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F2" w:rsidRDefault="00B03BF2"/>
    <w:p w:rsidR="00F431F2" w:rsidRPr="00F431F2" w:rsidRDefault="00F431F2" w:rsidP="00F431F2">
      <w:pPr>
        <w:shd w:val="clear" w:color="auto" w:fill="C0C0C0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</w:pPr>
      <w:r w:rsidRPr="00F431F2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 xml:space="preserve">Δραστηριότητα με το </w:t>
      </w:r>
      <w:proofErr w:type="spellStart"/>
      <w:r w:rsidRPr="00F431F2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JMatch</w:t>
      </w:r>
      <w:proofErr w:type="spellEnd"/>
      <w:r w:rsidRPr="00F431F2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 xml:space="preserve"> - Άσκηση 1</w:t>
      </w:r>
    </w:p>
    <w:p w:rsidR="00F431F2" w:rsidRDefault="00F431F2" w:rsidP="00F431F2">
      <w:pPr>
        <w:pStyle w:val="3"/>
        <w:shd w:val="clear" w:color="auto" w:fill="C0C0C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Ερώτηση </w:t>
      </w:r>
      <w:proofErr w:type="spellStart"/>
      <w:r>
        <w:rPr>
          <w:rFonts w:ascii="Arial" w:hAnsi="Arial" w:cs="Arial"/>
          <w:color w:val="000000"/>
        </w:rPr>
        <w:t>αντιστοίχισης</w:t>
      </w:r>
      <w:proofErr w:type="spellEnd"/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31F2" w:rsidRDefault="00F431F2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Αντιστοιχίστε τα στοιχεία της δεξιάς στήλης στα στοιχεία της αριστερής.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431F2" w:rsidRDefault="00F431F2" w:rsidP="00F431F2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ΟΔΗΓΙΕΣ</w:t>
      </w:r>
    </w:p>
    <w:p w:rsidR="00F431F2" w:rsidRDefault="00F431F2" w:rsidP="00F431F2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Αυτή είναι μία άσκηση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αντιστοίχισης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κλασικής μορφής. Κάνε κλικ στο βελάκι του κάθε στοιχείου της δεξιάς στήλης και από το αναδυόμενο μενού επέλεξε τη γωνία που αντιστοιχεί στον ορισμό της αριστερής στήλης.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Μόλις απαντήσεις την άσκηση σωστά, κάντε κλικ στο βελάκι =&gt; πάνω δεξιά για να μεταβείτε στην επόμενη άσκηση.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Η γωνία που είναι ίση με 360 μοίρες λέγεται ...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Η γωνία που είναι ίση με 180 μοίρες λέγεται ...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Η γωνία που είναι από 90 έως 180 μοίρες λέγεται ...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Η γωνία που είναι μικρότερη από 90 μοίρες λέγεται ...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Η γωνία που είναι ίση με 90 μοίρες λέγεται ...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31F2" w:rsidRDefault="00F431F2" w:rsidP="00F431F2">
      <w:pPr>
        <w:pStyle w:val="2"/>
        <w:shd w:val="clear" w:color="auto" w:fill="C0C0C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Δραστηριότητα με το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JMatch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Άσκηση 2</w:t>
      </w:r>
    </w:p>
    <w:p w:rsidR="00F431F2" w:rsidRDefault="00F431F2" w:rsidP="00F431F2">
      <w:pPr>
        <w:pStyle w:val="3"/>
        <w:shd w:val="clear" w:color="auto" w:fill="C0C0C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Ερώτηση </w:t>
      </w:r>
      <w:proofErr w:type="spellStart"/>
      <w:r>
        <w:rPr>
          <w:rFonts w:ascii="Arial" w:hAnsi="Arial" w:cs="Arial"/>
          <w:color w:val="000000"/>
        </w:rPr>
        <w:t>αντιστοίχισης</w:t>
      </w:r>
      <w:proofErr w:type="spellEnd"/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31F2" w:rsidRDefault="00F431F2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Αντιστοιχίστε τα στοιχεία της δεξιάς στήλης στα στοιχεία της αριστερής.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431F2" w:rsidRDefault="00F431F2" w:rsidP="00F431F2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ΟΔΗΓΙΕΣ</w:t>
      </w:r>
    </w:p>
    <w:p w:rsidR="00F431F2" w:rsidRDefault="00F431F2" w:rsidP="00F431F2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Αυτή είναι μία άσκηση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αντιστοίχισης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κλασικής μορφής. Κάνε κλικ στο βελάκι του κάθε στοιχείου της δεξιάς στήλης και από το αναδυόμενο μενού επέλεξε το όνομα του μουσικού οργάνου που βλέπεις στην εικόνα της αριστερής στήλης.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Η άσκηση αυτή αντλεί ερωτήσεις από μία συλλογή επτά ερωτήσεων, από τις οποίες κάθε φορά εμφανίζονται τρεις ερωτήσεις με τυχαία επιλογή. Αν ανανεώσετε τη σελίδα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refresh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ή αν μεταβείτε σε άλλη άσκηση και στη συνέχεια επιστρέψετε πάλι σε αυτή την άσκηση, θα δείτε ανανεωμένη τη σελίδα με άλλες ερωτήσεις.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Μόλις απαντήσεις την άσκηση σωστά, κάντε κλικ στο βελάκι =&gt; πάνω δεξιά για να μεταβείς στην επόμενη άσκηση ή στο βελάκι &lt;= πάνω αριστερά για να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μεταβείςστην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προηγούμενη άσκηση. Αν προηγουμένως είχες ολοκληρώσει την προηγούμενη άσκηση, τώρα θα ανανεωθεί, οπότε μπορείς να την απαντήσεις εξ αρχής.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31F2" w:rsidRDefault="00F431F2" w:rsidP="00F431F2">
      <w:pPr>
        <w:pStyle w:val="2"/>
        <w:shd w:val="clear" w:color="auto" w:fill="C0C0C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Δραστηριότητα με το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JMatch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Άσκηση 3</w:t>
      </w:r>
    </w:p>
    <w:p w:rsidR="00F431F2" w:rsidRDefault="00F431F2" w:rsidP="00F431F2">
      <w:pPr>
        <w:pStyle w:val="3"/>
        <w:shd w:val="clear" w:color="auto" w:fill="C0C0C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Ερώτηση </w:t>
      </w:r>
      <w:proofErr w:type="spellStart"/>
      <w:r>
        <w:rPr>
          <w:rFonts w:ascii="Arial" w:hAnsi="Arial" w:cs="Arial"/>
          <w:color w:val="000000"/>
        </w:rPr>
        <w:t>αντιστοίχισης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drag</w:t>
      </w:r>
      <w:proofErr w:type="spellEnd"/>
      <w:r>
        <w:rPr>
          <w:rFonts w:ascii="Arial" w:hAnsi="Arial" w:cs="Arial"/>
          <w:color w:val="000000"/>
        </w:rPr>
        <w:t xml:space="preserve"> &amp; </w:t>
      </w:r>
      <w:proofErr w:type="spellStart"/>
      <w:r>
        <w:rPr>
          <w:rFonts w:ascii="Arial" w:hAnsi="Arial" w:cs="Arial"/>
          <w:color w:val="000000"/>
        </w:rPr>
        <w:t>drop</w:t>
      </w:r>
      <w:proofErr w:type="spellEnd"/>
      <w:r>
        <w:rPr>
          <w:rFonts w:ascii="Arial" w:hAnsi="Arial" w:cs="Arial"/>
          <w:color w:val="000000"/>
        </w:rPr>
        <w:t>)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31F2" w:rsidRDefault="00F431F2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Αντιστοιχίστε τα επίπεδα σχήματα της δεξιάς στήλης στα στερεά σχήματα της αριστερής στήλης.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431F2" w:rsidRDefault="00F431F2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31F2" w:rsidRDefault="00F431F2" w:rsidP="00F431F2">
      <w:pPr>
        <w:pStyle w:val="2"/>
        <w:shd w:val="clear" w:color="auto" w:fill="C0C0C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Δραστηριότητα με το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JMatch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Άσκηση 4</w:t>
      </w:r>
    </w:p>
    <w:p w:rsidR="00F431F2" w:rsidRDefault="00F431F2" w:rsidP="00F431F2">
      <w:pPr>
        <w:pStyle w:val="3"/>
        <w:shd w:val="clear" w:color="auto" w:fill="C0C0C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Ερώτηση διάταξης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31F2" w:rsidRDefault="00F431F2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Προσπάθησε να κατατάξεις τα μνημεία σε χρονολογική σειρά, από το αρχαιότερο έως το νεότερο.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431F2" w:rsidRDefault="00F431F2" w:rsidP="00F431F2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ΟΔΗΓΙΕΣ</w:t>
      </w:r>
    </w:p>
    <w:p w:rsidR="00F431F2" w:rsidRDefault="00F431F2" w:rsidP="00F431F2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Αυτή είναι μία άσκηση διάταξης. Κάνε κλικ στο βελάκι του κάθε στοιχείου της δεξιάς στήλης και από το αναδυόμενο μενού επέλεξε έναν αριθμό, από το 1 έως το 5 για κάθε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μνημειο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Το 1 πρέπει να αντιστοιχεί στο αρχαιότερο και το 5 στο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νεώτερο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Η άσκηση αυτή ανακατεύει τις ερωτήσεις κάθε φορά που την ξεκινάτε. Αν ανανεώσετε τη σελίδα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refresh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ή αν μεταβείτε σε άλλη άσκηση και στη συνέχεια επιστρέψετε πάλι σε αυτή την άσκηση, θα δείτε ανανεωμένη τη σελίδα με τις ερωτήσεις σε διαφορετική σειρά.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Μόλις απαντήσεις την άσκηση σωστά, κάντε κλικ στο βελάκι =&gt; πάνω δεξιά για να μεταβείς στην επόμενη άσκηση ή στο βελάκι &lt;= πάνω αριστερά για να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μεταβείςστην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προηγούμενη άσκηση. Αν προηγουμένως είχες ολοκληρώσει την προηγούμενη άσκηση, τώρα θα ανανεωθεί, οπότε μπορείς να την απαντήσεις εξ αρχής.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Πυραμίδες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Αγία Σοφία</w:t>
      </w:r>
    </w:p>
    <w:p w:rsidR="00F431F2" w:rsidRPr="00F431F2" w:rsidRDefault="00F431F2" w:rsidP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31F2">
        <w:rPr>
          <w:rFonts w:ascii="Arial" w:hAnsi="Arial" w:cs="Arial"/>
          <w:color w:val="000000"/>
          <w:sz w:val="20"/>
          <w:szCs w:val="20"/>
          <w:shd w:val="clear" w:color="auto" w:fill="FFFFFF"/>
        </w:rPr>
        <w:t>Πύργος του Άιφελ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Κολοσαίο</w:t>
      </w:r>
      <w:proofErr w:type="spellEnd"/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Παρθενώνας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31F2" w:rsidRDefault="00F431F2" w:rsidP="00F431F2">
      <w:pPr>
        <w:pStyle w:val="2"/>
        <w:shd w:val="clear" w:color="auto" w:fill="C0C0C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Δραστηριότητα με το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JMatch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Άσκηση 5</w:t>
      </w:r>
    </w:p>
    <w:p w:rsidR="00F431F2" w:rsidRDefault="00F431F2" w:rsidP="00F431F2">
      <w:pPr>
        <w:pStyle w:val="3"/>
        <w:shd w:val="clear" w:color="auto" w:fill="C0C0C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Ερώτηση </w:t>
      </w:r>
      <w:proofErr w:type="spellStart"/>
      <w:r>
        <w:rPr>
          <w:rFonts w:ascii="Arial" w:hAnsi="Arial" w:cs="Arial"/>
          <w:color w:val="000000"/>
        </w:rPr>
        <w:t>αντιστοίχισης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flashcards</w:t>
      </w:r>
      <w:proofErr w:type="spellEnd"/>
      <w:r>
        <w:rPr>
          <w:rFonts w:ascii="Arial" w:hAnsi="Arial" w:cs="Arial"/>
          <w:color w:val="000000"/>
        </w:rPr>
        <w:t>)</w:t>
      </w:r>
    </w:p>
    <w:p w:rsidR="00F431F2" w:rsidRDefault="00F431F2" w:rsidP="00F431F2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F431F2" w:rsidRPr="00F431F2" w:rsidRDefault="00F431F2" w:rsidP="00F431F2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431F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Προσπάθησε να θυμηθείς το όνομα του κάθε μνημείου που βλέπεις στη φωτογραφία. </w:t>
      </w:r>
    </w:p>
    <w:p w:rsidR="00F431F2" w:rsidRDefault="00F431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F431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F2"/>
    <w:rsid w:val="00B03BF2"/>
    <w:rsid w:val="00B676C8"/>
    <w:rsid w:val="00F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E2626-4BC5-46A9-AE97-5622E58A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43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31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1F2"/>
  </w:style>
  <w:style w:type="character" w:customStyle="1" w:styleId="2Char">
    <w:name w:val="Επικεφαλίδα 2 Char"/>
    <w:basedOn w:val="a0"/>
    <w:link w:val="2"/>
    <w:uiPriority w:val="9"/>
    <w:rsid w:val="00F431F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431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17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317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1</cp:revision>
  <dcterms:created xsi:type="dcterms:W3CDTF">2014-12-15T10:35:00Z</dcterms:created>
  <dcterms:modified xsi:type="dcterms:W3CDTF">2014-12-15T10:43:00Z</dcterms:modified>
</cp:coreProperties>
</file>