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778"/>
      </w:tblGrid>
      <w:tr w:rsidR="00411A51" w:rsidTr="00411A51">
        <w:tc>
          <w:tcPr>
            <w:tcW w:w="4261" w:type="dxa"/>
          </w:tcPr>
          <w:p w:rsidR="00411A51" w:rsidRDefault="00411A51">
            <w:pPr>
              <w:rPr>
                <w:rFonts w:ascii="Verdana" w:eastAsia="Times New Roman" w:hAnsi="Verdana" w:cs="Times New Roman"/>
                <w:color w:val="000000"/>
                <w:sz w:val="20"/>
                <w:szCs w:val="20"/>
                <w:lang w:val="en-US" w:eastAsia="el-GR"/>
              </w:rPr>
            </w:pPr>
            <w:r w:rsidRPr="00411A51">
              <w:rPr>
                <w:rFonts w:ascii="Verdana" w:eastAsia="Times New Roman" w:hAnsi="Verdana" w:cs="Times New Roman"/>
                <w:color w:val="000000"/>
                <w:sz w:val="20"/>
                <w:szCs w:val="20"/>
                <w:lang w:val="en-US" w:eastAsia="el-GR"/>
              </w:rPr>
              <w:drawing>
                <wp:inline distT="0" distB="0" distL="0" distR="0">
                  <wp:extent cx="403860" cy="403860"/>
                  <wp:effectExtent l="19050" t="0" r="0" b="0"/>
                  <wp:docPr id="2" name="Εικόνα 1" descr="http://www.alfavita.gr/../test_foto/0koral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favita.gr/../test_foto/0koral78.gif"/>
                          <pic:cNvPicPr>
                            <a:picLocks noChangeAspect="1" noChangeArrowheads="1"/>
                          </pic:cNvPicPr>
                        </pic:nvPicPr>
                        <pic:blipFill>
                          <a:blip r:embed="rId4"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p w:rsidR="00411A51" w:rsidRDefault="00411A51">
            <w:r w:rsidRPr="00411A51">
              <w:rPr>
                <w:rFonts w:ascii="Verdana" w:eastAsia="Times New Roman" w:hAnsi="Verdana" w:cs="Times New Roman"/>
                <w:color w:val="000000"/>
                <w:sz w:val="20"/>
                <w:szCs w:val="20"/>
                <w:lang w:eastAsia="el-GR"/>
              </w:rPr>
              <w:t>ΕΛΛΗΝΙΚΗ ΔΗΜΟΚΡΑΤΙΑ</w:t>
            </w:r>
            <w:r w:rsidRPr="00411A51">
              <w:rPr>
                <w:rFonts w:ascii="Verdana" w:eastAsia="Times New Roman" w:hAnsi="Verdana" w:cs="Times New Roman"/>
                <w:color w:val="000000"/>
                <w:sz w:val="20"/>
                <w:szCs w:val="20"/>
                <w:lang w:eastAsia="el-GR"/>
              </w:rPr>
              <w:br/>
              <w:t>ΥΠΟΥΡΓΕΙΟ  ΠΑΙΔΕΙΑΣ</w:t>
            </w:r>
            <w:r w:rsidRPr="00411A51">
              <w:rPr>
                <w:rFonts w:ascii="Verdana" w:eastAsia="Times New Roman" w:hAnsi="Verdana" w:cs="Times New Roman"/>
                <w:color w:val="000000"/>
                <w:sz w:val="20"/>
                <w:szCs w:val="20"/>
                <w:lang w:eastAsia="el-GR"/>
              </w:rPr>
              <w:br/>
              <w:t>ΔΙΑ ΒΙΟΥ ΜΑΘΗΣΗΣ ΚΑΙ ΘΡΗΣΚΕΥΜΑΤΩΝ</w:t>
            </w:r>
            <w:r w:rsidRPr="00411A51">
              <w:rPr>
                <w:rFonts w:ascii="Verdana" w:eastAsia="Times New Roman" w:hAnsi="Verdana" w:cs="Times New Roman"/>
                <w:color w:val="000000"/>
                <w:sz w:val="20"/>
                <w:szCs w:val="20"/>
                <w:lang w:eastAsia="el-GR"/>
              </w:rPr>
              <w:br/>
              <w:t>ΕΝΙΑΙΟΣ ΔΙΟΙΚΗΤΙΚΟΣ ΤΟΜΕΑΣ</w:t>
            </w:r>
            <w:r w:rsidRPr="00411A51">
              <w:rPr>
                <w:rFonts w:ascii="Verdana" w:eastAsia="Times New Roman" w:hAnsi="Verdana" w:cs="Times New Roman"/>
                <w:color w:val="000000"/>
                <w:sz w:val="20"/>
                <w:szCs w:val="20"/>
                <w:lang w:eastAsia="el-GR"/>
              </w:rPr>
              <w:br/>
              <w:t xml:space="preserve"> ΠΡΩΤΟΒΑΘΜΙΑΣ ΚΑΙ ΔΕΥΤΕΡΟΒΑΘΜΙΑΣ ΕΚΠΑΙΔΕΥΣΗΣ</w:t>
            </w:r>
            <w:r w:rsidRPr="00411A51">
              <w:rPr>
                <w:rFonts w:ascii="Verdana" w:eastAsia="Times New Roman" w:hAnsi="Verdana" w:cs="Times New Roman"/>
                <w:color w:val="000000"/>
                <w:sz w:val="20"/>
                <w:szCs w:val="20"/>
                <w:lang w:eastAsia="el-GR"/>
              </w:rPr>
              <w:br/>
              <w:t>ΔΙΕΥΘΥΝΣΗ ΣΠΟΥΔΩΝ ΠΡΩΤΟΒΑΘΜΙΑΣ ΕΚΠΑΙΔΕΥΣΗΣ</w:t>
            </w:r>
            <w:r w:rsidRPr="00411A51">
              <w:rPr>
                <w:rFonts w:ascii="Verdana" w:eastAsia="Times New Roman" w:hAnsi="Verdana" w:cs="Times New Roman"/>
                <w:color w:val="000000"/>
                <w:sz w:val="20"/>
                <w:szCs w:val="20"/>
                <w:lang w:eastAsia="el-GR"/>
              </w:rPr>
              <w:br/>
              <w:t>ΤΜΗΜΑ Δ΄ ΟΛΟΗΜΕΡΟ ΣΧΟΛΕΙΟ</w:t>
            </w:r>
            <w:r w:rsidRPr="00411A51">
              <w:rPr>
                <w:rFonts w:ascii="Verdana" w:eastAsia="Times New Roman" w:hAnsi="Verdana" w:cs="Times New Roman"/>
                <w:color w:val="000000"/>
                <w:sz w:val="20"/>
                <w:szCs w:val="20"/>
                <w:lang w:eastAsia="el-GR"/>
              </w:rPr>
              <w:br/>
              <w:t>-----</w:t>
            </w:r>
            <w:r w:rsidRPr="00411A51">
              <w:rPr>
                <w:rFonts w:ascii="Verdana" w:eastAsia="Times New Roman" w:hAnsi="Verdana" w:cs="Times New Roman"/>
                <w:color w:val="000000"/>
                <w:sz w:val="20"/>
                <w:szCs w:val="20"/>
                <w:lang w:eastAsia="el-GR"/>
              </w:rPr>
              <w:br/>
            </w:r>
            <w:proofErr w:type="spellStart"/>
            <w:r w:rsidRPr="00411A51">
              <w:rPr>
                <w:rFonts w:ascii="Verdana" w:eastAsia="Times New Roman" w:hAnsi="Verdana" w:cs="Times New Roman"/>
                <w:color w:val="000000"/>
                <w:sz w:val="20"/>
                <w:szCs w:val="20"/>
                <w:lang w:eastAsia="el-GR"/>
              </w:rPr>
              <w:t>Ταχ</w:t>
            </w:r>
            <w:proofErr w:type="spellEnd"/>
            <w:r w:rsidRPr="00411A51">
              <w:rPr>
                <w:rFonts w:ascii="Verdana" w:eastAsia="Times New Roman" w:hAnsi="Verdana" w:cs="Times New Roman"/>
                <w:color w:val="000000"/>
                <w:sz w:val="20"/>
                <w:szCs w:val="20"/>
                <w:lang w:eastAsia="el-GR"/>
              </w:rPr>
              <w:t>. Δ/</w:t>
            </w:r>
            <w:proofErr w:type="spellStart"/>
            <w:r w:rsidRPr="00411A51">
              <w:rPr>
                <w:rFonts w:ascii="Verdana" w:eastAsia="Times New Roman" w:hAnsi="Verdana" w:cs="Times New Roman"/>
                <w:color w:val="000000"/>
                <w:sz w:val="20"/>
                <w:szCs w:val="20"/>
                <w:lang w:eastAsia="el-GR"/>
              </w:rPr>
              <w:t>νση</w:t>
            </w:r>
            <w:proofErr w:type="spellEnd"/>
            <w:r w:rsidRPr="00411A51">
              <w:rPr>
                <w:rFonts w:ascii="Verdana" w:eastAsia="Times New Roman" w:hAnsi="Verdana" w:cs="Times New Roman"/>
                <w:color w:val="000000"/>
                <w:sz w:val="20"/>
                <w:szCs w:val="20"/>
                <w:lang w:eastAsia="el-GR"/>
              </w:rPr>
              <w:t>: Α. Παπανδρέου 37</w:t>
            </w:r>
            <w:r w:rsidRPr="00411A51">
              <w:rPr>
                <w:rFonts w:ascii="Verdana" w:eastAsia="Times New Roman" w:hAnsi="Verdana" w:cs="Times New Roman"/>
                <w:color w:val="000000"/>
                <w:sz w:val="20"/>
                <w:szCs w:val="20"/>
                <w:lang w:eastAsia="el-GR"/>
              </w:rPr>
              <w:br/>
              <w:t>Τ.Κ. – Πόλη: 151 80 Μαρούσι</w:t>
            </w:r>
            <w:r w:rsidRPr="00411A51">
              <w:rPr>
                <w:rFonts w:ascii="Verdana" w:eastAsia="Times New Roman" w:hAnsi="Verdana" w:cs="Times New Roman"/>
                <w:color w:val="000000"/>
                <w:sz w:val="20"/>
                <w:szCs w:val="20"/>
                <w:lang w:eastAsia="el-GR"/>
              </w:rPr>
              <w:br/>
              <w:t xml:space="preserve">Ιστοσελίδα: </w:t>
            </w:r>
            <w:hyperlink r:id="rId5" w:history="1">
              <w:r w:rsidRPr="00411A51">
                <w:rPr>
                  <w:rFonts w:ascii="Verdana" w:eastAsia="Times New Roman" w:hAnsi="Verdana" w:cs="Times New Roman"/>
                  <w:color w:val="0000FF"/>
                  <w:sz w:val="20"/>
                  <w:lang w:eastAsia="el-GR"/>
                </w:rPr>
                <w:t>http://www.minedu.gov.gr</w:t>
              </w:r>
            </w:hyperlink>
            <w:r w:rsidRPr="00411A51">
              <w:rPr>
                <w:rFonts w:ascii="Calibri" w:eastAsia="Times New Roman" w:hAnsi="Calibri" w:cs="Times New Roman"/>
                <w:color w:val="000000"/>
                <w:sz w:val="24"/>
                <w:szCs w:val="24"/>
                <w:lang w:eastAsia="el-GR"/>
              </w:rPr>
              <w:br/>
            </w:r>
            <w:r w:rsidRPr="00411A51">
              <w:rPr>
                <w:rFonts w:ascii="Verdana" w:eastAsia="Times New Roman" w:hAnsi="Verdana" w:cs="Times New Roman"/>
                <w:color w:val="000000"/>
                <w:sz w:val="20"/>
                <w:szCs w:val="20"/>
                <w:lang w:eastAsia="el-GR"/>
              </w:rPr>
              <w:t xml:space="preserve">Πληροφορίες: Κ. </w:t>
            </w:r>
            <w:proofErr w:type="spellStart"/>
            <w:r w:rsidRPr="00411A51">
              <w:rPr>
                <w:rFonts w:ascii="Verdana" w:eastAsia="Times New Roman" w:hAnsi="Verdana" w:cs="Times New Roman"/>
                <w:color w:val="000000"/>
                <w:sz w:val="20"/>
                <w:szCs w:val="20"/>
                <w:lang w:eastAsia="el-GR"/>
              </w:rPr>
              <w:t>Παπαχρήστος</w:t>
            </w:r>
            <w:proofErr w:type="spellEnd"/>
            <w:r w:rsidRPr="00411A51">
              <w:rPr>
                <w:rFonts w:ascii="Verdana" w:eastAsia="Times New Roman" w:hAnsi="Verdana" w:cs="Times New Roman"/>
                <w:color w:val="000000"/>
                <w:sz w:val="20"/>
                <w:szCs w:val="20"/>
                <w:lang w:eastAsia="el-GR"/>
              </w:rPr>
              <w:br/>
              <w:t xml:space="preserve">                       Ρ. Γεωργακόπουλος                     </w:t>
            </w:r>
            <w:r w:rsidRPr="00411A51">
              <w:rPr>
                <w:rFonts w:ascii="Verdana" w:eastAsia="Times New Roman" w:hAnsi="Verdana" w:cs="Times New Roman"/>
                <w:color w:val="000000"/>
                <w:sz w:val="20"/>
                <w:szCs w:val="20"/>
                <w:lang w:eastAsia="el-GR"/>
              </w:rPr>
              <w:br/>
              <w:t xml:space="preserve">                       Ε. </w:t>
            </w:r>
            <w:proofErr w:type="spellStart"/>
            <w:r w:rsidRPr="00411A51">
              <w:rPr>
                <w:rFonts w:ascii="Verdana" w:eastAsia="Times New Roman" w:hAnsi="Verdana" w:cs="Times New Roman"/>
                <w:color w:val="000000"/>
                <w:sz w:val="20"/>
                <w:szCs w:val="20"/>
                <w:lang w:eastAsia="el-GR"/>
              </w:rPr>
              <w:t>Μιμίνη</w:t>
            </w:r>
            <w:proofErr w:type="spellEnd"/>
            <w:r w:rsidRPr="00411A51">
              <w:rPr>
                <w:rFonts w:ascii="Verdana" w:eastAsia="Times New Roman" w:hAnsi="Verdana" w:cs="Times New Roman"/>
                <w:color w:val="000000"/>
                <w:sz w:val="20"/>
                <w:szCs w:val="20"/>
                <w:lang w:eastAsia="el-GR"/>
              </w:rPr>
              <w:br/>
              <w:t>Τηλέφωνο:  210 3443605</w:t>
            </w:r>
            <w:r w:rsidRPr="00411A51">
              <w:rPr>
                <w:rFonts w:ascii="Verdana" w:eastAsia="Times New Roman" w:hAnsi="Verdana" w:cs="Times New Roman"/>
                <w:color w:val="000000"/>
                <w:sz w:val="20"/>
                <w:szCs w:val="20"/>
                <w:lang w:eastAsia="el-GR"/>
              </w:rPr>
              <w:br/>
              <w:t xml:space="preserve">                    210 3442243</w:t>
            </w:r>
            <w:r w:rsidRPr="00411A51">
              <w:rPr>
                <w:rFonts w:ascii="Verdana" w:eastAsia="Times New Roman" w:hAnsi="Verdana" w:cs="Times New Roman"/>
                <w:color w:val="000000"/>
                <w:sz w:val="20"/>
                <w:szCs w:val="20"/>
                <w:lang w:eastAsia="el-GR"/>
              </w:rPr>
              <w:br/>
              <w:t xml:space="preserve">                   210 3442239</w:t>
            </w:r>
            <w:r w:rsidRPr="00411A51">
              <w:rPr>
                <w:rFonts w:ascii="Verdana" w:eastAsia="Times New Roman" w:hAnsi="Verdana" w:cs="Times New Roman"/>
                <w:color w:val="000000"/>
                <w:sz w:val="20"/>
                <w:szCs w:val="20"/>
                <w:lang w:eastAsia="el-GR"/>
              </w:rPr>
              <w:br/>
            </w:r>
          </w:p>
        </w:tc>
        <w:tc>
          <w:tcPr>
            <w:tcW w:w="4778" w:type="dxa"/>
          </w:tcPr>
          <w:p w:rsidR="00411A51" w:rsidRPr="00411A51" w:rsidRDefault="00411A51" w:rsidP="00411A51">
            <w:pPr>
              <w:tabs>
                <w:tab w:val="left" w:pos="1692"/>
              </w:tabs>
              <w:ind w:left="612"/>
              <w:rPr>
                <w:rFonts w:ascii="Times New Roman" w:eastAsia="Times New Roman" w:hAnsi="Times New Roman" w:cs="Times New Roman"/>
                <w:color w:val="000000"/>
                <w:sz w:val="24"/>
                <w:szCs w:val="24"/>
                <w:lang w:eastAsia="el-GR"/>
              </w:rPr>
            </w:pPr>
            <w:r w:rsidRPr="00411A51">
              <w:rPr>
                <w:rFonts w:ascii="Verdana" w:eastAsia="Times New Roman" w:hAnsi="Verdana" w:cs="Times New Roman"/>
                <w:color w:val="000000"/>
                <w:sz w:val="20"/>
                <w:szCs w:val="20"/>
                <w:lang w:eastAsia="el-GR"/>
              </w:rPr>
              <w:t xml:space="preserve">Βαθμός ασφαλείας </w:t>
            </w:r>
            <w:r w:rsidRPr="00411A51">
              <w:rPr>
                <w:rFonts w:ascii="Verdana" w:eastAsia="Times New Roman" w:hAnsi="Verdana" w:cs="Times New Roman"/>
                <w:color w:val="000000"/>
                <w:sz w:val="20"/>
                <w:szCs w:val="20"/>
                <w:lang w:eastAsia="el-GR"/>
              </w:rPr>
              <w:br/>
              <w:t>Να διατηρηθεί μέχρι</w:t>
            </w:r>
          </w:p>
          <w:p w:rsidR="00411A51" w:rsidRPr="00411A51" w:rsidRDefault="00411A51" w:rsidP="00411A51">
            <w:pPr>
              <w:tabs>
                <w:tab w:val="left" w:pos="1692"/>
              </w:tabs>
              <w:ind w:left="134"/>
              <w:rPr>
                <w:rFonts w:ascii="Times New Roman" w:eastAsia="Times New Roman" w:hAnsi="Times New Roman" w:cs="Times New Roman"/>
                <w:color w:val="000000"/>
                <w:sz w:val="24"/>
                <w:szCs w:val="24"/>
                <w:lang w:eastAsia="el-GR"/>
              </w:rPr>
            </w:pPr>
            <w:r w:rsidRPr="00411A51">
              <w:rPr>
                <w:rFonts w:ascii="Verdana" w:eastAsia="Times New Roman" w:hAnsi="Verdana" w:cs="Times New Roman"/>
                <w:color w:val="000000"/>
                <w:sz w:val="20"/>
                <w:szCs w:val="20"/>
                <w:lang w:eastAsia="el-GR"/>
              </w:rPr>
              <w:t>Μαρούσι,   3 - 9 - 2010</w:t>
            </w:r>
            <w:r w:rsidRPr="00411A51">
              <w:rPr>
                <w:rFonts w:ascii="Verdana" w:eastAsia="Times New Roman" w:hAnsi="Verdana" w:cs="Times New Roman"/>
                <w:color w:val="000000"/>
                <w:sz w:val="20"/>
                <w:szCs w:val="20"/>
                <w:lang w:eastAsia="el-GR"/>
              </w:rPr>
              <w:br/>
            </w:r>
            <w:proofErr w:type="spellStart"/>
            <w:r w:rsidRPr="00411A51">
              <w:rPr>
                <w:rFonts w:ascii="Verdana" w:eastAsia="Times New Roman" w:hAnsi="Verdana" w:cs="Times New Roman"/>
                <w:color w:val="000000"/>
                <w:sz w:val="20"/>
                <w:szCs w:val="20"/>
                <w:lang w:eastAsia="el-GR"/>
              </w:rPr>
              <w:t>Αριθ.Πρωτ</w:t>
            </w:r>
            <w:proofErr w:type="spellEnd"/>
            <w:r w:rsidRPr="00411A51">
              <w:rPr>
                <w:rFonts w:ascii="Verdana" w:eastAsia="Times New Roman" w:hAnsi="Verdana" w:cs="Times New Roman"/>
                <w:color w:val="000000"/>
                <w:sz w:val="20"/>
                <w:szCs w:val="20"/>
                <w:lang w:eastAsia="el-GR"/>
              </w:rPr>
              <w:t xml:space="preserve">.               Βαθμός </w:t>
            </w:r>
            <w:proofErr w:type="spellStart"/>
            <w:r w:rsidRPr="00411A51">
              <w:rPr>
                <w:rFonts w:ascii="Verdana" w:eastAsia="Times New Roman" w:hAnsi="Verdana" w:cs="Times New Roman"/>
                <w:color w:val="000000"/>
                <w:sz w:val="20"/>
                <w:szCs w:val="20"/>
                <w:lang w:eastAsia="el-GR"/>
              </w:rPr>
              <w:t>Προτερ</w:t>
            </w:r>
            <w:proofErr w:type="spellEnd"/>
            <w:r w:rsidRPr="00411A51">
              <w:rPr>
                <w:rFonts w:ascii="Verdana" w:eastAsia="Times New Roman" w:hAnsi="Verdana" w:cs="Times New Roman"/>
                <w:color w:val="000000"/>
                <w:sz w:val="20"/>
                <w:szCs w:val="20"/>
                <w:lang w:eastAsia="el-GR"/>
              </w:rPr>
              <w:t>.</w:t>
            </w:r>
            <w:r w:rsidRPr="00411A51">
              <w:rPr>
                <w:rFonts w:ascii="Verdana" w:eastAsia="Times New Roman" w:hAnsi="Verdana" w:cs="Times New Roman"/>
                <w:color w:val="000000"/>
                <w:sz w:val="20"/>
                <w:szCs w:val="20"/>
                <w:lang w:eastAsia="el-GR"/>
              </w:rPr>
              <w:br/>
              <w:t>Φ.32/  288/                               /Γ1</w:t>
            </w:r>
          </w:p>
          <w:p w:rsidR="00411A51" w:rsidRDefault="00411A51" w:rsidP="00411A51">
            <w:pPr>
              <w:rPr>
                <w:rFonts w:ascii="Verdana" w:eastAsia="Times New Roman" w:hAnsi="Verdana" w:cs="Times New Roman"/>
                <w:color w:val="000000"/>
                <w:sz w:val="20"/>
                <w:szCs w:val="20"/>
                <w:lang w:val="en-US" w:eastAsia="el-GR"/>
              </w:rPr>
            </w:pPr>
          </w:p>
          <w:p w:rsidR="00411A51" w:rsidRDefault="00411A51" w:rsidP="00411A51">
            <w:pPr>
              <w:rPr>
                <w:rFonts w:ascii="Verdana" w:eastAsia="Times New Roman" w:hAnsi="Verdana" w:cs="Times New Roman"/>
                <w:color w:val="000000"/>
                <w:sz w:val="20"/>
                <w:szCs w:val="20"/>
                <w:lang w:val="en-US" w:eastAsia="el-GR"/>
              </w:rPr>
            </w:pPr>
          </w:p>
          <w:p w:rsidR="00411A51" w:rsidRDefault="00411A51" w:rsidP="00411A51">
            <w:r w:rsidRPr="00411A51">
              <w:rPr>
                <w:rFonts w:ascii="Verdana" w:eastAsia="Times New Roman" w:hAnsi="Verdana" w:cs="Times New Roman"/>
                <w:color w:val="000000"/>
                <w:sz w:val="20"/>
                <w:szCs w:val="20"/>
                <w:lang w:eastAsia="el-GR"/>
              </w:rPr>
              <w:t xml:space="preserve">ΠΡΟΣ: </w:t>
            </w:r>
            <w:r w:rsidRPr="00411A51">
              <w:rPr>
                <w:rFonts w:ascii="Verdana" w:eastAsia="Times New Roman" w:hAnsi="Verdana" w:cs="Times New Roman"/>
                <w:color w:val="000000"/>
                <w:sz w:val="20"/>
                <w:szCs w:val="20"/>
                <w:lang w:eastAsia="el-GR"/>
              </w:rPr>
              <w:br/>
              <w:t xml:space="preserve">1. Περιφερειακούς Διευθυντές  </w:t>
            </w:r>
            <w:r w:rsidRPr="00411A51">
              <w:rPr>
                <w:rFonts w:ascii="Verdana" w:eastAsia="Times New Roman" w:hAnsi="Verdana" w:cs="Times New Roman"/>
                <w:color w:val="000000"/>
                <w:sz w:val="20"/>
                <w:szCs w:val="20"/>
                <w:lang w:eastAsia="el-GR"/>
              </w:rPr>
              <w:br/>
              <w:t xml:space="preserve">    Π.Ε &amp; Δ.Ε της χώρας</w:t>
            </w:r>
            <w:r w:rsidRPr="00411A51">
              <w:rPr>
                <w:rFonts w:ascii="Verdana" w:eastAsia="Times New Roman" w:hAnsi="Verdana" w:cs="Times New Roman"/>
                <w:color w:val="000000"/>
                <w:sz w:val="20"/>
                <w:szCs w:val="20"/>
                <w:lang w:eastAsia="el-GR"/>
              </w:rPr>
              <w:br/>
              <w:t xml:space="preserve">    (έδρες τους)</w:t>
            </w:r>
            <w:r w:rsidRPr="00411A51">
              <w:rPr>
                <w:rFonts w:ascii="Verdana" w:eastAsia="Times New Roman" w:hAnsi="Verdana" w:cs="Times New Roman"/>
                <w:color w:val="000000"/>
                <w:sz w:val="20"/>
                <w:szCs w:val="20"/>
                <w:lang w:eastAsia="el-GR"/>
              </w:rPr>
              <w:br/>
              <w:t xml:space="preserve">2. Προϊσταμένους Επιστημονικής και              </w:t>
            </w:r>
            <w:r w:rsidRPr="00411A51">
              <w:rPr>
                <w:rFonts w:ascii="Verdana" w:eastAsia="Times New Roman" w:hAnsi="Verdana" w:cs="Times New Roman"/>
                <w:color w:val="000000"/>
                <w:sz w:val="20"/>
                <w:szCs w:val="20"/>
                <w:lang w:eastAsia="el-GR"/>
              </w:rPr>
              <w:br/>
              <w:t xml:space="preserve">    Παιδαγωγικής καθοδήγησης Π.Ε</w:t>
            </w:r>
            <w:r w:rsidRPr="00411A51">
              <w:rPr>
                <w:rFonts w:ascii="Verdana" w:eastAsia="Times New Roman" w:hAnsi="Verdana" w:cs="Times New Roman"/>
                <w:color w:val="000000"/>
                <w:sz w:val="20"/>
                <w:szCs w:val="20"/>
                <w:lang w:eastAsia="el-GR"/>
              </w:rPr>
              <w:br/>
              <w:t xml:space="preserve">    της χώρας   </w:t>
            </w:r>
            <w:r w:rsidRPr="00411A51">
              <w:rPr>
                <w:rFonts w:ascii="Verdana" w:eastAsia="Times New Roman" w:hAnsi="Verdana" w:cs="Times New Roman"/>
                <w:color w:val="000000"/>
                <w:sz w:val="20"/>
                <w:szCs w:val="20"/>
                <w:lang w:eastAsia="el-GR"/>
              </w:rPr>
              <w:br/>
              <w:t xml:space="preserve">    (έδρες τους)</w:t>
            </w:r>
            <w:r w:rsidRPr="00411A51">
              <w:rPr>
                <w:rFonts w:ascii="Verdana" w:eastAsia="Times New Roman" w:hAnsi="Verdana" w:cs="Times New Roman"/>
                <w:color w:val="000000"/>
                <w:sz w:val="20"/>
                <w:szCs w:val="20"/>
                <w:lang w:eastAsia="el-GR"/>
              </w:rPr>
              <w:br/>
              <w:t xml:space="preserve">3. Σχολικούς Συμβούλους    </w:t>
            </w:r>
            <w:r w:rsidRPr="00411A51">
              <w:rPr>
                <w:rFonts w:ascii="Verdana" w:eastAsia="Times New Roman" w:hAnsi="Verdana" w:cs="Times New Roman"/>
                <w:color w:val="000000"/>
                <w:sz w:val="20"/>
                <w:szCs w:val="20"/>
                <w:lang w:eastAsia="el-GR"/>
              </w:rPr>
              <w:br/>
              <w:t xml:space="preserve">    Προσχολικής Αγωγής </w:t>
            </w:r>
            <w:r w:rsidRPr="00411A51">
              <w:rPr>
                <w:rFonts w:ascii="Verdana" w:eastAsia="Times New Roman" w:hAnsi="Verdana" w:cs="Times New Roman"/>
                <w:color w:val="000000"/>
                <w:sz w:val="20"/>
                <w:szCs w:val="20"/>
                <w:lang w:eastAsia="el-GR"/>
              </w:rPr>
              <w:br/>
              <w:t xml:space="preserve">    (έδρες τους)  </w:t>
            </w:r>
            <w:r w:rsidRPr="00411A51">
              <w:rPr>
                <w:rFonts w:ascii="Verdana" w:eastAsia="Times New Roman" w:hAnsi="Verdana" w:cs="Times New Roman"/>
                <w:color w:val="000000"/>
                <w:sz w:val="20"/>
                <w:szCs w:val="20"/>
                <w:lang w:eastAsia="el-GR"/>
              </w:rPr>
              <w:br/>
              <w:t>4. Διευθυντές Εκπαίδευσης</w:t>
            </w:r>
            <w:r w:rsidRPr="00411A51">
              <w:rPr>
                <w:rFonts w:ascii="Verdana" w:eastAsia="Times New Roman" w:hAnsi="Verdana" w:cs="Times New Roman"/>
                <w:color w:val="000000"/>
                <w:sz w:val="20"/>
                <w:szCs w:val="20"/>
                <w:lang w:eastAsia="el-GR"/>
              </w:rPr>
              <w:br/>
              <w:t xml:space="preserve">    και Προϊσταμένους Γραφείων Π.Ε </w:t>
            </w:r>
            <w:r w:rsidRPr="00411A51">
              <w:rPr>
                <w:rFonts w:ascii="Verdana" w:eastAsia="Times New Roman" w:hAnsi="Verdana" w:cs="Times New Roman"/>
                <w:color w:val="000000"/>
                <w:sz w:val="20"/>
                <w:szCs w:val="20"/>
                <w:lang w:eastAsia="el-GR"/>
              </w:rPr>
              <w:br/>
              <w:t xml:space="preserve">    της χώρας               </w:t>
            </w:r>
            <w:r w:rsidRPr="00411A51">
              <w:rPr>
                <w:rFonts w:ascii="Verdana" w:eastAsia="Times New Roman" w:hAnsi="Verdana" w:cs="Times New Roman"/>
                <w:color w:val="000000"/>
                <w:sz w:val="20"/>
                <w:szCs w:val="20"/>
                <w:lang w:eastAsia="el-GR"/>
              </w:rPr>
              <w:br/>
              <w:t xml:space="preserve">    (έδρες τους)  </w:t>
            </w:r>
            <w:r w:rsidRPr="00411A51">
              <w:rPr>
                <w:rFonts w:ascii="Verdana" w:eastAsia="Times New Roman" w:hAnsi="Verdana" w:cs="Times New Roman"/>
                <w:color w:val="000000"/>
                <w:sz w:val="20"/>
                <w:szCs w:val="20"/>
                <w:lang w:eastAsia="el-GR"/>
              </w:rPr>
              <w:br/>
              <w:t>5. Νηπιαγωγεία της χώρας</w:t>
            </w:r>
            <w:r w:rsidRPr="00411A51">
              <w:rPr>
                <w:rFonts w:ascii="Verdana" w:eastAsia="Times New Roman" w:hAnsi="Verdana" w:cs="Times New Roman"/>
                <w:color w:val="000000"/>
                <w:sz w:val="20"/>
                <w:szCs w:val="20"/>
                <w:lang w:eastAsia="el-GR"/>
              </w:rPr>
              <w:br/>
              <w:t xml:space="preserve">    (μέσω Δ/</w:t>
            </w:r>
            <w:proofErr w:type="spellStart"/>
            <w:r w:rsidRPr="00411A51">
              <w:rPr>
                <w:rFonts w:ascii="Verdana" w:eastAsia="Times New Roman" w:hAnsi="Verdana" w:cs="Times New Roman"/>
                <w:color w:val="000000"/>
                <w:sz w:val="20"/>
                <w:szCs w:val="20"/>
                <w:lang w:eastAsia="el-GR"/>
              </w:rPr>
              <w:t>νσεων</w:t>
            </w:r>
            <w:proofErr w:type="spellEnd"/>
            <w:r w:rsidRPr="00411A51">
              <w:rPr>
                <w:rFonts w:ascii="Verdana" w:eastAsia="Times New Roman" w:hAnsi="Verdana" w:cs="Times New Roman"/>
                <w:color w:val="000000"/>
                <w:sz w:val="20"/>
                <w:szCs w:val="20"/>
                <w:lang w:eastAsia="el-GR"/>
              </w:rPr>
              <w:t xml:space="preserve"> και Γραφείων Π.Ε.)</w:t>
            </w:r>
          </w:p>
        </w:tc>
      </w:tr>
    </w:tbl>
    <w:p w:rsidR="00411A51" w:rsidRDefault="00411A51"/>
    <w:p w:rsidR="00411A51" w:rsidRPr="00411A51" w:rsidRDefault="00411A51" w:rsidP="00411A51">
      <w:pPr>
        <w:spacing w:after="0" w:line="240" w:lineRule="auto"/>
        <w:ind w:firstLine="720"/>
        <w:jc w:val="both"/>
        <w:rPr>
          <w:rFonts w:ascii="Times New Roman" w:eastAsia="Times New Roman" w:hAnsi="Times New Roman" w:cs="Times New Roman"/>
          <w:color w:val="000000"/>
          <w:sz w:val="24"/>
          <w:szCs w:val="24"/>
          <w:lang w:eastAsia="el-GR"/>
        </w:rPr>
      </w:pPr>
      <w:r w:rsidRPr="00411A51">
        <w:rPr>
          <w:rFonts w:ascii="Calibri" w:eastAsia="Times New Roman" w:hAnsi="Calibri" w:cs="Arial"/>
          <w:b/>
          <w:bCs/>
          <w:color w:val="000000"/>
          <w:sz w:val="24"/>
          <w:szCs w:val="24"/>
          <w:lang w:eastAsia="el-GR"/>
        </w:rPr>
        <w:t> </w:t>
      </w:r>
    </w:p>
    <w:p w:rsidR="00411A51" w:rsidRPr="00411A51" w:rsidRDefault="00411A51" w:rsidP="00411A51">
      <w:pPr>
        <w:spacing w:after="0" w:line="240" w:lineRule="auto"/>
        <w:ind w:firstLine="720"/>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
          <w:bCs/>
          <w:color w:val="000000"/>
          <w:sz w:val="20"/>
          <w:lang w:eastAsia="el-GR"/>
        </w:rPr>
        <w:t xml:space="preserve">ΘΕΜΑ: Ολοήμερο Νηπιαγωγείο </w:t>
      </w:r>
    </w:p>
    <w:p w:rsidR="00411A51" w:rsidRPr="00411A51" w:rsidRDefault="00411A51" w:rsidP="00411A51">
      <w:pPr>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
          <w:bCs/>
          <w:color w:val="000000"/>
          <w:sz w:val="20"/>
          <w:lang w:eastAsia="el-GR"/>
        </w:rPr>
        <w:t> </w:t>
      </w:r>
    </w:p>
    <w:p w:rsidR="00411A51" w:rsidRPr="00411A51" w:rsidRDefault="00411A51" w:rsidP="00411A51">
      <w:pPr>
        <w:spacing w:after="0" w:line="240" w:lineRule="auto"/>
        <w:ind w:firstLine="720"/>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Cs/>
          <w:color w:val="000000"/>
          <w:sz w:val="20"/>
          <w:szCs w:val="20"/>
          <w:lang w:eastAsia="el-GR"/>
        </w:rPr>
        <w:t>Το Ολοήμερο Νηπιαγωγείο αποτελεί έναν από τους πλέον σημαντικούς θεσμούς της Πρωτοβάθμιας Εκπαίδευσης. Μέσα από το πρόγραμμα των Ολοήμερων Τμημάτων, οι μικροί μαθητές προετοιμάζονται κατάλληλα τόσο μαθησιακά όσο και ψυχοσωματικά ενώ παράλληλα βρίσκουν ένα κατάλληλο και πρόσφορο περιβάλλον που τους επιτρέπει να αναπτύξουν μια σειρά δεξιότητες, αλλά και να αφομοιώσουν στάσεις και συμπεριφορές απαραίτητες για την ηλικία τους.</w:t>
      </w:r>
    </w:p>
    <w:p w:rsidR="00411A51" w:rsidRPr="00411A51" w:rsidRDefault="00411A51" w:rsidP="00411A51">
      <w:pPr>
        <w:spacing w:after="0" w:line="240" w:lineRule="auto"/>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color w:val="000000"/>
          <w:sz w:val="20"/>
          <w:szCs w:val="20"/>
          <w:lang w:eastAsia="el-GR"/>
        </w:rPr>
        <w:t>Απαραίτητη προϋπόθεση για την επίτευξη των σκοπών και των στόχων του Ολοήμερου Σχολείου είναι η συνεργασία των εκπαιδευτικών και των στελεχών της εκπαίδευσης, με γνώμονα το συμφέρον των μαθητών.</w:t>
      </w:r>
    </w:p>
    <w:p w:rsidR="00411A51" w:rsidRPr="00411A51" w:rsidRDefault="00411A51" w:rsidP="00411A51">
      <w:pPr>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
          <w:bCs/>
          <w:color w:val="000000"/>
          <w:sz w:val="20"/>
          <w:lang w:eastAsia="el-GR"/>
        </w:rPr>
        <w:t> </w:t>
      </w:r>
    </w:p>
    <w:p w:rsidR="00411A51" w:rsidRPr="00411A51" w:rsidRDefault="00411A51" w:rsidP="00411A51">
      <w:pPr>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
          <w:bCs/>
          <w:color w:val="000000"/>
          <w:sz w:val="20"/>
          <w:lang w:eastAsia="el-GR"/>
        </w:rPr>
        <w:tab/>
        <w:t>Α.</w:t>
      </w:r>
      <w:r w:rsidRPr="00411A51">
        <w:rPr>
          <w:rFonts w:ascii="Verdana" w:eastAsia="Times New Roman" w:hAnsi="Verdana" w:cs="Arial"/>
          <w:b/>
          <w:bCs/>
          <w:color w:val="000000"/>
          <w:sz w:val="20"/>
          <w:lang w:eastAsia="el-GR"/>
        </w:rPr>
        <w:tab/>
        <w:t>Υπουργικές Αποφάσεις/Νόμοι σχετικοί με τη λειτουργία του Ολοήμερου Νηπιαγωγείου</w:t>
      </w:r>
    </w:p>
    <w:p w:rsidR="00411A51" w:rsidRPr="00411A51" w:rsidRDefault="00411A51" w:rsidP="00411A51">
      <w:pPr>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Cs/>
          <w:color w:val="000000"/>
          <w:sz w:val="20"/>
          <w:szCs w:val="20"/>
          <w:lang w:eastAsia="el-GR"/>
        </w:rPr>
        <w:t> </w:t>
      </w:r>
    </w:p>
    <w:p w:rsidR="00411A51" w:rsidRPr="00411A51" w:rsidRDefault="00411A51" w:rsidP="00411A51">
      <w:pPr>
        <w:tabs>
          <w:tab w:val="num" w:pos="1117"/>
        </w:tabs>
        <w:spacing w:after="0" w:line="240" w:lineRule="auto"/>
        <w:ind w:left="1117" w:hanging="397"/>
        <w:jc w:val="both"/>
        <w:rPr>
          <w:rFonts w:ascii="Times New Roman" w:eastAsia="Times New Roman" w:hAnsi="Times New Roman" w:cs="Times New Roman"/>
          <w:color w:val="000000"/>
          <w:sz w:val="24"/>
          <w:szCs w:val="24"/>
          <w:lang w:eastAsia="el-GR"/>
        </w:rPr>
      </w:pPr>
      <w:r w:rsidRPr="00411A51">
        <w:rPr>
          <w:rFonts w:ascii="Symbol" w:eastAsia="Symbol" w:hAnsi="Symbol" w:cs="Symbol"/>
          <w:bCs/>
          <w:color w:val="000000"/>
          <w:sz w:val="20"/>
          <w:szCs w:val="20"/>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Verdana" w:eastAsia="Times New Roman" w:hAnsi="Verdana" w:cs="Arial"/>
          <w:bCs/>
          <w:color w:val="000000"/>
          <w:sz w:val="20"/>
          <w:szCs w:val="20"/>
          <w:lang w:eastAsia="el-GR"/>
        </w:rPr>
        <w:t xml:space="preserve">Ν. 2525/1997, (ΦΕΚ 188/1997, τ. Α΄): «Ενιαίο Λύκειο, πρόσβαση των αποφοίτων του στην Τριτοβάθμια Εκπαίδευση, αξιολόγηση του εκπαιδευτικού έργου και άλλες διατάξεις» </w:t>
      </w:r>
    </w:p>
    <w:p w:rsidR="00411A51" w:rsidRPr="00411A51" w:rsidRDefault="00411A51" w:rsidP="00411A51">
      <w:pPr>
        <w:tabs>
          <w:tab w:val="num" w:pos="1117"/>
        </w:tabs>
        <w:spacing w:after="0" w:line="240" w:lineRule="auto"/>
        <w:ind w:left="1117" w:hanging="397"/>
        <w:jc w:val="both"/>
        <w:rPr>
          <w:rFonts w:ascii="Times New Roman" w:eastAsia="Times New Roman" w:hAnsi="Times New Roman" w:cs="Times New Roman"/>
          <w:color w:val="000000"/>
          <w:sz w:val="24"/>
          <w:szCs w:val="24"/>
          <w:lang w:eastAsia="el-GR"/>
        </w:rPr>
      </w:pPr>
      <w:r w:rsidRPr="00411A51">
        <w:rPr>
          <w:rFonts w:ascii="Symbol" w:eastAsia="Symbol" w:hAnsi="Symbol" w:cs="Symbol"/>
          <w:bCs/>
          <w:color w:val="000000"/>
          <w:sz w:val="20"/>
          <w:szCs w:val="20"/>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Verdana" w:eastAsia="Times New Roman" w:hAnsi="Verdana" w:cs="Arial"/>
          <w:bCs/>
          <w:color w:val="000000"/>
          <w:sz w:val="20"/>
          <w:szCs w:val="20"/>
          <w:lang w:eastAsia="el-GR"/>
        </w:rPr>
        <w:t xml:space="preserve">Φ.32/190/81670/Γ1/20-7-2007, (ΦΕΚ1420/2007 </w:t>
      </w:r>
      <w:proofErr w:type="spellStart"/>
      <w:r w:rsidRPr="00411A51">
        <w:rPr>
          <w:rFonts w:ascii="Verdana" w:eastAsia="Times New Roman" w:hAnsi="Verdana" w:cs="Arial"/>
          <w:bCs/>
          <w:color w:val="000000"/>
          <w:sz w:val="20"/>
          <w:szCs w:val="20"/>
          <w:lang w:eastAsia="el-GR"/>
        </w:rPr>
        <w:t>τ.Β΄</w:t>
      </w:r>
      <w:proofErr w:type="spellEnd"/>
      <w:r w:rsidRPr="00411A51">
        <w:rPr>
          <w:rFonts w:ascii="Verdana" w:eastAsia="Times New Roman" w:hAnsi="Verdana" w:cs="Arial"/>
          <w:bCs/>
          <w:color w:val="000000"/>
          <w:sz w:val="20"/>
          <w:szCs w:val="20"/>
          <w:lang w:eastAsia="el-GR"/>
        </w:rPr>
        <w:t>), Υπουργική Απόφαση: «Ωρολόγιο πρόγραμμα Ολοήμερου Νηπιαγωγείου»</w:t>
      </w:r>
    </w:p>
    <w:p w:rsidR="00411A51" w:rsidRPr="00411A51" w:rsidRDefault="00411A51" w:rsidP="00411A51">
      <w:pPr>
        <w:tabs>
          <w:tab w:val="num" w:pos="1117"/>
        </w:tabs>
        <w:spacing w:after="0" w:line="240" w:lineRule="auto"/>
        <w:ind w:left="1117" w:hanging="397"/>
        <w:jc w:val="both"/>
        <w:rPr>
          <w:rFonts w:ascii="Times New Roman" w:eastAsia="Times New Roman" w:hAnsi="Times New Roman" w:cs="Times New Roman"/>
          <w:color w:val="000000"/>
          <w:sz w:val="24"/>
          <w:szCs w:val="24"/>
          <w:lang w:eastAsia="el-GR"/>
        </w:rPr>
      </w:pPr>
      <w:r w:rsidRPr="00411A51">
        <w:rPr>
          <w:rFonts w:ascii="Symbol" w:eastAsia="Symbol" w:hAnsi="Symbol" w:cs="Symbol"/>
          <w:bCs/>
          <w:color w:val="000000"/>
          <w:sz w:val="20"/>
          <w:szCs w:val="20"/>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Verdana" w:eastAsia="Times New Roman" w:hAnsi="Verdana" w:cs="Arial"/>
          <w:bCs/>
          <w:color w:val="000000"/>
          <w:sz w:val="20"/>
          <w:szCs w:val="20"/>
          <w:lang w:eastAsia="el-GR"/>
        </w:rPr>
        <w:t xml:space="preserve">Φ.3/898/97657/Γ1/25-9-2006, (ΦΕΚ 1507/2006, </w:t>
      </w:r>
      <w:proofErr w:type="spellStart"/>
      <w:r w:rsidRPr="00411A51">
        <w:rPr>
          <w:rFonts w:ascii="Verdana" w:eastAsia="Times New Roman" w:hAnsi="Verdana" w:cs="Arial"/>
          <w:bCs/>
          <w:color w:val="000000"/>
          <w:sz w:val="20"/>
          <w:szCs w:val="20"/>
          <w:lang w:eastAsia="el-GR"/>
        </w:rPr>
        <w:t>τ.Β΄</w:t>
      </w:r>
      <w:proofErr w:type="spellEnd"/>
      <w:r w:rsidRPr="00411A51">
        <w:rPr>
          <w:rFonts w:ascii="Verdana" w:eastAsia="Times New Roman" w:hAnsi="Verdana" w:cs="Arial"/>
          <w:bCs/>
          <w:color w:val="000000"/>
          <w:sz w:val="20"/>
          <w:szCs w:val="20"/>
          <w:lang w:eastAsia="el-GR"/>
        </w:rPr>
        <w:t>), ΚΥΑ: «Αριθμός νηπίων ανά τμήμα στα Νηπιαγωγεία»</w:t>
      </w:r>
    </w:p>
    <w:p w:rsidR="00411A51" w:rsidRPr="00411A51" w:rsidRDefault="00411A51" w:rsidP="00411A51">
      <w:pPr>
        <w:tabs>
          <w:tab w:val="num" w:pos="1117"/>
        </w:tabs>
        <w:spacing w:after="0" w:line="240" w:lineRule="auto"/>
        <w:ind w:left="1117" w:hanging="397"/>
        <w:jc w:val="both"/>
        <w:rPr>
          <w:rFonts w:ascii="Times New Roman" w:eastAsia="Times New Roman" w:hAnsi="Times New Roman" w:cs="Times New Roman"/>
          <w:color w:val="000000"/>
          <w:sz w:val="24"/>
          <w:szCs w:val="24"/>
          <w:lang w:eastAsia="el-GR"/>
        </w:rPr>
      </w:pPr>
      <w:r w:rsidRPr="00411A51">
        <w:rPr>
          <w:rFonts w:ascii="Symbol" w:eastAsia="Symbol" w:hAnsi="Symbol" w:cs="Symbol"/>
          <w:bCs/>
          <w:color w:val="000000"/>
          <w:sz w:val="20"/>
          <w:szCs w:val="20"/>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Verdana" w:eastAsia="Times New Roman" w:hAnsi="Verdana" w:cs="Arial"/>
          <w:bCs/>
          <w:color w:val="000000"/>
          <w:sz w:val="20"/>
          <w:szCs w:val="20"/>
          <w:lang w:eastAsia="el-GR"/>
        </w:rPr>
        <w:t xml:space="preserve">Φ.353.1/324/105657/Δ1/8-10-2002, (ΦΕΚ 1340/2000 </w:t>
      </w:r>
      <w:proofErr w:type="spellStart"/>
      <w:r w:rsidRPr="00411A51">
        <w:rPr>
          <w:rFonts w:ascii="Verdana" w:eastAsia="Times New Roman" w:hAnsi="Verdana" w:cs="Arial"/>
          <w:bCs/>
          <w:color w:val="000000"/>
          <w:sz w:val="20"/>
          <w:szCs w:val="20"/>
          <w:lang w:eastAsia="el-GR"/>
        </w:rPr>
        <w:t>τ.Β΄</w:t>
      </w:r>
      <w:proofErr w:type="spellEnd"/>
      <w:r w:rsidRPr="00411A51">
        <w:rPr>
          <w:rFonts w:ascii="Verdana" w:eastAsia="Times New Roman" w:hAnsi="Verdana" w:cs="Arial"/>
          <w:bCs/>
          <w:color w:val="000000"/>
          <w:sz w:val="20"/>
          <w:szCs w:val="20"/>
          <w:lang w:eastAsia="el-GR"/>
        </w:rPr>
        <w:t>), Υπουργική Απόφαση: «Καθορισμός ειδικότερων καθηκόντων,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Διδασκόντων»</w:t>
      </w:r>
    </w:p>
    <w:p w:rsidR="00411A51" w:rsidRPr="00411A51" w:rsidRDefault="00411A51" w:rsidP="00411A51">
      <w:pPr>
        <w:tabs>
          <w:tab w:val="num" w:pos="1117"/>
        </w:tabs>
        <w:spacing w:after="0" w:line="240" w:lineRule="auto"/>
        <w:ind w:left="1117" w:hanging="397"/>
        <w:jc w:val="both"/>
        <w:rPr>
          <w:rFonts w:ascii="Times New Roman" w:eastAsia="Times New Roman" w:hAnsi="Times New Roman" w:cs="Times New Roman"/>
          <w:color w:val="000000"/>
          <w:sz w:val="24"/>
          <w:szCs w:val="24"/>
          <w:lang w:eastAsia="el-GR"/>
        </w:rPr>
      </w:pPr>
      <w:r w:rsidRPr="00411A51">
        <w:rPr>
          <w:rFonts w:ascii="Symbol" w:eastAsia="Symbol" w:hAnsi="Symbol" w:cs="Symbol"/>
          <w:bCs/>
          <w:color w:val="000000"/>
          <w:sz w:val="20"/>
          <w:szCs w:val="20"/>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Verdana" w:eastAsia="Times New Roman" w:hAnsi="Verdana" w:cs="Arial"/>
          <w:bCs/>
          <w:color w:val="000000"/>
          <w:sz w:val="20"/>
          <w:szCs w:val="20"/>
          <w:lang w:eastAsia="el-GR"/>
        </w:rPr>
        <w:t>Π.Δ. 200/ 98 (ΦΕΚ 161Α): «Οργάνωση και λειτουργία Νηπιαγωγείων»</w:t>
      </w:r>
    </w:p>
    <w:p w:rsidR="00411A51" w:rsidRPr="00411A51" w:rsidRDefault="00411A51" w:rsidP="00411A51">
      <w:pPr>
        <w:tabs>
          <w:tab w:val="num" w:pos="1117"/>
        </w:tabs>
        <w:spacing w:after="0" w:line="240" w:lineRule="auto"/>
        <w:ind w:left="1117" w:hanging="397"/>
        <w:jc w:val="both"/>
        <w:rPr>
          <w:rFonts w:ascii="Times New Roman" w:eastAsia="Times New Roman" w:hAnsi="Times New Roman" w:cs="Times New Roman"/>
          <w:color w:val="000000"/>
          <w:sz w:val="24"/>
          <w:szCs w:val="24"/>
          <w:lang w:eastAsia="el-GR"/>
        </w:rPr>
      </w:pPr>
      <w:r w:rsidRPr="00411A51">
        <w:rPr>
          <w:rFonts w:ascii="Symbol" w:eastAsia="Symbol" w:hAnsi="Symbol" w:cs="Symbol"/>
          <w:bCs/>
          <w:color w:val="000000"/>
          <w:sz w:val="20"/>
          <w:szCs w:val="20"/>
          <w:lang w:eastAsia="el-GR"/>
        </w:rPr>
        <w:lastRenderedPageBreak/>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Verdana" w:eastAsia="Times New Roman" w:hAnsi="Verdana" w:cs="Arial"/>
          <w:bCs/>
          <w:color w:val="000000"/>
          <w:sz w:val="20"/>
          <w:szCs w:val="20"/>
          <w:lang w:eastAsia="el-GR"/>
        </w:rPr>
        <w:t xml:space="preserve">Ν. 3518/2000, άρθρο 73, (ΦΕΚ 272/): «Αναδιάρθρωση των κλάδων του ταμείου συντάξεων και εργοληπτών δημοσίων έργων (Τ.Σ.Μ.Ε.Δ.Ε.) και ρύθμιση άλλων θεμάτων αρμοδιότητας του Υπ. Απασχόλησης και Κοινωνικής Προστασίας»   </w:t>
      </w:r>
    </w:p>
    <w:p w:rsidR="00411A51" w:rsidRPr="00411A51" w:rsidRDefault="00411A51" w:rsidP="00411A51">
      <w:pPr>
        <w:tabs>
          <w:tab w:val="num" w:pos="1117"/>
        </w:tabs>
        <w:spacing w:after="0" w:line="240" w:lineRule="auto"/>
        <w:ind w:left="1117" w:hanging="397"/>
        <w:jc w:val="both"/>
        <w:rPr>
          <w:rFonts w:ascii="Times New Roman" w:eastAsia="Times New Roman" w:hAnsi="Times New Roman" w:cs="Times New Roman"/>
          <w:color w:val="000000"/>
          <w:sz w:val="24"/>
          <w:szCs w:val="24"/>
          <w:lang w:eastAsia="el-GR"/>
        </w:rPr>
      </w:pPr>
      <w:r w:rsidRPr="00411A51">
        <w:rPr>
          <w:rFonts w:ascii="Symbol" w:eastAsia="Symbol" w:hAnsi="Symbol" w:cs="Symbol"/>
          <w:bCs/>
          <w:color w:val="000000"/>
          <w:sz w:val="20"/>
          <w:szCs w:val="20"/>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Symbol" w:eastAsia="Symbol" w:hAnsi="Symbol" w:cs="Symbol"/>
          <w:color w:val="000000"/>
          <w:sz w:val="14"/>
          <w:szCs w:val="14"/>
          <w:lang w:eastAsia="el-GR"/>
        </w:rPr>
        <w:t></w:t>
      </w:r>
      <w:r w:rsidRPr="00411A51">
        <w:rPr>
          <w:rFonts w:ascii="Verdana" w:eastAsia="Times New Roman" w:hAnsi="Verdana" w:cs="Arial"/>
          <w:bCs/>
          <w:color w:val="000000"/>
          <w:sz w:val="20"/>
          <w:szCs w:val="20"/>
          <w:lang w:eastAsia="el-GR"/>
        </w:rPr>
        <w:t>Φ.</w:t>
      </w:r>
      <w:r w:rsidRPr="00411A51">
        <w:rPr>
          <w:rFonts w:ascii="Verdana" w:eastAsia="Times New Roman" w:hAnsi="Verdana" w:cs="Arial"/>
          <w:color w:val="000000"/>
          <w:sz w:val="20"/>
          <w:szCs w:val="20"/>
          <w:lang w:eastAsia="el-GR"/>
        </w:rPr>
        <w:t>12/668/67296/Γ1/10-6-2010 Εγκύκλιος του Υπουργείου Παιδείας: «Προγραμματισμός Εκπαιδευτικού Έργου 2009-2010».</w:t>
      </w:r>
      <w:r w:rsidRPr="00411A51">
        <w:rPr>
          <w:rFonts w:ascii="Verdana" w:eastAsia="Times New Roman" w:hAnsi="Verdana" w:cs="Arial"/>
          <w:b/>
          <w:color w:val="000000"/>
          <w:sz w:val="20"/>
          <w:lang w:eastAsia="el-GR"/>
        </w:rPr>
        <w:t xml:space="preserve">   </w:t>
      </w:r>
    </w:p>
    <w:p w:rsidR="00411A51" w:rsidRPr="00411A51" w:rsidRDefault="00411A51" w:rsidP="00411A51">
      <w:pPr>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Cs/>
          <w:color w:val="000000"/>
          <w:sz w:val="20"/>
          <w:szCs w:val="20"/>
          <w:lang w:eastAsia="el-GR"/>
        </w:rPr>
        <w:t xml:space="preserve">       </w:t>
      </w:r>
    </w:p>
    <w:p w:rsidR="00411A51" w:rsidRPr="00411A51" w:rsidRDefault="00411A51" w:rsidP="00411A51">
      <w:pPr>
        <w:spacing w:after="0" w:line="240" w:lineRule="auto"/>
        <w:ind w:left="720"/>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
          <w:bCs/>
          <w:color w:val="000000"/>
          <w:sz w:val="20"/>
          <w:lang w:eastAsia="el-GR"/>
        </w:rPr>
        <w:t xml:space="preserve">Β. </w:t>
      </w:r>
      <w:r w:rsidRPr="00411A51">
        <w:rPr>
          <w:rFonts w:ascii="Verdana" w:eastAsia="Times New Roman" w:hAnsi="Verdana" w:cs="Arial"/>
          <w:b/>
          <w:bCs/>
          <w:color w:val="000000"/>
          <w:sz w:val="20"/>
          <w:lang w:eastAsia="el-GR"/>
        </w:rPr>
        <w:tab/>
        <w:t>Εγγραφές νηπίων</w:t>
      </w:r>
    </w:p>
    <w:p w:rsidR="00411A51" w:rsidRPr="00411A51" w:rsidRDefault="00411A51" w:rsidP="00411A51">
      <w:pPr>
        <w:spacing w:after="0" w:line="240" w:lineRule="auto"/>
        <w:ind w:left="720"/>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
          <w:bCs/>
          <w:color w:val="000000"/>
          <w:sz w:val="20"/>
          <w:lang w:eastAsia="el-GR"/>
        </w:rPr>
        <w:t> </w:t>
      </w:r>
    </w:p>
    <w:p w:rsidR="00411A51" w:rsidRPr="00411A51" w:rsidRDefault="00411A51" w:rsidP="00411A51">
      <w:pPr>
        <w:spacing w:after="0" w:line="240" w:lineRule="auto"/>
        <w:ind w:firstLine="708"/>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Cs/>
          <w:color w:val="000000"/>
          <w:sz w:val="20"/>
          <w:szCs w:val="20"/>
          <w:lang w:eastAsia="el-GR"/>
        </w:rPr>
        <w:t>Η φοίτηση στο Νηπιαγωγείο, όσων νηπίων συμπληρώνουν στις 31 Δεκεμβρίου του έτους εγγραφής ηλικία 5 ετών, είναι</w:t>
      </w:r>
      <w:r w:rsidRPr="00411A51">
        <w:rPr>
          <w:rFonts w:ascii="Verdana" w:eastAsia="Times New Roman" w:hAnsi="Verdana" w:cs="Arial"/>
          <w:b/>
          <w:bCs/>
          <w:color w:val="000000"/>
          <w:sz w:val="20"/>
          <w:lang w:eastAsia="el-GR"/>
        </w:rPr>
        <w:t xml:space="preserve"> </w:t>
      </w:r>
      <w:r w:rsidRPr="00411A51">
        <w:rPr>
          <w:rFonts w:ascii="Verdana" w:eastAsia="Times New Roman" w:hAnsi="Verdana" w:cs="Arial"/>
          <w:color w:val="000000"/>
          <w:sz w:val="20"/>
          <w:szCs w:val="20"/>
          <w:lang w:eastAsia="el-GR"/>
        </w:rPr>
        <w:t>υποχρεωτική (Ν. 3518/06, ΦΕΚ 272/06 τ. Α΄) .</w:t>
      </w:r>
    </w:p>
    <w:p w:rsidR="00411A51" w:rsidRPr="00411A51" w:rsidRDefault="00411A51" w:rsidP="00411A51">
      <w:pPr>
        <w:spacing w:after="0" w:line="240" w:lineRule="auto"/>
        <w:ind w:firstLine="708"/>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Cs/>
          <w:color w:val="000000"/>
          <w:sz w:val="20"/>
          <w:szCs w:val="20"/>
          <w:lang w:eastAsia="el-GR"/>
        </w:rPr>
        <w:t>Η λειτουργία των Ολοήμερων Νηπιαγωγείων εξετάζεται σε επίπεδο ευρύτερης περιοχής και λαμβάνεται μέριμνα, με την εποπτεία του Δ/</w:t>
      </w:r>
      <w:proofErr w:type="spellStart"/>
      <w:r w:rsidRPr="00411A51">
        <w:rPr>
          <w:rFonts w:ascii="Verdana" w:eastAsia="Times New Roman" w:hAnsi="Verdana" w:cs="Arial"/>
          <w:bCs/>
          <w:color w:val="000000"/>
          <w:sz w:val="20"/>
          <w:szCs w:val="20"/>
          <w:lang w:eastAsia="el-GR"/>
        </w:rPr>
        <w:t>ντή</w:t>
      </w:r>
      <w:proofErr w:type="spellEnd"/>
      <w:r w:rsidRPr="00411A51">
        <w:rPr>
          <w:rFonts w:ascii="Verdana" w:eastAsia="Times New Roman" w:hAnsi="Verdana" w:cs="Arial"/>
          <w:bCs/>
          <w:color w:val="000000"/>
          <w:sz w:val="20"/>
          <w:szCs w:val="20"/>
          <w:lang w:eastAsia="el-GR"/>
        </w:rPr>
        <w:t xml:space="preserve"> </w:t>
      </w:r>
      <w:proofErr w:type="spellStart"/>
      <w:r w:rsidRPr="00411A51">
        <w:rPr>
          <w:rFonts w:ascii="Verdana" w:eastAsia="Times New Roman" w:hAnsi="Verdana" w:cs="Arial"/>
          <w:bCs/>
          <w:color w:val="000000"/>
          <w:sz w:val="20"/>
          <w:szCs w:val="20"/>
          <w:lang w:eastAsia="el-GR"/>
        </w:rPr>
        <w:t>Εκπ</w:t>
      </w:r>
      <w:proofErr w:type="spellEnd"/>
      <w:r w:rsidRPr="00411A51">
        <w:rPr>
          <w:rFonts w:ascii="Verdana" w:eastAsia="Times New Roman" w:hAnsi="Verdana" w:cs="Arial"/>
          <w:bCs/>
          <w:color w:val="000000"/>
          <w:sz w:val="20"/>
          <w:szCs w:val="20"/>
          <w:lang w:eastAsia="el-GR"/>
        </w:rPr>
        <w:t xml:space="preserve">/σης και του Προϊσταμένου Γραφείου, ώστε να εξασφαλίζεται η φοίτηση όλων των νηπίων  σε αυτά. </w:t>
      </w:r>
    </w:p>
    <w:p w:rsidR="00411A51" w:rsidRPr="00411A51" w:rsidRDefault="00411A51" w:rsidP="00411A51">
      <w:pPr>
        <w:spacing w:after="0" w:line="240" w:lineRule="auto"/>
        <w:ind w:firstLine="708"/>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Cs/>
          <w:color w:val="000000"/>
          <w:sz w:val="20"/>
          <w:szCs w:val="20"/>
          <w:lang w:eastAsia="el-GR"/>
        </w:rPr>
        <w:tab/>
        <w:t>Η/ο Προϊσταμένη/</w:t>
      </w:r>
      <w:proofErr w:type="spellStart"/>
      <w:r w:rsidRPr="00411A51">
        <w:rPr>
          <w:rFonts w:ascii="Verdana" w:eastAsia="Times New Roman" w:hAnsi="Verdana" w:cs="Arial"/>
          <w:bCs/>
          <w:color w:val="000000"/>
          <w:sz w:val="20"/>
          <w:szCs w:val="20"/>
          <w:lang w:eastAsia="el-GR"/>
        </w:rPr>
        <w:t>ος</w:t>
      </w:r>
      <w:proofErr w:type="spellEnd"/>
      <w:r w:rsidRPr="00411A51">
        <w:rPr>
          <w:rFonts w:ascii="Verdana" w:eastAsia="Times New Roman" w:hAnsi="Verdana" w:cs="Arial"/>
          <w:bCs/>
          <w:color w:val="000000"/>
          <w:sz w:val="20"/>
          <w:szCs w:val="20"/>
          <w:lang w:eastAsia="el-GR"/>
        </w:rPr>
        <w:t xml:space="preserve"> του Νηπιαγωγείου δέχεται όλες ανεξαιρέτως τις αιτήσεις των γονέων για φοίτηση νηπίων στο Ολοήμερο Πρόγραμμα. Σε περίπτωση υπεράριθμων τμημάτων οι Προϊστάμενοι των Νηπιαγωγείων συνεργάζονται με τους Προϊσταμένους των Γραφείων Π.Ε., οι οποίοι επιλαμβάνονται των παραπάνω περιπτώσεων με στόχο να ικανοποιήσουν τη φοίτηση όλων των νηπίων στο Ολοήμερο Νηπιαγωγείο. Αυτό επιτυγχάνεται με τη διευκόλυνση φοίτησης ορισμένων παιδιών σε όμορο Ολοήμερο Νηπιαγωγείο. Εάν δε βρεθεί λύση ενημερώνεται εγγράφως ο Διευθυντής Εκπαίδευσης, ο οποίος δίνει την ενδεδειγμένη λύση</w:t>
      </w:r>
    </w:p>
    <w:p w:rsidR="00411A51" w:rsidRPr="00411A51" w:rsidRDefault="00411A51" w:rsidP="00411A51">
      <w:pPr>
        <w:spacing w:after="0" w:line="240" w:lineRule="auto"/>
        <w:ind w:firstLine="708"/>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Cs/>
          <w:color w:val="000000"/>
          <w:sz w:val="20"/>
          <w:szCs w:val="20"/>
          <w:lang w:eastAsia="el-GR"/>
        </w:rPr>
        <w:t xml:space="preserve">Τα νήπια πρώτης ηλικίας εγγράφονται κατά απόλυτη προτεραιότητα. Όταν ικανοποιηθούν οι εγγραφές όλων των νηπίων πρώτης ηλικίας και παραμένουν ακόμη κενές θέσεις, αυτές συμπληρώνονται από νήπια δεύτερης ηλικίας και αν οι αιτήσεις είναι πολλές γίνεται κλήρωση (ΠΔ 200/98). </w:t>
      </w:r>
    </w:p>
    <w:p w:rsidR="00411A51" w:rsidRPr="00411A51" w:rsidRDefault="00411A51" w:rsidP="00411A51">
      <w:pPr>
        <w:spacing w:after="0" w:line="240" w:lineRule="auto"/>
        <w:jc w:val="both"/>
        <w:rPr>
          <w:rFonts w:ascii="Times New Roman" w:eastAsia="Times New Roman" w:hAnsi="Times New Roman" w:cs="Times New Roman"/>
          <w:color w:val="000000"/>
          <w:sz w:val="20"/>
          <w:szCs w:val="20"/>
          <w:lang w:eastAsia="el-GR"/>
        </w:rPr>
      </w:pPr>
      <w:r w:rsidRPr="00411A51">
        <w:rPr>
          <w:rFonts w:ascii="Verdana" w:eastAsia="Times New Roman" w:hAnsi="Verdana" w:cs="Arial"/>
          <w:color w:val="000000"/>
          <w:sz w:val="20"/>
          <w:szCs w:val="20"/>
          <w:lang w:eastAsia="el-GR"/>
        </w:rPr>
        <w:t> </w:t>
      </w:r>
    </w:p>
    <w:p w:rsidR="00411A51" w:rsidRPr="00411A51" w:rsidRDefault="00411A51" w:rsidP="00411A51">
      <w:pPr>
        <w:spacing w:after="0" w:line="240" w:lineRule="auto"/>
        <w:ind w:left="720"/>
        <w:jc w:val="both"/>
        <w:outlineLvl w:val="2"/>
        <w:rPr>
          <w:rFonts w:ascii="Times New Roman" w:eastAsia="Times New Roman" w:hAnsi="Times New Roman" w:cs="Times New Roman"/>
          <w:b/>
          <w:bCs/>
          <w:color w:val="000000"/>
          <w:sz w:val="27"/>
          <w:szCs w:val="27"/>
          <w:lang w:eastAsia="el-GR"/>
        </w:rPr>
      </w:pPr>
      <w:r w:rsidRPr="00411A51">
        <w:rPr>
          <w:rFonts w:ascii="Verdana" w:eastAsia="Times New Roman" w:hAnsi="Verdana" w:cs="Times New Roman"/>
          <w:b/>
          <w:color w:val="000000"/>
          <w:sz w:val="20"/>
          <w:szCs w:val="20"/>
          <w:lang w:eastAsia="el-GR"/>
        </w:rPr>
        <w:t>Γ.</w:t>
      </w:r>
      <w:r w:rsidRPr="00411A51">
        <w:rPr>
          <w:rFonts w:ascii="Verdana" w:eastAsia="Times New Roman" w:hAnsi="Verdana" w:cs="Times New Roman"/>
          <w:bCs/>
          <w:color w:val="000000"/>
          <w:sz w:val="20"/>
          <w:szCs w:val="20"/>
          <w:lang w:eastAsia="el-GR"/>
        </w:rPr>
        <w:tab/>
      </w:r>
      <w:r w:rsidRPr="00411A51">
        <w:rPr>
          <w:rFonts w:ascii="Verdana" w:eastAsia="Times New Roman" w:hAnsi="Verdana" w:cs="Times New Roman"/>
          <w:b/>
          <w:bCs/>
          <w:color w:val="000000"/>
          <w:sz w:val="20"/>
          <w:szCs w:val="20"/>
          <w:lang w:eastAsia="el-GR"/>
        </w:rPr>
        <w:t>Λειτουργία Ολοήμερου Νηπιαγωγείου</w:t>
      </w:r>
    </w:p>
    <w:p w:rsidR="00411A51" w:rsidRPr="00411A51" w:rsidRDefault="00411A51" w:rsidP="00411A51">
      <w:pPr>
        <w:spacing w:after="0" w:line="240" w:lineRule="auto"/>
        <w:ind w:left="720"/>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 </w:t>
      </w:r>
    </w:p>
    <w:p w:rsidR="00411A51" w:rsidRPr="00411A51" w:rsidRDefault="00411A51" w:rsidP="00411A51">
      <w:pPr>
        <w:widowControl w:val="0"/>
        <w:spacing w:after="0" w:line="240" w:lineRule="auto"/>
        <w:ind w:firstLine="720"/>
        <w:jc w:val="both"/>
        <w:rPr>
          <w:rFonts w:ascii="Times New Roman" w:eastAsia="Times New Roman" w:hAnsi="Times New Roman" w:cs="Times New Roman"/>
          <w:color w:val="000000"/>
          <w:sz w:val="20"/>
          <w:szCs w:val="20"/>
          <w:lang w:eastAsia="el-GR"/>
        </w:rPr>
      </w:pPr>
      <w:r w:rsidRPr="00411A51">
        <w:rPr>
          <w:rFonts w:ascii="Verdana" w:eastAsia="Times New Roman" w:hAnsi="Verdana" w:cs="Arial"/>
          <w:b/>
          <w:bCs/>
          <w:color w:val="000000"/>
          <w:sz w:val="20"/>
          <w:lang w:eastAsia="el-GR"/>
        </w:rPr>
        <w:t>α.</w:t>
      </w:r>
      <w:r w:rsidRPr="00411A51">
        <w:rPr>
          <w:rFonts w:ascii="Verdana" w:eastAsia="Times New Roman" w:hAnsi="Verdana" w:cs="Arial"/>
          <w:bCs/>
          <w:color w:val="000000"/>
          <w:sz w:val="20"/>
          <w:szCs w:val="20"/>
          <w:lang w:eastAsia="el-GR"/>
        </w:rPr>
        <w:t xml:space="preserve"> Ο ελάχιστος αριθμός νηπίων για τη λειτουργία του Ολοήμερου Προγράμματος είναι 7 μαθητές. Σε εξαιρετικές περιπτώσεις (ιδιαίτερες τοπικές συνθήκες, Ολοήμερα Νηπιαγωγεία απομακρυσμένων περιοχών της χώρας ή όταν ιδιαίτεροι λόγοι το επιβάλλουν), με εισήγηση του/της οικείου Σχολικού Συμβούλου Προσχολικής Αγωγής και του Διευθυντή Εκπαίδευσης και απόφαση του Περιφερειακού Διευθυντή ο ελάχιστος αριθμός των νηπίων για τη λειτουργία του Ολοήμερου Προγράμματος μπορεί να ορίζεται διαφορετικά. </w:t>
      </w:r>
    </w:p>
    <w:p w:rsidR="00411A51" w:rsidRPr="00411A51" w:rsidRDefault="00411A51" w:rsidP="00411A51">
      <w:pPr>
        <w:widowControl w:val="0"/>
        <w:spacing w:after="0" w:line="240" w:lineRule="auto"/>
        <w:ind w:firstLine="720"/>
        <w:jc w:val="both"/>
        <w:rPr>
          <w:rFonts w:ascii="Times New Roman" w:eastAsia="Times New Roman" w:hAnsi="Times New Roman" w:cs="Times New Roman"/>
          <w:color w:val="000000"/>
          <w:sz w:val="20"/>
          <w:szCs w:val="20"/>
          <w:lang w:eastAsia="el-GR"/>
        </w:rPr>
      </w:pPr>
      <w:r w:rsidRPr="00411A51">
        <w:rPr>
          <w:rFonts w:ascii="Verdana" w:eastAsia="Times New Roman" w:hAnsi="Verdana" w:cs="Arial"/>
          <w:bCs/>
          <w:color w:val="000000"/>
          <w:sz w:val="20"/>
          <w:szCs w:val="20"/>
          <w:lang w:eastAsia="el-GR"/>
        </w:rPr>
        <w:t> </w:t>
      </w:r>
    </w:p>
    <w:p w:rsidR="00411A51" w:rsidRPr="00411A51" w:rsidRDefault="00411A51" w:rsidP="00411A51">
      <w:pPr>
        <w:spacing w:after="0" w:line="240" w:lineRule="auto"/>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b/>
          <w:bCs/>
          <w:color w:val="000000"/>
          <w:sz w:val="20"/>
          <w:lang w:eastAsia="el-GR"/>
        </w:rPr>
        <w:t>β.</w:t>
      </w:r>
      <w:r w:rsidRPr="00411A51">
        <w:rPr>
          <w:rFonts w:ascii="Verdana" w:eastAsia="Times New Roman" w:hAnsi="Verdana" w:cs="Times New Roman"/>
          <w:bCs/>
          <w:color w:val="000000"/>
          <w:sz w:val="20"/>
          <w:szCs w:val="20"/>
          <w:lang w:eastAsia="el-GR"/>
        </w:rPr>
        <w:t xml:space="preserve"> Κανένα Ολοήμερο Νηπιαγωγείο δε θα αναστείλει τη λειτουργία του Ολοήμερου Προγράμματος (συμπεριλαμβανομένων και αυτών που δε λειτούργησαν, ενώ είχαν οριστεί ως Ολοήμερα τα προηγούμενα έτη) μη εξαιρουμένων και αυτών στα οποία δεν κατατέθηκαν σχετικές δηλώσεις γονέων, αφού με τη φροντίδα και την έγκριση των Προϊστάμενων αρχών είναι δυνατόν να φιλοξενήσει νήπια όμορων πληθωρικών Ολοήμερων Νηπιαγωγείων. </w:t>
      </w:r>
    </w:p>
    <w:p w:rsidR="00411A51" w:rsidRPr="00411A51" w:rsidRDefault="00411A51" w:rsidP="00411A51">
      <w:pPr>
        <w:spacing w:after="0" w:line="240" w:lineRule="auto"/>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bCs/>
          <w:color w:val="000000"/>
          <w:sz w:val="20"/>
          <w:szCs w:val="20"/>
          <w:lang w:eastAsia="el-GR"/>
        </w:rPr>
        <w:t> </w:t>
      </w:r>
    </w:p>
    <w:p w:rsidR="00411A51" w:rsidRPr="00411A51" w:rsidRDefault="00411A51" w:rsidP="00411A51">
      <w:pPr>
        <w:spacing w:after="0" w:line="240" w:lineRule="auto"/>
        <w:ind w:firstLine="708"/>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
          <w:bCs/>
          <w:color w:val="000000"/>
          <w:sz w:val="20"/>
          <w:lang w:eastAsia="el-GR"/>
        </w:rPr>
        <w:t>γ.</w:t>
      </w:r>
      <w:r w:rsidRPr="00411A51">
        <w:rPr>
          <w:rFonts w:ascii="Verdana" w:eastAsia="Times New Roman" w:hAnsi="Verdana" w:cs="Arial"/>
          <w:bCs/>
          <w:color w:val="000000"/>
          <w:sz w:val="20"/>
          <w:szCs w:val="20"/>
          <w:lang w:eastAsia="el-GR"/>
        </w:rPr>
        <w:t xml:space="preserve"> Σε περιπτώσεις που είναι αδύνατη η λειτουργία Ολοήμερου Νηπιαγωγείου, μπορεί αυτή να ανασταλεί για ένα έτος, </w:t>
      </w:r>
      <w:r w:rsidRPr="00411A51">
        <w:rPr>
          <w:rFonts w:ascii="Verdana" w:eastAsia="Times New Roman" w:hAnsi="Verdana" w:cs="Arial"/>
          <w:color w:val="000000"/>
          <w:sz w:val="20"/>
          <w:szCs w:val="20"/>
          <w:lang w:eastAsia="el-GR"/>
        </w:rPr>
        <w:t>με απόφαση του Περιφερειακού Δ/</w:t>
      </w:r>
      <w:proofErr w:type="spellStart"/>
      <w:r w:rsidRPr="00411A51">
        <w:rPr>
          <w:rFonts w:ascii="Verdana" w:eastAsia="Times New Roman" w:hAnsi="Verdana" w:cs="Arial"/>
          <w:color w:val="000000"/>
          <w:sz w:val="20"/>
          <w:szCs w:val="20"/>
          <w:lang w:eastAsia="el-GR"/>
        </w:rPr>
        <w:t>ντή</w:t>
      </w:r>
      <w:proofErr w:type="spellEnd"/>
      <w:r w:rsidRPr="00411A51">
        <w:rPr>
          <w:rFonts w:ascii="Verdana" w:eastAsia="Times New Roman" w:hAnsi="Verdana" w:cs="Arial"/>
          <w:color w:val="000000"/>
          <w:sz w:val="20"/>
          <w:szCs w:val="20"/>
          <w:lang w:eastAsia="el-GR"/>
        </w:rPr>
        <w:t xml:space="preserve"> Π.Ε και Δ.Ε.,</w:t>
      </w:r>
      <w:r w:rsidRPr="00411A51">
        <w:rPr>
          <w:rFonts w:ascii="Verdana" w:eastAsia="Times New Roman" w:hAnsi="Verdana" w:cs="Arial"/>
          <w:bCs/>
          <w:color w:val="000000"/>
          <w:sz w:val="20"/>
          <w:szCs w:val="20"/>
          <w:lang w:eastAsia="el-GR"/>
        </w:rPr>
        <w:t xml:space="preserve"> ύστερα από αιτιολογημένη πρόταση του Σχολικού Συμβούλου Προσχολικής Αγωγής και του Διευθυντή Εκπαίδευσης.</w:t>
      </w:r>
    </w:p>
    <w:p w:rsidR="00411A51" w:rsidRPr="00411A51" w:rsidRDefault="00411A51" w:rsidP="00411A51">
      <w:pPr>
        <w:spacing w:after="0" w:line="240" w:lineRule="auto"/>
        <w:ind w:firstLine="708"/>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Cs/>
          <w:color w:val="000000"/>
          <w:sz w:val="20"/>
          <w:szCs w:val="20"/>
          <w:lang w:eastAsia="el-GR"/>
        </w:rPr>
        <w:t> </w:t>
      </w:r>
    </w:p>
    <w:p w:rsidR="00411A51" w:rsidRPr="00411A51" w:rsidRDefault="00411A51" w:rsidP="00411A51">
      <w:pPr>
        <w:spacing w:after="0" w:line="240" w:lineRule="auto"/>
        <w:ind w:firstLine="708"/>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
          <w:bCs/>
          <w:color w:val="000000"/>
          <w:sz w:val="20"/>
          <w:lang w:eastAsia="el-GR"/>
        </w:rPr>
        <w:t>δ.</w:t>
      </w:r>
      <w:r w:rsidRPr="00411A51">
        <w:rPr>
          <w:rFonts w:ascii="Verdana" w:eastAsia="Times New Roman" w:hAnsi="Verdana" w:cs="Arial"/>
          <w:bCs/>
          <w:color w:val="000000"/>
          <w:sz w:val="20"/>
          <w:szCs w:val="20"/>
          <w:lang w:eastAsia="el-GR"/>
        </w:rPr>
        <w:t xml:space="preserve"> Οι Περιφερειακοί Διευθυντές Εκπαίδευσης να υποβάλουν</w:t>
      </w:r>
      <w:r w:rsidRPr="00411A51">
        <w:rPr>
          <w:rFonts w:ascii="Verdana" w:eastAsia="Times New Roman" w:hAnsi="Verdana" w:cs="Arial"/>
          <w:color w:val="000000"/>
          <w:sz w:val="20"/>
          <w:szCs w:val="20"/>
          <w:lang w:eastAsia="el-GR"/>
        </w:rPr>
        <w:t xml:space="preserve"> στη Διεύθυνση Σπουδών Π.Ε.</w:t>
      </w:r>
      <w:r w:rsidRPr="00411A51">
        <w:rPr>
          <w:rFonts w:ascii="Verdana" w:eastAsia="Times New Roman" w:hAnsi="Verdana" w:cs="Arial"/>
          <w:bCs/>
          <w:color w:val="000000"/>
          <w:sz w:val="20"/>
          <w:szCs w:val="20"/>
          <w:lang w:eastAsia="el-GR"/>
        </w:rPr>
        <w:t xml:space="preserve"> μέχρι 12-10-2010 </w:t>
      </w:r>
      <w:r w:rsidRPr="00411A51">
        <w:rPr>
          <w:rFonts w:ascii="Verdana" w:eastAsia="Times New Roman" w:hAnsi="Verdana" w:cs="Arial"/>
          <w:color w:val="000000"/>
          <w:sz w:val="20"/>
          <w:szCs w:val="20"/>
          <w:lang w:eastAsia="el-GR"/>
        </w:rPr>
        <w:t xml:space="preserve">προς ενημέρωση, </w:t>
      </w:r>
      <w:r w:rsidRPr="00411A51">
        <w:rPr>
          <w:rFonts w:ascii="Verdana" w:eastAsia="Times New Roman" w:hAnsi="Verdana" w:cs="Arial"/>
          <w:bCs/>
          <w:color w:val="000000"/>
          <w:sz w:val="20"/>
          <w:szCs w:val="20"/>
          <w:lang w:eastAsia="el-GR"/>
        </w:rPr>
        <w:t>πίνακα των Ολοήμερων Νηπιαγωγείων, τα οποία με απόφασή τους δε θα λειτουργήσουν ως Ολοήμερα και στον οποίο  να φαίνεται ο λόγος αναστολής του προγράμματος.</w:t>
      </w:r>
    </w:p>
    <w:p w:rsidR="00411A51" w:rsidRPr="00411A51" w:rsidRDefault="00411A51" w:rsidP="00411A51">
      <w:pPr>
        <w:spacing w:after="0" w:line="240" w:lineRule="auto"/>
        <w:ind w:firstLine="708"/>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Cs/>
          <w:color w:val="000000"/>
          <w:sz w:val="20"/>
          <w:szCs w:val="20"/>
          <w:lang w:eastAsia="el-GR"/>
        </w:rPr>
        <w:t> </w:t>
      </w:r>
    </w:p>
    <w:p w:rsidR="00411A51" w:rsidRPr="00411A51" w:rsidRDefault="00411A51" w:rsidP="00411A51">
      <w:pPr>
        <w:spacing w:after="0" w:line="240" w:lineRule="auto"/>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b/>
          <w:color w:val="000000"/>
          <w:sz w:val="20"/>
          <w:lang w:eastAsia="el-GR"/>
        </w:rPr>
        <w:t>ε.</w:t>
      </w:r>
      <w:r w:rsidRPr="00411A51">
        <w:rPr>
          <w:rFonts w:ascii="Verdana" w:eastAsia="Times New Roman" w:hAnsi="Verdana" w:cs="Times New Roman"/>
          <w:color w:val="000000"/>
          <w:sz w:val="20"/>
          <w:szCs w:val="20"/>
          <w:lang w:eastAsia="el-GR"/>
        </w:rPr>
        <w:t xml:space="preserve"> Αν σε ένα Ολοήμερο Νηπιαγωγείο λειτουργεί εκτός του Ολοήμερου τμήματος και τμήμα του κλασικού προγράμματος, τότε επισημαίνεται πως κάθε τμήμα </w:t>
      </w:r>
      <w:r w:rsidRPr="00411A51">
        <w:rPr>
          <w:rFonts w:ascii="Verdana" w:eastAsia="Times New Roman" w:hAnsi="Verdana" w:cs="Times New Roman"/>
          <w:color w:val="000000"/>
          <w:sz w:val="20"/>
          <w:szCs w:val="20"/>
          <w:lang w:eastAsia="el-GR"/>
        </w:rPr>
        <w:lastRenderedPageBreak/>
        <w:t xml:space="preserve">λειτουργεί ως προς το εκπαιδευτικό του πρόγραμμα και το ωράριο ανεξάρτητα από το άλλο. Σε περίπτωση που ο αριθμός των νηπίων σε Ολοήμερο Τμήμα Νηπιαγωγείου είναι μικρότερος του προβλεπόμενου και στο κλασικό τμήμα πολύ μεγάλος, δίνεται η δυνατότητα στις Νηπιαγωγούς, μετά από σύμφωνη γνώμη του Σχολικού Συμβούλου Προσχολικής Αγωγής, να κατανέμουν τους μαθητές στα δύο τμήματα μέχρι τη λήξη του κλασικού προγράμματος και να συνεχίζουν στο ολοήμερο πρόγραμμα, όσοι μαθητές έχουν δηλώσει συμμετοχή σε αυτό. </w:t>
      </w:r>
    </w:p>
    <w:p w:rsidR="00411A51" w:rsidRPr="00411A51" w:rsidRDefault="00411A51" w:rsidP="00411A51">
      <w:pPr>
        <w:spacing w:after="0" w:line="240" w:lineRule="auto"/>
        <w:ind w:firstLine="708"/>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color w:val="000000"/>
          <w:sz w:val="20"/>
          <w:szCs w:val="20"/>
          <w:lang w:eastAsia="el-GR"/>
        </w:rPr>
        <w:t xml:space="preserve">Όταν σε μια περιοχή δεν υπάρχει κλασικό τμήμα Νηπιαγωγείου (λειτουργούν μόνο Ολοήμερα Νηπιαγωγεία) και υπάρχουν αιτήματα γονέων για φοίτηση νηπίων </w:t>
      </w:r>
      <w:r w:rsidRPr="00411A51">
        <w:rPr>
          <w:rFonts w:ascii="Verdana" w:eastAsia="Times New Roman" w:hAnsi="Verdana" w:cs="Times New Roman"/>
          <w:b/>
          <w:color w:val="000000"/>
          <w:sz w:val="20"/>
          <w:lang w:eastAsia="el-GR"/>
        </w:rPr>
        <w:t>πρώτης ηλικίας</w:t>
      </w:r>
      <w:r w:rsidRPr="00411A51">
        <w:rPr>
          <w:rFonts w:ascii="Verdana" w:eastAsia="Times New Roman" w:hAnsi="Verdana" w:cs="Times New Roman"/>
          <w:color w:val="000000"/>
          <w:sz w:val="20"/>
          <w:szCs w:val="20"/>
          <w:lang w:eastAsia="el-GR"/>
        </w:rPr>
        <w:t xml:space="preserve"> σε κλασικό τμήμα, μπορεί να επιτραπεί </w:t>
      </w:r>
      <w:r w:rsidRPr="00411A51">
        <w:rPr>
          <w:rFonts w:ascii="Verdana" w:eastAsia="Times New Roman" w:hAnsi="Verdana" w:cs="Times New Roman"/>
          <w:b/>
          <w:color w:val="000000"/>
          <w:sz w:val="20"/>
          <w:lang w:eastAsia="el-GR"/>
        </w:rPr>
        <w:t>μόνο για τα νήπια αυτά,</w:t>
      </w:r>
      <w:r w:rsidRPr="00411A51">
        <w:rPr>
          <w:rFonts w:ascii="Verdana" w:eastAsia="Times New Roman" w:hAnsi="Verdana" w:cs="Times New Roman"/>
          <w:color w:val="000000"/>
          <w:sz w:val="20"/>
          <w:szCs w:val="20"/>
          <w:lang w:eastAsia="el-GR"/>
        </w:rPr>
        <w:t xml:space="preserve"> με σύμφωνη γνώμη του  Διευθυντή Π.Ε., του Προϊσταμένου Γραφείου Π.Ε. και του Σχολικού Συμβούλου προσχολικής αγωγής, η φοίτησή τους σε Ολοήμερο Τμήμα και η αποχώρησή τους στις 12:30. Προϋπόθεση για τα παραπάνω είναι να υπάρχει υπεύθυνη δήλωση του γονέα, στην οποία θα αναφέρεται πως θα παραλαμβάνει το μαθητή στις 12:30 </w:t>
      </w:r>
      <w:proofErr w:type="spellStart"/>
      <w:r w:rsidRPr="00411A51">
        <w:rPr>
          <w:rFonts w:ascii="Verdana" w:eastAsia="Times New Roman" w:hAnsi="Verdana" w:cs="Times New Roman"/>
          <w:color w:val="000000"/>
          <w:sz w:val="20"/>
          <w:szCs w:val="20"/>
          <w:lang w:eastAsia="el-GR"/>
        </w:rPr>
        <w:t>καθόλη</w:t>
      </w:r>
      <w:proofErr w:type="spellEnd"/>
      <w:r w:rsidRPr="00411A51">
        <w:rPr>
          <w:rFonts w:ascii="Verdana" w:eastAsia="Times New Roman" w:hAnsi="Verdana" w:cs="Times New Roman"/>
          <w:color w:val="000000"/>
          <w:sz w:val="20"/>
          <w:szCs w:val="20"/>
          <w:lang w:eastAsia="el-GR"/>
        </w:rPr>
        <w:t xml:space="preserve"> τη διάρκεια της σχολικής χρονιάς, να μη διαταράσσεται η ομαλή λειτουργία των Ολοήμερων Νηπιαγωγείων καθώς και να μη γίνει υπέρβαση του μέγιστου αριθμού νηπίων ανά εκπαιδευτικό. </w:t>
      </w:r>
    </w:p>
    <w:p w:rsidR="00411A51" w:rsidRPr="00411A51" w:rsidRDefault="00411A51" w:rsidP="00411A51">
      <w:pPr>
        <w:spacing w:after="0" w:line="240" w:lineRule="auto"/>
        <w:ind w:firstLine="708"/>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color w:val="000000"/>
          <w:sz w:val="20"/>
          <w:szCs w:val="20"/>
          <w:lang w:eastAsia="el-GR"/>
        </w:rPr>
        <w:t xml:space="preserve"> </w:t>
      </w:r>
      <w:r w:rsidRPr="00411A51">
        <w:rPr>
          <w:rFonts w:ascii="Verdana" w:eastAsia="Times New Roman" w:hAnsi="Verdana" w:cs="Times New Roman"/>
          <w:b/>
          <w:bCs/>
          <w:color w:val="000000"/>
          <w:sz w:val="20"/>
          <w:lang w:eastAsia="el-GR"/>
        </w:rPr>
        <w:t>στ.</w:t>
      </w:r>
      <w:r w:rsidRPr="00411A51">
        <w:rPr>
          <w:rFonts w:ascii="Verdana" w:eastAsia="Times New Roman" w:hAnsi="Verdana" w:cs="Times New Roman"/>
          <w:bCs/>
          <w:color w:val="000000"/>
          <w:sz w:val="20"/>
          <w:szCs w:val="20"/>
          <w:lang w:eastAsia="el-GR"/>
        </w:rPr>
        <w:t xml:space="preserve"> </w:t>
      </w:r>
      <w:r w:rsidRPr="00411A51">
        <w:rPr>
          <w:rFonts w:ascii="Verdana" w:eastAsia="Times New Roman" w:hAnsi="Verdana" w:cs="Times New Roman"/>
          <w:color w:val="000000"/>
          <w:sz w:val="20"/>
          <w:szCs w:val="20"/>
          <w:lang w:eastAsia="el-GR"/>
        </w:rPr>
        <w:t xml:space="preserve">Οι Προϊστάμενοι των Νηπιαγωγείων </w:t>
      </w:r>
      <w:r w:rsidRPr="00411A51">
        <w:rPr>
          <w:rFonts w:ascii="Verdana" w:eastAsia="Times New Roman" w:hAnsi="Verdana" w:cs="Times New Roman"/>
          <w:bCs/>
          <w:color w:val="000000"/>
          <w:sz w:val="20"/>
          <w:szCs w:val="20"/>
          <w:lang w:eastAsia="el-GR"/>
        </w:rPr>
        <w:t xml:space="preserve">είναι υπεύθυνοι για την παρακολούθηση της  φοίτησης των μαθητών στο Ολοήμερο Πρόγραμμα. Σε κάθε περίπτωση αύξησης ή μείωσης του αριθμού των μαθητών που παρακολουθούν το πρόγραμμα του Ολοήμερου Νηπιαγωγείου, κατά τη διάρκεια του σχολικού έτους, ενημερώνουν με έγγραφό τους το Σχολικό Σύμβουλο, το Διευθυντή Εκπαίδευσης ή τον Προϊστάμενο του Γραφείου. </w:t>
      </w:r>
    </w:p>
    <w:p w:rsidR="00411A51" w:rsidRPr="00411A51" w:rsidRDefault="00411A51" w:rsidP="00411A51">
      <w:pPr>
        <w:spacing w:after="0" w:line="240" w:lineRule="auto"/>
        <w:ind w:firstLine="720"/>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Cs/>
          <w:color w:val="000000"/>
          <w:sz w:val="20"/>
          <w:szCs w:val="20"/>
          <w:lang w:eastAsia="el-GR"/>
        </w:rPr>
        <w:t>Στην περίπτωση συνεχούς απουσίας μαθητή ενός Ολοήμερου Τμήματος, η Προϊσταμένη του Νηπιαγωγείου ενημερώνει εκ νέου τους γονείς για την υποχρεωτικότητα φοίτησης στο Ολοήμερο Πρόγραμμα. Εάν και μετά αυτή την ενημέρωση συνεχίζονται οι απουσίες του μαθητή,   ενημερώνει  εγγράφως τους γονείς του μαθητή και τους ζητά τη συμπλήρωση σχετικής Υπεύθυνης Δήλωσης για μη συμμετοχή στο Ολοήμερο Πρόγραμμα. Μετά από αυτή τη διαδικασία η Προϊσταμένη του Νηπιαγωγείου μπορεί να διαγράψει το νήπιο και να ενημερώσει το Διευθυντή Εκπαίδευσης ή τον Προϊστάμενο Γραφείου .</w:t>
      </w:r>
    </w:p>
    <w:p w:rsidR="00411A51" w:rsidRPr="00411A51" w:rsidRDefault="00411A51" w:rsidP="00411A51">
      <w:pPr>
        <w:spacing w:after="0" w:line="240" w:lineRule="auto"/>
        <w:ind w:firstLine="720"/>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 </w:t>
      </w:r>
    </w:p>
    <w:p w:rsidR="00411A51" w:rsidRPr="00411A51" w:rsidRDefault="00411A51" w:rsidP="00411A51">
      <w:pPr>
        <w:spacing w:after="0" w:line="240" w:lineRule="auto"/>
        <w:ind w:left="720"/>
        <w:jc w:val="both"/>
        <w:outlineLvl w:val="2"/>
        <w:rPr>
          <w:rFonts w:ascii="Times New Roman" w:eastAsia="Times New Roman" w:hAnsi="Times New Roman" w:cs="Times New Roman"/>
          <w:b/>
          <w:bCs/>
          <w:color w:val="000000"/>
          <w:sz w:val="27"/>
          <w:szCs w:val="27"/>
          <w:lang w:eastAsia="el-GR"/>
        </w:rPr>
      </w:pPr>
      <w:r w:rsidRPr="00411A51">
        <w:rPr>
          <w:rFonts w:ascii="Verdana" w:eastAsia="Times New Roman" w:hAnsi="Verdana" w:cs="Times New Roman"/>
          <w:b/>
          <w:bCs/>
          <w:color w:val="000000"/>
          <w:sz w:val="20"/>
          <w:szCs w:val="20"/>
          <w:lang w:eastAsia="el-GR"/>
        </w:rPr>
        <w:t>Δ.</w:t>
      </w:r>
      <w:r w:rsidRPr="00411A51">
        <w:rPr>
          <w:rFonts w:ascii="Verdana" w:eastAsia="Times New Roman" w:hAnsi="Verdana" w:cs="Times New Roman"/>
          <w:b/>
          <w:bCs/>
          <w:color w:val="000000"/>
          <w:sz w:val="20"/>
          <w:szCs w:val="20"/>
          <w:lang w:eastAsia="el-GR"/>
        </w:rPr>
        <w:tab/>
        <w:t>Ωρολόγιο  Πρόγραμμα του Ολοήμερου Νηπιαγωγείου</w:t>
      </w:r>
    </w:p>
    <w:p w:rsidR="00411A51" w:rsidRPr="00411A51" w:rsidRDefault="00411A51" w:rsidP="00411A51">
      <w:pPr>
        <w:tabs>
          <w:tab w:val="left" w:pos="720"/>
        </w:tabs>
        <w:spacing w:after="0" w:line="240" w:lineRule="auto"/>
        <w:jc w:val="both"/>
        <w:rPr>
          <w:rFonts w:ascii="Times New Roman" w:eastAsia="Times New Roman" w:hAnsi="Times New Roman" w:cs="Times New Roman"/>
          <w:color w:val="000000"/>
          <w:sz w:val="20"/>
          <w:szCs w:val="20"/>
          <w:lang w:eastAsia="el-GR"/>
        </w:rPr>
      </w:pPr>
      <w:r w:rsidRPr="00411A51">
        <w:rPr>
          <w:rFonts w:ascii="Verdana" w:eastAsia="Times New Roman" w:hAnsi="Verdana" w:cs="Arial"/>
          <w:b/>
          <w:bCs/>
          <w:color w:val="000000"/>
          <w:sz w:val="20"/>
          <w:lang w:eastAsia="el-GR"/>
        </w:rPr>
        <w:t>Χωρίς πρωινή Ζώνη (08.00-16.00).    Με πρωινή Ζώνη (7.00-16.00)</w:t>
      </w:r>
    </w:p>
    <w:p w:rsidR="00411A51" w:rsidRPr="00411A51" w:rsidRDefault="00411A51" w:rsidP="00411A51">
      <w:pPr>
        <w:spacing w:after="0" w:line="240" w:lineRule="auto"/>
        <w:ind w:left="720"/>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 </w:t>
      </w:r>
    </w:p>
    <w:p w:rsidR="00411A51" w:rsidRPr="00411A51" w:rsidRDefault="00411A51" w:rsidP="00411A51">
      <w:pPr>
        <w:tabs>
          <w:tab w:val="left" w:pos="720"/>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Cs/>
          <w:color w:val="000000"/>
          <w:sz w:val="20"/>
          <w:szCs w:val="20"/>
          <w:lang w:eastAsia="el-GR"/>
        </w:rPr>
        <w:tab/>
        <w:t xml:space="preserve">Το Ωρολόγιο Πρόγραμμα του Ολοήμερου Νηπιαγωγείου ορίζεται με τη με </w:t>
      </w:r>
      <w:proofErr w:type="spellStart"/>
      <w:r w:rsidRPr="00411A51">
        <w:rPr>
          <w:rFonts w:ascii="Verdana" w:eastAsia="Times New Roman" w:hAnsi="Verdana" w:cs="Arial"/>
          <w:bCs/>
          <w:color w:val="000000"/>
          <w:sz w:val="20"/>
          <w:szCs w:val="20"/>
          <w:lang w:eastAsia="el-GR"/>
        </w:rPr>
        <w:t>αριθμ</w:t>
      </w:r>
      <w:proofErr w:type="spellEnd"/>
      <w:r w:rsidRPr="00411A51">
        <w:rPr>
          <w:rFonts w:ascii="Verdana" w:eastAsia="Times New Roman" w:hAnsi="Verdana" w:cs="Arial"/>
          <w:bCs/>
          <w:color w:val="000000"/>
          <w:sz w:val="20"/>
          <w:szCs w:val="20"/>
          <w:lang w:eastAsia="el-GR"/>
        </w:rPr>
        <w:t xml:space="preserve">. Φ. 32/190/81670/Γ1/20-7-2007 (ΦΕΚ 1420/2007 </w:t>
      </w:r>
      <w:proofErr w:type="spellStart"/>
      <w:r w:rsidRPr="00411A51">
        <w:rPr>
          <w:rFonts w:ascii="Verdana" w:eastAsia="Times New Roman" w:hAnsi="Verdana" w:cs="Arial"/>
          <w:bCs/>
          <w:color w:val="000000"/>
          <w:sz w:val="20"/>
          <w:szCs w:val="20"/>
          <w:lang w:eastAsia="el-GR"/>
        </w:rPr>
        <w:t>τ.Β΄</w:t>
      </w:r>
      <w:proofErr w:type="spellEnd"/>
      <w:r w:rsidRPr="00411A51">
        <w:rPr>
          <w:rFonts w:ascii="Verdana" w:eastAsia="Times New Roman" w:hAnsi="Verdana" w:cs="Arial"/>
          <w:bCs/>
          <w:color w:val="000000"/>
          <w:sz w:val="20"/>
          <w:szCs w:val="20"/>
          <w:lang w:eastAsia="el-GR"/>
        </w:rPr>
        <w:t xml:space="preserve"> ) Υπουργική Απόφαση. </w:t>
      </w:r>
    </w:p>
    <w:p w:rsidR="00411A51" w:rsidRPr="00411A51" w:rsidRDefault="00411A51" w:rsidP="00411A51">
      <w:pPr>
        <w:tabs>
          <w:tab w:val="left" w:pos="540"/>
          <w:tab w:val="left" w:pos="720"/>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
          <w:color w:val="000000"/>
          <w:sz w:val="20"/>
          <w:lang w:eastAsia="el-GR"/>
        </w:rPr>
        <w:tab/>
        <w:t>α.</w:t>
      </w:r>
      <w:r w:rsidRPr="00411A51">
        <w:rPr>
          <w:rFonts w:ascii="Verdana" w:eastAsia="Times New Roman" w:hAnsi="Verdana" w:cs="Arial"/>
          <w:color w:val="000000"/>
          <w:sz w:val="20"/>
          <w:szCs w:val="20"/>
          <w:lang w:eastAsia="el-GR"/>
        </w:rPr>
        <w:t xml:space="preserve"> </w:t>
      </w:r>
      <w:r w:rsidRPr="00411A51">
        <w:rPr>
          <w:rFonts w:ascii="Verdana" w:eastAsia="Times New Roman" w:hAnsi="Verdana" w:cs="Arial"/>
          <w:b/>
          <w:color w:val="000000"/>
          <w:sz w:val="20"/>
          <w:lang w:eastAsia="el-GR"/>
        </w:rPr>
        <w:t xml:space="preserve">Ολοήμερο Νηπιαγωγείο : </w:t>
      </w:r>
      <w:r w:rsidRPr="00411A51">
        <w:rPr>
          <w:rFonts w:ascii="Verdana" w:eastAsia="Times New Roman" w:hAnsi="Verdana" w:cs="Arial"/>
          <w:iCs/>
          <w:color w:val="000000"/>
          <w:sz w:val="20"/>
          <w:szCs w:val="20"/>
          <w:lang w:eastAsia="el-GR"/>
        </w:rPr>
        <w:t>Ο διδακτικός χρόνος που καλύπτει η 1</w:t>
      </w:r>
      <w:r w:rsidRPr="00411A51">
        <w:rPr>
          <w:rFonts w:ascii="Verdana" w:eastAsia="Times New Roman" w:hAnsi="Verdana" w:cs="Arial"/>
          <w:iCs/>
          <w:color w:val="000000"/>
          <w:sz w:val="20"/>
          <w:szCs w:val="20"/>
          <w:vertAlign w:val="superscript"/>
          <w:lang w:eastAsia="el-GR"/>
        </w:rPr>
        <w:t>η</w:t>
      </w:r>
      <w:r w:rsidRPr="00411A51">
        <w:rPr>
          <w:rFonts w:ascii="Verdana" w:eastAsia="Times New Roman" w:hAnsi="Verdana" w:cs="Arial"/>
          <w:iCs/>
          <w:color w:val="000000"/>
          <w:sz w:val="20"/>
          <w:szCs w:val="20"/>
          <w:lang w:eastAsia="el-GR"/>
        </w:rPr>
        <w:t xml:space="preserve"> νηπιαγωγός  ορίζεται από τις 08.00 έως τις 12.00, ενώ της 2</w:t>
      </w:r>
      <w:r w:rsidRPr="00411A51">
        <w:rPr>
          <w:rFonts w:ascii="Verdana" w:eastAsia="Times New Roman" w:hAnsi="Verdana" w:cs="Arial"/>
          <w:iCs/>
          <w:color w:val="000000"/>
          <w:sz w:val="20"/>
          <w:szCs w:val="20"/>
          <w:vertAlign w:val="superscript"/>
          <w:lang w:eastAsia="el-GR"/>
        </w:rPr>
        <w:t>ης</w:t>
      </w:r>
      <w:r w:rsidRPr="00411A51">
        <w:rPr>
          <w:rFonts w:ascii="Verdana" w:eastAsia="Times New Roman" w:hAnsi="Verdana" w:cs="Arial"/>
          <w:iCs/>
          <w:color w:val="000000"/>
          <w:sz w:val="20"/>
          <w:szCs w:val="20"/>
          <w:lang w:eastAsia="el-GR"/>
        </w:rPr>
        <w:t xml:space="preserve"> νηπιαγωγού από τις  11.45 έως τις 15.45. Ο χρόνος που διατίθεται για τη   </w:t>
      </w:r>
      <w:r w:rsidRPr="00411A51">
        <w:rPr>
          <w:rFonts w:ascii="Verdana" w:eastAsia="Times New Roman" w:hAnsi="Verdana" w:cs="Arial"/>
          <w:bCs/>
          <w:iCs/>
          <w:color w:val="000000"/>
          <w:sz w:val="20"/>
          <w:szCs w:val="20"/>
          <w:lang w:eastAsia="el-GR"/>
        </w:rPr>
        <w:t xml:space="preserve">συνεργασία των δύο νηπιαγωγών </w:t>
      </w:r>
      <w:r w:rsidRPr="00411A51">
        <w:rPr>
          <w:rFonts w:ascii="Verdana" w:eastAsia="Times New Roman" w:hAnsi="Verdana" w:cs="Arial"/>
          <w:iCs/>
          <w:color w:val="000000"/>
          <w:sz w:val="20"/>
          <w:szCs w:val="20"/>
          <w:lang w:eastAsia="el-GR"/>
        </w:rPr>
        <w:t>ορίζεται από τις</w:t>
      </w:r>
      <w:r w:rsidRPr="00411A51">
        <w:rPr>
          <w:rFonts w:ascii="Verdana" w:eastAsia="Times New Roman" w:hAnsi="Verdana" w:cs="Arial"/>
          <w:bCs/>
          <w:iCs/>
          <w:color w:val="000000"/>
          <w:sz w:val="20"/>
          <w:szCs w:val="20"/>
          <w:lang w:eastAsia="el-GR"/>
        </w:rPr>
        <w:t xml:space="preserve"> 11.45  έως τις 12.00. </w:t>
      </w:r>
    </w:p>
    <w:p w:rsidR="00411A51" w:rsidRPr="00411A51" w:rsidRDefault="00411A51" w:rsidP="00411A51">
      <w:pPr>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 </w:t>
      </w:r>
    </w:p>
    <w:p w:rsidR="00411A51" w:rsidRPr="00411A51" w:rsidRDefault="00411A51" w:rsidP="00411A51">
      <w:pPr>
        <w:tabs>
          <w:tab w:val="left" w:pos="540"/>
          <w:tab w:val="left" w:pos="720"/>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ab/>
      </w:r>
      <w:r w:rsidRPr="00411A51">
        <w:rPr>
          <w:rFonts w:ascii="Verdana" w:eastAsia="Times New Roman" w:hAnsi="Verdana" w:cs="Arial"/>
          <w:color w:val="000000"/>
          <w:sz w:val="20"/>
          <w:szCs w:val="20"/>
          <w:lang w:eastAsia="el-GR"/>
        </w:rPr>
        <w:tab/>
      </w:r>
      <w:r w:rsidRPr="00411A51">
        <w:rPr>
          <w:rFonts w:ascii="Verdana" w:eastAsia="Times New Roman" w:hAnsi="Verdana" w:cs="Arial"/>
          <w:b/>
          <w:color w:val="000000"/>
          <w:sz w:val="20"/>
          <w:lang w:eastAsia="el-GR"/>
        </w:rPr>
        <w:t>β.</w:t>
      </w:r>
      <w:r w:rsidRPr="00411A51">
        <w:rPr>
          <w:rFonts w:ascii="Verdana" w:eastAsia="Times New Roman" w:hAnsi="Verdana" w:cs="Arial"/>
          <w:color w:val="000000"/>
          <w:sz w:val="20"/>
          <w:szCs w:val="20"/>
          <w:lang w:eastAsia="el-GR"/>
        </w:rPr>
        <w:t xml:space="preserve"> </w:t>
      </w:r>
      <w:r w:rsidRPr="00411A51">
        <w:rPr>
          <w:rFonts w:ascii="Verdana" w:eastAsia="Times New Roman" w:hAnsi="Verdana" w:cs="Arial"/>
          <w:b/>
          <w:color w:val="000000"/>
          <w:sz w:val="20"/>
          <w:lang w:eastAsia="el-GR"/>
        </w:rPr>
        <w:t>Ολοήμερο Νηπιαγωγείο με λειτουργία Πρωινής Ζώνης :</w:t>
      </w:r>
      <w:r w:rsidRPr="00411A51">
        <w:rPr>
          <w:rFonts w:ascii="Verdana" w:eastAsia="Times New Roman" w:hAnsi="Verdana" w:cs="Arial"/>
          <w:color w:val="000000"/>
          <w:sz w:val="20"/>
          <w:szCs w:val="20"/>
          <w:lang w:eastAsia="el-GR"/>
        </w:rPr>
        <w:t xml:space="preserve"> Η προσέλευση των νηπίων στην Πρωινή Ζώνη ξεκινά από τις 7.00 και ολοκληρώνεται στις 7.30. </w:t>
      </w:r>
      <w:r w:rsidRPr="00411A51">
        <w:rPr>
          <w:rFonts w:ascii="Verdana" w:eastAsia="Times New Roman" w:hAnsi="Verdana" w:cs="Arial"/>
          <w:iCs/>
          <w:color w:val="000000"/>
          <w:sz w:val="20"/>
          <w:szCs w:val="20"/>
          <w:lang w:eastAsia="el-GR"/>
        </w:rPr>
        <w:t xml:space="preserve"> Ο διδακτικός χρόνος που καλύπτει η 1</w:t>
      </w:r>
      <w:r w:rsidRPr="00411A51">
        <w:rPr>
          <w:rFonts w:ascii="Verdana" w:eastAsia="Times New Roman" w:hAnsi="Verdana" w:cs="Arial"/>
          <w:iCs/>
          <w:color w:val="000000"/>
          <w:sz w:val="20"/>
          <w:szCs w:val="20"/>
          <w:vertAlign w:val="superscript"/>
          <w:lang w:eastAsia="el-GR"/>
        </w:rPr>
        <w:t>η</w:t>
      </w:r>
      <w:r w:rsidRPr="00411A51">
        <w:rPr>
          <w:rFonts w:ascii="Verdana" w:eastAsia="Times New Roman" w:hAnsi="Verdana" w:cs="Arial"/>
          <w:iCs/>
          <w:color w:val="000000"/>
          <w:sz w:val="20"/>
          <w:szCs w:val="20"/>
          <w:lang w:eastAsia="el-GR"/>
        </w:rPr>
        <w:t xml:space="preserve"> νηπιαγωγός  ορίζεται από τις 07.00 έως τις 11.30, ενώ της 2</w:t>
      </w:r>
      <w:r w:rsidRPr="00411A51">
        <w:rPr>
          <w:rFonts w:ascii="Verdana" w:eastAsia="Times New Roman" w:hAnsi="Verdana" w:cs="Arial"/>
          <w:iCs/>
          <w:color w:val="000000"/>
          <w:sz w:val="20"/>
          <w:szCs w:val="20"/>
          <w:vertAlign w:val="superscript"/>
          <w:lang w:eastAsia="el-GR"/>
        </w:rPr>
        <w:t>ης</w:t>
      </w:r>
      <w:r w:rsidRPr="00411A51">
        <w:rPr>
          <w:rFonts w:ascii="Verdana" w:eastAsia="Times New Roman" w:hAnsi="Verdana" w:cs="Arial"/>
          <w:iCs/>
          <w:color w:val="000000"/>
          <w:sz w:val="20"/>
          <w:szCs w:val="20"/>
          <w:lang w:eastAsia="el-GR"/>
        </w:rPr>
        <w:t xml:space="preserve"> νηπιαγωγού από τις  11.15 έως τις 15.45. Ο χρόνος που διατίθεται για τη </w:t>
      </w:r>
      <w:r w:rsidRPr="00411A51">
        <w:rPr>
          <w:rFonts w:ascii="Verdana" w:eastAsia="Times New Roman" w:hAnsi="Verdana" w:cs="Arial"/>
          <w:bCs/>
          <w:iCs/>
          <w:color w:val="000000"/>
          <w:sz w:val="20"/>
          <w:szCs w:val="20"/>
          <w:lang w:eastAsia="el-GR"/>
        </w:rPr>
        <w:t xml:space="preserve">συνεργασία των δύο νηπιαγωγών </w:t>
      </w:r>
      <w:r w:rsidRPr="00411A51">
        <w:rPr>
          <w:rFonts w:ascii="Verdana" w:eastAsia="Times New Roman" w:hAnsi="Verdana" w:cs="Arial"/>
          <w:iCs/>
          <w:color w:val="000000"/>
          <w:sz w:val="20"/>
          <w:szCs w:val="20"/>
          <w:lang w:eastAsia="el-GR"/>
        </w:rPr>
        <w:t>ορίζεται από τις</w:t>
      </w:r>
      <w:r w:rsidRPr="00411A51">
        <w:rPr>
          <w:rFonts w:ascii="Verdana" w:eastAsia="Times New Roman" w:hAnsi="Verdana" w:cs="Arial"/>
          <w:bCs/>
          <w:iCs/>
          <w:color w:val="000000"/>
          <w:sz w:val="20"/>
          <w:szCs w:val="20"/>
          <w:lang w:eastAsia="el-GR"/>
        </w:rPr>
        <w:t xml:space="preserve"> 11.15  έως τις 11.30. </w:t>
      </w:r>
    </w:p>
    <w:p w:rsidR="00411A51" w:rsidRPr="00411A51" w:rsidRDefault="00411A51" w:rsidP="00411A51">
      <w:pPr>
        <w:tabs>
          <w:tab w:val="left" w:pos="540"/>
          <w:tab w:val="left" w:pos="720"/>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Cs/>
          <w:iCs/>
          <w:color w:val="000000"/>
          <w:sz w:val="20"/>
          <w:szCs w:val="20"/>
          <w:lang w:eastAsia="el-GR"/>
        </w:rPr>
        <w:t> </w:t>
      </w:r>
    </w:p>
    <w:p w:rsidR="00411A51" w:rsidRPr="00411A51" w:rsidRDefault="00411A51" w:rsidP="00411A51">
      <w:pPr>
        <w:tabs>
          <w:tab w:val="left" w:pos="540"/>
          <w:tab w:val="left" w:pos="720"/>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
          <w:color w:val="000000"/>
          <w:sz w:val="20"/>
          <w:lang w:eastAsia="el-GR"/>
        </w:rPr>
        <w:tab/>
      </w:r>
      <w:r w:rsidRPr="00411A51">
        <w:rPr>
          <w:rFonts w:ascii="Verdana" w:eastAsia="Times New Roman" w:hAnsi="Verdana" w:cs="Arial"/>
          <w:b/>
          <w:color w:val="000000"/>
          <w:sz w:val="20"/>
          <w:lang w:eastAsia="el-GR"/>
        </w:rPr>
        <w:tab/>
        <w:t>γ.</w:t>
      </w:r>
      <w:r w:rsidRPr="00411A51">
        <w:rPr>
          <w:rFonts w:ascii="Verdana" w:eastAsia="Times New Roman" w:hAnsi="Verdana" w:cs="Arial"/>
          <w:color w:val="000000"/>
          <w:sz w:val="20"/>
          <w:szCs w:val="20"/>
          <w:lang w:eastAsia="el-GR"/>
        </w:rPr>
        <w:t xml:space="preserve"> Για τη λειτουργία της Πρωινής-Προαιρετικής ζώνης στο Ολοήμερο Νηπιαγωγείο απαιτείται η συμμετοχή τουλάχιστον 5 νηπίων πρώτης νηπιακής ηλικίας,</w:t>
      </w:r>
      <w:r w:rsidRPr="00411A51">
        <w:rPr>
          <w:rFonts w:ascii="Verdana" w:eastAsia="Times New Roman" w:hAnsi="Verdana" w:cs="Arial"/>
          <w:iCs/>
          <w:color w:val="000000"/>
          <w:sz w:val="20"/>
          <w:szCs w:val="20"/>
          <w:lang w:eastAsia="el-GR"/>
        </w:rPr>
        <w:t xml:space="preserve"> λαμβανομένου πάντοτε υπόψη και του κοινωνικού χαρακτήρα του θεσμού. Οι Διευθυντές Π.Ε. και οι Προϊστάμενοι Γραφείων Π.Ε. είναι υπεύθυνοι για την επίβλεψη λειτουργίας της Πρωινής Ζώνης εφόσον πληρούνται οι προϋποθέσεις.</w:t>
      </w:r>
    </w:p>
    <w:p w:rsidR="00411A51" w:rsidRPr="00411A51" w:rsidRDefault="00411A51" w:rsidP="00411A51">
      <w:pPr>
        <w:tabs>
          <w:tab w:val="left" w:pos="540"/>
          <w:tab w:val="left" w:pos="720"/>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iCs/>
          <w:color w:val="000000"/>
          <w:sz w:val="20"/>
          <w:szCs w:val="20"/>
          <w:lang w:eastAsia="el-GR"/>
        </w:rPr>
        <w:tab/>
      </w:r>
      <w:r w:rsidRPr="00411A51">
        <w:rPr>
          <w:rFonts w:ascii="Verdana" w:eastAsia="Times New Roman" w:hAnsi="Verdana" w:cs="Arial"/>
          <w:bCs/>
          <w:iCs/>
          <w:color w:val="000000"/>
          <w:sz w:val="20"/>
          <w:szCs w:val="20"/>
          <w:lang w:eastAsia="el-GR"/>
        </w:rPr>
        <w:t xml:space="preserve">Επισημαίνεται ότι σε όσα Νηπιαγωγεία δεν λειτουργεί Πρωινή Ζώνη, οι Νηπιαγωγοί με την έναρξη της σχολικής χρονιάς, οφείλουν να ενημερώσουν τους </w:t>
      </w:r>
      <w:r w:rsidRPr="00411A51">
        <w:rPr>
          <w:rFonts w:ascii="Verdana" w:eastAsia="Times New Roman" w:hAnsi="Verdana" w:cs="Arial"/>
          <w:bCs/>
          <w:iCs/>
          <w:color w:val="000000"/>
          <w:sz w:val="20"/>
          <w:szCs w:val="20"/>
          <w:lang w:eastAsia="el-GR"/>
        </w:rPr>
        <w:lastRenderedPageBreak/>
        <w:t>γονείς των νηπίων/</w:t>
      </w:r>
      <w:proofErr w:type="spellStart"/>
      <w:r w:rsidRPr="00411A51">
        <w:rPr>
          <w:rFonts w:ascii="Verdana" w:eastAsia="Times New Roman" w:hAnsi="Verdana" w:cs="Arial"/>
          <w:bCs/>
          <w:iCs/>
          <w:color w:val="000000"/>
          <w:sz w:val="20"/>
          <w:szCs w:val="20"/>
          <w:lang w:eastAsia="el-GR"/>
        </w:rPr>
        <w:t>προνηπίων</w:t>
      </w:r>
      <w:proofErr w:type="spellEnd"/>
      <w:r w:rsidRPr="00411A51">
        <w:rPr>
          <w:rFonts w:ascii="Verdana" w:eastAsia="Times New Roman" w:hAnsi="Verdana" w:cs="Arial"/>
          <w:bCs/>
          <w:iCs/>
          <w:color w:val="000000"/>
          <w:sz w:val="20"/>
          <w:szCs w:val="20"/>
          <w:lang w:eastAsia="el-GR"/>
        </w:rPr>
        <w:t xml:space="preserve"> για τις προϋποθέσεις λειτουργίας της (5 τουλάχιστον νήπια πρώτης ηλικίας) και να δεχτούν σχετικές αιτήσεις ενδιαφερομένων. </w:t>
      </w:r>
    </w:p>
    <w:p w:rsidR="00411A51" w:rsidRPr="00411A51" w:rsidRDefault="00411A51" w:rsidP="00411A51">
      <w:pPr>
        <w:tabs>
          <w:tab w:val="left" w:pos="540"/>
          <w:tab w:val="left" w:pos="720"/>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Cs/>
          <w:iCs/>
          <w:color w:val="000000"/>
          <w:sz w:val="20"/>
          <w:szCs w:val="20"/>
          <w:lang w:val="en-US" w:eastAsia="el-GR"/>
        </w:rPr>
        <w:t> </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0"/>
        <w:gridCol w:w="6184"/>
      </w:tblGrid>
      <w:tr w:rsidR="00411A51" w:rsidRPr="00411A51">
        <w:trPr>
          <w:trHeight w:val="976"/>
        </w:trPr>
        <w:tc>
          <w:tcPr>
            <w:tcW w:w="3710" w:type="dxa"/>
            <w:tcBorders>
              <w:top w:val="single" w:sz="4" w:space="0" w:color="auto"/>
              <w:left w:val="single" w:sz="4" w:space="0" w:color="auto"/>
              <w:bottom w:val="single" w:sz="4" w:space="0" w:color="auto"/>
              <w:right w:val="single" w:sz="4" w:space="0" w:color="auto"/>
            </w:tcBorders>
            <w:shd w:val="clear" w:color="auto" w:fill="auto"/>
            <w:hideMark/>
          </w:tcPr>
          <w:p w:rsidR="00411A51" w:rsidRPr="00411A51" w:rsidRDefault="00411A51" w:rsidP="00411A51">
            <w:pPr>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 </w:t>
            </w:r>
          </w:p>
          <w:p w:rsidR="00411A51" w:rsidRPr="00411A51" w:rsidRDefault="00411A51" w:rsidP="00411A51">
            <w:pPr>
              <w:spacing w:after="0" w:line="240" w:lineRule="auto"/>
              <w:jc w:val="center"/>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7:00- 8:00</w:t>
            </w:r>
          </w:p>
        </w:tc>
        <w:tc>
          <w:tcPr>
            <w:tcW w:w="6184" w:type="dxa"/>
            <w:tcBorders>
              <w:top w:val="single" w:sz="4" w:space="0" w:color="auto"/>
              <w:left w:val="single" w:sz="4" w:space="0" w:color="auto"/>
              <w:bottom w:val="single" w:sz="4" w:space="0" w:color="auto"/>
              <w:right w:val="single" w:sz="4" w:space="0" w:color="auto"/>
            </w:tcBorders>
            <w:shd w:val="clear" w:color="auto" w:fill="auto"/>
            <w:hideMark/>
          </w:tcPr>
          <w:p w:rsidR="00411A51" w:rsidRPr="00411A51" w:rsidRDefault="00411A51" w:rsidP="00411A51">
            <w:pPr>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 xml:space="preserve"> </w:t>
            </w:r>
            <w:r w:rsidRPr="00411A51">
              <w:rPr>
                <w:rFonts w:ascii="Verdana" w:eastAsia="Times New Roman" w:hAnsi="Verdana" w:cs="Arial"/>
                <w:b/>
                <w:color w:val="000000"/>
                <w:sz w:val="20"/>
                <w:lang w:eastAsia="el-GR"/>
              </w:rPr>
              <w:t>Πρωινή – Προαιρετική Ζώνη</w:t>
            </w:r>
          </w:p>
          <w:p w:rsidR="00411A51" w:rsidRPr="00411A51" w:rsidRDefault="00411A51" w:rsidP="00411A51">
            <w:pPr>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
                <w:color w:val="000000"/>
                <w:sz w:val="20"/>
                <w:lang w:eastAsia="el-GR"/>
              </w:rPr>
              <w:t>(</w:t>
            </w:r>
            <w:r w:rsidRPr="00411A51">
              <w:rPr>
                <w:rFonts w:ascii="Verdana" w:eastAsia="Times New Roman" w:hAnsi="Verdana" w:cs="Arial"/>
                <w:bCs/>
                <w:color w:val="000000"/>
                <w:sz w:val="20"/>
                <w:szCs w:val="20"/>
                <w:lang w:eastAsia="el-GR"/>
              </w:rPr>
              <w:t>για τη λειτουργία της απαιτείται η συμμετοχή τουλάχιστον 5 νηπίων πρώτης νηπιακής ηλικίας</w:t>
            </w:r>
            <w:r w:rsidRPr="00411A51">
              <w:rPr>
                <w:rFonts w:ascii="Verdana" w:eastAsia="Times New Roman" w:hAnsi="Verdana" w:cs="Arial"/>
                <w:b/>
                <w:color w:val="000000"/>
                <w:sz w:val="20"/>
                <w:lang w:eastAsia="el-GR"/>
              </w:rPr>
              <w:t>)</w:t>
            </w:r>
          </w:p>
        </w:tc>
      </w:tr>
      <w:tr w:rsidR="00411A51" w:rsidRPr="00411A51">
        <w:trPr>
          <w:trHeight w:val="696"/>
        </w:trPr>
        <w:tc>
          <w:tcPr>
            <w:tcW w:w="3710" w:type="dxa"/>
            <w:tcBorders>
              <w:top w:val="single" w:sz="4" w:space="0" w:color="auto"/>
              <w:left w:val="single" w:sz="4" w:space="0" w:color="auto"/>
              <w:bottom w:val="single" w:sz="4" w:space="0" w:color="auto"/>
              <w:right w:val="single" w:sz="4" w:space="0" w:color="auto"/>
            </w:tcBorders>
            <w:shd w:val="clear" w:color="auto" w:fill="auto"/>
            <w:hideMark/>
          </w:tcPr>
          <w:p w:rsidR="00411A51" w:rsidRPr="00411A51" w:rsidRDefault="00411A51" w:rsidP="00411A51">
            <w:pPr>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 </w:t>
            </w:r>
          </w:p>
          <w:p w:rsidR="00411A51" w:rsidRPr="00411A51" w:rsidRDefault="00411A51" w:rsidP="00411A51">
            <w:pPr>
              <w:spacing w:after="0" w:line="240" w:lineRule="auto"/>
              <w:jc w:val="center"/>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8:00 – 8:15</w:t>
            </w:r>
          </w:p>
          <w:p w:rsidR="00411A51" w:rsidRPr="00411A51" w:rsidRDefault="00411A51" w:rsidP="00411A51">
            <w:pPr>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 </w:t>
            </w:r>
          </w:p>
          <w:p w:rsidR="00411A51" w:rsidRPr="00411A51" w:rsidRDefault="00411A51" w:rsidP="00411A51">
            <w:pPr>
              <w:spacing w:after="0" w:line="240" w:lineRule="auto"/>
              <w:jc w:val="center"/>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8:00- 9:00</w:t>
            </w:r>
          </w:p>
        </w:tc>
        <w:tc>
          <w:tcPr>
            <w:tcW w:w="6184" w:type="dxa"/>
            <w:tcBorders>
              <w:top w:val="single" w:sz="4" w:space="0" w:color="auto"/>
              <w:left w:val="single" w:sz="4" w:space="0" w:color="auto"/>
              <w:bottom w:val="single" w:sz="4" w:space="0" w:color="auto"/>
              <w:right w:val="single" w:sz="4" w:space="0" w:color="auto"/>
            </w:tcBorders>
            <w:shd w:val="clear" w:color="auto" w:fill="auto"/>
            <w:hideMark/>
          </w:tcPr>
          <w:p w:rsidR="00411A51" w:rsidRPr="00411A51" w:rsidRDefault="00411A51" w:rsidP="00411A51">
            <w:pPr>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 xml:space="preserve">  Προσέλευση νηπίων</w:t>
            </w:r>
          </w:p>
          <w:p w:rsidR="00411A51" w:rsidRPr="00411A51" w:rsidRDefault="00411A51" w:rsidP="00411A51">
            <w:pPr>
              <w:spacing w:after="0" w:line="240" w:lineRule="auto"/>
              <w:jc w:val="center"/>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Αυθόρμητες Δραστηριότητες στις γωνιές δραστηριοτήτων</w:t>
            </w:r>
          </w:p>
          <w:p w:rsidR="00411A51" w:rsidRPr="00411A51" w:rsidRDefault="00411A51" w:rsidP="00411A51">
            <w:pPr>
              <w:spacing w:after="0" w:line="240" w:lineRule="auto"/>
              <w:jc w:val="center"/>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Προσευχή</w:t>
            </w:r>
          </w:p>
        </w:tc>
      </w:tr>
      <w:tr w:rsidR="00411A51" w:rsidRPr="00411A51">
        <w:trPr>
          <w:trHeight w:val="415"/>
        </w:trPr>
        <w:tc>
          <w:tcPr>
            <w:tcW w:w="3710" w:type="dxa"/>
            <w:tcBorders>
              <w:top w:val="single" w:sz="4" w:space="0" w:color="auto"/>
              <w:left w:val="single" w:sz="4" w:space="0" w:color="auto"/>
              <w:bottom w:val="single" w:sz="4" w:space="0" w:color="auto"/>
              <w:right w:val="single" w:sz="4" w:space="0" w:color="auto"/>
            </w:tcBorders>
            <w:shd w:val="clear" w:color="auto" w:fill="auto"/>
            <w:hideMark/>
          </w:tcPr>
          <w:p w:rsidR="00411A51" w:rsidRPr="00411A51" w:rsidRDefault="00411A51" w:rsidP="00411A51">
            <w:pPr>
              <w:spacing w:after="0" w:line="240" w:lineRule="auto"/>
              <w:jc w:val="center"/>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 </w:t>
            </w:r>
          </w:p>
          <w:p w:rsidR="00411A51" w:rsidRPr="00411A51" w:rsidRDefault="00411A51" w:rsidP="00411A51">
            <w:pPr>
              <w:spacing w:after="0" w:line="240" w:lineRule="auto"/>
              <w:jc w:val="center"/>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9:00 – 9:30</w:t>
            </w:r>
          </w:p>
        </w:tc>
        <w:tc>
          <w:tcPr>
            <w:tcW w:w="6184" w:type="dxa"/>
            <w:tcBorders>
              <w:top w:val="single" w:sz="4" w:space="0" w:color="auto"/>
              <w:left w:val="single" w:sz="4" w:space="0" w:color="auto"/>
              <w:bottom w:val="single" w:sz="4" w:space="0" w:color="auto"/>
              <w:right w:val="single" w:sz="4" w:space="0" w:color="auto"/>
            </w:tcBorders>
            <w:shd w:val="clear" w:color="auto" w:fill="auto"/>
            <w:hideMark/>
          </w:tcPr>
          <w:p w:rsidR="00411A51" w:rsidRPr="00411A51" w:rsidRDefault="00411A51" w:rsidP="00411A51">
            <w:pPr>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val="en-US" w:eastAsia="el-GR"/>
              </w:rPr>
              <w:t xml:space="preserve">   </w:t>
            </w:r>
            <w:r w:rsidRPr="00411A51">
              <w:rPr>
                <w:rFonts w:ascii="Verdana" w:eastAsia="Times New Roman" w:hAnsi="Verdana" w:cs="Arial"/>
                <w:color w:val="000000"/>
                <w:sz w:val="20"/>
                <w:szCs w:val="20"/>
                <w:lang w:eastAsia="el-GR"/>
              </w:rPr>
              <w:t>Συζήτηση,  Ημερήσιος Προγραμματισμός δραστηριοτήτων</w:t>
            </w:r>
          </w:p>
        </w:tc>
      </w:tr>
      <w:tr w:rsidR="00411A51" w:rsidRPr="00411A51">
        <w:trPr>
          <w:trHeight w:val="415"/>
        </w:trPr>
        <w:tc>
          <w:tcPr>
            <w:tcW w:w="3710" w:type="dxa"/>
            <w:tcBorders>
              <w:top w:val="single" w:sz="4" w:space="0" w:color="auto"/>
              <w:left w:val="single" w:sz="4" w:space="0" w:color="auto"/>
              <w:bottom w:val="single" w:sz="4" w:space="0" w:color="auto"/>
              <w:right w:val="single" w:sz="4" w:space="0" w:color="auto"/>
            </w:tcBorders>
            <w:shd w:val="clear" w:color="auto" w:fill="auto"/>
            <w:hideMark/>
          </w:tcPr>
          <w:p w:rsidR="00411A51" w:rsidRPr="00411A51" w:rsidRDefault="00411A51" w:rsidP="00411A51">
            <w:pPr>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 xml:space="preserve">9:30 –10:30 </w:t>
            </w:r>
          </w:p>
        </w:tc>
        <w:tc>
          <w:tcPr>
            <w:tcW w:w="6184" w:type="dxa"/>
            <w:tcBorders>
              <w:top w:val="single" w:sz="4" w:space="0" w:color="auto"/>
              <w:left w:val="single" w:sz="4" w:space="0" w:color="auto"/>
              <w:bottom w:val="single" w:sz="4" w:space="0" w:color="auto"/>
              <w:right w:val="single" w:sz="4" w:space="0" w:color="auto"/>
            </w:tcBorders>
            <w:shd w:val="clear" w:color="auto" w:fill="auto"/>
            <w:hideMark/>
          </w:tcPr>
          <w:p w:rsidR="00411A51" w:rsidRPr="00411A51" w:rsidRDefault="00411A51" w:rsidP="00411A51">
            <w:pPr>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val="en-US" w:eastAsia="el-GR"/>
              </w:rPr>
              <w:t xml:space="preserve">    </w:t>
            </w:r>
            <w:r w:rsidRPr="00411A51">
              <w:rPr>
                <w:rFonts w:ascii="Verdana" w:eastAsia="Times New Roman" w:hAnsi="Verdana" w:cs="Arial"/>
                <w:color w:val="000000"/>
                <w:sz w:val="20"/>
                <w:szCs w:val="20"/>
                <w:lang w:eastAsia="el-GR"/>
              </w:rPr>
              <w:t xml:space="preserve">Ανάπτυξη </w:t>
            </w:r>
            <w:proofErr w:type="spellStart"/>
            <w:r w:rsidRPr="00411A51">
              <w:rPr>
                <w:rFonts w:ascii="Verdana" w:eastAsia="Times New Roman" w:hAnsi="Verdana" w:cs="Arial"/>
                <w:color w:val="000000"/>
                <w:sz w:val="20"/>
                <w:szCs w:val="20"/>
                <w:lang w:eastAsia="el-GR"/>
              </w:rPr>
              <w:t>Διαθεματικών</w:t>
            </w:r>
            <w:proofErr w:type="spellEnd"/>
            <w:r w:rsidRPr="00411A51">
              <w:rPr>
                <w:rFonts w:ascii="Verdana" w:eastAsia="Times New Roman" w:hAnsi="Verdana" w:cs="Arial"/>
                <w:color w:val="000000"/>
                <w:sz w:val="20"/>
                <w:szCs w:val="20"/>
                <w:lang w:eastAsia="el-GR"/>
              </w:rPr>
              <w:t xml:space="preserve"> Δραστηριοτήτων</w:t>
            </w:r>
          </w:p>
        </w:tc>
      </w:tr>
      <w:tr w:rsidR="00411A51" w:rsidRPr="00411A51">
        <w:trPr>
          <w:trHeight w:val="272"/>
        </w:trPr>
        <w:tc>
          <w:tcPr>
            <w:tcW w:w="3710" w:type="dxa"/>
            <w:tcBorders>
              <w:top w:val="single" w:sz="4" w:space="0" w:color="auto"/>
              <w:left w:val="single" w:sz="4" w:space="0" w:color="auto"/>
              <w:bottom w:val="single" w:sz="4" w:space="0" w:color="auto"/>
              <w:right w:val="single" w:sz="4" w:space="0" w:color="auto"/>
            </w:tcBorders>
            <w:shd w:val="clear" w:color="auto" w:fill="auto"/>
            <w:hideMark/>
          </w:tcPr>
          <w:p w:rsidR="00411A51" w:rsidRPr="00411A51" w:rsidRDefault="00411A51" w:rsidP="00411A51">
            <w:pPr>
              <w:spacing w:after="0" w:line="240" w:lineRule="auto"/>
              <w:jc w:val="center"/>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 </w:t>
            </w:r>
          </w:p>
          <w:p w:rsidR="00411A51" w:rsidRPr="00411A51" w:rsidRDefault="00411A51" w:rsidP="00411A51">
            <w:pPr>
              <w:spacing w:after="0" w:line="240" w:lineRule="auto"/>
              <w:jc w:val="center"/>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10:30 11:15</w:t>
            </w:r>
          </w:p>
        </w:tc>
        <w:tc>
          <w:tcPr>
            <w:tcW w:w="6184" w:type="dxa"/>
            <w:tcBorders>
              <w:top w:val="single" w:sz="4" w:space="0" w:color="auto"/>
              <w:left w:val="single" w:sz="4" w:space="0" w:color="auto"/>
              <w:bottom w:val="single" w:sz="4" w:space="0" w:color="auto"/>
              <w:right w:val="single" w:sz="4" w:space="0" w:color="auto"/>
            </w:tcBorders>
            <w:shd w:val="clear" w:color="auto" w:fill="auto"/>
            <w:hideMark/>
          </w:tcPr>
          <w:p w:rsidR="00411A51" w:rsidRPr="00411A51" w:rsidRDefault="00411A51" w:rsidP="00411A51">
            <w:pPr>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val="en-US" w:eastAsia="el-GR"/>
              </w:rPr>
              <w:t xml:space="preserve">      </w:t>
            </w:r>
            <w:r w:rsidRPr="00411A51">
              <w:rPr>
                <w:rFonts w:ascii="Verdana" w:eastAsia="Times New Roman" w:hAnsi="Verdana" w:cs="Arial"/>
                <w:color w:val="000000"/>
                <w:sz w:val="20"/>
                <w:szCs w:val="20"/>
                <w:lang w:eastAsia="el-GR"/>
              </w:rPr>
              <w:t>Πρόγευμα – Διάλειμμα</w:t>
            </w:r>
          </w:p>
        </w:tc>
      </w:tr>
      <w:tr w:rsidR="00411A51" w:rsidRPr="00411A51">
        <w:trPr>
          <w:trHeight w:val="560"/>
        </w:trPr>
        <w:tc>
          <w:tcPr>
            <w:tcW w:w="3710" w:type="dxa"/>
            <w:tcBorders>
              <w:top w:val="single" w:sz="4" w:space="0" w:color="auto"/>
              <w:left w:val="single" w:sz="4" w:space="0" w:color="auto"/>
              <w:bottom w:val="single" w:sz="4" w:space="0" w:color="auto"/>
              <w:right w:val="single" w:sz="4" w:space="0" w:color="auto"/>
            </w:tcBorders>
            <w:shd w:val="clear" w:color="auto" w:fill="auto"/>
            <w:hideMark/>
          </w:tcPr>
          <w:p w:rsidR="00411A51" w:rsidRPr="00411A51" w:rsidRDefault="00411A51" w:rsidP="00411A51">
            <w:pPr>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 xml:space="preserve">11:15 </w:t>
            </w:r>
            <w:r w:rsidRPr="00411A51">
              <w:rPr>
                <w:rFonts w:ascii="Verdana" w:eastAsia="Times New Roman" w:hAnsi="Verdana" w:cs="Arial"/>
                <w:color w:val="000000"/>
                <w:sz w:val="20"/>
                <w:szCs w:val="20"/>
                <w:lang w:val="en-US" w:eastAsia="el-GR"/>
              </w:rPr>
              <w:t xml:space="preserve"> - </w:t>
            </w:r>
            <w:r w:rsidRPr="00411A51">
              <w:rPr>
                <w:rFonts w:ascii="Verdana" w:eastAsia="Times New Roman" w:hAnsi="Verdana" w:cs="Arial"/>
                <w:color w:val="000000"/>
                <w:sz w:val="20"/>
                <w:szCs w:val="20"/>
                <w:lang w:eastAsia="el-GR"/>
              </w:rPr>
              <w:t xml:space="preserve">12:00 </w:t>
            </w:r>
          </w:p>
        </w:tc>
        <w:tc>
          <w:tcPr>
            <w:tcW w:w="6184" w:type="dxa"/>
            <w:tcBorders>
              <w:top w:val="single" w:sz="4" w:space="0" w:color="auto"/>
              <w:left w:val="single" w:sz="4" w:space="0" w:color="auto"/>
              <w:bottom w:val="single" w:sz="4" w:space="0" w:color="auto"/>
              <w:right w:val="single" w:sz="4" w:space="0" w:color="auto"/>
            </w:tcBorders>
            <w:shd w:val="clear" w:color="auto" w:fill="auto"/>
            <w:hideMark/>
          </w:tcPr>
          <w:p w:rsidR="00411A51" w:rsidRPr="00411A51" w:rsidRDefault="00411A51" w:rsidP="00411A51">
            <w:pPr>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 xml:space="preserve">     Αυθόρμητες Δραστηριότητες στις γωνιές δραστηριοτήτων</w:t>
            </w:r>
          </w:p>
          <w:p w:rsidR="00411A51" w:rsidRPr="00411A51" w:rsidRDefault="00411A51" w:rsidP="00411A51">
            <w:pPr>
              <w:spacing w:after="0" w:line="240" w:lineRule="auto"/>
              <w:jc w:val="center"/>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Παιδαγωγικά Παιχνίδια</w:t>
            </w:r>
          </w:p>
        </w:tc>
      </w:tr>
      <w:tr w:rsidR="00411A51" w:rsidRPr="00411A51">
        <w:trPr>
          <w:trHeight w:val="280"/>
        </w:trPr>
        <w:tc>
          <w:tcPr>
            <w:tcW w:w="3710" w:type="dxa"/>
            <w:tcBorders>
              <w:top w:val="single" w:sz="4" w:space="0" w:color="auto"/>
              <w:left w:val="single" w:sz="4" w:space="0" w:color="auto"/>
              <w:bottom w:val="single" w:sz="4" w:space="0" w:color="auto"/>
              <w:right w:val="single" w:sz="4" w:space="0" w:color="auto"/>
            </w:tcBorders>
            <w:shd w:val="clear" w:color="auto" w:fill="auto"/>
            <w:hideMark/>
          </w:tcPr>
          <w:p w:rsidR="00411A51" w:rsidRPr="00411A51" w:rsidRDefault="00411A51" w:rsidP="00411A51">
            <w:pPr>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12:00 – 12:30</w:t>
            </w:r>
          </w:p>
        </w:tc>
        <w:tc>
          <w:tcPr>
            <w:tcW w:w="6184" w:type="dxa"/>
            <w:tcBorders>
              <w:top w:val="single" w:sz="4" w:space="0" w:color="auto"/>
              <w:left w:val="single" w:sz="4" w:space="0" w:color="auto"/>
              <w:bottom w:val="single" w:sz="4" w:space="0" w:color="auto"/>
              <w:right w:val="single" w:sz="4" w:space="0" w:color="auto"/>
            </w:tcBorders>
            <w:shd w:val="clear" w:color="auto" w:fill="auto"/>
            <w:hideMark/>
          </w:tcPr>
          <w:p w:rsidR="00411A51" w:rsidRPr="00411A51" w:rsidRDefault="00411A51" w:rsidP="00411A51">
            <w:pPr>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 xml:space="preserve">Ανάπτυξη </w:t>
            </w:r>
            <w:proofErr w:type="spellStart"/>
            <w:r w:rsidRPr="00411A51">
              <w:rPr>
                <w:rFonts w:ascii="Verdana" w:eastAsia="Times New Roman" w:hAnsi="Verdana" w:cs="Arial"/>
                <w:color w:val="000000"/>
                <w:sz w:val="20"/>
                <w:szCs w:val="20"/>
                <w:lang w:eastAsia="el-GR"/>
              </w:rPr>
              <w:t>Διαθεματικών</w:t>
            </w:r>
            <w:proofErr w:type="spellEnd"/>
            <w:r w:rsidRPr="00411A51">
              <w:rPr>
                <w:rFonts w:ascii="Verdana" w:eastAsia="Times New Roman" w:hAnsi="Verdana" w:cs="Arial"/>
                <w:color w:val="000000"/>
                <w:sz w:val="20"/>
                <w:szCs w:val="20"/>
                <w:lang w:eastAsia="el-GR"/>
              </w:rPr>
              <w:t xml:space="preserve"> Δραστηριοτήτων</w:t>
            </w:r>
          </w:p>
        </w:tc>
      </w:tr>
      <w:tr w:rsidR="00411A51" w:rsidRPr="00411A51">
        <w:trPr>
          <w:trHeight w:val="136"/>
        </w:trPr>
        <w:tc>
          <w:tcPr>
            <w:tcW w:w="3710" w:type="dxa"/>
            <w:tcBorders>
              <w:top w:val="single" w:sz="4" w:space="0" w:color="auto"/>
              <w:left w:val="single" w:sz="4" w:space="0" w:color="auto"/>
              <w:bottom w:val="single" w:sz="4" w:space="0" w:color="auto"/>
              <w:right w:val="single" w:sz="4" w:space="0" w:color="auto"/>
            </w:tcBorders>
            <w:shd w:val="clear" w:color="auto" w:fill="auto"/>
            <w:hideMark/>
          </w:tcPr>
          <w:p w:rsidR="00411A51" w:rsidRPr="00411A51" w:rsidRDefault="00411A51" w:rsidP="00411A51">
            <w:pPr>
              <w:spacing w:after="0" w:line="136" w:lineRule="atLeast"/>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 xml:space="preserve">12:30- 13:00 </w:t>
            </w:r>
          </w:p>
        </w:tc>
        <w:tc>
          <w:tcPr>
            <w:tcW w:w="6184" w:type="dxa"/>
            <w:tcBorders>
              <w:top w:val="single" w:sz="4" w:space="0" w:color="auto"/>
              <w:left w:val="single" w:sz="4" w:space="0" w:color="auto"/>
              <w:bottom w:val="single" w:sz="4" w:space="0" w:color="auto"/>
              <w:right w:val="single" w:sz="4" w:space="0" w:color="auto"/>
            </w:tcBorders>
            <w:shd w:val="clear" w:color="auto" w:fill="auto"/>
            <w:hideMark/>
          </w:tcPr>
          <w:p w:rsidR="00411A51" w:rsidRPr="00411A51" w:rsidRDefault="00411A51" w:rsidP="00411A51">
            <w:pPr>
              <w:spacing w:after="0" w:line="136" w:lineRule="atLeast"/>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Διάλειμμα</w:t>
            </w:r>
          </w:p>
        </w:tc>
      </w:tr>
      <w:tr w:rsidR="00411A51" w:rsidRPr="00411A51">
        <w:trPr>
          <w:trHeight w:val="272"/>
        </w:trPr>
        <w:tc>
          <w:tcPr>
            <w:tcW w:w="3710" w:type="dxa"/>
            <w:tcBorders>
              <w:top w:val="single" w:sz="4" w:space="0" w:color="auto"/>
              <w:left w:val="single" w:sz="4" w:space="0" w:color="auto"/>
              <w:bottom w:val="single" w:sz="4" w:space="0" w:color="auto"/>
              <w:right w:val="single" w:sz="4" w:space="0" w:color="auto"/>
            </w:tcBorders>
            <w:shd w:val="clear" w:color="auto" w:fill="auto"/>
            <w:hideMark/>
          </w:tcPr>
          <w:p w:rsidR="00411A51" w:rsidRPr="00411A51" w:rsidRDefault="00411A51" w:rsidP="00411A51">
            <w:pPr>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13:00- 13:45</w:t>
            </w:r>
          </w:p>
        </w:tc>
        <w:tc>
          <w:tcPr>
            <w:tcW w:w="6184" w:type="dxa"/>
            <w:tcBorders>
              <w:top w:val="single" w:sz="4" w:space="0" w:color="auto"/>
              <w:left w:val="single" w:sz="4" w:space="0" w:color="auto"/>
              <w:bottom w:val="single" w:sz="4" w:space="0" w:color="auto"/>
              <w:right w:val="single" w:sz="4" w:space="0" w:color="auto"/>
            </w:tcBorders>
            <w:shd w:val="clear" w:color="auto" w:fill="auto"/>
            <w:hideMark/>
          </w:tcPr>
          <w:p w:rsidR="00411A51" w:rsidRPr="00411A51" w:rsidRDefault="00411A51" w:rsidP="00411A51">
            <w:pPr>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Προετοιμασία γεύματος - Γεύμα</w:t>
            </w:r>
          </w:p>
        </w:tc>
      </w:tr>
      <w:tr w:rsidR="00411A51" w:rsidRPr="00411A51">
        <w:trPr>
          <w:trHeight w:val="280"/>
        </w:trPr>
        <w:tc>
          <w:tcPr>
            <w:tcW w:w="3710" w:type="dxa"/>
            <w:tcBorders>
              <w:top w:val="single" w:sz="4" w:space="0" w:color="auto"/>
              <w:left w:val="single" w:sz="4" w:space="0" w:color="auto"/>
              <w:bottom w:val="single" w:sz="4" w:space="0" w:color="auto"/>
              <w:right w:val="single" w:sz="4" w:space="0" w:color="auto"/>
            </w:tcBorders>
            <w:shd w:val="clear" w:color="auto" w:fill="auto"/>
            <w:hideMark/>
          </w:tcPr>
          <w:p w:rsidR="00411A51" w:rsidRPr="00411A51" w:rsidRDefault="00411A51" w:rsidP="00411A51">
            <w:pPr>
              <w:spacing w:after="0" w:line="240" w:lineRule="auto"/>
              <w:jc w:val="center"/>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 </w:t>
            </w:r>
          </w:p>
          <w:p w:rsidR="00411A51" w:rsidRPr="00411A51" w:rsidRDefault="00411A51" w:rsidP="00411A51">
            <w:pPr>
              <w:spacing w:after="0" w:line="240" w:lineRule="auto"/>
              <w:jc w:val="center"/>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13:45- 14:30</w:t>
            </w:r>
          </w:p>
        </w:tc>
        <w:tc>
          <w:tcPr>
            <w:tcW w:w="6184" w:type="dxa"/>
            <w:tcBorders>
              <w:top w:val="single" w:sz="4" w:space="0" w:color="auto"/>
              <w:left w:val="single" w:sz="4" w:space="0" w:color="auto"/>
              <w:bottom w:val="single" w:sz="4" w:space="0" w:color="auto"/>
              <w:right w:val="single" w:sz="4" w:space="0" w:color="auto"/>
            </w:tcBorders>
            <w:shd w:val="clear" w:color="auto" w:fill="auto"/>
            <w:hideMark/>
          </w:tcPr>
          <w:p w:rsidR="00411A51" w:rsidRPr="00411A51" w:rsidRDefault="00411A51" w:rsidP="00411A51">
            <w:pPr>
              <w:spacing w:after="0" w:line="240" w:lineRule="auto"/>
              <w:jc w:val="center"/>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 </w:t>
            </w:r>
          </w:p>
          <w:p w:rsidR="00411A51" w:rsidRPr="00411A51" w:rsidRDefault="00411A51" w:rsidP="00411A51">
            <w:pPr>
              <w:spacing w:after="0" w:line="240" w:lineRule="auto"/>
              <w:jc w:val="center"/>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Χαλάρωση – Ύπνος</w:t>
            </w:r>
          </w:p>
        </w:tc>
      </w:tr>
      <w:tr w:rsidR="00411A51" w:rsidRPr="00411A51">
        <w:trPr>
          <w:trHeight w:val="272"/>
        </w:trPr>
        <w:tc>
          <w:tcPr>
            <w:tcW w:w="3710" w:type="dxa"/>
            <w:tcBorders>
              <w:top w:val="single" w:sz="4" w:space="0" w:color="auto"/>
              <w:left w:val="single" w:sz="4" w:space="0" w:color="auto"/>
              <w:bottom w:val="single" w:sz="4" w:space="0" w:color="auto"/>
              <w:right w:val="single" w:sz="4" w:space="0" w:color="auto"/>
            </w:tcBorders>
            <w:shd w:val="clear" w:color="auto" w:fill="auto"/>
            <w:hideMark/>
          </w:tcPr>
          <w:p w:rsidR="00411A51" w:rsidRPr="00411A51" w:rsidRDefault="00411A51" w:rsidP="00411A51">
            <w:pPr>
              <w:spacing w:after="0" w:line="240" w:lineRule="auto"/>
              <w:jc w:val="center"/>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 </w:t>
            </w:r>
          </w:p>
          <w:p w:rsidR="00411A51" w:rsidRPr="00411A51" w:rsidRDefault="00411A51" w:rsidP="00411A51">
            <w:pPr>
              <w:spacing w:after="0" w:line="240" w:lineRule="auto"/>
              <w:jc w:val="center"/>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14:30- 15:15</w:t>
            </w:r>
          </w:p>
        </w:tc>
        <w:tc>
          <w:tcPr>
            <w:tcW w:w="6184" w:type="dxa"/>
            <w:tcBorders>
              <w:top w:val="single" w:sz="4" w:space="0" w:color="auto"/>
              <w:left w:val="single" w:sz="4" w:space="0" w:color="auto"/>
              <w:bottom w:val="single" w:sz="4" w:space="0" w:color="auto"/>
              <w:right w:val="single" w:sz="4" w:space="0" w:color="auto"/>
            </w:tcBorders>
            <w:shd w:val="clear" w:color="auto" w:fill="auto"/>
            <w:hideMark/>
          </w:tcPr>
          <w:p w:rsidR="00411A51" w:rsidRPr="00411A51" w:rsidRDefault="00411A51" w:rsidP="00411A51">
            <w:pPr>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 xml:space="preserve">Ανάπτυξη </w:t>
            </w:r>
            <w:proofErr w:type="spellStart"/>
            <w:r w:rsidRPr="00411A51">
              <w:rPr>
                <w:rFonts w:ascii="Verdana" w:eastAsia="Times New Roman" w:hAnsi="Verdana" w:cs="Arial"/>
                <w:color w:val="000000"/>
                <w:sz w:val="20"/>
                <w:szCs w:val="20"/>
                <w:lang w:eastAsia="el-GR"/>
              </w:rPr>
              <w:t>Διαθεματικών</w:t>
            </w:r>
            <w:proofErr w:type="spellEnd"/>
            <w:r w:rsidRPr="00411A51">
              <w:rPr>
                <w:rFonts w:ascii="Verdana" w:eastAsia="Times New Roman" w:hAnsi="Verdana" w:cs="Arial"/>
                <w:color w:val="000000"/>
                <w:sz w:val="20"/>
                <w:szCs w:val="20"/>
                <w:lang w:eastAsia="el-GR"/>
              </w:rPr>
              <w:t xml:space="preserve"> Δραστηριοτήτων</w:t>
            </w:r>
          </w:p>
        </w:tc>
      </w:tr>
      <w:tr w:rsidR="00411A51" w:rsidRPr="00411A51">
        <w:trPr>
          <w:trHeight w:val="750"/>
        </w:trPr>
        <w:tc>
          <w:tcPr>
            <w:tcW w:w="3710" w:type="dxa"/>
            <w:tcBorders>
              <w:top w:val="single" w:sz="4" w:space="0" w:color="auto"/>
              <w:left w:val="single" w:sz="4" w:space="0" w:color="auto"/>
              <w:bottom w:val="single" w:sz="4" w:space="0" w:color="auto"/>
              <w:right w:val="single" w:sz="4" w:space="0" w:color="auto"/>
            </w:tcBorders>
            <w:shd w:val="clear" w:color="auto" w:fill="auto"/>
            <w:hideMark/>
          </w:tcPr>
          <w:p w:rsidR="00411A51" w:rsidRPr="00411A51" w:rsidRDefault="00411A51" w:rsidP="00411A51">
            <w:pPr>
              <w:spacing w:after="0" w:line="240" w:lineRule="auto"/>
              <w:jc w:val="center"/>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 </w:t>
            </w:r>
          </w:p>
          <w:p w:rsidR="00411A51" w:rsidRPr="00411A51" w:rsidRDefault="00411A51" w:rsidP="00411A51">
            <w:pPr>
              <w:spacing w:after="0" w:line="240" w:lineRule="auto"/>
              <w:jc w:val="center"/>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15:15- 15:45</w:t>
            </w:r>
          </w:p>
        </w:tc>
        <w:tc>
          <w:tcPr>
            <w:tcW w:w="6184" w:type="dxa"/>
            <w:tcBorders>
              <w:top w:val="single" w:sz="4" w:space="0" w:color="auto"/>
              <w:left w:val="single" w:sz="4" w:space="0" w:color="auto"/>
              <w:bottom w:val="single" w:sz="4" w:space="0" w:color="auto"/>
              <w:right w:val="single" w:sz="4" w:space="0" w:color="auto"/>
            </w:tcBorders>
            <w:shd w:val="clear" w:color="auto" w:fill="auto"/>
            <w:hideMark/>
          </w:tcPr>
          <w:p w:rsidR="00411A51" w:rsidRPr="00411A51" w:rsidRDefault="00411A51" w:rsidP="00411A51">
            <w:pPr>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Συζήτηση</w:t>
            </w:r>
          </w:p>
          <w:p w:rsidR="00411A51" w:rsidRPr="00411A51" w:rsidRDefault="00411A51" w:rsidP="00411A51">
            <w:pPr>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Αξιολόγηση των Ημερήσιων Δραστηριοτήτων</w:t>
            </w:r>
          </w:p>
          <w:p w:rsidR="00411A51" w:rsidRPr="00411A51" w:rsidRDefault="00411A51" w:rsidP="00411A51">
            <w:pPr>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Προγραμματισμός της επόμενης ημέρας</w:t>
            </w:r>
          </w:p>
          <w:p w:rsidR="00411A51" w:rsidRPr="00411A51" w:rsidRDefault="00411A51" w:rsidP="00411A51">
            <w:pPr>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Προετοιμασία για αποχώρηση</w:t>
            </w:r>
          </w:p>
        </w:tc>
      </w:tr>
      <w:tr w:rsidR="00411A51" w:rsidRPr="00411A51">
        <w:trPr>
          <w:trHeight w:val="136"/>
        </w:trPr>
        <w:tc>
          <w:tcPr>
            <w:tcW w:w="3710" w:type="dxa"/>
            <w:tcBorders>
              <w:top w:val="single" w:sz="4" w:space="0" w:color="auto"/>
              <w:left w:val="single" w:sz="4" w:space="0" w:color="auto"/>
              <w:bottom w:val="single" w:sz="4" w:space="0" w:color="auto"/>
              <w:right w:val="single" w:sz="4" w:space="0" w:color="auto"/>
            </w:tcBorders>
            <w:shd w:val="clear" w:color="auto" w:fill="auto"/>
            <w:hideMark/>
          </w:tcPr>
          <w:p w:rsidR="00411A51" w:rsidRPr="00411A51" w:rsidRDefault="00411A51" w:rsidP="00411A51">
            <w:pPr>
              <w:spacing w:after="0" w:line="136" w:lineRule="atLeast"/>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15:45 -16:00</w:t>
            </w:r>
          </w:p>
        </w:tc>
        <w:tc>
          <w:tcPr>
            <w:tcW w:w="6184" w:type="dxa"/>
            <w:tcBorders>
              <w:top w:val="single" w:sz="4" w:space="0" w:color="auto"/>
              <w:left w:val="single" w:sz="4" w:space="0" w:color="auto"/>
              <w:bottom w:val="single" w:sz="4" w:space="0" w:color="auto"/>
              <w:right w:val="single" w:sz="4" w:space="0" w:color="auto"/>
            </w:tcBorders>
            <w:shd w:val="clear" w:color="auto" w:fill="auto"/>
            <w:hideMark/>
          </w:tcPr>
          <w:p w:rsidR="00411A51" w:rsidRPr="00411A51" w:rsidRDefault="00411A51" w:rsidP="00411A51">
            <w:pPr>
              <w:spacing w:after="0" w:line="136" w:lineRule="atLeast"/>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Αποχώρηση των νηπίων</w:t>
            </w:r>
          </w:p>
        </w:tc>
      </w:tr>
    </w:tbl>
    <w:p w:rsidR="00411A51" w:rsidRPr="00411A51" w:rsidRDefault="00411A51" w:rsidP="00411A51">
      <w:pPr>
        <w:tabs>
          <w:tab w:val="left" w:pos="540"/>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 </w:t>
      </w:r>
    </w:p>
    <w:p w:rsidR="00411A51" w:rsidRPr="00411A51" w:rsidRDefault="00411A51" w:rsidP="00411A51">
      <w:pPr>
        <w:spacing w:after="12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ab/>
      </w:r>
      <w:r w:rsidRPr="00411A51">
        <w:rPr>
          <w:rFonts w:ascii="Verdana" w:eastAsia="Times New Roman" w:hAnsi="Verdana" w:cs="Arial"/>
          <w:b/>
          <w:color w:val="000000"/>
          <w:sz w:val="20"/>
          <w:lang w:eastAsia="el-GR"/>
        </w:rPr>
        <w:t>δ</w:t>
      </w:r>
      <w:r w:rsidRPr="00411A51">
        <w:rPr>
          <w:rFonts w:ascii="Verdana" w:eastAsia="Times New Roman" w:hAnsi="Verdana" w:cs="Arial"/>
          <w:color w:val="000000"/>
          <w:sz w:val="20"/>
          <w:szCs w:val="20"/>
          <w:lang w:eastAsia="el-GR"/>
        </w:rPr>
        <w:t>. Η αποχώρηση των νηπίων-</w:t>
      </w:r>
      <w:proofErr w:type="spellStart"/>
      <w:r w:rsidRPr="00411A51">
        <w:rPr>
          <w:rFonts w:ascii="Verdana" w:eastAsia="Times New Roman" w:hAnsi="Verdana" w:cs="Arial"/>
          <w:color w:val="000000"/>
          <w:sz w:val="20"/>
          <w:szCs w:val="20"/>
          <w:lang w:eastAsia="el-GR"/>
        </w:rPr>
        <w:t>προνηπίων</w:t>
      </w:r>
      <w:proofErr w:type="spellEnd"/>
      <w:r w:rsidRPr="00411A51">
        <w:rPr>
          <w:rFonts w:ascii="Verdana" w:eastAsia="Times New Roman" w:hAnsi="Verdana" w:cs="Arial"/>
          <w:color w:val="000000"/>
          <w:sz w:val="20"/>
          <w:szCs w:val="20"/>
          <w:lang w:eastAsia="el-GR"/>
        </w:rPr>
        <w:t xml:space="preserve"> γίνεται με ευθύνη της Νηπιαγωγού από 15:45 έως και τις 16:00 και σύμφωνα με όσα αναφέρονται στο ΠΔ 200/98, άρθρα 7 και 11. Αποχώρηση νηπίων πριν από τις 15:45 δεν επιτρέπεται για κανένα λόγο.</w:t>
      </w:r>
    </w:p>
    <w:p w:rsidR="00411A51" w:rsidRPr="00411A51" w:rsidRDefault="00411A51" w:rsidP="00411A51">
      <w:pPr>
        <w:widowControl w:val="0"/>
        <w:spacing w:after="0" w:line="240" w:lineRule="auto"/>
        <w:ind w:firstLine="720"/>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Cs/>
          <w:color w:val="000000"/>
          <w:sz w:val="20"/>
          <w:szCs w:val="20"/>
          <w:lang w:eastAsia="el-GR"/>
        </w:rPr>
        <w:t>Σε εξαιρετικές περιπτώσεις (προβλήματα υγείας, σοβαρά κοινωνικά ζητήματα, κλπ) οι Προϊστάμενοι Γραφείων Π.Ε. μπορούν να εισηγηθούν στους Διευθυντές Π.Ε. την πρόωρη αποχώρηση μαθητών. Η εισήγησή τους θα πρέπει να συνοδεύεται από επαρκώς αιτιολογημένη πρόταση για την πρόωρη αποχώρηση (π.χ. από τα απαραίτητα δικαιολογητικά/πιστοποιητικά που θα έχουν προσκομισθεί από κρατικό νοσοκομείο αν πρόκειται για θέματα υγείας) Στην εισήγηση θα πρέπει να αναφέρονται οι ημέρες ή/και οι ώρες αποχώρησης του μαθητή από το Ολοήμερο Πρόγραμμα. Την τελική έγκριση για την πρόωρη αποχώρηση μαθητή από το Ολοήμερο Πρόγραμμα δίνει ο Διευθυντής Π.Ε. την οποία κοινοποιεί στο αρμόδιο Γραφείο Π.Ε. και στις αναφερόμενες σχολικές μονάδες. Σε κάθε περίπτωση άδειες για πρόωρη αποχώρηση θα δίνονται με φειδώ και μόνο σε ειδικές περιπτώσεις ώστε να μην αλλοιωθεί ο χαρακτήρας και ο ρόλος του Ολοήμερου Σχολείου</w:t>
      </w:r>
      <w:r w:rsidRPr="00411A51">
        <w:rPr>
          <w:rFonts w:ascii="Verdana" w:eastAsia="Times New Roman" w:hAnsi="Verdana" w:cs="Arial"/>
          <w:bCs/>
          <w:color w:val="0000FF"/>
          <w:sz w:val="20"/>
          <w:szCs w:val="20"/>
          <w:lang w:eastAsia="el-GR"/>
        </w:rPr>
        <w:t>.</w:t>
      </w:r>
      <w:r w:rsidRPr="00411A51">
        <w:rPr>
          <w:rFonts w:ascii="Verdana" w:eastAsia="Times New Roman" w:hAnsi="Verdana" w:cs="Arial"/>
          <w:bCs/>
          <w:iCs/>
          <w:color w:val="000000"/>
          <w:sz w:val="20"/>
          <w:szCs w:val="20"/>
          <w:lang w:eastAsia="el-GR"/>
        </w:rPr>
        <w:tab/>
      </w:r>
      <w:r w:rsidRPr="00411A51">
        <w:rPr>
          <w:rFonts w:ascii="Verdana" w:eastAsia="Times New Roman" w:hAnsi="Verdana" w:cs="Arial"/>
          <w:color w:val="000000"/>
          <w:sz w:val="20"/>
          <w:szCs w:val="20"/>
          <w:lang w:eastAsia="el-GR"/>
        </w:rPr>
        <w:tab/>
      </w:r>
    </w:p>
    <w:p w:rsidR="00411A51" w:rsidRPr="00411A51" w:rsidRDefault="00411A51" w:rsidP="00411A51">
      <w:pPr>
        <w:widowControl w:val="0"/>
        <w:spacing w:after="0" w:line="240" w:lineRule="auto"/>
        <w:ind w:firstLine="720"/>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Cs/>
          <w:color w:val="0000FF"/>
          <w:sz w:val="20"/>
          <w:szCs w:val="20"/>
          <w:lang w:eastAsia="el-GR"/>
        </w:rPr>
        <w:t> </w:t>
      </w:r>
    </w:p>
    <w:p w:rsidR="00411A51" w:rsidRPr="00411A51" w:rsidRDefault="00411A51" w:rsidP="00411A51">
      <w:pPr>
        <w:spacing w:after="0" w:line="240" w:lineRule="auto"/>
        <w:ind w:firstLine="708"/>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
          <w:color w:val="000000"/>
          <w:sz w:val="20"/>
          <w:lang w:eastAsia="el-GR"/>
        </w:rPr>
        <w:t>ε.</w:t>
      </w:r>
      <w:r w:rsidRPr="00411A51">
        <w:rPr>
          <w:rFonts w:ascii="Verdana" w:eastAsia="Times New Roman" w:hAnsi="Verdana" w:cs="Arial"/>
          <w:color w:val="000000"/>
          <w:sz w:val="20"/>
          <w:szCs w:val="20"/>
          <w:lang w:eastAsia="el-GR"/>
        </w:rPr>
        <w:t xml:space="preserve"> </w:t>
      </w:r>
      <w:r w:rsidRPr="00411A51">
        <w:rPr>
          <w:rFonts w:ascii="Verdana" w:eastAsia="Times New Roman" w:hAnsi="Verdana" w:cs="Arial"/>
          <w:bCs/>
          <w:color w:val="000000"/>
          <w:sz w:val="20"/>
          <w:szCs w:val="20"/>
          <w:lang w:eastAsia="el-GR"/>
        </w:rPr>
        <w:t>Με απόφαση του Περιφερειακού Υπηρεσιακού Συμβουλίου (Π.Υ.Σ.Π.Ε.) είναι δυνατό να τροποποιείται η ώρα έναρξης και λήξης του Εκπαιδευτικού Προγράμματος, αναλόγως των τοπικών συνθηκών, χωρίς να μεταβάλλεται η χρονική διάρκειά του.</w:t>
      </w:r>
    </w:p>
    <w:p w:rsidR="00411A51" w:rsidRPr="00411A51" w:rsidRDefault="00411A51" w:rsidP="00411A51">
      <w:pPr>
        <w:tabs>
          <w:tab w:val="left" w:pos="720"/>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ab/>
        <w:t xml:space="preserve">Αλλαγές στο ωράριο και τροποποίηση του διδακτικού χρόνου μπορούν να γίνουν λόγω εκτάκτων καταστάσεων για συγκεκριμένες ημέρες ή ώρες με </w:t>
      </w:r>
      <w:r w:rsidRPr="00411A51">
        <w:rPr>
          <w:rFonts w:ascii="Verdana" w:eastAsia="Times New Roman" w:hAnsi="Verdana" w:cs="Arial"/>
          <w:color w:val="000000"/>
          <w:sz w:val="20"/>
          <w:szCs w:val="20"/>
          <w:lang w:eastAsia="el-GR"/>
        </w:rPr>
        <w:lastRenderedPageBreak/>
        <w:t>απόφαση του Υπουργού Εθνικής Παιδείας και Θρησκευμάτων ή του οικείου Νομάρχη, ύστερα από εισήγηση του οικείου Περιφερειακού Υπηρεσιακού Συμβουλίου (Π.Υ.Σ.Π.Ε).</w:t>
      </w:r>
    </w:p>
    <w:p w:rsidR="00411A51" w:rsidRPr="00411A51" w:rsidRDefault="00411A51" w:rsidP="00411A51">
      <w:pPr>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 </w:t>
      </w:r>
    </w:p>
    <w:p w:rsidR="00411A51" w:rsidRPr="00411A51" w:rsidRDefault="00411A51" w:rsidP="00411A51">
      <w:pPr>
        <w:spacing w:after="0" w:line="240" w:lineRule="auto"/>
        <w:ind w:left="720"/>
        <w:jc w:val="both"/>
        <w:outlineLvl w:val="2"/>
        <w:rPr>
          <w:rFonts w:ascii="Times New Roman" w:eastAsia="Times New Roman" w:hAnsi="Times New Roman" w:cs="Times New Roman"/>
          <w:b/>
          <w:bCs/>
          <w:color w:val="000000"/>
          <w:sz w:val="27"/>
          <w:szCs w:val="27"/>
          <w:lang w:eastAsia="el-GR"/>
        </w:rPr>
      </w:pPr>
      <w:r w:rsidRPr="00411A51">
        <w:rPr>
          <w:rFonts w:ascii="Verdana" w:eastAsia="Times New Roman" w:hAnsi="Verdana" w:cs="Times New Roman"/>
          <w:b/>
          <w:bCs/>
          <w:color w:val="000000"/>
          <w:sz w:val="20"/>
          <w:szCs w:val="20"/>
          <w:lang w:eastAsia="el-GR"/>
        </w:rPr>
        <w:t>Ε.</w:t>
      </w:r>
      <w:r w:rsidRPr="00411A51">
        <w:rPr>
          <w:rFonts w:ascii="Verdana" w:eastAsia="Times New Roman" w:hAnsi="Verdana" w:cs="Times New Roman"/>
          <w:b/>
          <w:bCs/>
          <w:color w:val="000000"/>
          <w:sz w:val="20"/>
          <w:szCs w:val="20"/>
          <w:lang w:eastAsia="el-GR"/>
        </w:rPr>
        <w:tab/>
        <w:t>Εκπαιδευτικό προσωπικό</w:t>
      </w:r>
    </w:p>
    <w:p w:rsidR="00411A51" w:rsidRPr="00411A51" w:rsidRDefault="00411A51" w:rsidP="00411A51">
      <w:pPr>
        <w:spacing w:after="0" w:line="240" w:lineRule="auto"/>
        <w:ind w:left="720"/>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 </w:t>
      </w:r>
    </w:p>
    <w:p w:rsidR="00411A51" w:rsidRPr="00411A51" w:rsidRDefault="00411A51" w:rsidP="00411A51">
      <w:pPr>
        <w:spacing w:after="0" w:line="240" w:lineRule="auto"/>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color w:val="000000"/>
          <w:sz w:val="20"/>
          <w:szCs w:val="20"/>
          <w:lang w:eastAsia="el-GR"/>
        </w:rPr>
        <w:t>Κάθε τμήμα Ολοήμερου Προγράμματος στελεχώνεται από δύο νηπιαγωγούς. Η ανάληψη ωραρίου γίνεται με ομόφωνη απόφαση του Συλλόγου Διδασκόντων. Οι θέσεις των Νηπιαγωγών στα Νηπιαγωγεία είναι ενιαίες, χωρίς να γίνεται διάκριση σε θέσεις για πρωινό ή απογευματινό ωράριο, για κλασικό ή ολοήμερο πρόγραμμα και κατά συνέπεια όλες οι Νηπιαγωγοί  έχουν τα ίδια δικαιώματα στην επιλογή προγράμματος και ωραρίου. Σε περίπτωση διαφωνίας για την κατανομή των τμημάτων, οριστική λύση δίνει ο/η  Σχολικός Σύμβουλος προσχολικής αγωγής.</w:t>
      </w:r>
    </w:p>
    <w:p w:rsidR="00411A51" w:rsidRPr="00411A51" w:rsidRDefault="00411A51" w:rsidP="00411A51">
      <w:pPr>
        <w:spacing w:after="0" w:line="240" w:lineRule="auto"/>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color w:val="000000"/>
          <w:sz w:val="20"/>
          <w:szCs w:val="20"/>
          <w:lang w:eastAsia="el-GR"/>
        </w:rPr>
        <w:t> </w:t>
      </w:r>
    </w:p>
    <w:p w:rsidR="00411A51" w:rsidRPr="00411A51" w:rsidRDefault="00411A51" w:rsidP="00411A51">
      <w:pPr>
        <w:spacing w:after="0" w:line="240" w:lineRule="auto"/>
        <w:ind w:left="720"/>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b/>
          <w:color w:val="000000"/>
          <w:sz w:val="20"/>
          <w:lang w:eastAsia="el-GR"/>
        </w:rPr>
        <w:t>ΣΤ.</w:t>
      </w:r>
      <w:r w:rsidRPr="00411A51">
        <w:rPr>
          <w:rFonts w:ascii="Verdana" w:eastAsia="Times New Roman" w:hAnsi="Verdana" w:cs="Times New Roman"/>
          <w:b/>
          <w:color w:val="000000"/>
          <w:sz w:val="20"/>
          <w:lang w:eastAsia="el-GR"/>
        </w:rPr>
        <w:tab/>
        <w:t>Συνεργασία Νηπιαγωγών και έλεγχος παρουσιών</w:t>
      </w:r>
    </w:p>
    <w:p w:rsidR="00411A51" w:rsidRPr="00411A51" w:rsidRDefault="00411A51" w:rsidP="00411A51">
      <w:pPr>
        <w:spacing w:after="0" w:line="240" w:lineRule="auto"/>
        <w:ind w:left="720"/>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b/>
          <w:color w:val="000000"/>
          <w:sz w:val="20"/>
          <w:lang w:eastAsia="el-GR"/>
        </w:rPr>
        <w:t> </w:t>
      </w:r>
    </w:p>
    <w:p w:rsidR="00411A51" w:rsidRPr="00411A51" w:rsidRDefault="00411A51" w:rsidP="00411A51">
      <w:pPr>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ab/>
        <w:t xml:space="preserve">Για την επιτυχία του προγράμματος του Ολοήμερου Νηπιαγωγείου είναι απαραίτητη η συνεργασία των δύο Νηπιαγωγών. Κάτι τέτοιο συνεπάγεται από κοινού σχεδιασμένες δραστηριότητες με συγκεκριμένους σκοπούς και στόχους, όπως αυτές περιγράφονται στα Προγράμματα Σπουδών του Νηπιαγωγείου. Πρωταρχικό μέλημα είναι η ενεργητική συμμετοχή των παιδιών και η εφαρμογή των σύγχρονων παιδαγωγικών μεθόδων. Οι Νηπιαγωγοί του Ολοήμερου Νηπιαγωγείου συντάσσουν από κοινού  προγραμματισμό δραστηριοτήτων, όπου περιγράφονται το είδος των δραστηριοτήτων που θα υλοποιήσουν, ο τρόπος προσέγγισής τους, </w:t>
      </w:r>
      <w:r w:rsidRPr="00411A51">
        <w:rPr>
          <w:rFonts w:ascii="Verdana" w:eastAsia="Times New Roman" w:hAnsi="Verdana" w:cs="Arial"/>
          <w:bCs/>
          <w:color w:val="000000"/>
          <w:sz w:val="20"/>
          <w:szCs w:val="20"/>
          <w:lang w:eastAsia="el-GR"/>
        </w:rPr>
        <w:t>τα κοινά σημεία των πρωινών και απογευματινών δραστηριοτήτων,</w:t>
      </w:r>
      <w:r w:rsidRPr="00411A51">
        <w:rPr>
          <w:rFonts w:ascii="Verdana" w:eastAsia="Times New Roman" w:hAnsi="Verdana" w:cs="Arial"/>
          <w:color w:val="000000"/>
          <w:sz w:val="20"/>
          <w:szCs w:val="20"/>
          <w:lang w:eastAsia="el-GR"/>
        </w:rPr>
        <w:t xml:space="preserve"> κλπ.. Στο τέλος κάθε διδακτικού έτους συνεδριάζει ο Σύλλογος Διδασκόντων κάθε Νηπιαγωγείου, με θέμα: «Απολογισμός σχολικού έτους». Κατά τη συνεδρίαση όλοι οι Νηπιαγωγοί του Ολοήμερου Προγράμματος  καταθέτουν το δικό τους απολογισμό, όπου αναφέρουν μεταξύ άλλων και θέματα σχετικά με τη λειτουργία του Τμήματός τους, προβλήματα που συνάντησαν, λύσεις που έδωσαν, προγράμματα που εφάρμοσαν, προτάσεις για τη βελτίωση της ποιότητας εκπαίδευσης και ό, τι άλλο κρίνουν αναγκαίο. Με βάση τους απολογισμούς όλων των Νηπιαγωγών συντάσσεται ο συνολικός απολογισμός της σχολικής μονάδας και υποβάλλεται από την Προϊσταμένη του Νηπιαγωγείου στη/ο Σχολικό Σύμβουλο Προσχολικής Αγωγής, η οποία/</w:t>
      </w:r>
      <w:proofErr w:type="spellStart"/>
      <w:r w:rsidRPr="00411A51">
        <w:rPr>
          <w:rFonts w:ascii="Verdana" w:eastAsia="Times New Roman" w:hAnsi="Verdana" w:cs="Arial"/>
          <w:color w:val="000000"/>
          <w:sz w:val="20"/>
          <w:szCs w:val="20"/>
          <w:lang w:eastAsia="el-GR"/>
        </w:rPr>
        <w:t>ος</w:t>
      </w:r>
      <w:proofErr w:type="spellEnd"/>
      <w:r w:rsidRPr="00411A51">
        <w:rPr>
          <w:rFonts w:ascii="Verdana" w:eastAsia="Times New Roman" w:hAnsi="Verdana" w:cs="Arial"/>
          <w:color w:val="000000"/>
          <w:sz w:val="20"/>
          <w:szCs w:val="20"/>
          <w:lang w:eastAsia="el-GR"/>
        </w:rPr>
        <w:t xml:space="preserve"> τον λαμβάνει υπόψη κατά τη σύνταξη της τελικής έκθεσης-απολογισμού της (Φ. 353.1./324/105657/Δ1/8-10-02, (ΦΕΚ 1340/2002 </w:t>
      </w:r>
      <w:proofErr w:type="spellStart"/>
      <w:r w:rsidRPr="00411A51">
        <w:rPr>
          <w:rFonts w:ascii="Verdana" w:eastAsia="Times New Roman" w:hAnsi="Verdana" w:cs="Arial"/>
          <w:color w:val="000000"/>
          <w:sz w:val="20"/>
          <w:szCs w:val="20"/>
          <w:lang w:eastAsia="el-GR"/>
        </w:rPr>
        <w:t>τ.Β΄</w:t>
      </w:r>
      <w:proofErr w:type="spellEnd"/>
      <w:r w:rsidRPr="00411A51">
        <w:rPr>
          <w:rFonts w:ascii="Verdana" w:eastAsia="Times New Roman" w:hAnsi="Verdana" w:cs="Arial"/>
          <w:color w:val="000000"/>
          <w:sz w:val="20"/>
          <w:szCs w:val="20"/>
          <w:lang w:eastAsia="el-GR"/>
        </w:rPr>
        <w:t>) ΥΑ, άρθρο 13). Οι Σχολικοί Σύμβουλοι Προσχολικής Αγωγής στην τελική έκθεση απολογισμού αναφέρουν συγκεκριμένα προβλήματα και δυσλειτουργίες των Ολοήμερων Σχολείων που διαπίστωσαν κατά την πραγματοποίηση των επιτόπιων επισκέψεων στη διάρκεια της σχολικής χρονιάς και καταθέτουν τις προτάσεις τους για την επίλυσή τους και γενικότερα για τη βελτίωση  του θεσμού.</w:t>
      </w:r>
    </w:p>
    <w:p w:rsidR="00411A51" w:rsidRPr="00411A51" w:rsidRDefault="00411A51" w:rsidP="00411A51">
      <w:pPr>
        <w:tabs>
          <w:tab w:val="left" w:pos="1260"/>
        </w:tabs>
        <w:spacing w:after="0" w:line="240" w:lineRule="auto"/>
        <w:ind w:firstLine="720"/>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color w:val="000000"/>
          <w:sz w:val="20"/>
          <w:szCs w:val="20"/>
          <w:lang w:eastAsia="el-GR"/>
        </w:rPr>
        <w:t>Προκειμένου στο Υπουργείο Παιδείας να υπάρχει σαφής εικόνα της στελέχωσης και λειτουργίας του Ολοήμερου Σχολείου παρακαλούνται οι Προϊστάμενοι των Νηπιαγωγείων να ενημερώνουν άμεσα το Διευθυντή Εκπαίδευσης ή τον Προϊστάμενο του Γραφείου για οποιαδήποτε μεταβολή παρουσιάζεται στον αριθμό των μαθητών που φοιτούν στο Ολοήμερο Πρόγραμμα. Παράλληλα οι Προϊστάμενοι των Νηπιαγωγείων να αποστέλλουν στην αρχή κάθε τριμήνου, στον Προϊστάμενο Γραφείου, ονομαστική κατάσταση των νηπίων που φοιτούν στο Ολοήμερο.</w:t>
      </w:r>
    </w:p>
    <w:p w:rsidR="00411A51" w:rsidRPr="00411A51" w:rsidRDefault="00411A51" w:rsidP="00411A51">
      <w:pPr>
        <w:tabs>
          <w:tab w:val="left" w:pos="1260"/>
        </w:tabs>
        <w:spacing w:after="0" w:line="240" w:lineRule="auto"/>
        <w:ind w:firstLine="720"/>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color w:val="000000"/>
          <w:sz w:val="20"/>
          <w:szCs w:val="20"/>
          <w:lang w:eastAsia="el-GR"/>
        </w:rPr>
        <w:t> </w:t>
      </w:r>
    </w:p>
    <w:p w:rsidR="00411A51" w:rsidRPr="00411A51" w:rsidRDefault="00411A51" w:rsidP="00411A51">
      <w:pPr>
        <w:tabs>
          <w:tab w:val="left" w:pos="720"/>
          <w:tab w:val="left" w:pos="1260"/>
        </w:tabs>
        <w:spacing w:after="0" w:line="240" w:lineRule="auto"/>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b/>
          <w:color w:val="000000"/>
          <w:sz w:val="20"/>
          <w:lang w:eastAsia="el-GR"/>
        </w:rPr>
        <w:t> </w:t>
      </w:r>
    </w:p>
    <w:p w:rsidR="00411A51" w:rsidRPr="00411A51" w:rsidRDefault="00411A51" w:rsidP="00411A51">
      <w:pPr>
        <w:tabs>
          <w:tab w:val="left" w:pos="720"/>
          <w:tab w:val="left" w:pos="1260"/>
        </w:tabs>
        <w:spacing w:after="0" w:line="240" w:lineRule="auto"/>
        <w:ind w:firstLine="720"/>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b/>
          <w:color w:val="000000"/>
          <w:sz w:val="20"/>
          <w:lang w:eastAsia="el-GR"/>
        </w:rPr>
        <w:t>Ζ.</w:t>
      </w:r>
      <w:r w:rsidRPr="00411A51">
        <w:rPr>
          <w:rFonts w:ascii="Verdana" w:eastAsia="Times New Roman" w:hAnsi="Verdana" w:cs="Times New Roman"/>
          <w:b/>
          <w:color w:val="000000"/>
          <w:sz w:val="20"/>
          <w:lang w:eastAsia="el-GR"/>
        </w:rPr>
        <w:tab/>
        <w:t>Ωρολόγιο Πρόγραμμα</w:t>
      </w:r>
    </w:p>
    <w:p w:rsidR="00411A51" w:rsidRPr="00411A51" w:rsidRDefault="00411A51" w:rsidP="00411A51">
      <w:pPr>
        <w:tabs>
          <w:tab w:val="num" w:pos="480"/>
          <w:tab w:val="left" w:pos="720"/>
          <w:tab w:val="left" w:pos="1260"/>
        </w:tabs>
        <w:spacing w:after="0" w:line="240" w:lineRule="auto"/>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b/>
          <w:color w:val="000000"/>
          <w:sz w:val="20"/>
          <w:lang w:eastAsia="el-GR"/>
        </w:rPr>
        <w:tab/>
      </w:r>
    </w:p>
    <w:p w:rsidR="00411A51" w:rsidRPr="00411A51" w:rsidRDefault="00411A51" w:rsidP="00411A51">
      <w:pPr>
        <w:tabs>
          <w:tab w:val="num" w:pos="480"/>
          <w:tab w:val="left" w:pos="720"/>
        </w:tabs>
        <w:spacing w:after="0" w:line="240" w:lineRule="auto"/>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color w:val="000000"/>
          <w:sz w:val="20"/>
          <w:szCs w:val="20"/>
          <w:lang w:eastAsia="el-GR"/>
        </w:rPr>
        <w:t xml:space="preserve">Το Ωρολόγιο Πρόγραμμα συντάσσεται το πρώτο δεκαήμερο του Σεπτεμβρίου από την Προϊσταμένη του Νηπιαγωγείου, σε συνεργασία με το διδακτικό προσωπικό και υποβάλλεται σε τρία αντίγραφα στο Σχολικό Σύμβουλο Προσχολικής Αγωγής για θεώρηση.  Ο Σχολικός Σύμβουλος επιστρέφει ένα θεωρημένο αντίγραφο στο </w:t>
      </w:r>
      <w:r w:rsidRPr="00411A51">
        <w:rPr>
          <w:rFonts w:ascii="Verdana" w:eastAsia="Times New Roman" w:hAnsi="Verdana" w:cs="Times New Roman"/>
          <w:color w:val="000000"/>
          <w:sz w:val="20"/>
          <w:szCs w:val="20"/>
          <w:lang w:eastAsia="el-GR"/>
        </w:rPr>
        <w:lastRenderedPageBreak/>
        <w:t xml:space="preserve">Νηπιαγωγείο και ένα αποστέλλεται για ενημέρωση στον οικείο Διευθυντή Εκπαίδευσης ή Προϊστάμενο Γραφείου Π.Ε. </w:t>
      </w:r>
    </w:p>
    <w:p w:rsidR="00411A51" w:rsidRPr="00411A51" w:rsidRDefault="00411A51" w:rsidP="00411A51">
      <w:pPr>
        <w:tabs>
          <w:tab w:val="num" w:pos="480"/>
        </w:tabs>
        <w:spacing w:after="0" w:line="240" w:lineRule="auto"/>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color w:val="000000"/>
          <w:sz w:val="20"/>
          <w:szCs w:val="20"/>
          <w:lang w:eastAsia="el-GR"/>
        </w:rPr>
        <w:t>Ανάλογα με τις ιδιαίτερες συνθήκες, το Ημερήσιο Πρόγραμμα Εκπαιδευτικών Δραστηριοτήτων μπορεί να αναπροσαρμόζεται από τις  Νηπιαγωγούς, ύστερα από συνεργασία και με τη σύμφωνη γνώμη της/του Σχολικής/</w:t>
      </w:r>
      <w:proofErr w:type="spellStart"/>
      <w:r w:rsidRPr="00411A51">
        <w:rPr>
          <w:rFonts w:ascii="Verdana" w:eastAsia="Times New Roman" w:hAnsi="Verdana" w:cs="Times New Roman"/>
          <w:color w:val="000000"/>
          <w:sz w:val="20"/>
          <w:szCs w:val="20"/>
          <w:lang w:eastAsia="el-GR"/>
        </w:rPr>
        <w:t>ού</w:t>
      </w:r>
      <w:proofErr w:type="spellEnd"/>
      <w:r w:rsidRPr="00411A51">
        <w:rPr>
          <w:rFonts w:ascii="Verdana" w:eastAsia="Times New Roman" w:hAnsi="Verdana" w:cs="Times New Roman"/>
          <w:color w:val="000000"/>
          <w:sz w:val="20"/>
          <w:szCs w:val="20"/>
          <w:lang w:eastAsia="el-GR"/>
        </w:rPr>
        <w:t xml:space="preserve"> Συμβούλου Προσχολικής Αγωγής (Φ. 32/190/81670/Γ1/20-7-07, ΦΕΚ 1420/07, τ. Β΄ Υ.Α.).</w:t>
      </w:r>
    </w:p>
    <w:p w:rsidR="00411A51" w:rsidRPr="00411A51" w:rsidRDefault="00411A51" w:rsidP="00411A51">
      <w:pPr>
        <w:tabs>
          <w:tab w:val="num" w:pos="480"/>
        </w:tabs>
        <w:spacing w:after="0" w:line="240" w:lineRule="auto"/>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bCs/>
          <w:color w:val="000000"/>
          <w:sz w:val="20"/>
          <w:szCs w:val="20"/>
          <w:lang w:eastAsia="el-GR"/>
        </w:rPr>
        <w:t>Τα Ολοήμερα Τμήματα δε λειτουργούν μόνο τις ημέρες που έχουν ορισθεί ως επίσημες σχολικές αργίες, σύμφωνα με το άρθρο 4, του Π.Δ 200/98 (ΦΕΚ 160, τ. Α΄). Όλες τις υπόλοιπες ημέρες λειτουργούν κανονικά.</w:t>
      </w:r>
    </w:p>
    <w:p w:rsidR="00411A51" w:rsidRPr="00411A51" w:rsidRDefault="00411A51" w:rsidP="00411A51">
      <w:pPr>
        <w:spacing w:after="0" w:line="240" w:lineRule="auto"/>
        <w:ind w:left="720"/>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b/>
          <w:color w:val="000000"/>
          <w:sz w:val="20"/>
          <w:lang w:eastAsia="el-GR"/>
        </w:rPr>
        <w:t> </w:t>
      </w:r>
    </w:p>
    <w:p w:rsidR="00411A51" w:rsidRPr="00411A51" w:rsidRDefault="00411A51" w:rsidP="00411A51">
      <w:pPr>
        <w:spacing w:after="0" w:line="240" w:lineRule="auto"/>
        <w:ind w:left="720"/>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b/>
          <w:color w:val="000000"/>
          <w:sz w:val="20"/>
          <w:lang w:eastAsia="el-GR"/>
        </w:rPr>
        <w:t> </w:t>
      </w:r>
    </w:p>
    <w:p w:rsidR="00411A51" w:rsidRPr="00411A51" w:rsidRDefault="00411A51" w:rsidP="00411A51">
      <w:pPr>
        <w:spacing w:after="0" w:line="240" w:lineRule="auto"/>
        <w:ind w:left="720"/>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b/>
          <w:color w:val="000000"/>
          <w:sz w:val="20"/>
          <w:lang w:eastAsia="el-GR"/>
        </w:rPr>
        <w:t>Η.</w:t>
      </w:r>
      <w:r w:rsidRPr="00411A51">
        <w:rPr>
          <w:rFonts w:ascii="Verdana" w:eastAsia="Times New Roman" w:hAnsi="Verdana" w:cs="Times New Roman"/>
          <w:b/>
          <w:color w:val="000000"/>
          <w:sz w:val="20"/>
          <w:lang w:eastAsia="el-GR"/>
        </w:rPr>
        <w:tab/>
        <w:t xml:space="preserve">Γεύμα </w:t>
      </w:r>
      <w:r w:rsidRPr="00411A51">
        <w:rPr>
          <w:rFonts w:ascii="Verdana" w:eastAsia="Times New Roman" w:hAnsi="Verdana" w:cs="Times New Roman"/>
          <w:b/>
          <w:color w:val="000000"/>
          <w:sz w:val="20"/>
          <w:lang w:eastAsia="el-GR"/>
        </w:rPr>
        <w:softHyphen/>
        <w:t>– Ξεκούραση</w:t>
      </w:r>
    </w:p>
    <w:p w:rsidR="00411A51" w:rsidRPr="00411A51" w:rsidRDefault="00411A51" w:rsidP="00411A51">
      <w:pPr>
        <w:spacing w:after="0" w:line="240" w:lineRule="auto"/>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b/>
          <w:bCs/>
          <w:color w:val="000000"/>
          <w:sz w:val="20"/>
          <w:lang w:eastAsia="el-GR"/>
        </w:rPr>
        <w:t> </w:t>
      </w:r>
    </w:p>
    <w:p w:rsidR="00411A51" w:rsidRPr="00411A51" w:rsidRDefault="00411A51" w:rsidP="00411A51">
      <w:pPr>
        <w:tabs>
          <w:tab w:val="left" w:pos="720"/>
        </w:tabs>
        <w:spacing w:after="0" w:line="240" w:lineRule="auto"/>
        <w:jc w:val="both"/>
        <w:outlineLvl w:val="3"/>
        <w:rPr>
          <w:rFonts w:ascii="Times New Roman" w:eastAsia="Times New Roman" w:hAnsi="Times New Roman" w:cs="Times New Roman"/>
          <w:b/>
          <w:bCs/>
          <w:color w:val="000000"/>
          <w:sz w:val="24"/>
          <w:szCs w:val="24"/>
          <w:lang w:eastAsia="el-GR"/>
        </w:rPr>
      </w:pPr>
      <w:r w:rsidRPr="00411A51">
        <w:rPr>
          <w:rFonts w:ascii="Verdana" w:eastAsia="Times New Roman" w:hAnsi="Verdana" w:cs="Times New Roman"/>
          <w:color w:val="000000"/>
          <w:sz w:val="20"/>
          <w:szCs w:val="20"/>
          <w:lang w:eastAsia="el-GR"/>
        </w:rPr>
        <w:tab/>
        <w:t>Η ώρα του γεύματος έχει παιδαγωγική αξία. Οι Νηπιαγωγοί αξιοποιώντας τις καθημερινές εμπειρίες και τα διαφορετικά βιώματα των μαθητών, τους παροτρύνουν να συμμετέχουν ενεργά στον προγραμματισμό και στην οργάνωση της διαδικασίας του γεύματος (προετοιμασία, ζέσταμα φαγητών, καθαριότητες, κλπ). Ταυτόχρονα συνεργάζονται με τους μαθητές καθ’ όλη τη διάρκεια του γεύματος, ώστε να εξασφαλίζεται η ομαλή διεξαγωγή του. Η παιδαγωγική αξιοποίηση της ώρας του γεύματος διευρύνει το πεδίο εμπειριών και γνώσεων των παιδιών, δίνει  στα παιδιά την ευκαιρία να κατακτήσουν δεξιότητες, να αναπτύξουν την αυτονομία τους, να επικοινωνήσουν και παράλληλα να αποκτήσουν σωστές διατροφικές συνήθειες και να κατακτήσουν αντίστοιχους τρόπους συμπεριφοράς κατά την ώρα του γεύματος. Η Νηπιαγωγός φροντίζει ώστε η αίθουσα που θα πραγματοποιείται το γεύμα να  χρησιμοποιείται αποκλειστικά για αυτό το σκοπό ή φροντίζει ώστε να παραδίδεται καθαρή μετά το γεύμα, αν πρόκειται να χρησιμοποιηθεί ως αίθουσα διδασκαλίας.</w:t>
      </w:r>
    </w:p>
    <w:p w:rsidR="00411A51" w:rsidRPr="00411A51" w:rsidRDefault="00411A51" w:rsidP="00411A51">
      <w:pPr>
        <w:spacing w:after="0" w:line="240" w:lineRule="auto"/>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color w:val="000000"/>
          <w:sz w:val="20"/>
          <w:szCs w:val="20"/>
          <w:lang w:eastAsia="el-GR"/>
        </w:rPr>
        <w:t xml:space="preserve">Στο Ολοήμερο Πρόγραμμα προβλέπεται χρόνος για την ξεκούραση των νηπίων μετά το γεύμα. Οι νηπιαγωγοί δημιουργούν ευνοϊκές συνθήκες ξεκούρασης και χαλάρωσης, σε ειδικά διαμορφωμένο χώρο - «γωνιά ξεκούρασης». Η γωνιά ξεκούρασης δημιουργείται σε κατάλληλο σημείο της αίθουσας και αποτελεί ένα χώρο ευχάριστο και οικείο, στον οποίο τα παιδιά νιώθουν ασφάλεια. </w:t>
      </w:r>
    </w:p>
    <w:p w:rsidR="00411A51" w:rsidRPr="00411A51" w:rsidRDefault="00411A51" w:rsidP="00411A51">
      <w:pPr>
        <w:spacing w:after="0" w:line="240" w:lineRule="auto"/>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color w:val="000000"/>
          <w:sz w:val="20"/>
          <w:szCs w:val="20"/>
          <w:lang w:eastAsia="el-GR"/>
        </w:rPr>
        <w:t xml:space="preserve">Η ώρα της χαλάρωσης και της ξεκούρασης έχει παιδαγωγική αξία, καθώς τα παιδιά  εσωτερικεύουν κανόνες της κοινωνικής ζωής,  μαθαίνουν να αναγνωρίζουν και να αποδέχονται τις ανάγκες των άλλων, μαθαίνουν να </w:t>
      </w:r>
      <w:proofErr w:type="spellStart"/>
      <w:r w:rsidRPr="00411A51">
        <w:rPr>
          <w:rFonts w:ascii="Verdana" w:eastAsia="Times New Roman" w:hAnsi="Verdana" w:cs="Times New Roman"/>
          <w:color w:val="000000"/>
          <w:sz w:val="20"/>
          <w:szCs w:val="20"/>
          <w:lang w:eastAsia="el-GR"/>
        </w:rPr>
        <w:t>αυτοπειθαρχούν</w:t>
      </w:r>
      <w:proofErr w:type="spellEnd"/>
      <w:r w:rsidRPr="00411A51">
        <w:rPr>
          <w:rFonts w:ascii="Verdana" w:eastAsia="Times New Roman" w:hAnsi="Verdana" w:cs="Times New Roman"/>
          <w:color w:val="000000"/>
          <w:sz w:val="20"/>
          <w:szCs w:val="20"/>
          <w:lang w:eastAsia="el-GR"/>
        </w:rPr>
        <w:t xml:space="preserve"> και να αναπτύσσουν αίσθημα αλληλεγγύης.  </w:t>
      </w:r>
    </w:p>
    <w:p w:rsidR="00411A51" w:rsidRPr="00411A51" w:rsidRDefault="00411A51" w:rsidP="00411A51">
      <w:pPr>
        <w:spacing w:after="0" w:line="240" w:lineRule="auto"/>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color w:val="000000"/>
          <w:sz w:val="20"/>
          <w:szCs w:val="20"/>
          <w:lang w:eastAsia="el-GR"/>
        </w:rPr>
        <w:t> </w:t>
      </w:r>
    </w:p>
    <w:p w:rsidR="00411A51" w:rsidRPr="00411A51" w:rsidRDefault="00411A51" w:rsidP="00411A51">
      <w:pPr>
        <w:spacing w:after="0" w:line="240" w:lineRule="auto"/>
        <w:ind w:left="720"/>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b/>
          <w:bCs/>
          <w:color w:val="000000"/>
          <w:sz w:val="20"/>
          <w:lang w:eastAsia="el-GR"/>
        </w:rPr>
        <w:t>Θ.</w:t>
      </w:r>
      <w:r w:rsidRPr="00411A51">
        <w:rPr>
          <w:rFonts w:ascii="Verdana" w:eastAsia="Times New Roman" w:hAnsi="Verdana" w:cs="Times New Roman"/>
          <w:b/>
          <w:bCs/>
          <w:color w:val="000000"/>
          <w:sz w:val="20"/>
          <w:lang w:eastAsia="el-GR"/>
        </w:rPr>
        <w:tab/>
        <w:t>Συνεργασία με τους γονείς</w:t>
      </w:r>
    </w:p>
    <w:p w:rsidR="00411A51" w:rsidRPr="00411A51" w:rsidRDefault="00411A51" w:rsidP="00411A51">
      <w:pPr>
        <w:spacing w:after="0" w:line="240" w:lineRule="auto"/>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color w:val="000000"/>
          <w:sz w:val="20"/>
          <w:szCs w:val="20"/>
          <w:lang w:eastAsia="el-GR"/>
        </w:rPr>
        <w:t> </w:t>
      </w:r>
    </w:p>
    <w:p w:rsidR="00411A51" w:rsidRPr="00411A51" w:rsidRDefault="00411A51" w:rsidP="00411A51">
      <w:pPr>
        <w:spacing w:after="0" w:line="240" w:lineRule="auto"/>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color w:val="000000"/>
          <w:sz w:val="20"/>
          <w:szCs w:val="20"/>
          <w:lang w:eastAsia="el-GR"/>
        </w:rPr>
        <w:t xml:space="preserve">Με την έναρξή της σχολικής χρονιάς, αλλά και σε τακτά χρονικά διαστήματα, οι Νηπιαγωγοί καλούν τους γονείς των μαθητών που παρακολουθούν το Ολοήμερο Πρόγραμμα και τους ενημερώνουν για τον κοινωνικό και παιδαγωγικό ρόλο του Ολοήμερου Νηπιαγωγείου, το πρόγραμμα  και τους στόχους του, τις δραστηριότητες, την εφαρμογή σύγχρονων μεθόδων διδασκαλίας, κλπ. </w:t>
      </w:r>
    </w:p>
    <w:p w:rsidR="00411A51" w:rsidRPr="00411A51" w:rsidRDefault="00411A51" w:rsidP="00411A51">
      <w:pPr>
        <w:spacing w:after="0" w:line="240" w:lineRule="auto"/>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color w:val="000000"/>
          <w:sz w:val="20"/>
          <w:szCs w:val="20"/>
          <w:lang w:eastAsia="el-GR"/>
        </w:rPr>
        <w:t xml:space="preserve">Στις συγκεντρώσεις αυτές μπορεί να ζητηθεί και η συνδρομή των Σχολικών  Συμβούλων  Προσχολικής Αγωγής, των Διευθυντών Εκπαίδευσης και των Προϊσταμένων  των Γραφείων Πρωτοβάθμιας Εκπαίδευσης.  </w:t>
      </w:r>
    </w:p>
    <w:p w:rsidR="00411A51" w:rsidRPr="00411A51" w:rsidRDefault="00411A51" w:rsidP="00411A51">
      <w:pPr>
        <w:spacing w:after="0" w:line="240" w:lineRule="auto"/>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color w:val="000000"/>
          <w:sz w:val="20"/>
          <w:szCs w:val="20"/>
          <w:lang w:eastAsia="el-GR"/>
        </w:rPr>
        <w:t> </w:t>
      </w:r>
    </w:p>
    <w:p w:rsidR="00411A51" w:rsidRPr="00411A51" w:rsidRDefault="00411A51" w:rsidP="00411A51">
      <w:pPr>
        <w:spacing w:after="0" w:line="240" w:lineRule="auto"/>
        <w:ind w:left="720"/>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b/>
          <w:bCs/>
          <w:color w:val="000000"/>
          <w:sz w:val="20"/>
          <w:lang w:eastAsia="el-GR"/>
        </w:rPr>
        <w:t>Ι.</w:t>
      </w:r>
      <w:r w:rsidRPr="00411A51">
        <w:rPr>
          <w:rFonts w:ascii="Verdana" w:eastAsia="Times New Roman" w:hAnsi="Verdana" w:cs="Times New Roman"/>
          <w:b/>
          <w:bCs/>
          <w:color w:val="000000"/>
          <w:sz w:val="20"/>
          <w:lang w:eastAsia="el-GR"/>
        </w:rPr>
        <w:tab/>
        <w:t xml:space="preserve">Θέματα υποδομών </w:t>
      </w:r>
    </w:p>
    <w:p w:rsidR="00411A51" w:rsidRPr="00411A51" w:rsidRDefault="00411A51" w:rsidP="00411A51">
      <w:pPr>
        <w:spacing w:after="0" w:line="240" w:lineRule="auto"/>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color w:val="000000"/>
          <w:sz w:val="20"/>
          <w:szCs w:val="20"/>
          <w:lang w:eastAsia="el-GR"/>
        </w:rPr>
        <w:t> </w:t>
      </w:r>
    </w:p>
    <w:p w:rsidR="00411A51" w:rsidRPr="00411A51" w:rsidRDefault="00411A51" w:rsidP="00411A51">
      <w:pPr>
        <w:spacing w:after="0" w:line="240" w:lineRule="auto"/>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color w:val="000000"/>
          <w:sz w:val="20"/>
          <w:szCs w:val="20"/>
          <w:lang w:eastAsia="el-GR"/>
        </w:rPr>
        <w:t>Η Προϊσταμένη του Νηπιαγωγείου, σε συνεργασία με τις άλλες νηπιαγωγούς, ορίζει την  αίθουσα του Νηπιαγωγείου στην οποία θα φιλοξενηθεί το τμήμα ή τα τμήματα του Ολοήμερου Προγράμματος. Όπου  κρίνεται απαραίτητο χρησιμοποιούνται και οι χώροι του Κλασικού Τμήματος μετά τη λήξη του Κλασικού Προγράμματος, ώστε να εξασφαλίζονται οι καλύτερες δυνατές συνθήκες παραμονής των παιδιών στο Νηπιαγωγείο. Στις περιπτώσεις που προκύψουν προβλήματα ενημερώνεται η Σχολική Σύμβουλος Προσχολικής Αγωγής, η οποία επιλαμβάνεται όλων των σχετικών θεμάτων.</w:t>
      </w:r>
    </w:p>
    <w:p w:rsidR="00411A51" w:rsidRPr="00411A51" w:rsidRDefault="00411A51" w:rsidP="00411A51">
      <w:pPr>
        <w:spacing w:after="0" w:line="240" w:lineRule="auto"/>
        <w:jc w:val="both"/>
        <w:rPr>
          <w:rFonts w:ascii="Times New Roman" w:eastAsia="Times New Roman" w:hAnsi="Times New Roman" w:cs="Times New Roman"/>
          <w:color w:val="000000"/>
          <w:sz w:val="20"/>
          <w:szCs w:val="20"/>
          <w:lang w:eastAsia="el-GR"/>
        </w:rPr>
      </w:pPr>
      <w:r w:rsidRPr="00411A51">
        <w:rPr>
          <w:rFonts w:ascii="Verdana" w:eastAsia="Times New Roman" w:hAnsi="Verdana" w:cs="Times New Roman"/>
          <w:color w:val="000000"/>
          <w:sz w:val="20"/>
          <w:szCs w:val="20"/>
          <w:lang w:eastAsia="el-GR"/>
        </w:rPr>
        <w:lastRenderedPageBreak/>
        <w:t>Το εποπτικό υλικό που διαθέτουν τα Νηπιαγωγεία αξιοποιείται από το σύνολο του διδακτικού προσωπικού. Συνεπώς, όλοι/ες οι νηπιαγωγοί χρησιμοποιούν το εποπτικό υλικό που υπάρχει, χωρίς να γίνεται διάκριση αν αυτό ανήκει στο Κλασικό ή στο Ολοήμερο Τμήμα.</w:t>
      </w:r>
    </w:p>
    <w:p w:rsidR="00411A51" w:rsidRPr="00411A51" w:rsidRDefault="00411A51" w:rsidP="00411A51">
      <w:pPr>
        <w:shd w:val="clear" w:color="auto" w:fill="FFFFFF"/>
        <w:spacing w:before="5" w:after="0" w:line="269" w:lineRule="exact"/>
        <w:ind w:firstLine="720"/>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Η παρούσα εγκύκλιος, με ευθύνη της Προϊσταμένης του Ολοήμερου Νηπιαγωγείου, να αναπαραχθεί και να διανεμηθεί σε όλους τους εκπαιδευτικούς, οι οποίοι θα λάβουν γνώση ενυπόγραφα.</w:t>
      </w:r>
    </w:p>
    <w:p w:rsidR="00411A51" w:rsidRPr="00411A51" w:rsidRDefault="00411A51" w:rsidP="00411A51">
      <w:pPr>
        <w:tabs>
          <w:tab w:val="num" w:pos="1364"/>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 xml:space="preserve"> </w:t>
      </w:r>
      <w:r w:rsidRPr="00411A51">
        <w:rPr>
          <w:rFonts w:ascii="Verdana" w:eastAsia="Times New Roman" w:hAnsi="Verdana" w:cs="Arial"/>
          <w:color w:val="000000"/>
          <w:sz w:val="20"/>
          <w:szCs w:val="20"/>
          <w:lang w:eastAsia="el-GR"/>
        </w:rPr>
        <w:tab/>
      </w:r>
      <w:r w:rsidRPr="00411A51">
        <w:rPr>
          <w:rFonts w:ascii="Verdana" w:eastAsia="Times New Roman" w:hAnsi="Verdana" w:cs="Arial"/>
          <w:color w:val="000000"/>
          <w:sz w:val="20"/>
          <w:szCs w:val="20"/>
          <w:lang w:eastAsia="el-GR"/>
        </w:rPr>
        <w:tab/>
      </w:r>
      <w:r w:rsidRPr="00411A51">
        <w:rPr>
          <w:rFonts w:ascii="Verdana" w:eastAsia="Times New Roman" w:hAnsi="Verdana" w:cs="Arial"/>
          <w:color w:val="000000"/>
          <w:sz w:val="20"/>
          <w:szCs w:val="20"/>
          <w:lang w:eastAsia="el-GR"/>
        </w:rPr>
        <w:tab/>
      </w:r>
      <w:r w:rsidRPr="00411A51">
        <w:rPr>
          <w:rFonts w:ascii="Verdana" w:eastAsia="Times New Roman" w:hAnsi="Verdana" w:cs="Arial"/>
          <w:color w:val="000000"/>
          <w:sz w:val="20"/>
          <w:szCs w:val="20"/>
          <w:lang w:eastAsia="el-GR"/>
        </w:rPr>
        <w:tab/>
      </w:r>
      <w:r w:rsidRPr="00411A51">
        <w:rPr>
          <w:rFonts w:ascii="Verdana" w:eastAsia="Times New Roman" w:hAnsi="Verdana" w:cs="Arial"/>
          <w:color w:val="000000"/>
          <w:sz w:val="20"/>
          <w:szCs w:val="20"/>
          <w:lang w:eastAsia="el-GR"/>
        </w:rPr>
        <w:tab/>
      </w:r>
      <w:r w:rsidRPr="00411A51">
        <w:rPr>
          <w:rFonts w:ascii="Verdana" w:eastAsia="Times New Roman" w:hAnsi="Verdana" w:cs="Arial"/>
          <w:color w:val="000000"/>
          <w:sz w:val="20"/>
          <w:szCs w:val="20"/>
          <w:lang w:eastAsia="el-GR"/>
        </w:rPr>
        <w:tab/>
      </w:r>
    </w:p>
    <w:p w:rsidR="00411A51" w:rsidRPr="00411A51" w:rsidRDefault="00411A51" w:rsidP="00411A51">
      <w:pPr>
        <w:tabs>
          <w:tab w:val="num" w:pos="567"/>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
          <w:bCs/>
          <w:color w:val="000000"/>
          <w:sz w:val="20"/>
          <w:lang w:eastAsia="el-GR"/>
        </w:rPr>
        <w:t xml:space="preserve">                                                                                                        Ο   ΔΙΕΥΘΥΝΤΗΣ</w:t>
      </w:r>
    </w:p>
    <w:p w:rsidR="00411A51" w:rsidRPr="00411A51" w:rsidRDefault="00411A51" w:rsidP="00411A51">
      <w:pPr>
        <w:tabs>
          <w:tab w:val="num" w:pos="567"/>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val="en-US" w:eastAsia="el-GR"/>
        </w:rPr>
        <w:t> </w:t>
      </w:r>
    </w:p>
    <w:p w:rsidR="00411A51" w:rsidRPr="00411A51" w:rsidRDefault="00411A51" w:rsidP="00411A51">
      <w:pPr>
        <w:tabs>
          <w:tab w:val="num" w:pos="567"/>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
          <w:bCs/>
          <w:color w:val="000000"/>
          <w:sz w:val="20"/>
          <w:lang w:val="en-US" w:eastAsia="el-GR"/>
        </w:rPr>
        <w:t xml:space="preserve">                                                                                          </w:t>
      </w:r>
    </w:p>
    <w:p w:rsidR="00411A51" w:rsidRPr="00411A51" w:rsidRDefault="00411A51" w:rsidP="00411A51">
      <w:pPr>
        <w:tabs>
          <w:tab w:val="num" w:pos="567"/>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
          <w:bCs/>
          <w:color w:val="000000"/>
          <w:sz w:val="20"/>
          <w:lang w:val="en-US" w:eastAsia="el-GR"/>
        </w:rPr>
        <w:t xml:space="preserve">                                                                                 </w:t>
      </w:r>
    </w:p>
    <w:p w:rsidR="00411A51" w:rsidRPr="00411A51" w:rsidRDefault="00411A51" w:rsidP="00411A51">
      <w:pPr>
        <w:tabs>
          <w:tab w:val="num" w:pos="567"/>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b/>
          <w:bCs/>
          <w:color w:val="000000"/>
          <w:sz w:val="20"/>
          <w:lang w:val="en-US" w:eastAsia="el-GR"/>
        </w:rPr>
        <w:t xml:space="preserve">                                                                                  </w:t>
      </w:r>
      <w:r w:rsidRPr="00411A51">
        <w:rPr>
          <w:rFonts w:ascii="Verdana" w:eastAsia="Times New Roman" w:hAnsi="Verdana" w:cs="Arial"/>
          <w:b/>
          <w:bCs/>
          <w:color w:val="000000"/>
          <w:sz w:val="20"/>
          <w:lang w:eastAsia="el-GR"/>
        </w:rPr>
        <w:t>ΚΩΝΣΤΑΝΤΙΝΟΣ ΠΑΠΑΧΡΗΣΤΟΣ</w:t>
      </w:r>
    </w:p>
    <w:p w:rsidR="00411A51" w:rsidRPr="00411A51" w:rsidRDefault="00411A51" w:rsidP="00411A51">
      <w:pPr>
        <w:tabs>
          <w:tab w:val="num" w:pos="567"/>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val="en-US" w:eastAsia="el-GR"/>
        </w:rPr>
        <w:t> </w:t>
      </w:r>
    </w:p>
    <w:p w:rsidR="00411A51" w:rsidRPr="00411A51" w:rsidRDefault="00411A51" w:rsidP="00411A51">
      <w:pPr>
        <w:tabs>
          <w:tab w:val="num" w:pos="567"/>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val="en-US" w:eastAsia="el-GR"/>
        </w:rPr>
        <w:t> </w:t>
      </w:r>
    </w:p>
    <w:p w:rsidR="00411A51" w:rsidRPr="00411A51" w:rsidRDefault="00411A51" w:rsidP="00411A51">
      <w:pPr>
        <w:tabs>
          <w:tab w:val="num" w:pos="567"/>
        </w:tabs>
        <w:spacing w:after="0" w:line="240" w:lineRule="auto"/>
        <w:jc w:val="both"/>
        <w:rPr>
          <w:rFonts w:ascii="Times New Roman" w:eastAsia="Times New Roman" w:hAnsi="Times New Roman" w:cs="Times New Roman"/>
          <w:color w:val="000000"/>
          <w:sz w:val="24"/>
          <w:szCs w:val="24"/>
          <w:lang w:eastAsia="el-GR"/>
        </w:rPr>
      </w:pPr>
      <w:proofErr w:type="spellStart"/>
      <w:r w:rsidRPr="00411A51">
        <w:rPr>
          <w:rFonts w:ascii="Verdana" w:eastAsia="Times New Roman" w:hAnsi="Verdana" w:cs="Arial"/>
          <w:color w:val="000000"/>
          <w:sz w:val="20"/>
          <w:szCs w:val="20"/>
          <w:u w:val="single"/>
          <w:lang w:eastAsia="el-GR"/>
        </w:rPr>
        <w:t>Εσωτ</w:t>
      </w:r>
      <w:proofErr w:type="spellEnd"/>
      <w:r w:rsidRPr="00411A51">
        <w:rPr>
          <w:rFonts w:ascii="Verdana" w:eastAsia="Times New Roman" w:hAnsi="Verdana" w:cs="Arial"/>
          <w:color w:val="000000"/>
          <w:sz w:val="20"/>
          <w:szCs w:val="20"/>
          <w:u w:val="single"/>
          <w:lang w:eastAsia="el-GR"/>
        </w:rPr>
        <w:t>. Διανομή</w:t>
      </w:r>
      <w:r w:rsidRPr="00411A51">
        <w:rPr>
          <w:rFonts w:ascii="Verdana" w:eastAsia="Times New Roman" w:hAnsi="Verdana" w:cs="Arial"/>
          <w:b/>
          <w:bCs/>
          <w:color w:val="000000"/>
          <w:sz w:val="20"/>
          <w:u w:val="single"/>
          <w:lang w:eastAsia="el-GR"/>
        </w:rPr>
        <w:t xml:space="preserve"> </w:t>
      </w:r>
    </w:p>
    <w:p w:rsidR="00411A51" w:rsidRPr="00411A51" w:rsidRDefault="00411A51" w:rsidP="00411A51">
      <w:pPr>
        <w:tabs>
          <w:tab w:val="num" w:pos="540"/>
          <w:tab w:val="num" w:pos="1364"/>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Verdana" w:hAnsi="Verdana" w:cs="Verdana"/>
          <w:color w:val="000000"/>
          <w:sz w:val="20"/>
          <w:szCs w:val="20"/>
          <w:lang w:eastAsia="el-GR"/>
        </w:rPr>
        <w:t>1.</w:t>
      </w:r>
      <w:r w:rsidRPr="00411A51">
        <w:rPr>
          <w:rFonts w:ascii="Verdana" w:eastAsia="Verdana" w:hAnsi="Verdana" w:cs="Verdana"/>
          <w:color w:val="000000"/>
          <w:sz w:val="14"/>
          <w:szCs w:val="14"/>
          <w:lang w:eastAsia="el-GR"/>
        </w:rPr>
        <w:t xml:space="preserve">            </w:t>
      </w:r>
      <w:r w:rsidRPr="00411A51">
        <w:rPr>
          <w:rFonts w:ascii="Verdana" w:eastAsia="Times New Roman" w:hAnsi="Verdana" w:cs="Arial"/>
          <w:color w:val="000000"/>
          <w:sz w:val="20"/>
          <w:szCs w:val="20"/>
          <w:lang w:eastAsia="el-GR"/>
        </w:rPr>
        <w:t>Γραφείο κ. Υπουργού</w:t>
      </w:r>
    </w:p>
    <w:p w:rsidR="00411A51" w:rsidRPr="00411A51" w:rsidRDefault="00411A51" w:rsidP="00411A51">
      <w:pPr>
        <w:tabs>
          <w:tab w:val="num" w:pos="540"/>
          <w:tab w:val="num" w:pos="1364"/>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Verdana" w:hAnsi="Verdana" w:cs="Verdana"/>
          <w:color w:val="000000"/>
          <w:sz w:val="20"/>
          <w:szCs w:val="20"/>
          <w:lang w:eastAsia="el-GR"/>
        </w:rPr>
        <w:t>2.</w:t>
      </w:r>
      <w:r w:rsidRPr="00411A51">
        <w:rPr>
          <w:rFonts w:ascii="Verdana" w:eastAsia="Verdana" w:hAnsi="Verdana" w:cs="Verdana"/>
          <w:color w:val="000000"/>
          <w:sz w:val="14"/>
          <w:szCs w:val="14"/>
          <w:lang w:eastAsia="el-GR"/>
        </w:rPr>
        <w:t xml:space="preserve">            </w:t>
      </w:r>
      <w:r w:rsidRPr="00411A51">
        <w:rPr>
          <w:rFonts w:ascii="Verdana" w:eastAsia="Times New Roman" w:hAnsi="Verdana" w:cs="Arial"/>
          <w:color w:val="000000"/>
          <w:sz w:val="20"/>
          <w:szCs w:val="20"/>
          <w:lang w:eastAsia="el-GR"/>
        </w:rPr>
        <w:t xml:space="preserve">Γραφείο κ. Υφυπουργού                               </w:t>
      </w:r>
      <w:r w:rsidRPr="00411A51">
        <w:rPr>
          <w:rFonts w:ascii="Verdana" w:eastAsia="Times New Roman" w:hAnsi="Verdana" w:cs="Arial"/>
          <w:color w:val="000000"/>
          <w:sz w:val="20"/>
          <w:szCs w:val="20"/>
          <w:lang w:eastAsia="el-GR"/>
        </w:rPr>
        <w:tab/>
      </w:r>
      <w:r w:rsidRPr="00411A51">
        <w:rPr>
          <w:rFonts w:ascii="Verdana" w:eastAsia="Times New Roman" w:hAnsi="Verdana" w:cs="Arial"/>
          <w:color w:val="000000"/>
          <w:sz w:val="20"/>
          <w:szCs w:val="20"/>
          <w:lang w:eastAsia="el-GR"/>
        </w:rPr>
        <w:tab/>
        <w:t xml:space="preserve">      </w:t>
      </w:r>
    </w:p>
    <w:p w:rsidR="00411A51" w:rsidRPr="00411A51" w:rsidRDefault="00411A51" w:rsidP="00411A51">
      <w:pPr>
        <w:tabs>
          <w:tab w:val="num" w:pos="540"/>
          <w:tab w:val="num" w:pos="1364"/>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Verdana" w:hAnsi="Verdana" w:cs="Verdana"/>
          <w:color w:val="000000"/>
          <w:sz w:val="20"/>
          <w:szCs w:val="20"/>
          <w:lang w:eastAsia="el-GR"/>
        </w:rPr>
        <w:t>3.</w:t>
      </w:r>
      <w:r w:rsidRPr="00411A51">
        <w:rPr>
          <w:rFonts w:ascii="Verdana" w:eastAsia="Verdana" w:hAnsi="Verdana" w:cs="Verdana"/>
          <w:color w:val="000000"/>
          <w:sz w:val="14"/>
          <w:szCs w:val="14"/>
          <w:lang w:eastAsia="el-GR"/>
        </w:rPr>
        <w:t xml:space="preserve">            </w:t>
      </w:r>
      <w:r w:rsidRPr="00411A51">
        <w:rPr>
          <w:rFonts w:ascii="Verdana" w:eastAsia="Times New Roman" w:hAnsi="Verdana" w:cs="Arial"/>
          <w:color w:val="000000"/>
          <w:sz w:val="20"/>
          <w:szCs w:val="20"/>
          <w:lang w:eastAsia="el-GR"/>
        </w:rPr>
        <w:t>Γραφείο κ. Γενικού Γραμματέα</w:t>
      </w:r>
    </w:p>
    <w:p w:rsidR="00411A51" w:rsidRPr="00411A51" w:rsidRDefault="00411A51" w:rsidP="00411A51">
      <w:pPr>
        <w:tabs>
          <w:tab w:val="num" w:pos="540"/>
          <w:tab w:val="num" w:pos="1364"/>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Verdana" w:hAnsi="Verdana" w:cs="Verdana"/>
          <w:color w:val="000000"/>
          <w:sz w:val="20"/>
          <w:szCs w:val="20"/>
          <w:lang w:eastAsia="el-GR"/>
        </w:rPr>
        <w:t>4.</w:t>
      </w:r>
      <w:r w:rsidRPr="00411A51">
        <w:rPr>
          <w:rFonts w:ascii="Verdana" w:eastAsia="Verdana" w:hAnsi="Verdana" w:cs="Verdana"/>
          <w:color w:val="000000"/>
          <w:sz w:val="14"/>
          <w:szCs w:val="14"/>
          <w:lang w:eastAsia="el-GR"/>
        </w:rPr>
        <w:t xml:space="preserve">            </w:t>
      </w:r>
      <w:r w:rsidRPr="00411A51">
        <w:rPr>
          <w:rFonts w:ascii="Verdana" w:eastAsia="Times New Roman" w:hAnsi="Verdana" w:cs="Arial"/>
          <w:color w:val="000000"/>
          <w:sz w:val="20"/>
          <w:szCs w:val="20"/>
          <w:lang w:eastAsia="el-GR"/>
        </w:rPr>
        <w:t xml:space="preserve">Γραφείο κ. Ειδικού Γραμματέα, </w:t>
      </w:r>
    </w:p>
    <w:p w:rsidR="00411A51" w:rsidRPr="00411A51" w:rsidRDefault="00411A51" w:rsidP="00411A51">
      <w:pPr>
        <w:tabs>
          <w:tab w:val="num" w:pos="567"/>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 xml:space="preserve">        Ενιαίου Διοικητικού Τομέα Π.Ε. και Δ.Ε. </w:t>
      </w:r>
    </w:p>
    <w:p w:rsidR="00411A51" w:rsidRPr="00411A51" w:rsidRDefault="00411A51" w:rsidP="00411A51">
      <w:pPr>
        <w:tabs>
          <w:tab w:val="num" w:pos="540"/>
          <w:tab w:val="num" w:pos="1364"/>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Verdana" w:hAnsi="Verdana" w:cs="Verdana"/>
          <w:color w:val="000000"/>
          <w:sz w:val="20"/>
          <w:szCs w:val="20"/>
          <w:lang w:eastAsia="el-GR"/>
        </w:rPr>
        <w:t>5.</w:t>
      </w:r>
      <w:r w:rsidRPr="00411A51">
        <w:rPr>
          <w:rFonts w:ascii="Verdana" w:eastAsia="Verdana" w:hAnsi="Verdana" w:cs="Verdana"/>
          <w:color w:val="000000"/>
          <w:sz w:val="14"/>
          <w:szCs w:val="14"/>
          <w:lang w:eastAsia="el-GR"/>
        </w:rPr>
        <w:t xml:space="preserve">            </w:t>
      </w:r>
      <w:r w:rsidRPr="00411A51">
        <w:rPr>
          <w:rFonts w:ascii="Verdana" w:eastAsia="Times New Roman" w:hAnsi="Verdana" w:cs="Arial"/>
          <w:color w:val="000000"/>
          <w:sz w:val="20"/>
          <w:szCs w:val="20"/>
          <w:lang w:eastAsia="el-GR"/>
        </w:rPr>
        <w:t xml:space="preserve">Γενικό Διευθυντή Διοίκησης Προσωπικού </w:t>
      </w:r>
      <w:r w:rsidRPr="00411A51">
        <w:rPr>
          <w:rFonts w:ascii="Verdana" w:eastAsia="Times New Roman" w:hAnsi="Verdana" w:cs="Arial"/>
          <w:color w:val="000000"/>
          <w:sz w:val="20"/>
          <w:szCs w:val="20"/>
          <w:lang w:eastAsia="el-GR"/>
        </w:rPr>
        <w:tab/>
        <w:t xml:space="preserve">      </w:t>
      </w:r>
    </w:p>
    <w:p w:rsidR="00411A51" w:rsidRPr="00411A51" w:rsidRDefault="00411A51" w:rsidP="00411A51">
      <w:pPr>
        <w:tabs>
          <w:tab w:val="num" w:pos="567"/>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 xml:space="preserve">        </w:t>
      </w:r>
      <w:proofErr w:type="spellStart"/>
      <w:r w:rsidRPr="00411A51">
        <w:rPr>
          <w:rFonts w:ascii="Verdana" w:eastAsia="Times New Roman" w:hAnsi="Verdana" w:cs="Arial"/>
          <w:color w:val="000000"/>
          <w:sz w:val="20"/>
          <w:szCs w:val="20"/>
          <w:lang w:eastAsia="el-GR"/>
        </w:rPr>
        <w:t>Πρωτ</w:t>
      </w:r>
      <w:proofErr w:type="spellEnd"/>
      <w:r w:rsidRPr="00411A51">
        <w:rPr>
          <w:rFonts w:ascii="Verdana" w:eastAsia="Times New Roman" w:hAnsi="Verdana" w:cs="Arial"/>
          <w:color w:val="000000"/>
          <w:sz w:val="20"/>
          <w:szCs w:val="20"/>
          <w:lang w:eastAsia="el-GR"/>
        </w:rPr>
        <w:t>/</w:t>
      </w:r>
      <w:proofErr w:type="spellStart"/>
      <w:r w:rsidRPr="00411A51">
        <w:rPr>
          <w:rFonts w:ascii="Verdana" w:eastAsia="Times New Roman" w:hAnsi="Verdana" w:cs="Arial"/>
          <w:color w:val="000000"/>
          <w:sz w:val="20"/>
          <w:szCs w:val="20"/>
          <w:lang w:eastAsia="el-GR"/>
        </w:rPr>
        <w:t>θμιας</w:t>
      </w:r>
      <w:proofErr w:type="spellEnd"/>
      <w:r w:rsidRPr="00411A51">
        <w:rPr>
          <w:rFonts w:ascii="Verdana" w:eastAsia="Times New Roman" w:hAnsi="Verdana" w:cs="Arial"/>
          <w:color w:val="000000"/>
          <w:sz w:val="20"/>
          <w:szCs w:val="20"/>
          <w:lang w:eastAsia="el-GR"/>
        </w:rPr>
        <w:t xml:space="preserve"> και </w:t>
      </w:r>
      <w:proofErr w:type="spellStart"/>
      <w:r w:rsidRPr="00411A51">
        <w:rPr>
          <w:rFonts w:ascii="Verdana" w:eastAsia="Times New Roman" w:hAnsi="Verdana" w:cs="Arial"/>
          <w:color w:val="000000"/>
          <w:sz w:val="20"/>
          <w:szCs w:val="20"/>
          <w:lang w:eastAsia="el-GR"/>
        </w:rPr>
        <w:t>Δευτ</w:t>
      </w:r>
      <w:proofErr w:type="spellEnd"/>
      <w:r w:rsidRPr="00411A51">
        <w:rPr>
          <w:rFonts w:ascii="Verdana" w:eastAsia="Times New Roman" w:hAnsi="Verdana" w:cs="Arial"/>
          <w:color w:val="000000"/>
          <w:sz w:val="20"/>
          <w:szCs w:val="20"/>
          <w:lang w:eastAsia="el-GR"/>
        </w:rPr>
        <w:t>/</w:t>
      </w:r>
      <w:proofErr w:type="spellStart"/>
      <w:r w:rsidRPr="00411A51">
        <w:rPr>
          <w:rFonts w:ascii="Verdana" w:eastAsia="Times New Roman" w:hAnsi="Verdana" w:cs="Arial"/>
          <w:color w:val="000000"/>
          <w:sz w:val="20"/>
          <w:szCs w:val="20"/>
          <w:lang w:eastAsia="el-GR"/>
        </w:rPr>
        <w:t>θμιας</w:t>
      </w:r>
      <w:proofErr w:type="spellEnd"/>
      <w:r w:rsidRPr="00411A51">
        <w:rPr>
          <w:rFonts w:ascii="Verdana" w:eastAsia="Times New Roman" w:hAnsi="Verdana" w:cs="Arial"/>
          <w:color w:val="000000"/>
          <w:sz w:val="20"/>
          <w:szCs w:val="20"/>
          <w:lang w:eastAsia="el-GR"/>
        </w:rPr>
        <w:t xml:space="preserve"> </w:t>
      </w:r>
      <w:proofErr w:type="spellStart"/>
      <w:r w:rsidRPr="00411A51">
        <w:rPr>
          <w:rFonts w:ascii="Verdana" w:eastAsia="Times New Roman" w:hAnsi="Verdana" w:cs="Arial"/>
          <w:color w:val="000000"/>
          <w:sz w:val="20"/>
          <w:szCs w:val="20"/>
          <w:lang w:eastAsia="el-GR"/>
        </w:rPr>
        <w:t>Εκπ</w:t>
      </w:r>
      <w:proofErr w:type="spellEnd"/>
      <w:r w:rsidRPr="00411A51">
        <w:rPr>
          <w:rFonts w:ascii="Verdana" w:eastAsia="Times New Roman" w:hAnsi="Verdana" w:cs="Arial"/>
          <w:color w:val="000000"/>
          <w:sz w:val="20"/>
          <w:szCs w:val="20"/>
          <w:lang w:eastAsia="el-GR"/>
        </w:rPr>
        <w:t xml:space="preserve">/σης                    </w:t>
      </w:r>
      <w:r w:rsidRPr="00411A51">
        <w:rPr>
          <w:rFonts w:ascii="Verdana" w:eastAsia="Times New Roman" w:hAnsi="Verdana" w:cs="Arial"/>
          <w:color w:val="000000"/>
          <w:sz w:val="20"/>
          <w:szCs w:val="20"/>
          <w:lang w:eastAsia="el-GR"/>
        </w:rPr>
        <w:tab/>
        <w:t xml:space="preserve">     </w:t>
      </w:r>
    </w:p>
    <w:p w:rsidR="00411A51" w:rsidRPr="00411A51" w:rsidRDefault="00411A51" w:rsidP="00411A51">
      <w:pPr>
        <w:tabs>
          <w:tab w:val="num" w:pos="540"/>
          <w:tab w:val="num" w:pos="1364"/>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Verdana" w:hAnsi="Verdana" w:cs="Verdana"/>
          <w:color w:val="000000"/>
          <w:sz w:val="20"/>
          <w:szCs w:val="20"/>
          <w:lang w:eastAsia="el-GR"/>
        </w:rPr>
        <w:t>6.</w:t>
      </w:r>
      <w:r w:rsidRPr="00411A51">
        <w:rPr>
          <w:rFonts w:ascii="Verdana" w:eastAsia="Verdana" w:hAnsi="Verdana" w:cs="Verdana"/>
          <w:color w:val="000000"/>
          <w:sz w:val="14"/>
          <w:szCs w:val="14"/>
          <w:lang w:eastAsia="el-GR"/>
        </w:rPr>
        <w:t xml:space="preserve">            </w:t>
      </w:r>
      <w:r w:rsidRPr="00411A51">
        <w:rPr>
          <w:rFonts w:ascii="Verdana" w:eastAsia="Times New Roman" w:hAnsi="Verdana" w:cs="Arial"/>
          <w:color w:val="000000"/>
          <w:sz w:val="20"/>
          <w:szCs w:val="20"/>
          <w:lang w:eastAsia="el-GR"/>
        </w:rPr>
        <w:t>Διεύθυνση Προσωπικού Π.Ε.</w:t>
      </w:r>
    </w:p>
    <w:p w:rsidR="00411A51" w:rsidRPr="00411A51" w:rsidRDefault="00411A51" w:rsidP="00411A51">
      <w:pPr>
        <w:tabs>
          <w:tab w:val="num" w:pos="540"/>
          <w:tab w:val="num" w:pos="1260"/>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Verdana" w:hAnsi="Verdana" w:cs="Verdana"/>
          <w:color w:val="000000"/>
          <w:sz w:val="20"/>
          <w:szCs w:val="20"/>
          <w:lang w:eastAsia="el-GR"/>
        </w:rPr>
        <w:t>7.</w:t>
      </w:r>
      <w:r w:rsidRPr="00411A51">
        <w:rPr>
          <w:rFonts w:ascii="Verdana" w:eastAsia="Verdana" w:hAnsi="Verdana" w:cs="Verdana"/>
          <w:color w:val="000000"/>
          <w:sz w:val="14"/>
          <w:szCs w:val="14"/>
          <w:lang w:eastAsia="el-GR"/>
        </w:rPr>
        <w:t xml:space="preserve">            </w:t>
      </w:r>
      <w:r w:rsidRPr="00411A51">
        <w:rPr>
          <w:rFonts w:ascii="Verdana" w:eastAsia="Times New Roman" w:hAnsi="Verdana" w:cs="Arial"/>
          <w:color w:val="000000"/>
          <w:sz w:val="20"/>
          <w:szCs w:val="20"/>
          <w:lang w:eastAsia="el-GR"/>
        </w:rPr>
        <w:t>Διεύθυνση Ξένων και Μειονοτικών Σχολείων</w:t>
      </w:r>
    </w:p>
    <w:p w:rsidR="00411A51" w:rsidRPr="00411A51" w:rsidRDefault="00411A51" w:rsidP="00411A51">
      <w:pPr>
        <w:tabs>
          <w:tab w:val="num" w:pos="540"/>
          <w:tab w:val="num" w:pos="1260"/>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Verdana" w:hAnsi="Verdana" w:cs="Verdana"/>
          <w:color w:val="000000"/>
          <w:sz w:val="20"/>
          <w:szCs w:val="20"/>
          <w:lang w:eastAsia="el-GR"/>
        </w:rPr>
        <w:t>8.</w:t>
      </w:r>
      <w:r w:rsidRPr="00411A51">
        <w:rPr>
          <w:rFonts w:ascii="Verdana" w:eastAsia="Verdana" w:hAnsi="Verdana" w:cs="Verdana"/>
          <w:color w:val="000000"/>
          <w:sz w:val="14"/>
          <w:szCs w:val="14"/>
          <w:lang w:eastAsia="el-GR"/>
        </w:rPr>
        <w:t xml:space="preserve">            </w:t>
      </w:r>
      <w:r w:rsidRPr="00411A51">
        <w:rPr>
          <w:rFonts w:ascii="Verdana" w:eastAsia="Times New Roman" w:hAnsi="Verdana" w:cs="Arial"/>
          <w:color w:val="000000"/>
          <w:sz w:val="20"/>
          <w:szCs w:val="20"/>
          <w:lang w:eastAsia="el-GR"/>
        </w:rPr>
        <w:t>Διεύθυνση ΠΟΔΕ</w:t>
      </w:r>
    </w:p>
    <w:p w:rsidR="00411A51" w:rsidRPr="00411A51" w:rsidRDefault="00411A51" w:rsidP="00411A51">
      <w:pPr>
        <w:tabs>
          <w:tab w:val="num" w:pos="540"/>
          <w:tab w:val="num" w:pos="1260"/>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Verdana" w:hAnsi="Verdana" w:cs="Verdana"/>
          <w:color w:val="000000"/>
          <w:sz w:val="20"/>
          <w:szCs w:val="20"/>
          <w:lang w:eastAsia="el-GR"/>
        </w:rPr>
        <w:t>9.</w:t>
      </w:r>
      <w:r w:rsidRPr="00411A51">
        <w:rPr>
          <w:rFonts w:ascii="Verdana" w:eastAsia="Verdana" w:hAnsi="Verdana" w:cs="Verdana"/>
          <w:color w:val="000000"/>
          <w:sz w:val="14"/>
          <w:szCs w:val="14"/>
          <w:lang w:eastAsia="el-GR"/>
        </w:rPr>
        <w:t xml:space="preserve">            </w:t>
      </w:r>
      <w:r w:rsidRPr="00411A51">
        <w:rPr>
          <w:rFonts w:ascii="Verdana" w:eastAsia="Times New Roman" w:hAnsi="Verdana" w:cs="Arial"/>
          <w:color w:val="000000"/>
          <w:sz w:val="20"/>
          <w:szCs w:val="20"/>
          <w:lang w:eastAsia="el-GR"/>
        </w:rPr>
        <w:t>Διεύθυνση Ειδικής Αγωγής</w:t>
      </w:r>
    </w:p>
    <w:p w:rsidR="00411A51" w:rsidRPr="00411A51" w:rsidRDefault="00411A51" w:rsidP="00411A51">
      <w:pPr>
        <w:tabs>
          <w:tab w:val="num" w:pos="540"/>
          <w:tab w:val="num" w:pos="1260"/>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Verdana" w:hAnsi="Verdana" w:cs="Verdana"/>
          <w:color w:val="000000"/>
          <w:sz w:val="20"/>
          <w:szCs w:val="20"/>
          <w:lang w:eastAsia="el-GR"/>
        </w:rPr>
        <w:t>10.</w:t>
      </w:r>
      <w:r w:rsidRPr="00411A51">
        <w:rPr>
          <w:rFonts w:ascii="Verdana" w:eastAsia="Verdana" w:hAnsi="Verdana" w:cs="Verdana"/>
          <w:color w:val="000000"/>
          <w:sz w:val="14"/>
          <w:szCs w:val="14"/>
          <w:lang w:eastAsia="el-GR"/>
        </w:rPr>
        <w:t xml:space="preserve">        </w:t>
      </w:r>
      <w:r w:rsidRPr="00411A51">
        <w:rPr>
          <w:rFonts w:ascii="Verdana" w:eastAsia="Times New Roman" w:hAnsi="Verdana" w:cs="Arial"/>
          <w:color w:val="000000"/>
          <w:sz w:val="20"/>
          <w:szCs w:val="20"/>
          <w:lang w:eastAsia="el-GR"/>
        </w:rPr>
        <w:t>Διεύθυνση Φυσικής Αγωγής</w:t>
      </w:r>
    </w:p>
    <w:p w:rsidR="00411A51" w:rsidRPr="00411A51" w:rsidRDefault="00411A51" w:rsidP="00411A51">
      <w:pPr>
        <w:tabs>
          <w:tab w:val="num" w:pos="540"/>
          <w:tab w:val="num" w:pos="1364"/>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Verdana" w:hAnsi="Verdana" w:cs="Verdana"/>
          <w:color w:val="000000"/>
          <w:sz w:val="20"/>
          <w:szCs w:val="20"/>
          <w:lang w:eastAsia="el-GR"/>
        </w:rPr>
        <w:t>11.</w:t>
      </w:r>
      <w:r w:rsidRPr="00411A51">
        <w:rPr>
          <w:rFonts w:ascii="Verdana" w:eastAsia="Verdana" w:hAnsi="Verdana" w:cs="Verdana"/>
          <w:color w:val="000000"/>
          <w:sz w:val="14"/>
          <w:szCs w:val="14"/>
          <w:lang w:eastAsia="el-GR"/>
        </w:rPr>
        <w:t xml:space="preserve">        </w:t>
      </w:r>
      <w:r w:rsidRPr="00411A51">
        <w:rPr>
          <w:rFonts w:ascii="Verdana" w:eastAsia="Times New Roman" w:hAnsi="Verdana" w:cs="Arial"/>
          <w:color w:val="000000"/>
          <w:sz w:val="20"/>
          <w:szCs w:val="20"/>
          <w:lang w:eastAsia="el-GR"/>
        </w:rPr>
        <w:t>Διεύθυνση Ιδιωτικής Εκπαίδευσης</w:t>
      </w:r>
    </w:p>
    <w:p w:rsidR="00411A51" w:rsidRPr="00411A51" w:rsidRDefault="00411A51" w:rsidP="00411A51">
      <w:pPr>
        <w:tabs>
          <w:tab w:val="num" w:pos="540"/>
          <w:tab w:val="num" w:pos="1260"/>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Verdana" w:hAnsi="Verdana" w:cs="Verdana"/>
          <w:color w:val="000000"/>
          <w:sz w:val="20"/>
          <w:szCs w:val="20"/>
          <w:lang w:eastAsia="el-GR"/>
        </w:rPr>
        <w:t>12.</w:t>
      </w:r>
      <w:r w:rsidRPr="00411A51">
        <w:rPr>
          <w:rFonts w:ascii="Verdana" w:eastAsia="Verdana" w:hAnsi="Verdana" w:cs="Verdana"/>
          <w:color w:val="000000"/>
          <w:sz w:val="14"/>
          <w:szCs w:val="14"/>
          <w:lang w:eastAsia="el-GR"/>
        </w:rPr>
        <w:t xml:space="preserve">        </w:t>
      </w:r>
      <w:r w:rsidRPr="00411A51">
        <w:rPr>
          <w:rFonts w:ascii="Verdana" w:eastAsia="Times New Roman" w:hAnsi="Verdana" w:cs="Arial"/>
          <w:color w:val="000000"/>
          <w:sz w:val="20"/>
          <w:szCs w:val="20"/>
          <w:lang w:eastAsia="el-GR"/>
        </w:rPr>
        <w:t>Παιδαγωγικό Ινστιτούτο (Τμ. Α/</w:t>
      </w:r>
      <w:proofErr w:type="spellStart"/>
      <w:r w:rsidRPr="00411A51">
        <w:rPr>
          <w:rFonts w:ascii="Verdana" w:eastAsia="Times New Roman" w:hAnsi="Verdana" w:cs="Arial"/>
          <w:color w:val="000000"/>
          <w:sz w:val="20"/>
          <w:szCs w:val="20"/>
          <w:lang w:eastAsia="el-GR"/>
        </w:rPr>
        <w:t>θμιας</w:t>
      </w:r>
      <w:proofErr w:type="spellEnd"/>
      <w:r w:rsidRPr="00411A51">
        <w:rPr>
          <w:rFonts w:ascii="Verdana" w:eastAsia="Times New Roman" w:hAnsi="Verdana" w:cs="Arial"/>
          <w:color w:val="000000"/>
          <w:sz w:val="20"/>
          <w:szCs w:val="20"/>
          <w:lang w:eastAsia="el-GR"/>
        </w:rPr>
        <w:t xml:space="preserve"> </w:t>
      </w:r>
      <w:proofErr w:type="spellStart"/>
      <w:r w:rsidRPr="00411A51">
        <w:rPr>
          <w:rFonts w:ascii="Verdana" w:eastAsia="Times New Roman" w:hAnsi="Verdana" w:cs="Arial"/>
          <w:color w:val="000000"/>
          <w:sz w:val="20"/>
          <w:szCs w:val="20"/>
          <w:lang w:eastAsia="el-GR"/>
        </w:rPr>
        <w:t>Εκπ</w:t>
      </w:r>
      <w:proofErr w:type="spellEnd"/>
      <w:r w:rsidRPr="00411A51">
        <w:rPr>
          <w:rFonts w:ascii="Verdana" w:eastAsia="Times New Roman" w:hAnsi="Verdana" w:cs="Arial"/>
          <w:color w:val="000000"/>
          <w:sz w:val="20"/>
          <w:szCs w:val="20"/>
          <w:lang w:eastAsia="el-GR"/>
        </w:rPr>
        <w:t>/σης)</w:t>
      </w:r>
    </w:p>
    <w:p w:rsidR="00411A51" w:rsidRPr="00411A51" w:rsidRDefault="00411A51" w:rsidP="00411A51">
      <w:pPr>
        <w:tabs>
          <w:tab w:val="num" w:pos="540"/>
          <w:tab w:val="num" w:pos="1260"/>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Verdana" w:hAnsi="Verdana" w:cs="Verdana"/>
          <w:color w:val="000000"/>
          <w:sz w:val="20"/>
          <w:szCs w:val="20"/>
          <w:lang w:eastAsia="el-GR"/>
        </w:rPr>
        <w:t>13.</w:t>
      </w:r>
      <w:r w:rsidRPr="00411A51">
        <w:rPr>
          <w:rFonts w:ascii="Verdana" w:eastAsia="Verdana" w:hAnsi="Verdana" w:cs="Verdana"/>
          <w:color w:val="000000"/>
          <w:sz w:val="14"/>
          <w:szCs w:val="14"/>
          <w:lang w:eastAsia="el-GR"/>
        </w:rPr>
        <w:t xml:space="preserve">        </w:t>
      </w:r>
      <w:r w:rsidRPr="00411A51">
        <w:rPr>
          <w:rFonts w:ascii="Verdana" w:eastAsia="Times New Roman" w:hAnsi="Verdana" w:cs="Arial"/>
          <w:color w:val="000000"/>
          <w:sz w:val="20"/>
          <w:szCs w:val="20"/>
          <w:lang w:eastAsia="el-GR"/>
        </w:rPr>
        <w:t>Διεύθυνση Συμβουλευτικού Επαγγελματικού</w:t>
      </w:r>
    </w:p>
    <w:p w:rsidR="00411A51" w:rsidRPr="00411A51" w:rsidRDefault="00411A51" w:rsidP="00411A51">
      <w:pPr>
        <w:tabs>
          <w:tab w:val="num" w:pos="567"/>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Times New Roman" w:hAnsi="Verdana" w:cs="Arial"/>
          <w:color w:val="000000"/>
          <w:sz w:val="20"/>
          <w:szCs w:val="20"/>
          <w:lang w:eastAsia="el-GR"/>
        </w:rPr>
        <w:t xml:space="preserve">        Προσανατολισμού και </w:t>
      </w:r>
      <w:proofErr w:type="spellStart"/>
      <w:r w:rsidRPr="00411A51">
        <w:rPr>
          <w:rFonts w:ascii="Verdana" w:eastAsia="Times New Roman" w:hAnsi="Verdana" w:cs="Arial"/>
          <w:color w:val="000000"/>
          <w:sz w:val="20"/>
          <w:szCs w:val="20"/>
          <w:lang w:eastAsia="el-GR"/>
        </w:rPr>
        <w:t>Εκπ</w:t>
      </w:r>
      <w:proofErr w:type="spellEnd"/>
      <w:r w:rsidRPr="00411A51">
        <w:rPr>
          <w:rFonts w:ascii="Verdana" w:eastAsia="Times New Roman" w:hAnsi="Verdana" w:cs="Arial"/>
          <w:color w:val="000000"/>
          <w:sz w:val="20"/>
          <w:szCs w:val="20"/>
          <w:lang w:eastAsia="el-GR"/>
        </w:rPr>
        <w:t>/</w:t>
      </w:r>
      <w:proofErr w:type="spellStart"/>
      <w:r w:rsidRPr="00411A51">
        <w:rPr>
          <w:rFonts w:ascii="Verdana" w:eastAsia="Times New Roman" w:hAnsi="Verdana" w:cs="Arial"/>
          <w:color w:val="000000"/>
          <w:sz w:val="20"/>
          <w:szCs w:val="20"/>
          <w:lang w:eastAsia="el-GR"/>
        </w:rPr>
        <w:t>κών</w:t>
      </w:r>
      <w:proofErr w:type="spellEnd"/>
      <w:r w:rsidRPr="00411A51">
        <w:rPr>
          <w:rFonts w:ascii="Verdana" w:eastAsia="Times New Roman" w:hAnsi="Verdana" w:cs="Arial"/>
          <w:color w:val="000000"/>
          <w:sz w:val="20"/>
          <w:szCs w:val="20"/>
          <w:lang w:eastAsia="el-GR"/>
        </w:rPr>
        <w:t xml:space="preserve"> Δραστηριοτήτων</w:t>
      </w:r>
    </w:p>
    <w:p w:rsidR="00411A51" w:rsidRPr="00411A51" w:rsidRDefault="00411A51" w:rsidP="00411A51">
      <w:pPr>
        <w:tabs>
          <w:tab w:val="num" w:pos="540"/>
          <w:tab w:val="num" w:pos="1364"/>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Verdana" w:hAnsi="Verdana" w:cs="Verdana"/>
          <w:color w:val="000000"/>
          <w:sz w:val="20"/>
          <w:szCs w:val="20"/>
          <w:lang w:eastAsia="el-GR"/>
        </w:rPr>
        <w:t>14.</w:t>
      </w:r>
      <w:r w:rsidRPr="00411A51">
        <w:rPr>
          <w:rFonts w:ascii="Verdana" w:eastAsia="Verdana" w:hAnsi="Verdana" w:cs="Verdana"/>
          <w:color w:val="000000"/>
          <w:sz w:val="14"/>
          <w:szCs w:val="14"/>
          <w:lang w:eastAsia="el-GR"/>
        </w:rPr>
        <w:t xml:space="preserve">        </w:t>
      </w:r>
      <w:r w:rsidRPr="00411A51">
        <w:rPr>
          <w:rFonts w:ascii="Verdana" w:eastAsia="Times New Roman" w:hAnsi="Verdana" w:cs="Arial"/>
          <w:color w:val="000000"/>
          <w:sz w:val="20"/>
          <w:szCs w:val="20"/>
          <w:lang w:eastAsia="el-GR"/>
        </w:rPr>
        <w:t>Διεύθυνση Σπουδών Δ.Ε.</w:t>
      </w:r>
    </w:p>
    <w:p w:rsidR="00411A51" w:rsidRPr="00411A51" w:rsidRDefault="00411A51" w:rsidP="00411A51">
      <w:pPr>
        <w:tabs>
          <w:tab w:val="num" w:pos="540"/>
          <w:tab w:val="num" w:pos="1364"/>
        </w:tabs>
        <w:spacing w:after="0" w:line="240" w:lineRule="auto"/>
        <w:jc w:val="both"/>
        <w:rPr>
          <w:rFonts w:ascii="Times New Roman" w:eastAsia="Times New Roman" w:hAnsi="Times New Roman" w:cs="Times New Roman"/>
          <w:color w:val="000000"/>
          <w:sz w:val="24"/>
          <w:szCs w:val="24"/>
          <w:lang w:eastAsia="el-GR"/>
        </w:rPr>
      </w:pPr>
      <w:r w:rsidRPr="00411A51">
        <w:rPr>
          <w:rFonts w:ascii="Verdana" w:eastAsia="Verdana" w:hAnsi="Verdana" w:cs="Verdana"/>
          <w:color w:val="000000"/>
          <w:sz w:val="20"/>
          <w:szCs w:val="20"/>
          <w:lang w:eastAsia="el-GR"/>
        </w:rPr>
        <w:t>15.</w:t>
      </w:r>
      <w:r w:rsidRPr="00411A51">
        <w:rPr>
          <w:rFonts w:ascii="Verdana" w:eastAsia="Verdana" w:hAnsi="Verdana" w:cs="Verdana"/>
          <w:color w:val="000000"/>
          <w:sz w:val="14"/>
          <w:szCs w:val="14"/>
          <w:lang w:eastAsia="el-GR"/>
        </w:rPr>
        <w:t xml:space="preserve">        </w:t>
      </w:r>
      <w:r w:rsidRPr="00411A51">
        <w:rPr>
          <w:rFonts w:ascii="Verdana" w:eastAsia="Times New Roman" w:hAnsi="Verdana" w:cs="Arial"/>
          <w:color w:val="000000"/>
          <w:sz w:val="20"/>
          <w:szCs w:val="20"/>
          <w:lang w:eastAsia="el-GR"/>
        </w:rPr>
        <w:t>Διεύθυνση Σπουδών Π.Ε.</w:t>
      </w:r>
    </w:p>
    <w:p w:rsidR="000B4936" w:rsidRDefault="000B4936"/>
    <w:sectPr w:rsidR="000B4936" w:rsidSect="00411A51">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A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1A51"/>
    <w:rsid w:val="000B4936"/>
    <w:rsid w:val="00411A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936"/>
  </w:style>
  <w:style w:type="paragraph" w:styleId="3">
    <w:name w:val="heading 3"/>
    <w:basedOn w:val="a"/>
    <w:link w:val="3Char"/>
    <w:uiPriority w:val="9"/>
    <w:qFormat/>
    <w:rsid w:val="00411A51"/>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l-GR"/>
    </w:rPr>
  </w:style>
  <w:style w:type="paragraph" w:styleId="4">
    <w:name w:val="heading 4"/>
    <w:basedOn w:val="a"/>
    <w:link w:val="4Char"/>
    <w:uiPriority w:val="9"/>
    <w:qFormat/>
    <w:rsid w:val="00411A51"/>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411A51"/>
    <w:rPr>
      <w:rFonts w:ascii="Times New Roman" w:eastAsia="Times New Roman" w:hAnsi="Times New Roman" w:cs="Times New Roman"/>
      <w:b/>
      <w:bCs/>
      <w:color w:val="000000"/>
      <w:sz w:val="27"/>
      <w:szCs w:val="27"/>
      <w:lang w:eastAsia="el-GR"/>
    </w:rPr>
  </w:style>
  <w:style w:type="character" w:customStyle="1" w:styleId="4Char">
    <w:name w:val="Επικεφαλίδα 4 Char"/>
    <w:basedOn w:val="a0"/>
    <w:link w:val="4"/>
    <w:uiPriority w:val="9"/>
    <w:rsid w:val="00411A51"/>
    <w:rPr>
      <w:rFonts w:ascii="Times New Roman" w:eastAsia="Times New Roman" w:hAnsi="Times New Roman" w:cs="Times New Roman"/>
      <w:b/>
      <w:bCs/>
      <w:color w:val="000000"/>
      <w:sz w:val="24"/>
      <w:szCs w:val="24"/>
      <w:lang w:eastAsia="el-GR"/>
    </w:rPr>
  </w:style>
  <w:style w:type="character" w:styleId="-">
    <w:name w:val="Hyperlink"/>
    <w:basedOn w:val="a0"/>
    <w:uiPriority w:val="99"/>
    <w:semiHidden/>
    <w:unhideWhenUsed/>
    <w:rsid w:val="00411A51"/>
    <w:rPr>
      <w:strike w:val="0"/>
      <w:dstrike w:val="0"/>
      <w:color w:val="0000FF"/>
      <w:u w:val="none"/>
      <w:effect w:val="none"/>
    </w:rPr>
  </w:style>
  <w:style w:type="character" w:styleId="a3">
    <w:name w:val="Strong"/>
    <w:basedOn w:val="a0"/>
    <w:uiPriority w:val="22"/>
    <w:qFormat/>
    <w:rsid w:val="00411A51"/>
    <w:rPr>
      <w:b/>
      <w:bCs/>
    </w:rPr>
  </w:style>
  <w:style w:type="paragraph" w:styleId="a4">
    <w:name w:val="Body Text Indent"/>
    <w:basedOn w:val="a"/>
    <w:link w:val="Char"/>
    <w:uiPriority w:val="99"/>
    <w:semiHidden/>
    <w:unhideWhenUsed/>
    <w:rsid w:val="00411A51"/>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character" w:customStyle="1" w:styleId="Char">
    <w:name w:val="Σώμα κείμενου με εσοχή Char"/>
    <w:basedOn w:val="a0"/>
    <w:link w:val="a4"/>
    <w:uiPriority w:val="99"/>
    <w:semiHidden/>
    <w:rsid w:val="00411A51"/>
    <w:rPr>
      <w:rFonts w:ascii="Times New Roman" w:eastAsia="Times New Roman" w:hAnsi="Times New Roman" w:cs="Times New Roman"/>
      <w:color w:val="000000"/>
      <w:sz w:val="24"/>
      <w:szCs w:val="24"/>
      <w:lang w:eastAsia="el-GR"/>
    </w:rPr>
  </w:style>
  <w:style w:type="paragraph" w:styleId="a5">
    <w:name w:val="Body Text"/>
    <w:basedOn w:val="a"/>
    <w:link w:val="Char0"/>
    <w:uiPriority w:val="99"/>
    <w:semiHidden/>
    <w:unhideWhenUsed/>
    <w:rsid w:val="00411A51"/>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character" w:customStyle="1" w:styleId="Char0">
    <w:name w:val="Σώμα κειμένου Char"/>
    <w:basedOn w:val="a0"/>
    <w:link w:val="a5"/>
    <w:uiPriority w:val="99"/>
    <w:semiHidden/>
    <w:rsid w:val="00411A51"/>
    <w:rPr>
      <w:rFonts w:ascii="Times New Roman" w:eastAsia="Times New Roman" w:hAnsi="Times New Roman" w:cs="Times New Roman"/>
      <w:color w:val="000000"/>
      <w:sz w:val="24"/>
      <w:szCs w:val="24"/>
      <w:lang w:eastAsia="el-GR"/>
    </w:rPr>
  </w:style>
  <w:style w:type="paragraph" w:styleId="2">
    <w:name w:val="Body Text 2"/>
    <w:basedOn w:val="a"/>
    <w:link w:val="2Char"/>
    <w:uiPriority w:val="99"/>
    <w:semiHidden/>
    <w:unhideWhenUsed/>
    <w:rsid w:val="00411A51"/>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character" w:customStyle="1" w:styleId="2Char">
    <w:name w:val="Σώμα κείμενου 2 Char"/>
    <w:basedOn w:val="a0"/>
    <w:link w:val="2"/>
    <w:uiPriority w:val="99"/>
    <w:semiHidden/>
    <w:rsid w:val="00411A51"/>
    <w:rPr>
      <w:rFonts w:ascii="Times New Roman" w:eastAsia="Times New Roman" w:hAnsi="Times New Roman" w:cs="Times New Roman"/>
      <w:color w:val="000000"/>
      <w:sz w:val="24"/>
      <w:szCs w:val="24"/>
      <w:lang w:eastAsia="el-GR"/>
    </w:rPr>
  </w:style>
  <w:style w:type="paragraph" w:styleId="30">
    <w:name w:val="Body Text Indent 3"/>
    <w:basedOn w:val="a"/>
    <w:link w:val="3Char0"/>
    <w:uiPriority w:val="99"/>
    <w:semiHidden/>
    <w:unhideWhenUsed/>
    <w:rsid w:val="00411A51"/>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character" w:customStyle="1" w:styleId="3Char0">
    <w:name w:val="Σώμα κείμενου με εσοχή 3 Char"/>
    <w:basedOn w:val="a0"/>
    <w:link w:val="30"/>
    <w:uiPriority w:val="99"/>
    <w:semiHidden/>
    <w:rsid w:val="00411A51"/>
    <w:rPr>
      <w:rFonts w:ascii="Times New Roman" w:eastAsia="Times New Roman" w:hAnsi="Times New Roman" w:cs="Times New Roman"/>
      <w:color w:val="000000"/>
      <w:sz w:val="24"/>
      <w:szCs w:val="24"/>
      <w:lang w:eastAsia="el-GR"/>
    </w:rPr>
  </w:style>
  <w:style w:type="paragraph" w:styleId="a6">
    <w:name w:val="footer"/>
    <w:basedOn w:val="a"/>
    <w:link w:val="Char1"/>
    <w:uiPriority w:val="99"/>
    <w:semiHidden/>
    <w:unhideWhenUsed/>
    <w:rsid w:val="00411A51"/>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character" w:customStyle="1" w:styleId="Char1">
    <w:name w:val="Υποσέλιδο Char"/>
    <w:basedOn w:val="a0"/>
    <w:link w:val="a6"/>
    <w:uiPriority w:val="99"/>
    <w:semiHidden/>
    <w:rsid w:val="00411A51"/>
    <w:rPr>
      <w:rFonts w:ascii="Times New Roman" w:eastAsia="Times New Roman" w:hAnsi="Times New Roman" w:cs="Times New Roman"/>
      <w:color w:val="000000"/>
      <w:sz w:val="24"/>
      <w:szCs w:val="24"/>
      <w:lang w:eastAsia="el-GR"/>
    </w:rPr>
  </w:style>
  <w:style w:type="table" w:styleId="a7">
    <w:name w:val="Table Grid"/>
    <w:basedOn w:val="a1"/>
    <w:uiPriority w:val="59"/>
    <w:rsid w:val="00411A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2"/>
    <w:uiPriority w:val="99"/>
    <w:semiHidden/>
    <w:unhideWhenUsed/>
    <w:rsid w:val="00411A51"/>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411A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408310">
      <w:bodyDiv w:val="1"/>
      <w:marLeft w:val="0"/>
      <w:marRight w:val="0"/>
      <w:marTop w:val="0"/>
      <w:marBottom w:val="0"/>
      <w:divBdr>
        <w:top w:val="none" w:sz="0" w:space="0" w:color="auto"/>
        <w:left w:val="none" w:sz="0" w:space="0" w:color="auto"/>
        <w:bottom w:val="none" w:sz="0" w:space="0" w:color="auto"/>
        <w:right w:val="none" w:sz="0" w:space="0" w:color="auto"/>
      </w:divBdr>
      <w:divsChild>
        <w:div w:id="242036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nedu.gov.gr" TargetMode="External"/><Relationship Id="rId4"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3213</Words>
  <Characters>17353</Characters>
  <Application>Microsoft Office Word</Application>
  <DocSecurity>0</DocSecurity>
  <Lines>144</Lines>
  <Paragraphs>41</Paragraphs>
  <ScaleCrop>false</ScaleCrop>
  <Company>Hewlett-Packard</Company>
  <LinksUpToDate>false</LinksUpToDate>
  <CharactersWithSpaces>20525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11ο ΔΗΜΟΤΙΚΟ</dc:creator>
  <cp:lastModifiedBy>11ο ΔΗΜΟΤΙΚΟ</cp:lastModifiedBy>
  <cp:revision>1</cp:revision>
  <dcterms:created xsi:type="dcterms:W3CDTF">2010-09-07T15:46:00Z</dcterms:created>
  <dcterms:modified xsi:type="dcterms:W3CDTF">2010-09-07T15:54:00Z</dcterms:modified>
</cp:coreProperties>
</file>