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31D" w:rsidRDefault="008D531D" w:rsidP="008D531D">
      <w:pPr>
        <w:pStyle w:val="3"/>
        <w:shd w:val="clear" w:color="auto" w:fill="F6F5F4"/>
        <w:spacing w:before="0" w:line="435" w:lineRule="atLeast"/>
        <w:jc w:val="center"/>
        <w:rPr>
          <w:rStyle w:val="mw-headline"/>
          <w:rFonts w:ascii="Helvetica" w:hAnsi="Helvetica"/>
          <w:color w:val="222222"/>
          <w:sz w:val="30"/>
          <w:szCs w:val="30"/>
        </w:rPr>
      </w:pPr>
      <w:hyperlink r:id="rId5" w:history="1">
        <w:r>
          <w:rPr>
            <w:rStyle w:val="-"/>
          </w:rPr>
          <w:t>https://www.wikihow.</w:t>
        </w:r>
        <w:bookmarkStart w:id="0" w:name="_GoBack"/>
        <w:bookmarkEnd w:id="0"/>
        <w:r>
          <w:rPr>
            <w:rStyle w:val="-"/>
          </w:rPr>
          <w:t>c</w:t>
        </w:r>
        <w:r>
          <w:rPr>
            <w:rStyle w:val="-"/>
          </w:rPr>
          <w:t>om/Build-a-Pulley</w:t>
        </w:r>
      </w:hyperlink>
    </w:p>
    <w:p w:rsidR="008D531D" w:rsidRPr="00D44E2A" w:rsidRDefault="008D531D" w:rsidP="008D531D">
      <w:pPr>
        <w:pStyle w:val="3"/>
        <w:shd w:val="clear" w:color="auto" w:fill="F6F5F4"/>
        <w:spacing w:before="0" w:line="435" w:lineRule="atLeast"/>
        <w:jc w:val="center"/>
        <w:rPr>
          <w:rStyle w:val="-"/>
          <w:rFonts w:ascii="Helvetica" w:hAnsi="Helvetica"/>
          <w:color w:val="222222"/>
          <w:sz w:val="30"/>
          <w:szCs w:val="30"/>
        </w:rPr>
      </w:pPr>
      <w:r>
        <w:rPr>
          <w:rStyle w:val="mw-headline"/>
          <w:rFonts w:ascii="Helvetica" w:hAnsi="Helvetica"/>
          <w:color w:val="222222"/>
          <w:sz w:val="30"/>
          <w:szCs w:val="30"/>
        </w:rPr>
        <w:t>Κάνοντας μια απλή σύνθετη τροχαλία</w:t>
      </w:r>
      <w:r>
        <w:rPr>
          <w:rFonts w:ascii="Helvetica" w:hAnsi="Helvetica"/>
          <w:color w:val="545454"/>
        </w:rPr>
        <w:fldChar w:fldCharType="begin"/>
      </w:r>
      <w:r>
        <w:rPr>
          <w:rFonts w:ascii="Helvetica" w:hAnsi="Helvetica"/>
          <w:color w:val="545454"/>
        </w:rPr>
        <w:instrText xml:space="preserve"> HYPERLINK "https://www.wikihow.com/Build-a-Pulley" \l "/Image:Build-a-Pulley-Step-7-Version-2.jpg" </w:instrText>
      </w:r>
      <w:r>
        <w:rPr>
          <w:rFonts w:ascii="Helvetica" w:hAnsi="Helvetica"/>
          <w:color w:val="545454"/>
        </w:rPr>
        <w:fldChar w:fldCharType="separate"/>
      </w:r>
    </w:p>
    <w:p w:rsidR="008D531D" w:rsidRDefault="008D531D" w:rsidP="008D531D">
      <w:pPr>
        <w:shd w:val="clear" w:color="auto" w:fill="FFFFFF"/>
        <w:spacing w:line="0" w:lineRule="atLeast"/>
        <w:jc w:val="center"/>
      </w:pPr>
    </w:p>
    <w:p w:rsidR="008D531D" w:rsidRDefault="008D531D" w:rsidP="008D531D">
      <w:pPr>
        <w:shd w:val="clear" w:color="auto" w:fill="FFFFFF"/>
        <w:spacing w:line="0" w:lineRule="atLeast"/>
        <w:rPr>
          <w:rFonts w:ascii="Helvetica" w:hAnsi="Helvetica"/>
          <w:b/>
          <w:bCs/>
          <w:color w:val="545454"/>
        </w:rPr>
      </w:pPr>
      <w:r>
        <w:rPr>
          <w:rFonts w:ascii="Helvetica" w:hAnsi="Helvetica"/>
          <w:color w:val="545454"/>
        </w:rPr>
        <w:fldChar w:fldCharType="end"/>
      </w:r>
      <w:r w:rsidRPr="008D531D">
        <w:rPr>
          <w:rFonts w:ascii="Helvetica" w:hAnsi="Helvetica"/>
          <w:b/>
          <w:bCs/>
          <w:color w:val="545454"/>
          <w:sz w:val="28"/>
          <w:szCs w:val="28"/>
        </w:rPr>
        <w:t>1</w:t>
      </w:r>
      <w:bookmarkStart w:id="1" w:name="step_2_1"/>
      <w:bookmarkEnd w:id="1"/>
      <w:r>
        <w:rPr>
          <w:rFonts w:ascii="Helvetica" w:hAnsi="Helvetica"/>
          <w:b/>
          <w:bCs/>
          <w:color w:val="545454"/>
          <w:sz w:val="28"/>
          <w:szCs w:val="28"/>
        </w:rPr>
        <w:t>.</w:t>
      </w:r>
      <w:r>
        <w:rPr>
          <w:rFonts w:ascii="Helvetica" w:hAnsi="Helvetica"/>
          <w:b/>
          <w:bCs/>
          <w:color w:val="545454"/>
        </w:rPr>
        <w:t>Τοποθετήστε 2 κουτιά από χαρτόνι το ένα απέναντι από το άλλο σε μια υπερυψωμένη επιφάνεια. </w:t>
      </w:r>
    </w:p>
    <w:p w:rsidR="008D531D" w:rsidRPr="008D531D" w:rsidRDefault="008D531D" w:rsidP="008D531D">
      <w:pPr>
        <w:shd w:val="clear" w:color="auto" w:fill="FFFFFF"/>
        <w:spacing w:after="0" w:line="0" w:lineRule="atLeast"/>
        <w:rPr>
          <w:rFonts w:ascii="Helvetica" w:hAnsi="Helvetica"/>
          <w:b/>
          <w:bCs/>
          <w:color w:val="545454"/>
          <w:sz w:val="28"/>
          <w:szCs w:val="28"/>
        </w:rPr>
      </w:pPr>
      <w:r w:rsidRPr="008D531D">
        <w:rPr>
          <w:rFonts w:ascii="Helvetica" w:hAnsi="Helvetica"/>
          <w:b/>
          <w:color w:val="545454"/>
        </w:rPr>
        <w:t>Χρησιμοποιήστε 2 κουτιά με το ίδιο μέγεθος και πάχος, όπως τα κουτιά δημητριακών ή συσκευασίας. Τοποθετήστε τα κουτιά σε μια επίπεδη επιφάνεια, όπως ένα τραπέζι, έτσι ώστε να είναι περίπου 5-6 σε (13-15 cm) μεταξύ τους. Βεβαιωθείτε ότι οι άκρες των πλαισίω</w:t>
      </w:r>
      <w:r>
        <w:rPr>
          <w:rFonts w:ascii="Helvetica" w:hAnsi="Helvetica"/>
          <w:b/>
          <w:color w:val="545454"/>
        </w:rPr>
        <w:t>ν είναι παράλληλες μεταξύ τους.</w:t>
      </w:r>
    </w:p>
    <w:p w:rsidR="008D531D" w:rsidRPr="008D531D" w:rsidRDefault="008D531D" w:rsidP="008D531D">
      <w:pPr>
        <w:numPr>
          <w:ilvl w:val="1"/>
          <w:numId w:val="1"/>
        </w:numPr>
        <w:shd w:val="clear" w:color="auto" w:fill="FFFFFF"/>
        <w:spacing w:after="0" w:line="375" w:lineRule="atLeast"/>
        <w:ind w:left="0"/>
        <w:rPr>
          <w:rStyle w:val="-"/>
          <w:rFonts w:ascii="Helvetica" w:hAnsi="Helvetica"/>
          <w:color w:val="545454"/>
          <w:u w:val="none"/>
        </w:rPr>
      </w:pPr>
      <w:r w:rsidRPr="008D531D">
        <w:rPr>
          <w:rFonts w:ascii="Helvetica" w:hAnsi="Helvetica"/>
          <w:b/>
          <w:color w:val="545454"/>
        </w:rPr>
        <w:t>Τα παχύτερα κιβώτια θα είναι σε θέση να υποστηρίξουν περισσότερο βάρος, ενώ τα λεπτότερα κουτιά είναι πιο πιθανό να σχίσουν ενώ χρησιμοποιείτε την τροχαλία σας.</w:t>
      </w:r>
      <w:r>
        <w:rPr>
          <w:rFonts w:ascii="Helvetica" w:hAnsi="Helvetica"/>
          <w:color w:val="545454"/>
        </w:rPr>
        <w:fldChar w:fldCharType="begin"/>
      </w:r>
      <w:r w:rsidRPr="008D531D">
        <w:rPr>
          <w:rFonts w:ascii="Helvetica" w:hAnsi="Helvetica"/>
          <w:color w:val="545454"/>
        </w:rPr>
        <w:instrText xml:space="preserve"> HYPERLINK "https://www.wikihow.com/Build-a-Pulley" \l "/Image:Build-a-Pulley-Step-8-Version-2.jpg" </w:instrText>
      </w:r>
      <w:r>
        <w:rPr>
          <w:rFonts w:ascii="Helvetica" w:hAnsi="Helvetica"/>
          <w:color w:val="545454"/>
        </w:rPr>
        <w:fldChar w:fldCharType="separate"/>
      </w:r>
    </w:p>
    <w:p w:rsidR="008D531D" w:rsidRDefault="008D531D" w:rsidP="008D531D">
      <w:pPr>
        <w:shd w:val="clear" w:color="auto" w:fill="FFFFFF"/>
        <w:spacing w:line="0" w:lineRule="atLeast"/>
        <w:jc w:val="center"/>
      </w:pPr>
      <w:r>
        <w:rPr>
          <w:noProof/>
          <w:lang w:eastAsia="el-GR"/>
        </w:rPr>
        <w:drawing>
          <wp:inline distT="0" distB="0" distL="0" distR="0" wp14:anchorId="449FD284" wp14:editId="425BDDC8">
            <wp:extent cx="4302124" cy="3226594"/>
            <wp:effectExtent l="0" t="0" r="3810" b="0"/>
            <wp:docPr id="24" name="Εικόνα 24" descr="https://www.wikihow.com/images/thumb/c/c4/Build-a-Pulley-Step-7-Version-2.jpg/aid380787-v4-900px-Build-a-Pulley-Step-7-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ikihow.com/images/thumb/c/c4/Build-a-Pulley-Step-7-Version-2.jpg/aid380787-v4-900px-Build-a-Pulley-Step-7-Version-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8015" cy="3231012"/>
                    </a:xfrm>
                    <a:prstGeom prst="rect">
                      <a:avLst/>
                    </a:prstGeom>
                    <a:noFill/>
                    <a:ln>
                      <a:noFill/>
                    </a:ln>
                  </pic:spPr>
                </pic:pic>
              </a:graphicData>
            </a:graphic>
          </wp:inline>
        </w:drawing>
      </w:r>
    </w:p>
    <w:p w:rsidR="008D531D" w:rsidRPr="008D531D" w:rsidRDefault="008D531D" w:rsidP="008D531D">
      <w:pPr>
        <w:pStyle w:val="a3"/>
        <w:numPr>
          <w:ilvl w:val="0"/>
          <w:numId w:val="1"/>
        </w:numPr>
        <w:rPr>
          <w:b/>
          <w:bCs/>
          <w:sz w:val="28"/>
          <w:szCs w:val="28"/>
        </w:rPr>
      </w:pPr>
      <w:r>
        <w:fldChar w:fldCharType="end"/>
      </w:r>
      <w:r>
        <w:rPr>
          <w:b/>
          <w:bCs/>
        </w:rPr>
        <w:t>Σύρετε ένα καρούλι νήματος στο μέσον ενός μολυβιού. </w:t>
      </w:r>
      <w:r>
        <w:t>Χρησιμοποιήστε ένα παλιό ξύλινο καρούλι ή ένα που αγοράσατε από ένα κατάστημα χειροτεχνίας. Σύρετε ένα μολύβι στο κέντρο της μπομπίνας για να δημιουργήσετε έναν άξονα ώστε να μπορεί να περιστραφεί ελεύθερα γύρω. </w:t>
      </w:r>
    </w:p>
    <w:p w:rsidR="008D531D" w:rsidRPr="008D531D" w:rsidRDefault="008D531D" w:rsidP="008D531D">
      <w:pPr>
        <w:pStyle w:val="a3"/>
        <w:rPr>
          <w:b/>
          <w:bCs/>
          <w:sz w:val="28"/>
          <w:szCs w:val="28"/>
        </w:rPr>
      </w:pPr>
    </w:p>
    <w:p w:rsidR="008D531D" w:rsidRPr="008D531D" w:rsidRDefault="008D531D" w:rsidP="008D531D">
      <w:pPr>
        <w:pStyle w:val="a3"/>
        <w:jc w:val="center"/>
        <w:rPr>
          <w:b/>
          <w:bCs/>
          <w:sz w:val="28"/>
          <w:szCs w:val="28"/>
        </w:rPr>
      </w:pPr>
      <w:r>
        <w:rPr>
          <w:noProof/>
          <w:lang w:eastAsia="el-GR"/>
        </w:rPr>
        <w:drawing>
          <wp:inline distT="0" distB="0" distL="0" distR="0" wp14:anchorId="2CFE9DE4" wp14:editId="3EFBF7CA">
            <wp:extent cx="4686935" cy="3079439"/>
            <wp:effectExtent l="0" t="0" r="0" b="6985"/>
            <wp:docPr id="25" name="Εικόνα 25" descr="https://www.wikihow.com/images/thumb/8/80/Build-a-Pulley-Step-8-Version-2.jpg/aid380787-v4-900px-Build-a-Pulley-Step-8-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wikihow.com/images/thumb/8/80/Build-a-Pulley-Step-8-Version-2.jpg/aid380787-v4-900px-Build-a-Pulley-Step-8-Version-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1854" t="22781"/>
                    <a:stretch/>
                  </pic:blipFill>
                  <pic:spPr bwMode="auto">
                    <a:xfrm>
                      <a:off x="0" y="0"/>
                      <a:ext cx="4703193" cy="3090121"/>
                    </a:xfrm>
                    <a:prstGeom prst="rect">
                      <a:avLst/>
                    </a:prstGeom>
                    <a:noFill/>
                    <a:ln>
                      <a:noFill/>
                    </a:ln>
                    <a:extLst>
                      <a:ext uri="{53640926-AAD7-44D8-BBD7-CCE9431645EC}">
                        <a14:shadowObscured xmlns:a14="http://schemas.microsoft.com/office/drawing/2010/main"/>
                      </a:ext>
                    </a:extLst>
                  </pic:spPr>
                </pic:pic>
              </a:graphicData>
            </a:graphic>
          </wp:inline>
        </w:drawing>
      </w:r>
    </w:p>
    <w:p w:rsidR="008D531D" w:rsidRPr="008D531D" w:rsidRDefault="008D531D" w:rsidP="008D531D">
      <w:pPr>
        <w:pStyle w:val="a3"/>
        <w:numPr>
          <w:ilvl w:val="0"/>
          <w:numId w:val="1"/>
        </w:numPr>
        <w:shd w:val="clear" w:color="auto" w:fill="FFFFFF"/>
        <w:spacing w:after="0" w:line="375" w:lineRule="atLeast"/>
        <w:rPr>
          <w:rStyle w:val="-"/>
          <w:rFonts w:ascii="Helvetica" w:hAnsi="Helvetica"/>
          <w:b/>
          <w:bCs/>
          <w:color w:val="545454"/>
          <w:sz w:val="28"/>
          <w:szCs w:val="28"/>
          <w:u w:val="none"/>
        </w:rPr>
      </w:pPr>
      <w:r w:rsidRPr="008D531D">
        <w:rPr>
          <w:rFonts w:ascii="Helvetica" w:hAnsi="Helvetica"/>
          <w:b/>
          <w:bCs/>
          <w:color w:val="545454"/>
        </w:rPr>
        <w:lastRenderedPageBreak/>
        <w:t>Σχηματίστε 2 σετ τρύπες στα κουτιά έτσι ώστε να είναι 2-3 σε απόσταση (5.1-7.6 cm) μεταξύ τους. </w:t>
      </w:r>
      <w:r w:rsidRPr="008D531D">
        <w:rPr>
          <w:rFonts w:ascii="Helvetica" w:hAnsi="Helvetica"/>
          <w:b/>
          <w:color w:val="545454"/>
        </w:rPr>
        <w:t>Αυξήστε ένα διαφορετικό μολύβι και σιγά-σιγά σπρώξτε το σημείο μέσα από ένα από τα κουτιά. Κάντε μια άλλη τρύπα στο δεύτερο κιβώτιο που ευθυγραμμίζεται με την πρώτη τρύπα που κάνατε. Κάντε ένα άλλο σύνολο τρυπών 2-3 in (5.1-7.6 cm) από το πρώτο σετ. </w:t>
      </w:r>
      <w:r w:rsidRPr="008D531D">
        <w:rPr>
          <w:rFonts w:ascii="Helvetica" w:hAnsi="Helvetica"/>
          <w:b/>
          <w:color w:val="545454"/>
        </w:rPr>
        <w:fldChar w:fldCharType="begin"/>
      </w:r>
      <w:r w:rsidRPr="008D531D">
        <w:rPr>
          <w:rFonts w:ascii="Helvetica" w:hAnsi="Helvetica"/>
          <w:b/>
          <w:color w:val="545454"/>
        </w:rPr>
        <w:instrText xml:space="preserve"> HYPERLINK "https://www.wikihow.com/Build-a-Pulley" \l "/Image:Build-a-Pulley-Step-10-Version-2.jpg" </w:instrText>
      </w:r>
      <w:r w:rsidRPr="008D531D">
        <w:rPr>
          <w:rFonts w:ascii="Helvetica" w:hAnsi="Helvetica"/>
          <w:b/>
          <w:color w:val="545454"/>
        </w:rPr>
        <w:fldChar w:fldCharType="separate"/>
      </w:r>
    </w:p>
    <w:p w:rsidR="008D531D" w:rsidRPr="008D531D" w:rsidRDefault="008D531D" w:rsidP="008D531D">
      <w:pPr>
        <w:shd w:val="clear" w:color="auto" w:fill="FFFFFF"/>
        <w:spacing w:after="0" w:line="0" w:lineRule="atLeast"/>
        <w:rPr>
          <w:b/>
        </w:rPr>
      </w:pPr>
    </w:p>
    <w:p w:rsidR="008D531D" w:rsidRDefault="008D531D" w:rsidP="008D531D">
      <w:pPr>
        <w:shd w:val="clear" w:color="auto" w:fill="FFFFFF"/>
        <w:spacing w:after="0" w:line="0" w:lineRule="atLeast"/>
        <w:jc w:val="center"/>
        <w:rPr>
          <w:rFonts w:ascii="Helvetica" w:hAnsi="Helvetica"/>
          <w:color w:val="545454"/>
        </w:rPr>
      </w:pPr>
      <w:r w:rsidRPr="008D531D">
        <w:rPr>
          <w:rFonts w:ascii="Helvetica" w:hAnsi="Helvetica"/>
          <w:b/>
          <w:color w:val="545454"/>
        </w:rPr>
        <w:fldChar w:fldCharType="end"/>
      </w:r>
      <w:r>
        <w:rPr>
          <w:noProof/>
          <w:lang w:eastAsia="el-GR"/>
        </w:rPr>
        <w:drawing>
          <wp:inline distT="0" distB="0" distL="0" distR="0" wp14:anchorId="06212F7D" wp14:editId="42278269">
            <wp:extent cx="4113319" cy="3084989"/>
            <wp:effectExtent l="0" t="0" r="1905" b="1270"/>
            <wp:docPr id="26" name="Εικόνα 26" descr="https://www.wikihow.com/images/thumb/2/21/Build-a-Pulley-Step-9-Version-2.jpg/aid380787-v4-900px-Build-a-Pulley-Step-9-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wikihow.com/images/thumb/2/21/Build-a-Pulley-Step-9-Version-2.jpg/aid380787-v4-900px-Build-a-Pulley-Step-9-Versio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8940" cy="3089204"/>
                    </a:xfrm>
                    <a:prstGeom prst="rect">
                      <a:avLst/>
                    </a:prstGeom>
                    <a:noFill/>
                    <a:ln>
                      <a:noFill/>
                    </a:ln>
                  </pic:spPr>
                </pic:pic>
              </a:graphicData>
            </a:graphic>
          </wp:inline>
        </w:drawing>
      </w:r>
    </w:p>
    <w:p w:rsidR="008D531D" w:rsidRPr="008D531D" w:rsidRDefault="008D531D" w:rsidP="008D531D">
      <w:pPr>
        <w:pStyle w:val="a3"/>
        <w:numPr>
          <w:ilvl w:val="0"/>
          <w:numId w:val="1"/>
        </w:numPr>
        <w:shd w:val="clear" w:color="auto" w:fill="FFFFFF"/>
        <w:spacing w:after="0" w:line="375" w:lineRule="atLeast"/>
        <w:rPr>
          <w:rFonts w:ascii="Helvetica" w:hAnsi="Helvetica"/>
          <w:b/>
          <w:bCs/>
          <w:color w:val="545454"/>
          <w:sz w:val="28"/>
          <w:szCs w:val="28"/>
        </w:rPr>
      </w:pPr>
      <w:r w:rsidRPr="008D531D">
        <w:rPr>
          <w:rFonts w:ascii="Helvetica" w:hAnsi="Helvetica"/>
          <w:b/>
          <w:bCs/>
          <w:color w:val="545454"/>
        </w:rPr>
        <w:t>Βάλτε και τα δύο μολύβια στις τρύπες έτσι ώστε να είναι κάθετα στις πλευρές του κουτιού. </w:t>
      </w:r>
      <w:r w:rsidRPr="008D531D">
        <w:rPr>
          <w:rFonts w:ascii="Helvetica" w:hAnsi="Helvetica"/>
          <w:b/>
          <w:color w:val="545454"/>
        </w:rPr>
        <w:t>Τροφοδοτήστε το άκρο γόμας ενός από τα μολύβια μέσα από την τρύπα σε ένα κουτί και το αιχμηρό άκρο στην οπή απέναντι από αυτό. Στη συνέχεια, τοποθετήστε το μολύβι με το καρούλι στην άλλη ομάδα οπών. Βεβαιωθείτε ότι τα κιβώτια βρίσκονται σε απόσταση περίπου 15-15 εκατοστά μεταξύ τους και το καρούλι βρίσκεται στο κέντρο του μολυβιού. Βεβαιωθείτε ότι τα μολύβια ταιριάζουν καλά στις πλευρές των κιβωτίων. Αν δεν συμβαίνει, χρησιμοποιήστε τον πηλό μοντελοποίησης μέσα στα κουτιά για να το κρατήσετε στη θέση του.</w:t>
      </w:r>
    </w:p>
    <w:p w:rsidR="008D531D" w:rsidRPr="009B3BCF" w:rsidRDefault="008D531D" w:rsidP="008D531D">
      <w:pPr>
        <w:shd w:val="clear" w:color="auto" w:fill="FFFFFF"/>
        <w:spacing w:after="0" w:line="0" w:lineRule="atLeast"/>
        <w:jc w:val="center"/>
        <w:rPr>
          <w:color w:val="545454"/>
        </w:rPr>
      </w:pPr>
      <w:r>
        <w:rPr>
          <w:noProof/>
          <w:lang w:eastAsia="el-GR"/>
        </w:rPr>
        <w:drawing>
          <wp:inline distT="0" distB="0" distL="0" distR="0" wp14:anchorId="00C2D23C" wp14:editId="4D080457">
            <wp:extent cx="4694555" cy="3520916"/>
            <wp:effectExtent l="0" t="0" r="0" b="3810"/>
            <wp:docPr id="27" name="Εικόνα 27" descr="https://www.wikihow.com/images/thumb/8/8b/Build-a-Pulley-Step-10-Version-2.jpg/aid380787-v4-900px-Build-a-Pulley-Step-10-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ikihow.com/images/thumb/8/8b/Build-a-Pulley-Step-10-Version-2.jpg/aid380787-v4-900px-Build-a-Pulley-Step-10-Versio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6619" cy="3522464"/>
                    </a:xfrm>
                    <a:prstGeom prst="rect">
                      <a:avLst/>
                    </a:prstGeom>
                    <a:noFill/>
                    <a:ln>
                      <a:noFill/>
                    </a:ln>
                  </pic:spPr>
                </pic:pic>
              </a:graphicData>
            </a:graphic>
          </wp:inline>
        </w:drawing>
      </w:r>
    </w:p>
    <w:p w:rsidR="008D531D" w:rsidRPr="008D531D" w:rsidRDefault="008D531D" w:rsidP="008D531D">
      <w:pPr>
        <w:pStyle w:val="a3"/>
        <w:numPr>
          <w:ilvl w:val="0"/>
          <w:numId w:val="1"/>
        </w:numPr>
        <w:shd w:val="clear" w:color="auto" w:fill="FFFFFF"/>
        <w:spacing w:after="0" w:line="375" w:lineRule="atLeast"/>
        <w:rPr>
          <w:rFonts w:ascii="Helvetica" w:hAnsi="Helvetica"/>
          <w:b/>
          <w:bCs/>
          <w:color w:val="545454"/>
          <w:sz w:val="36"/>
          <w:szCs w:val="36"/>
        </w:rPr>
      </w:pPr>
      <w:r w:rsidRPr="008D531D">
        <w:rPr>
          <w:rFonts w:ascii="Helvetica" w:hAnsi="Helvetica"/>
          <w:b/>
          <w:bCs/>
          <w:color w:val="545454"/>
        </w:rPr>
        <w:t>Συνδέστε το ένα άκρο μιας συμβολοσειράς με το μολύβι χωρίς το καρούλι. </w:t>
      </w:r>
      <w:r w:rsidRPr="008D531D">
        <w:rPr>
          <w:rFonts w:ascii="Helvetica" w:hAnsi="Helvetica"/>
          <w:b/>
          <w:color w:val="545454"/>
        </w:rPr>
        <w:t>Κόψτε τη χορδή σας, ώστε να είναι διπλάσια από το ύψος των κιβωτίων σας από το πάτωμα. Βγάλτε τη χορδή γύρω από το μολύβι σας και συνδέστε έναν κόμπο για να το ασφαλίσετε στη θέση του. Τραβήξτε το χαλαρό άκρο της χορδής πάνω από το τύμπανο στο άλλο μολύβι. </w:t>
      </w:r>
    </w:p>
    <w:p w:rsidR="008D531D" w:rsidRPr="008D531D" w:rsidRDefault="008D531D" w:rsidP="008D531D">
      <w:pPr>
        <w:pStyle w:val="a3"/>
        <w:shd w:val="clear" w:color="auto" w:fill="FFFFFF"/>
        <w:spacing w:after="0" w:line="375" w:lineRule="atLeast"/>
        <w:rPr>
          <w:rFonts w:ascii="Helvetica" w:hAnsi="Helvetica"/>
          <w:b/>
          <w:bCs/>
          <w:color w:val="545454"/>
          <w:sz w:val="36"/>
          <w:szCs w:val="36"/>
        </w:rPr>
      </w:pPr>
      <w:r w:rsidRPr="008D531D">
        <w:rPr>
          <w:rFonts w:ascii="Helvetica" w:hAnsi="Helvetica"/>
          <w:b/>
          <w:color w:val="545454"/>
        </w:rPr>
        <w:t>Μπορείτε επίσης να δέσετε τη χορδή γύρω από το μολύβι πριν την τοποθετήσετε στο κουτί.</w:t>
      </w:r>
    </w:p>
    <w:p w:rsidR="008D531D" w:rsidRDefault="008D531D" w:rsidP="008D531D">
      <w:pPr>
        <w:shd w:val="clear" w:color="auto" w:fill="FFFFFF"/>
        <w:spacing w:after="0" w:line="0" w:lineRule="atLeast"/>
        <w:jc w:val="center"/>
        <w:rPr>
          <w:rFonts w:ascii="Helvetica" w:hAnsi="Helvetica"/>
          <w:color w:val="545454"/>
        </w:rPr>
      </w:pPr>
      <w:r>
        <w:rPr>
          <w:noProof/>
          <w:lang w:eastAsia="el-GR"/>
        </w:rPr>
        <w:drawing>
          <wp:inline distT="0" distB="0" distL="0" distR="0" wp14:anchorId="479B4E74" wp14:editId="2C1D9D12">
            <wp:extent cx="4527550" cy="3395663"/>
            <wp:effectExtent l="0" t="0" r="6350" b="0"/>
            <wp:docPr id="28" name="Εικόνα 28" descr="https://www.wikihow.com/images/thumb/1/1a/Build-a-Pulley-Step-11-Version-2.jpg/aid380787-v4-900px-Build-a-Pulley-Step-1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ikihow.com/images/thumb/1/1a/Build-a-Pulley-Step-11-Version-2.jpg/aid380787-v4-900px-Build-a-Pulley-Step-11-Versio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905" cy="3398179"/>
                    </a:xfrm>
                    <a:prstGeom prst="rect">
                      <a:avLst/>
                    </a:prstGeom>
                    <a:noFill/>
                    <a:ln>
                      <a:noFill/>
                    </a:ln>
                  </pic:spPr>
                </pic:pic>
              </a:graphicData>
            </a:graphic>
          </wp:inline>
        </w:drawing>
      </w:r>
    </w:p>
    <w:p w:rsidR="008D531D" w:rsidRDefault="008D531D" w:rsidP="008D531D">
      <w:pPr>
        <w:shd w:val="clear" w:color="auto" w:fill="FFFFFF"/>
        <w:spacing w:after="0" w:line="0" w:lineRule="atLeast"/>
        <w:jc w:val="center"/>
        <w:rPr>
          <w:rFonts w:ascii="Helvetica" w:hAnsi="Helvetica"/>
          <w:color w:val="545454"/>
        </w:rPr>
      </w:pPr>
    </w:p>
    <w:p w:rsidR="008D531D" w:rsidRPr="008D531D" w:rsidRDefault="008D531D" w:rsidP="008D531D">
      <w:pPr>
        <w:pStyle w:val="a3"/>
        <w:numPr>
          <w:ilvl w:val="0"/>
          <w:numId w:val="1"/>
        </w:numPr>
        <w:shd w:val="clear" w:color="auto" w:fill="FFFFFF"/>
        <w:spacing w:after="0" w:line="0" w:lineRule="atLeast"/>
        <w:jc w:val="center"/>
        <w:rPr>
          <w:rFonts w:ascii="Helvetica" w:hAnsi="Helvetica"/>
          <w:b/>
          <w:bCs/>
          <w:color w:val="545454"/>
          <w:sz w:val="32"/>
          <w:szCs w:val="32"/>
        </w:rPr>
      </w:pPr>
      <w:r w:rsidRPr="008D531D">
        <w:rPr>
          <w:rFonts w:ascii="Helvetica" w:hAnsi="Helvetica"/>
          <w:b/>
          <w:bCs/>
          <w:color w:val="545454"/>
        </w:rPr>
        <w:t>Σύρετε ένα συνδετήρα στο κορδόνι έτσι ώστε να είναι ανάμεσα στα 2 μολύβια. </w:t>
      </w:r>
    </w:p>
    <w:p w:rsidR="008D531D" w:rsidRPr="008D531D" w:rsidRDefault="008D531D" w:rsidP="008D531D">
      <w:pPr>
        <w:pStyle w:val="a3"/>
        <w:shd w:val="clear" w:color="auto" w:fill="FFFFFF"/>
        <w:spacing w:after="0" w:line="0" w:lineRule="atLeast"/>
        <w:ind w:left="0" w:firstLine="284"/>
        <w:rPr>
          <w:rFonts w:ascii="Helvetica" w:hAnsi="Helvetica"/>
          <w:b/>
          <w:bCs/>
          <w:color w:val="545454"/>
          <w:sz w:val="32"/>
          <w:szCs w:val="32"/>
        </w:rPr>
      </w:pPr>
      <w:r w:rsidRPr="008D531D">
        <w:rPr>
          <w:rFonts w:ascii="Helvetica" w:hAnsi="Helvetica"/>
          <w:b/>
          <w:color w:val="545454"/>
        </w:rPr>
        <w:t>Τροφοδοτήστε το άλλο άκρο της χορδής σας μέσω του κεντρικού βρόχου του συνδετήρα. Συνεχίστε να ολισθαίνετε το κλιπ χαρτιού κάτω από τη χορδή έως ότου είναι ανάμεσα στα 2 μολύβια. Αφήστε το χαρτοκιβώτιο να στηρίζεται στην επιφάνεια του τραπεζιού για τώρα. Αν δεν θέλετε να μετακινηθεί ο συνδετήρας, μπορείτε να συνδέσετε έναν κόμπο στο σπάγκο για να τον ασφαλίσετε στη θέση του.</w:t>
      </w:r>
    </w:p>
    <w:p w:rsidR="008D531D" w:rsidRDefault="008D531D" w:rsidP="008D531D">
      <w:pPr>
        <w:shd w:val="clear" w:color="auto" w:fill="FFFFFF"/>
        <w:spacing w:after="0" w:line="375" w:lineRule="atLeast"/>
        <w:rPr>
          <w:rFonts w:ascii="Helvetica" w:hAnsi="Helvetica"/>
          <w:color w:val="545454"/>
        </w:rPr>
      </w:pPr>
    </w:p>
    <w:p w:rsidR="008D531D" w:rsidRDefault="008D531D" w:rsidP="008D531D">
      <w:pPr>
        <w:shd w:val="clear" w:color="auto" w:fill="FFFFFF"/>
        <w:spacing w:after="0" w:line="0" w:lineRule="atLeast"/>
        <w:jc w:val="center"/>
        <w:rPr>
          <w:rFonts w:ascii="Helvetica" w:hAnsi="Helvetica"/>
          <w:color w:val="545454"/>
        </w:rPr>
      </w:pPr>
      <w:r>
        <w:rPr>
          <w:noProof/>
          <w:lang w:eastAsia="el-GR"/>
        </w:rPr>
        <w:drawing>
          <wp:inline distT="0" distB="0" distL="0" distR="0" wp14:anchorId="071F88B8" wp14:editId="5FCCB1C4">
            <wp:extent cx="4838700" cy="3629025"/>
            <wp:effectExtent l="0" t="0" r="0" b="9525"/>
            <wp:docPr id="29" name="Εικόνα 29" descr="https://www.wikihow.com/images/thumb/a/ae/Build-a-Pulley-Step-12-Version-2.jpg/aid380787-v4-900px-Build-a-Pulley-Step-12-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wikihow.com/images/thumb/a/ae/Build-a-Pulley-Step-12-Version-2.jpg/aid380787-v4-900px-Build-a-Pulley-Step-12-Versio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609" cy="3629707"/>
                    </a:xfrm>
                    <a:prstGeom prst="rect">
                      <a:avLst/>
                    </a:prstGeom>
                    <a:noFill/>
                    <a:ln>
                      <a:noFill/>
                    </a:ln>
                  </pic:spPr>
                </pic:pic>
              </a:graphicData>
            </a:graphic>
          </wp:inline>
        </w:drawing>
      </w:r>
    </w:p>
    <w:p w:rsidR="008D531D" w:rsidRPr="008D531D" w:rsidRDefault="008D531D" w:rsidP="008D531D">
      <w:pPr>
        <w:shd w:val="clear" w:color="auto" w:fill="FFFFFF"/>
        <w:spacing w:after="0" w:line="360" w:lineRule="auto"/>
        <w:rPr>
          <w:rFonts w:ascii="Helvetica" w:hAnsi="Helvetica"/>
          <w:b/>
          <w:bCs/>
          <w:color w:val="545454"/>
          <w:sz w:val="28"/>
          <w:szCs w:val="28"/>
        </w:rPr>
      </w:pPr>
      <w:r w:rsidRPr="008D531D">
        <w:rPr>
          <w:rFonts w:ascii="Helvetica" w:hAnsi="Helvetica"/>
          <w:b/>
          <w:bCs/>
          <w:color w:val="545454"/>
          <w:sz w:val="28"/>
          <w:szCs w:val="28"/>
        </w:rPr>
        <w:t>7</w:t>
      </w:r>
      <w:bookmarkStart w:id="2" w:name="step_2_7"/>
      <w:bookmarkEnd w:id="2"/>
      <w:r>
        <w:rPr>
          <w:rFonts w:ascii="Helvetica" w:hAnsi="Helvetica"/>
          <w:b/>
          <w:bCs/>
          <w:color w:val="545454"/>
          <w:sz w:val="28"/>
          <w:szCs w:val="28"/>
        </w:rPr>
        <w:t>.</w:t>
      </w:r>
      <w:r>
        <w:rPr>
          <w:rFonts w:ascii="Helvetica" w:hAnsi="Helvetica"/>
          <w:b/>
          <w:bCs/>
          <w:color w:val="545454"/>
        </w:rPr>
        <w:t>Κρεμάστε ένα μικρό φορτίο στο κλιπ χαρτιού. </w:t>
      </w:r>
      <w:r w:rsidRPr="008D531D">
        <w:rPr>
          <w:rFonts w:ascii="Helvetica" w:hAnsi="Helvetica"/>
          <w:b/>
          <w:color w:val="545454"/>
        </w:rPr>
        <w:t xml:space="preserve">Λυγίστε το συνδετήρα για να σχηματίσετε ένα μικρό άγκιστρο και σύρετε μερικά μικρά βάρη πάνω του, όπως ροδέλες ή μεταλλικές χάντρες. Βεβαιωθείτε ότι το βάρος στηρίζεται στην επιφάνεια του τραπεζιού και δεν έχει ανασταλεί </w:t>
      </w:r>
      <w:r>
        <w:rPr>
          <w:rFonts w:ascii="Helvetica" w:hAnsi="Helvetica"/>
          <w:b/>
          <w:color w:val="545454"/>
        </w:rPr>
        <w:t>στον αέρα.</w:t>
      </w:r>
    </w:p>
    <w:p w:rsidR="008D531D" w:rsidRPr="008D531D" w:rsidRDefault="008D531D" w:rsidP="008D531D">
      <w:pPr>
        <w:numPr>
          <w:ilvl w:val="1"/>
          <w:numId w:val="1"/>
        </w:numPr>
        <w:shd w:val="clear" w:color="auto" w:fill="FFFFFF"/>
        <w:spacing w:after="0" w:line="360" w:lineRule="auto"/>
        <w:ind w:left="0"/>
        <w:rPr>
          <w:rFonts w:ascii="Helvetica" w:hAnsi="Helvetica"/>
          <w:b/>
          <w:color w:val="545454"/>
        </w:rPr>
      </w:pPr>
      <w:r w:rsidRPr="008D531D">
        <w:rPr>
          <w:rFonts w:ascii="Helvetica" w:hAnsi="Helvetica"/>
          <w:b/>
          <w:color w:val="545454"/>
        </w:rPr>
        <w:t>Δοκιμάστε να χρησιμοποιήσετε το ίδιο βάρος που χρησιμοποιήσατε για την απλή σας τροχαλία, ώστε να μπορείτε να συγκρίνετε τη διαφορά μεταξύ των δύο.</w:t>
      </w:r>
    </w:p>
    <w:p w:rsidR="008D531D" w:rsidRPr="008D531D" w:rsidRDefault="008D531D" w:rsidP="008D531D">
      <w:pPr>
        <w:numPr>
          <w:ilvl w:val="1"/>
          <w:numId w:val="1"/>
        </w:numPr>
        <w:shd w:val="clear" w:color="auto" w:fill="FFFFFF"/>
        <w:spacing w:after="0" w:line="360" w:lineRule="auto"/>
        <w:ind w:left="0"/>
        <w:rPr>
          <w:rFonts w:ascii="Helvetica" w:hAnsi="Helvetica"/>
          <w:b/>
          <w:color w:val="545454"/>
        </w:rPr>
      </w:pPr>
      <w:r w:rsidRPr="008D531D">
        <w:rPr>
          <w:rFonts w:ascii="Helvetica" w:hAnsi="Helvetica"/>
          <w:b/>
          <w:color w:val="545454"/>
        </w:rPr>
        <w:t>Βαρύτερα βάρη μπορεί να σχίσουν τα κουτιά ή να σπάσουν το σπάγκο.</w:t>
      </w:r>
    </w:p>
    <w:p w:rsidR="008D531D" w:rsidRDefault="008D531D" w:rsidP="008D531D">
      <w:pPr>
        <w:shd w:val="clear" w:color="auto" w:fill="FFFFFF"/>
        <w:spacing w:after="0" w:line="0" w:lineRule="atLeast"/>
        <w:jc w:val="center"/>
        <w:rPr>
          <w:rFonts w:ascii="Helvetica" w:hAnsi="Helvetica"/>
          <w:color w:val="545454"/>
        </w:rPr>
      </w:pPr>
      <w:r>
        <w:rPr>
          <w:noProof/>
          <w:lang w:eastAsia="el-GR"/>
        </w:rPr>
        <w:drawing>
          <wp:inline distT="0" distB="0" distL="0" distR="0" wp14:anchorId="4ACC8B83" wp14:editId="2410FC3B">
            <wp:extent cx="6438901" cy="4829175"/>
            <wp:effectExtent l="0" t="0" r="0" b="9525"/>
            <wp:docPr id="30" name="Εικόνα 30" descr="https://www.wikihow.com/images/thumb/4/48/Build-a-Pulley-Step-13-Version-2.jpg/aid380787-v4-900px-Build-a-Pulley-Step-13-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wikihow.com/images/thumb/4/48/Build-a-Pulley-Step-13-Version-2.jpg/aid380787-v4-900px-Build-a-Pulley-Step-13-Version-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34" cy="4836325"/>
                    </a:xfrm>
                    <a:prstGeom prst="rect">
                      <a:avLst/>
                    </a:prstGeom>
                    <a:noFill/>
                    <a:ln>
                      <a:noFill/>
                    </a:ln>
                  </pic:spPr>
                </pic:pic>
              </a:graphicData>
            </a:graphic>
          </wp:inline>
        </w:drawing>
      </w: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Default="008D531D" w:rsidP="008D531D">
      <w:pPr>
        <w:shd w:val="clear" w:color="auto" w:fill="FFFFFF"/>
        <w:spacing w:line="0" w:lineRule="atLeast"/>
        <w:rPr>
          <w:rFonts w:ascii="Helvetica" w:hAnsi="Helvetica"/>
          <w:color w:val="545454"/>
        </w:rPr>
      </w:pPr>
    </w:p>
    <w:p w:rsidR="008D531D" w:rsidRPr="008D531D" w:rsidRDefault="008D531D" w:rsidP="008D531D">
      <w:pPr>
        <w:shd w:val="clear" w:color="auto" w:fill="FFFFFF"/>
        <w:spacing w:after="0" w:line="360" w:lineRule="auto"/>
        <w:rPr>
          <w:rFonts w:ascii="Helvetica" w:hAnsi="Helvetica"/>
          <w:b/>
          <w:bCs/>
          <w:color w:val="545454"/>
          <w:sz w:val="32"/>
          <w:szCs w:val="32"/>
        </w:rPr>
      </w:pPr>
      <w:r w:rsidRPr="008D531D">
        <w:rPr>
          <w:rFonts w:ascii="Helvetica" w:hAnsi="Helvetica"/>
          <w:b/>
          <w:bCs/>
          <w:color w:val="545454"/>
          <w:sz w:val="28"/>
          <w:szCs w:val="28"/>
        </w:rPr>
        <w:t>8</w:t>
      </w:r>
      <w:bookmarkStart w:id="3" w:name="step_2_8"/>
      <w:bookmarkEnd w:id="3"/>
      <w:r w:rsidRPr="008D531D">
        <w:rPr>
          <w:b/>
          <w:bCs/>
          <w:color w:val="545454"/>
          <w:sz w:val="28"/>
          <w:szCs w:val="28"/>
        </w:rPr>
        <w:t>.</w:t>
      </w:r>
      <w:r>
        <w:rPr>
          <w:b/>
          <w:bCs/>
          <w:color w:val="545454"/>
          <w:sz w:val="32"/>
          <w:szCs w:val="32"/>
        </w:rPr>
        <w:t xml:space="preserve"> </w:t>
      </w:r>
      <w:r>
        <w:rPr>
          <w:rFonts w:ascii="Helvetica" w:hAnsi="Helvetica"/>
          <w:b/>
          <w:bCs/>
          <w:color w:val="545454"/>
        </w:rPr>
        <w:t xml:space="preserve"> Τραβήξτε τη χορδή πάνω από το καρούλι για να σηκώσετε το φορτίο. </w:t>
      </w:r>
      <w:r w:rsidRPr="008D531D">
        <w:rPr>
          <w:rFonts w:ascii="Helvetica" w:hAnsi="Helvetica"/>
          <w:b/>
          <w:color w:val="545454"/>
        </w:rPr>
        <w:t>Το καρούλι περιστρέφεται γύρω από το μολύβι και κάνει το βάρος πιο εύκολο να σηκωθεί. Επειδή το άλλο άκρο της χορδής σας είναι δεμένο με το μολύβι, θα χρησιμοποιήσετε τη μισή δύναμη που θα χρειαστεί για να την σηκώσετε με μία μόνο τροχαλία. </w:t>
      </w:r>
    </w:p>
    <w:p w:rsidR="008D531D" w:rsidRPr="008D531D" w:rsidRDefault="008D531D" w:rsidP="008D531D">
      <w:pPr>
        <w:numPr>
          <w:ilvl w:val="1"/>
          <w:numId w:val="1"/>
        </w:numPr>
        <w:shd w:val="clear" w:color="auto" w:fill="FFFFFF"/>
        <w:spacing w:after="0" w:line="360" w:lineRule="auto"/>
        <w:ind w:left="0"/>
        <w:rPr>
          <w:rFonts w:ascii="Helvetica" w:hAnsi="Helvetica"/>
          <w:b/>
          <w:color w:val="545454"/>
        </w:rPr>
      </w:pPr>
      <w:r w:rsidRPr="008D531D">
        <w:rPr>
          <w:rFonts w:ascii="Helvetica" w:hAnsi="Helvetica"/>
          <w:b/>
          <w:color w:val="545454"/>
        </w:rPr>
        <w:t>Επειδή το βάρος κατανέμεται μεταξύ της χορδής και της μπομπίνας, μπορείτε να μετακινήσετε το βάρος δύο φορές μέχρι το μισό της δύναμης.</w:t>
      </w:r>
    </w:p>
    <w:p w:rsidR="008D531D" w:rsidRPr="008D531D" w:rsidRDefault="008D531D" w:rsidP="008D531D">
      <w:pPr>
        <w:numPr>
          <w:ilvl w:val="1"/>
          <w:numId w:val="1"/>
        </w:numPr>
        <w:shd w:val="clear" w:color="auto" w:fill="FFFFFF"/>
        <w:spacing w:after="0" w:line="360" w:lineRule="auto"/>
        <w:ind w:left="0"/>
        <w:rPr>
          <w:rFonts w:ascii="Helvetica" w:hAnsi="Helvetica"/>
          <w:b/>
          <w:color w:val="545454"/>
        </w:rPr>
      </w:pPr>
      <w:r w:rsidRPr="008D531D">
        <w:rPr>
          <w:rFonts w:ascii="Helvetica" w:hAnsi="Helvetica"/>
          <w:b/>
          <w:color w:val="545454"/>
        </w:rPr>
        <w:t>Μπορείτε να προσθέσετε περισσότερα καρούλια και μολύβια για να διευκολύνετε την ανύψωση του βάρους.</w:t>
      </w:r>
    </w:p>
    <w:p w:rsidR="008D531D" w:rsidRPr="008D531D" w:rsidRDefault="008D531D" w:rsidP="008D531D">
      <w:pPr>
        <w:pStyle w:val="Web"/>
        <w:shd w:val="clear" w:color="auto" w:fill="F0F6EC"/>
        <w:spacing w:before="0" w:beforeAutospacing="0" w:after="0" w:afterAutospacing="0" w:line="360" w:lineRule="auto"/>
        <w:rPr>
          <w:rFonts w:ascii="Helvetica" w:hAnsi="Helvetica"/>
          <w:b/>
          <w:color w:val="434343"/>
        </w:rPr>
      </w:pPr>
      <w:r w:rsidRPr="008D531D">
        <w:rPr>
          <w:rFonts w:ascii="Helvetica" w:hAnsi="Helvetica"/>
          <w:b/>
          <w:bCs/>
          <w:color w:val="434343"/>
        </w:rPr>
        <w:t>Συμβουλή:</w:t>
      </w:r>
      <w:r w:rsidRPr="008D531D">
        <w:rPr>
          <w:rFonts w:ascii="Helvetica" w:hAnsi="Helvetica"/>
          <w:b/>
          <w:color w:val="434343"/>
        </w:rPr>
        <w:t> Χρησιμοποιήστε μια κλίμακα ελατηρίου για να δείτε πόση δύναμη χρειάζεται για να σηκώσετε το βάρος. Συνδέστε το άκρο της χορδής με το άγκιστρο στην κλίμακα ελατηρίου και τραβήξτε το. Κοιτάξτε την ανάγνωση στην πλευρά της κλίμακας για να μετρήσετε τη δύναμη που χρειάζεται για να την σηκώσετε.</w:t>
      </w:r>
    </w:p>
    <w:p w:rsidR="008D531D" w:rsidRDefault="00980050" w:rsidP="008D531D">
      <w:pPr>
        <w:tabs>
          <w:tab w:val="left" w:pos="0"/>
        </w:tabs>
      </w:pPr>
      <w:r>
        <w:rPr>
          <w:noProof/>
          <w:lang w:eastAsia="el-GR"/>
        </w:rPr>
        <w:drawing>
          <wp:anchor distT="0" distB="0" distL="114300" distR="114300" simplePos="0" relativeHeight="251659264" behindDoc="0" locked="0" layoutInCell="1" allowOverlap="1" wp14:anchorId="5059F651" wp14:editId="264B7411">
            <wp:simplePos x="0" y="0"/>
            <wp:positionH relativeFrom="column">
              <wp:posOffset>209550</wp:posOffset>
            </wp:positionH>
            <wp:positionV relativeFrom="paragraph">
              <wp:posOffset>126114</wp:posOffset>
            </wp:positionV>
            <wp:extent cx="6038850" cy="4528820"/>
            <wp:effectExtent l="0" t="0" r="0" b="5080"/>
            <wp:wrapSquare wrapText="bothSides"/>
            <wp:docPr id="31" name="Εικόνα 31" descr="https://www.wikihow.com/images/thumb/9/95/Build-a-Pulley-Step-14-Version-2.jpg/aid380787-v4-900px-Build-a-Pulley-Step-14-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wikihow.com/images/thumb/9/95/Build-a-Pulley-Step-14-Version-2.jpg/aid380787-v4-900px-Build-a-Pulley-Step-14-Versio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452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31D" w:rsidRPr="003B082D" w:rsidRDefault="008D531D" w:rsidP="008D531D"/>
    <w:p w:rsidR="008D531D" w:rsidRPr="003B082D" w:rsidRDefault="008D531D" w:rsidP="008D531D"/>
    <w:p w:rsidR="008D531D" w:rsidRPr="003B082D" w:rsidRDefault="008D531D" w:rsidP="008D531D"/>
    <w:p w:rsidR="008D531D" w:rsidRPr="003B082D" w:rsidRDefault="008D531D" w:rsidP="008D531D"/>
    <w:p w:rsidR="008D531D" w:rsidRDefault="008D531D" w:rsidP="008D531D">
      <w:pPr>
        <w:tabs>
          <w:tab w:val="left" w:pos="0"/>
        </w:tabs>
      </w:pPr>
    </w:p>
    <w:p w:rsidR="008D531D" w:rsidRDefault="008D531D" w:rsidP="008D531D">
      <w:pPr>
        <w:tabs>
          <w:tab w:val="left" w:pos="0"/>
          <w:tab w:val="center" w:pos="690"/>
        </w:tabs>
      </w:pPr>
      <w:r>
        <w:tab/>
      </w:r>
      <w:r>
        <w:br w:type="textWrapping" w:clear="all"/>
      </w:r>
    </w:p>
    <w:p w:rsidR="008D531D" w:rsidRDefault="008D531D" w:rsidP="008D531D">
      <w:pPr>
        <w:tabs>
          <w:tab w:val="left" w:pos="0"/>
          <w:tab w:val="center" w:pos="690"/>
        </w:tabs>
      </w:pPr>
    </w:p>
    <w:p w:rsidR="00644E51" w:rsidRDefault="00980050" w:rsidP="008D531D"/>
    <w:sectPr w:rsidR="00644E51" w:rsidSect="008D53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Helvetica">
    <w:panose1 w:val="020B0604020202020204"/>
    <w:charset w:val="A1"/>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E27C57"/>
    <w:multiLevelType w:val="multilevel"/>
    <w:tmpl w:val="D4427E6C"/>
    <w:lvl w:ilvl="0">
      <w:start w:val="1"/>
      <w:numFmt w:val="decimal"/>
      <w:lvlText w:val="%1."/>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31D"/>
    <w:rsid w:val="00166629"/>
    <w:rsid w:val="0039712D"/>
    <w:rsid w:val="00466D9B"/>
    <w:rsid w:val="008D531D"/>
    <w:rsid w:val="00980050"/>
    <w:rsid w:val="00A8750A"/>
    <w:rsid w:val="00E37322"/>
    <w:rsid w:val="00E614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72DCF9-EB57-4B4D-BD9F-2271DA206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31D"/>
  </w:style>
  <w:style w:type="paragraph" w:styleId="1">
    <w:name w:val="heading 1"/>
    <w:basedOn w:val="a"/>
    <w:link w:val="1Char"/>
    <w:uiPriority w:val="9"/>
    <w:qFormat/>
    <w:rsid w:val="008D53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
    <w:unhideWhenUsed/>
    <w:qFormat/>
    <w:rsid w:val="008D53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31D"/>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8D531D"/>
    <w:rPr>
      <w:rFonts w:asciiTheme="majorHAnsi" w:eastAsiaTheme="majorEastAsia" w:hAnsiTheme="majorHAnsi" w:cstheme="majorBidi"/>
      <w:color w:val="1F4D78" w:themeColor="accent1" w:themeShade="7F"/>
      <w:sz w:val="24"/>
      <w:szCs w:val="24"/>
    </w:rPr>
  </w:style>
  <w:style w:type="paragraph" w:styleId="Web">
    <w:name w:val="Normal (Web)"/>
    <w:basedOn w:val="a"/>
    <w:uiPriority w:val="99"/>
    <w:semiHidden/>
    <w:unhideWhenUsed/>
    <w:rsid w:val="008D531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8D531D"/>
    <w:rPr>
      <w:color w:val="0000FF"/>
      <w:u w:val="single"/>
    </w:rPr>
  </w:style>
  <w:style w:type="paragraph" w:styleId="a3">
    <w:name w:val="List Paragraph"/>
    <w:basedOn w:val="a"/>
    <w:uiPriority w:val="34"/>
    <w:qFormat/>
    <w:rsid w:val="008D531D"/>
    <w:pPr>
      <w:ind w:left="720"/>
      <w:contextualSpacing/>
    </w:pPr>
  </w:style>
  <w:style w:type="character" w:customStyle="1" w:styleId="mw-headline">
    <w:name w:val="mw-headline"/>
    <w:basedOn w:val="a0"/>
    <w:rsid w:val="008D531D"/>
  </w:style>
  <w:style w:type="character" w:customStyle="1" w:styleId="article-image-credit-prehover">
    <w:name w:val="article-image-credit-prehover"/>
    <w:basedOn w:val="a0"/>
    <w:rsid w:val="008D531D"/>
  </w:style>
  <w:style w:type="character" w:customStyle="1" w:styleId="card-category">
    <w:name w:val="card-category"/>
    <w:basedOn w:val="a0"/>
    <w:rsid w:val="008D531D"/>
  </w:style>
  <w:style w:type="character" w:styleId="-0">
    <w:name w:val="FollowedHyperlink"/>
    <w:basedOn w:val="a0"/>
    <w:uiPriority w:val="99"/>
    <w:semiHidden/>
    <w:unhideWhenUsed/>
    <w:rsid w:val="009800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wikihow.com/Build-a-Pulley"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694</Words>
  <Characters>3753</Characters>
  <Application>Microsoft Office Word</Application>
  <DocSecurity>0</DocSecurity>
  <Lines>31</Lines>
  <Paragraphs>8</Paragraphs>
  <ScaleCrop>false</ScaleCrop>
  <HeadingPairs>
    <vt:vector size="4" baseType="variant">
      <vt:variant>
        <vt:lpstr>Τίτλος</vt:lpstr>
      </vt:variant>
      <vt:variant>
        <vt:i4>1</vt:i4>
      </vt:variant>
      <vt:variant>
        <vt:lpstr>Επικεφαλίδες</vt:lpstr>
      </vt:variant>
      <vt:variant>
        <vt:i4>2</vt:i4>
      </vt:variant>
    </vt:vector>
  </HeadingPairs>
  <TitlesOfParts>
    <vt:vector size="3" baseType="lpstr">
      <vt:lpstr/>
      <vt:lpstr>        https://www.wikihow.com/Build-a-Pulley</vt:lpstr>
      <vt:lpstr>        Κάνοντας μια απλή σύνθετη τροχαλία</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2021-03-20T05:44:00Z</dcterms:created>
  <dcterms:modified xsi:type="dcterms:W3CDTF">2021-03-22T05:49:00Z</dcterms:modified>
</cp:coreProperties>
</file>