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F4" w:rsidRPr="003102F4" w:rsidRDefault="003102F4" w:rsidP="003102F4">
      <w:pPr>
        <w:spacing w:before="100" w:beforeAutospacing="1" w:after="100" w:afterAutospacing="1" w:line="240" w:lineRule="auto"/>
        <w:jc w:val="center"/>
        <w:rPr>
          <w:rFonts w:ascii="Times New Roman" w:eastAsia="Times New Roman" w:hAnsi="Times New Roman" w:cs="Times New Roman"/>
          <w:sz w:val="24"/>
          <w:szCs w:val="24"/>
          <w:lang w:eastAsia="el-GR"/>
        </w:rPr>
      </w:pPr>
      <w:bookmarkStart w:id="0" w:name="αν"/>
      <w:r w:rsidRPr="003102F4">
        <w:rPr>
          <w:rFonts w:ascii="Times New Roman" w:eastAsia="Times New Roman" w:hAnsi="Times New Roman" w:cs="Times New Roman"/>
          <w:b/>
          <w:sz w:val="24"/>
          <w:szCs w:val="24"/>
          <w:u w:val="single"/>
          <w:lang w:eastAsia="el-GR"/>
        </w:rPr>
        <w:t>Ανακύκλωση: Πολυτέλεια ή αναγκαιότητα;</w:t>
      </w:r>
    </w:p>
    <w:bookmarkEnd w:id="0"/>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xml:space="preserve">Ο φετινός χειμώνας είναι πολύ ήπιος κατά γενική ομολογία. Ίσως αυτό το φαινόμενο να είναι συγκυριακό αλλά είναι γεγονός αναμφισβήτητο πλέον ότι οι ανθρώπινες δραστηριότητες επηρεάζουν το κλίμα και την ευστάθεια της ατμόσφαιρας. Δε φαίνεται όμως να είναι αρκετά ζεστός ώστε να μας «τσουρουφλίσει» αρκετά. Εννοώ ότι  τίποτα ή σχεδόν τίποτα δεν αλλάζει ως προς τις συνήθειες μας, τόσο σε προσωπικό όσο και σε επίπεδο πολιτείας. Φαίνεται ότι χρειαζόμαστε κι άλλη ζέστη, ίσως να χρειαζόμαστε ένα καλό τσουρούφλισμα το καλοκαίρι ή και μελλοντικά για να αρχίσουμε να ανησυχούμε λιγάκι για τις επιπτώσεις της ρύπανσης στο περιβάλλον. Όταν τα περιβαλλοντικά προβλήματα όμως ακουμπήσουν για τα καλά το πορτοφόλι μας τότε ίσως αρχίσουμε κι εμείς εδώ στην Ελλάδα να έχουμε κάποιες περιβαλλοντικές ευαισθησίες στην πράξη. Ήδη τα φράγματα της ΔΕΗ δεν έχουν αρκετό νερό και το καλοκαίρι δύσκολα θα βγει χωρίς διακοπές στην ηλεκτροδότηση.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xml:space="preserve">Περάσαμε τις γιορτές εδώ στη Κέρκυρα μέσα στο σκουπίδι. Η πόλη εξακολουθεί να μην είναι καθαρή και σύμφωνα με τον τοπικό τύπο το σύστημα καθαριότητας του Δήμου Κερκυραίων είναι υπό κατάρρευση. Κάτι συμβαίνει και μάλλον δεν το έχουμε συνειδητοποιήσει! Ο τρόπος λειτουργίας του συστήματος καθαριότητας «τα’ </w:t>
      </w:r>
      <w:proofErr w:type="spellStart"/>
      <w:r w:rsidRPr="003102F4">
        <w:rPr>
          <w:rFonts w:ascii="Times New Roman" w:eastAsia="Times New Roman" w:hAnsi="Times New Roman" w:cs="Times New Roman"/>
          <w:sz w:val="24"/>
          <w:szCs w:val="24"/>
          <w:lang w:eastAsia="el-GR"/>
        </w:rPr>
        <w:t>παιξε</w:t>
      </w:r>
      <w:proofErr w:type="spellEnd"/>
      <w:r w:rsidRPr="003102F4">
        <w:rPr>
          <w:rFonts w:ascii="Times New Roman" w:eastAsia="Times New Roman" w:hAnsi="Times New Roman" w:cs="Times New Roman"/>
          <w:sz w:val="24"/>
          <w:szCs w:val="24"/>
          <w:lang w:eastAsia="el-GR"/>
        </w:rPr>
        <w:t>». Όπως «τα ‘παιξαν» οι δρόμοι και η κυκλοφορία! Θα χρειαστεί ν’ αλλάξουμε κάποιες από τις καθημερινές μας συνήθειες άμεσα, όπως για παράδειγμα ο τρόπος διαχείρισης των απορριμμάτων. Δύσκολο, πάρα πολύ δύσκολο σ’ έναν τόπο που οι σχολικές αυλές θυμίζουν σκουπιδότοπο και δεν ιδρώνει το αυτί κανενός. Που ίσως τα παιδιά να έχουν συμμετάσχει σε  αρκετές περιβαλλοντικές εργασίες αλλά που η πράξη δυστυχώς να τις ακυρώνει. Μπορούμε ν’ αλλάξουμε όμως περιβαλλοντική συμπεριφορά; Τι μπορεί να κάνει ο «απλός πολίτης»; Λοιπόν, ο «απλός πολίτης» και ιδιαίτερα ο «απλός καθηγητής» μπορεί να κάνει ΑΝΑΚΥΚΛΩΣΗ! Ναι, αυτοί οι μπλε κάδοι είναι για ανακύκλωση και το σύστημα λειτουργεί!</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xml:space="preserve">Επισκεφθήκαμε τα γραφεία του Συνδέσμου Καθαριότητας και Προστασίας Περιβάλλοντος Νομού Κέρκυρας στη Σπηλιά τη Δευτέρα 12/2/2007. Ο Σύνδεσμος Καθαριότητας και Προστασίας Περιβάλλοντος Νομού Κέρκυρας είναι μια εταιρία στην οποία μέτοχοι είναι οι Δήμοι της Κέρκυρας και μέσα στις αρμοδιότητες της εκτός των άλλων είναι και η ανακύκλωση. Εκεί μας υποδέχθηκε ο κ. Ν. </w:t>
      </w:r>
      <w:proofErr w:type="spellStart"/>
      <w:r w:rsidRPr="003102F4">
        <w:rPr>
          <w:rFonts w:ascii="Times New Roman" w:eastAsia="Times New Roman" w:hAnsi="Times New Roman" w:cs="Times New Roman"/>
          <w:sz w:val="24"/>
          <w:szCs w:val="24"/>
          <w:lang w:eastAsia="el-GR"/>
        </w:rPr>
        <w:t>Ρέβης</w:t>
      </w:r>
      <w:proofErr w:type="spellEnd"/>
      <w:r w:rsidRPr="003102F4">
        <w:rPr>
          <w:rFonts w:ascii="Times New Roman" w:eastAsia="Times New Roman" w:hAnsi="Times New Roman" w:cs="Times New Roman"/>
          <w:sz w:val="24"/>
          <w:szCs w:val="24"/>
          <w:lang w:eastAsia="el-GR"/>
        </w:rPr>
        <w:t xml:space="preserve"> ο οποίος μας εξήγησε, με πολύ καλή διάθεση, πως έχουν τα πράγματα σχετικά με την ανακύκλωση στην Ελλάδα και ειδικότερα στην Κέρκυρα αυτή τη στιγμή.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xml:space="preserve">Η εταιρία που έχει αναλάβει την ανακύκλωση στην Ελλάδα είναι η Ελληνική Εταιρία Αξιοποίησης Ανακύκλωσης (Ε.Ε.Α.Α.). Μέλη της είναι περισσότερες από 1.000 επιχειρήσεις, οι οποίες δηλώνουν ότι παράγουν περισσότερους από 470.000 τόνους συσκευασιών (και πληρώνουν για την διαχείρισή τους πάνω από 25 εκατ. ευρώ). Η εταιρία αυτή επιδοτείται από το κράτος και επίσης εισπράττει  ένα ποσοστό από το φόρο των συσκευασιών των προϊόντων. Έχει διανείμει όλους τους μπλε κάδους που βλέπουμε σε διάφορα σημεία και της δικής μας πόλης και συνεργάζεται σε τοπικό επίπεδο με το Σύνδεσμο Καθαριότητας.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br w:type="page"/>
        <w:t xml:space="preserve">Η περισυλλογή των προς ανακύκλωση απορριμμάτων γίνεται με τρία απορριμματοφόρα οχήματα και για τα δεδομένα της Κέρκυρας, σύμφωνα πάντα με τον κ. </w:t>
      </w:r>
      <w:proofErr w:type="spellStart"/>
      <w:r w:rsidRPr="003102F4">
        <w:rPr>
          <w:rFonts w:ascii="Times New Roman" w:eastAsia="Times New Roman" w:hAnsi="Times New Roman" w:cs="Times New Roman"/>
          <w:sz w:val="24"/>
          <w:szCs w:val="24"/>
          <w:lang w:eastAsia="el-GR"/>
        </w:rPr>
        <w:t>Ρέβη</w:t>
      </w:r>
      <w:proofErr w:type="spellEnd"/>
      <w:r w:rsidRPr="003102F4">
        <w:rPr>
          <w:rFonts w:ascii="Times New Roman" w:eastAsia="Times New Roman" w:hAnsi="Times New Roman" w:cs="Times New Roman"/>
          <w:sz w:val="24"/>
          <w:szCs w:val="24"/>
          <w:lang w:eastAsia="el-GR"/>
        </w:rPr>
        <w:t xml:space="preserve">, συλλέγονται κάθε μέρα περίπου 10 με 12 τόνοι, κυρίως από επιχειρήσεις, όπως π.χ. </w:t>
      </w:r>
      <w:proofErr w:type="gramStart"/>
      <w:r w:rsidRPr="003102F4">
        <w:rPr>
          <w:rFonts w:ascii="Times New Roman" w:eastAsia="Times New Roman" w:hAnsi="Times New Roman" w:cs="Times New Roman"/>
          <w:sz w:val="24"/>
          <w:szCs w:val="24"/>
          <w:lang w:val="en-US" w:eastAsia="el-GR"/>
        </w:rPr>
        <w:t>Super</w:t>
      </w:r>
      <w:r w:rsidRPr="003102F4">
        <w:rPr>
          <w:rFonts w:ascii="Times New Roman" w:eastAsia="Times New Roman" w:hAnsi="Times New Roman" w:cs="Times New Roman"/>
          <w:sz w:val="24"/>
          <w:szCs w:val="24"/>
          <w:lang w:eastAsia="el-GR"/>
        </w:rPr>
        <w:t xml:space="preserve"> </w:t>
      </w:r>
      <w:r w:rsidRPr="003102F4">
        <w:rPr>
          <w:rFonts w:ascii="Times New Roman" w:eastAsia="Times New Roman" w:hAnsi="Times New Roman" w:cs="Times New Roman"/>
          <w:sz w:val="24"/>
          <w:szCs w:val="24"/>
          <w:lang w:val="en-US" w:eastAsia="el-GR"/>
        </w:rPr>
        <w:t>Markets</w:t>
      </w:r>
      <w:r w:rsidRPr="003102F4">
        <w:rPr>
          <w:rFonts w:ascii="Times New Roman" w:eastAsia="Times New Roman" w:hAnsi="Times New Roman" w:cs="Times New Roman"/>
          <w:sz w:val="24"/>
          <w:szCs w:val="24"/>
          <w:lang w:eastAsia="el-GR"/>
        </w:rPr>
        <w:t>.</w:t>
      </w:r>
      <w:proofErr w:type="gramEnd"/>
      <w:r w:rsidRPr="003102F4">
        <w:rPr>
          <w:rFonts w:ascii="Times New Roman" w:eastAsia="Times New Roman" w:hAnsi="Times New Roman" w:cs="Times New Roman"/>
          <w:sz w:val="24"/>
          <w:szCs w:val="24"/>
          <w:lang w:eastAsia="el-GR"/>
        </w:rPr>
        <w:t xml:space="preserve"> Αφού </w:t>
      </w:r>
      <w:proofErr w:type="spellStart"/>
      <w:r w:rsidRPr="003102F4">
        <w:rPr>
          <w:rFonts w:ascii="Times New Roman" w:eastAsia="Times New Roman" w:hAnsi="Times New Roman" w:cs="Times New Roman"/>
          <w:sz w:val="24"/>
          <w:szCs w:val="24"/>
          <w:lang w:eastAsia="el-GR"/>
        </w:rPr>
        <w:t>περισυλλεγούν</w:t>
      </w:r>
      <w:proofErr w:type="spellEnd"/>
      <w:r w:rsidRPr="003102F4">
        <w:rPr>
          <w:rFonts w:ascii="Times New Roman" w:eastAsia="Times New Roman" w:hAnsi="Times New Roman" w:cs="Times New Roman"/>
          <w:sz w:val="24"/>
          <w:szCs w:val="24"/>
          <w:lang w:eastAsia="el-GR"/>
        </w:rPr>
        <w:t xml:space="preserve"> λοιπόν τα προς ανακύκλωση  απορρίμματα ,κατευθύνονται στο χώρο του ΧΥΤΑ Κέρκυρας στο </w:t>
      </w:r>
      <w:proofErr w:type="spellStart"/>
      <w:r w:rsidRPr="003102F4">
        <w:rPr>
          <w:rFonts w:ascii="Times New Roman" w:eastAsia="Times New Roman" w:hAnsi="Times New Roman" w:cs="Times New Roman"/>
          <w:sz w:val="24"/>
          <w:szCs w:val="24"/>
          <w:lang w:eastAsia="el-GR"/>
        </w:rPr>
        <w:t>Τεμπλόνι</w:t>
      </w:r>
      <w:proofErr w:type="spellEnd"/>
      <w:r w:rsidRPr="003102F4">
        <w:rPr>
          <w:rFonts w:ascii="Times New Roman" w:eastAsia="Times New Roman" w:hAnsi="Times New Roman" w:cs="Times New Roman"/>
          <w:sz w:val="24"/>
          <w:szCs w:val="24"/>
          <w:lang w:eastAsia="el-GR"/>
        </w:rPr>
        <w:t xml:space="preserve"> σε ειδικές εγκαταστάσεις 1000 τμ περίπου. Εκεί γίνεται ο διαχωρισμός ανάλογα με το είδος του υλικού (χαρτί, πλαστικό κτλ). Κατόπι τα υλικά κατευθύνονται προς τα εργοστάσια που βρίσκονται στη περιοχή της Αθήνας ή αλλού.</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Άλλες εταιρίες ασχολούνται με την ανακύκλωση μπαταριών (ΑΦΗΣ), με εγκατεστημένους κάδους σε μαγαζιά αλλά και σε σχολεία, με την ανακύκλωση ελαστικών (</w:t>
      </w:r>
      <w:r w:rsidRPr="003102F4">
        <w:rPr>
          <w:rFonts w:ascii="Times New Roman" w:eastAsia="Times New Roman" w:hAnsi="Times New Roman" w:cs="Times New Roman"/>
          <w:sz w:val="24"/>
          <w:szCs w:val="24"/>
          <w:lang w:val="en-US" w:eastAsia="el-GR"/>
        </w:rPr>
        <w:t>ECOELASTICA</w:t>
      </w:r>
      <w:r w:rsidRPr="003102F4">
        <w:rPr>
          <w:rFonts w:ascii="Times New Roman" w:eastAsia="Times New Roman" w:hAnsi="Times New Roman" w:cs="Times New Roman"/>
          <w:sz w:val="24"/>
          <w:szCs w:val="24"/>
          <w:lang w:eastAsia="el-GR"/>
        </w:rPr>
        <w:t>) κτλ.</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Το βάρος πρέπει να δοθεί (και είναι ίσως το πιο δύσκολο κομμάτι), στην ανακύκλωση των οικιακών απορριμμάτων. Εκεί απαιτείται η συμμετοχή του κόσμου στην πηγή, δηλαδή στο σπίτι. Πρέπει να γίνεται διαχωρισμός των υλικών και να μεταφέρονται στους ειδικούς μπλε κάδους. Εύκολο να λέγεται, δύσκολο όμως στη πράξη! Εμείς οι καθηγητές ίσως θα μπορούσαμε να προτρέψουμε και να ενημερώσουμε τα παιδιά προς αυτή τη κατεύθυνση. Τα επιχειρήματα πολλά. Αρκετοί από μας έχουμε ασχοληθεί με το θέμα μέσα από περιβαλλοντικά προγράμματα.</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Ενδεικτικά θα μπορούσαμε να πούμε ότι:</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Όταν πετάμε ένα κουτί αλουμινίου στα σκουπίδια, στην πραγματικότητα πετάμε:</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*την πρώτη ύλη (βωξίτη)</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xml:space="preserve">*την ενέργεια (0,8 </w:t>
      </w:r>
      <w:proofErr w:type="spellStart"/>
      <w:r w:rsidRPr="003102F4">
        <w:rPr>
          <w:rFonts w:ascii="Times New Roman" w:eastAsia="Times New Roman" w:hAnsi="Times New Roman" w:cs="Times New Roman"/>
          <w:sz w:val="24"/>
          <w:szCs w:val="24"/>
          <w:lang w:eastAsia="el-GR"/>
        </w:rPr>
        <w:t>KWh</w:t>
      </w:r>
      <w:proofErr w:type="spellEnd"/>
      <w:r w:rsidRPr="003102F4">
        <w:rPr>
          <w:rFonts w:ascii="Times New Roman" w:eastAsia="Times New Roman" w:hAnsi="Times New Roman" w:cs="Times New Roman"/>
          <w:sz w:val="24"/>
          <w:szCs w:val="24"/>
          <w:lang w:eastAsia="el-GR"/>
        </w:rPr>
        <w:t>) και την ανθρώπινη εργασία, που χρειάστηκε για να παραχθεί το αλουμίνιο του κουτιού από το βωξίτη</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*τα κεφάλαια που έχουν επενδυθεί για την εξόρυξη του βωξίτη και την παραγωγή αλουμινίου</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Ταυτόχρονα</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*αυξάνουμε τον όγκο των σκουπιδιών</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*ρυπαίνουμε το περιβάλλον, γιατί ο κύκλος εργασιών για την παραγωγή αλουμινίου δημιουργεί απόβλητα.</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Με την ηλεκτρική ενέργεια, που χρειάζεται για να γίνει ένα κουτί από αλουμίνιο, μπορείτε:</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*Ν’ ακούσετε ραδιόφωνο για 4 ώρες</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*Να δείτε τηλεόραση για 3 ώρες</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xml:space="preserve">*Να ’χετε αναμμένη μια λάμπα 60 </w:t>
      </w:r>
      <w:proofErr w:type="spellStart"/>
      <w:r w:rsidRPr="003102F4">
        <w:rPr>
          <w:rFonts w:ascii="Times New Roman" w:eastAsia="Times New Roman" w:hAnsi="Times New Roman" w:cs="Times New Roman"/>
          <w:sz w:val="24"/>
          <w:szCs w:val="24"/>
          <w:lang w:eastAsia="el-GR"/>
        </w:rPr>
        <w:t>Watt</w:t>
      </w:r>
      <w:proofErr w:type="spellEnd"/>
      <w:r w:rsidRPr="003102F4">
        <w:rPr>
          <w:rFonts w:ascii="Times New Roman" w:eastAsia="Times New Roman" w:hAnsi="Times New Roman" w:cs="Times New Roman"/>
          <w:sz w:val="24"/>
          <w:szCs w:val="24"/>
          <w:lang w:eastAsia="el-GR"/>
        </w:rPr>
        <w:t xml:space="preserve"> για 5 ώρες</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*Να ’χετε σε λειτουργία ένα ψυγείο για 3 ώρες</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 </w:t>
      </w:r>
    </w:p>
    <w:p w:rsidR="003102F4" w:rsidRPr="003102F4" w:rsidRDefault="003102F4" w:rsidP="003102F4">
      <w:pPr>
        <w:spacing w:before="100" w:beforeAutospacing="1" w:after="100" w:afterAutospacing="1" w:line="240" w:lineRule="auto"/>
        <w:rPr>
          <w:rFonts w:ascii="Times New Roman" w:eastAsia="Times New Roman" w:hAnsi="Times New Roman" w:cs="Times New Roman"/>
          <w:sz w:val="24"/>
          <w:szCs w:val="24"/>
          <w:lang w:eastAsia="el-GR"/>
        </w:rPr>
      </w:pPr>
      <w:r w:rsidRPr="003102F4">
        <w:rPr>
          <w:rFonts w:ascii="Times New Roman" w:eastAsia="Times New Roman" w:hAnsi="Times New Roman" w:cs="Times New Roman"/>
          <w:sz w:val="24"/>
          <w:szCs w:val="24"/>
          <w:lang w:eastAsia="el-GR"/>
        </w:rPr>
        <w:t>Σαν εκπαιδευτικοί έχουμε αυξημένες ευθύνες απέναντι στην προστασία του περιβάλλοντος και την ανακύκλωση! Ας δράσουμε πιο αποφασιστικά και ας στηρίξουμε την ανακύκλωση στη πόλη και το νησί μας!</w:t>
      </w:r>
    </w:p>
    <w:p w:rsidR="006642DB" w:rsidRDefault="006642DB"/>
    <w:sectPr w:rsidR="006642DB" w:rsidSect="006642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3102F4"/>
    <w:rsid w:val="003102F4"/>
    <w:rsid w:val="006642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3102F4"/>
  </w:style>
  <w:style w:type="character" w:customStyle="1" w:styleId="grame">
    <w:name w:val="grame"/>
    <w:basedOn w:val="a0"/>
    <w:rsid w:val="003102F4"/>
  </w:style>
</w:styles>
</file>

<file path=word/webSettings.xml><?xml version="1.0" encoding="utf-8"?>
<w:webSettings xmlns:r="http://schemas.openxmlformats.org/officeDocument/2006/relationships" xmlns:w="http://schemas.openxmlformats.org/wordprocessingml/2006/main">
  <w:divs>
    <w:div w:id="5796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4452</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Aristidis Tsirimiangos</dc:creator>
  <cp:lastModifiedBy>Aristidis Tsirimiangos</cp:lastModifiedBy>
  <cp:revision>1</cp:revision>
  <dcterms:created xsi:type="dcterms:W3CDTF">2022-12-19T21:14:00Z</dcterms:created>
  <dcterms:modified xsi:type="dcterms:W3CDTF">2022-12-19T21:14:00Z</dcterms:modified>
</cp:coreProperties>
</file>