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3" w:rsidRPr="00461EF0" w:rsidRDefault="00483993">
      <w:pPr>
        <w:rPr>
          <w:b/>
        </w:rPr>
      </w:pPr>
      <w:r w:rsidRPr="00461EF0">
        <w:rPr>
          <w:b/>
        </w:rPr>
        <w:t>ΟΜΑΔΑ Α</w:t>
      </w:r>
    </w:p>
    <w:p w:rsidR="00453BFF" w:rsidRPr="00461EF0" w:rsidRDefault="00483993">
      <w:pPr>
        <w:rPr>
          <w:b/>
        </w:rPr>
      </w:pPr>
      <w:r w:rsidRPr="00461EF0">
        <w:rPr>
          <w:b/>
        </w:rPr>
        <w:t>Θέμα 1</w:t>
      </w:r>
      <w:r w:rsidRPr="00461EF0">
        <w:rPr>
          <w:b/>
          <w:vertAlign w:val="superscript"/>
        </w:rPr>
        <w:t>ο</w:t>
      </w:r>
      <w:r w:rsidRPr="00461EF0">
        <w:rPr>
          <w:b/>
        </w:rPr>
        <w:t xml:space="preserve"> </w:t>
      </w:r>
    </w:p>
    <w:p w:rsidR="00483993" w:rsidRDefault="00483993">
      <w:pPr>
        <w:rPr>
          <w:rFonts w:eastAsiaTheme="minorEastAsia"/>
        </w:rPr>
      </w:pPr>
      <w:r>
        <w:t xml:space="preserve">Για τις διάφορες τιμές του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483993">
        <w:rPr>
          <w:rFonts w:eastAsiaTheme="minorEastAsia"/>
        </w:rPr>
        <w:t xml:space="preserve">, </w:t>
      </w:r>
      <w:r>
        <w:rPr>
          <w:rFonts w:eastAsiaTheme="minorEastAsia"/>
        </w:rPr>
        <w:t>να βρεθεί το πρόσημο των τιμών του τριωνύμου:</w:t>
      </w:r>
    </w:p>
    <w:p w:rsidR="00483993" w:rsidRPr="00461EF0" w:rsidRDefault="0048399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-7x+1</m:t>
          </m:r>
        </m:oMath>
      </m:oMathPara>
    </w:p>
    <w:p w:rsidR="00461EF0" w:rsidRDefault="00461EF0">
      <w:pPr>
        <w:rPr>
          <w:rFonts w:eastAsiaTheme="minorEastAsia"/>
          <w:b/>
        </w:rPr>
      </w:pPr>
      <w:r w:rsidRPr="00461EF0">
        <w:rPr>
          <w:rFonts w:eastAsiaTheme="minorEastAsia"/>
          <w:b/>
        </w:rPr>
        <w:t>Λύση</w:t>
      </w:r>
    </w:p>
    <w:p w:rsidR="00461EF0" w:rsidRDefault="00461EF0">
      <w:pPr>
        <w:rPr>
          <w:rFonts w:eastAsiaTheme="minorEastAsia"/>
        </w:rPr>
      </w:pPr>
      <w:r>
        <w:rPr>
          <w:rFonts w:eastAsiaTheme="minorEastAsia"/>
        </w:rPr>
        <w:t>Αρχικά β</w:t>
      </w:r>
      <w:r w:rsidRPr="00461EF0">
        <w:rPr>
          <w:rFonts w:eastAsiaTheme="minorEastAsia"/>
        </w:rPr>
        <w:t xml:space="preserve">ρίσκουμε </w:t>
      </w:r>
      <w:r>
        <w:rPr>
          <w:rFonts w:eastAsiaTheme="minorEastAsia"/>
        </w:rPr>
        <w:t xml:space="preserve">τις ρίζες της εξίσωσης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-7x+1=0</m:t>
        </m:r>
      </m:oMath>
    </w:p>
    <w:p w:rsidR="00461EF0" w:rsidRDefault="00461EF0">
      <w:pPr>
        <w:rPr>
          <w:rFonts w:eastAsiaTheme="minorEastAsia"/>
        </w:rPr>
      </w:pPr>
      <w:proofErr w:type="spellStart"/>
      <w:r>
        <w:rPr>
          <w:rFonts w:eastAsiaTheme="minorEastAsia"/>
        </w:rPr>
        <w:t>Διακρίνουσα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Δ=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(-7)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-4⋅12∙1=49-48=1</m:t>
        </m:r>
      </m:oMath>
    </w:p>
    <w:p w:rsidR="008A7686" w:rsidRPr="00EA7BA7" w:rsidRDefault="008A7686">
      <w:pPr>
        <w:rPr>
          <w:rFonts w:eastAsiaTheme="minorEastAsia"/>
        </w:rPr>
      </w:pPr>
      <w:r>
        <w:rPr>
          <w:rFonts w:eastAsiaTheme="minorEastAsia"/>
        </w:rPr>
        <w:t xml:space="preserve">Άρα οι ρίζες του τριωνύμου είναι οι: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mr>
            </m:m>
          </m:e>
        </m:d>
      </m:oMath>
    </w:p>
    <w:p w:rsidR="008A7686" w:rsidRDefault="008A7686">
      <w:pPr>
        <w:rPr>
          <w:rFonts w:eastAsiaTheme="minorEastAsia"/>
        </w:rPr>
      </w:pPr>
      <w:r>
        <w:rPr>
          <w:rFonts w:eastAsiaTheme="minorEastAsia"/>
        </w:rPr>
        <w:t>Κατόπιν κατασκευάζουμε πίνακα τιμών όπως παρακάτω:</w:t>
      </w:r>
      <w:r w:rsidR="00DE01F6">
        <w:rPr>
          <w:rFonts w:eastAsiaTheme="minorEastAsia"/>
          <w:noProof/>
          <w:lang w:eastAsia="el-GR"/>
        </w:rPr>
        <w:drawing>
          <wp:inline distT="0" distB="0" distL="0" distR="0">
            <wp:extent cx="2886075" cy="10382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1" w:rsidRDefault="00DE01F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DE01F6">
        <w:rPr>
          <w:rFonts w:eastAsiaTheme="minorEastAsia"/>
        </w:rPr>
        <w:t xml:space="preserve">Άρα </w:t>
      </w:r>
    </w:p>
    <w:p w:rsidR="00DE01F6" w:rsidRPr="00640B81" w:rsidRDefault="00DE01F6" w:rsidP="00640B81">
      <w:pPr>
        <w:pStyle w:val="a5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&gt;0  </m:t>
        </m:r>
      </m:oMath>
      <w:r w:rsidRPr="00640B81">
        <w:rPr>
          <w:rFonts w:eastAsiaTheme="minorEastAsia"/>
        </w:rPr>
        <w:t xml:space="preserve"> όταν </w:t>
      </w:r>
      <m:oMath>
        <m:r>
          <w:rPr>
            <w:rFonts w:ascii="Cambria Math" w:eastAsiaTheme="minorEastAsia" w:hAnsi="Cambria Math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ή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640B81">
        <w:rPr>
          <w:rFonts w:eastAsiaTheme="minorEastAsia"/>
        </w:rPr>
        <w:t xml:space="preserve"> ,  </w:t>
      </w:r>
    </w:p>
    <w:p w:rsidR="00DE01F6" w:rsidRPr="00640B81" w:rsidRDefault="00640B81" w:rsidP="00640B81">
      <w:pPr>
        <w:pStyle w:val="a5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&lt;0  </m:t>
        </m:r>
      </m:oMath>
      <w:r w:rsidR="00DE01F6" w:rsidRPr="00640B81">
        <w:rPr>
          <w:rFonts w:eastAsiaTheme="minorEastAsia"/>
        </w:rPr>
        <w:t xml:space="preserve"> όταν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&lt; x&lt;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E01F6" w:rsidRPr="00640B81">
        <w:rPr>
          <w:rFonts w:eastAsiaTheme="minorEastAsia"/>
        </w:rPr>
        <w:t xml:space="preserve">   </w:t>
      </w:r>
      <w:r>
        <w:rPr>
          <w:rFonts w:eastAsiaTheme="minorEastAsia"/>
        </w:rPr>
        <w:t>και</w:t>
      </w:r>
    </w:p>
    <w:p w:rsidR="00DE01F6" w:rsidRPr="00640B81" w:rsidRDefault="00DE01F6" w:rsidP="00640B81">
      <w:pPr>
        <w:pStyle w:val="a5"/>
        <w:numPr>
          <w:ilvl w:val="0"/>
          <w:numId w:val="2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=0  </m:t>
        </m:r>
      </m:oMath>
      <w:r w:rsidRPr="00640B81">
        <w:rPr>
          <w:rFonts w:eastAsiaTheme="minorEastAsia"/>
        </w:rPr>
        <w:t xml:space="preserve"> όταν</w:t>
      </w:r>
      <w:r w:rsidR="00640B81">
        <w:rPr>
          <w:rFonts w:eastAsiaTheme="minorEastAsia"/>
        </w:rPr>
        <w:t xml:space="preserve">  </w:t>
      </w:r>
      <w:r w:rsidRPr="00640B81">
        <w:rPr>
          <w:rFonts w:eastAsiaTheme="minorEastAsia"/>
        </w:rPr>
        <w:t xml:space="preserve"> </w:t>
      </w:r>
      <w:r w:rsidRPr="00640B81">
        <w:rPr>
          <w:rFonts w:eastAsiaTheme="minorEastAsia"/>
          <w:lang w:val="en-US"/>
        </w:rPr>
        <w:t>x</w:t>
      </w:r>
      <w:r w:rsidRPr="00640B81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ή   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8219B8" w:rsidRPr="00640B81">
        <w:rPr>
          <w:rFonts w:eastAsiaTheme="minorEastAsia"/>
        </w:rPr>
        <w:t xml:space="preserve">   </w:t>
      </w:r>
      <w:r w:rsidRPr="00640B81">
        <w:rPr>
          <w:rFonts w:eastAsiaTheme="minorEastAsia"/>
        </w:rPr>
        <w:t xml:space="preserve">   </w:t>
      </w:r>
    </w:p>
    <w:p w:rsidR="00DE01F6" w:rsidRDefault="00DE01F6">
      <w:pPr>
        <w:rPr>
          <w:rFonts w:eastAsiaTheme="minorEastAsia"/>
          <w:b/>
        </w:rPr>
      </w:pPr>
    </w:p>
    <w:p w:rsidR="00483993" w:rsidRPr="00461EF0" w:rsidRDefault="00483993">
      <w:pPr>
        <w:rPr>
          <w:rFonts w:eastAsiaTheme="minorEastAsia"/>
          <w:b/>
        </w:rPr>
      </w:pPr>
      <w:r w:rsidRPr="00461EF0">
        <w:rPr>
          <w:rFonts w:eastAsiaTheme="minorEastAsia"/>
          <w:b/>
        </w:rPr>
        <w:t>Θέμα 2</w:t>
      </w:r>
      <w:r w:rsidRPr="00461EF0">
        <w:rPr>
          <w:rFonts w:eastAsiaTheme="minorEastAsia"/>
          <w:b/>
          <w:vertAlign w:val="superscript"/>
        </w:rPr>
        <w:t>ο</w:t>
      </w:r>
      <w:r w:rsidRPr="00461EF0">
        <w:rPr>
          <w:rFonts w:eastAsiaTheme="minorEastAsia"/>
          <w:b/>
        </w:rPr>
        <w:t xml:space="preserve"> </w:t>
      </w:r>
    </w:p>
    <w:p w:rsidR="00483993" w:rsidRPr="00EA7BA7" w:rsidRDefault="00483993">
      <w:pPr>
        <w:rPr>
          <w:rFonts w:eastAsiaTheme="minorEastAsia"/>
        </w:rPr>
      </w:pPr>
      <w:r>
        <w:rPr>
          <w:rFonts w:eastAsiaTheme="minorEastAsia"/>
        </w:rPr>
        <w:t xml:space="preserve">Να λυθεί η ανίσωση: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(x+3)(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-4x+1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EA7BA7" w:rsidRDefault="00EA7BA7">
      <w:pPr>
        <w:rPr>
          <w:rFonts w:eastAsiaTheme="minorEastAsia"/>
          <w:b/>
        </w:rPr>
      </w:pPr>
      <w:r w:rsidRPr="00EA7BA7">
        <w:rPr>
          <w:rFonts w:eastAsiaTheme="minorEastAsia"/>
          <w:b/>
        </w:rPr>
        <w:t>Λύση</w:t>
      </w:r>
    </w:p>
    <w:p w:rsidR="00EA7BA7" w:rsidRDefault="00EA7BA7">
      <w:pPr>
        <w:rPr>
          <w:rFonts w:eastAsiaTheme="minorEastAsia"/>
        </w:rPr>
      </w:pPr>
      <w:r>
        <w:rPr>
          <w:rFonts w:eastAsiaTheme="minorEastAsia"/>
        </w:rPr>
        <w:t xml:space="preserve">Έστω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(x+3)(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-4x+1</m:t>
            </m:r>
          </m:den>
        </m:f>
      </m:oMath>
      <w:r w:rsidRPr="00EA7BA7">
        <w:rPr>
          <w:rFonts w:eastAsiaTheme="minorEastAsia"/>
        </w:rPr>
        <w:t xml:space="preserve">.  </w:t>
      </w:r>
      <w:r>
        <w:rPr>
          <w:rFonts w:eastAsiaTheme="minorEastAsia"/>
        </w:rPr>
        <w:t xml:space="preserve">Συνεπώς έχουμε να επιλύσουμε την ανίσωση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</w:p>
    <w:p w:rsidR="00EA7BA7" w:rsidRDefault="00EA7BA7">
      <w:pPr>
        <w:rPr>
          <w:rFonts w:eastAsiaTheme="minorEastAsia"/>
        </w:rPr>
      </w:pPr>
      <w:r>
        <w:rPr>
          <w:rFonts w:eastAsiaTheme="minorEastAsia"/>
        </w:rPr>
        <w:t xml:space="preserve">Αφού δεν ζητάμε την ισότητα της </w:t>
      </w:r>
      <w:r>
        <w:rPr>
          <w:rFonts w:eastAsiaTheme="minorEastAsia"/>
          <w:lang w:val="en-US"/>
        </w:rPr>
        <w:t>P</w:t>
      </w:r>
      <w:r w:rsidRPr="00EA7BA7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A7BA7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με το μηδέν η δοσμένη ανίσωση είναι  ισοδύναμη με την :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-4x+1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>.</w:t>
      </w:r>
    </w:p>
    <w:p w:rsidR="00EA7BA7" w:rsidRDefault="00EA7BA7">
      <w:pPr>
        <w:rPr>
          <w:rFonts w:eastAsiaTheme="minorEastAsia"/>
        </w:rPr>
      </w:pPr>
      <w:r>
        <w:rPr>
          <w:rFonts w:eastAsiaTheme="minorEastAsia"/>
        </w:rPr>
        <w:t xml:space="preserve">Λύνουμε τις εξισώσεις : </w:t>
      </w:r>
      <m:oMath>
        <m:r>
          <w:rPr>
            <w:rFonts w:ascii="Cambria Math" w:eastAsiaTheme="minorEastAsia" w:hAnsi="Cambria Math"/>
          </w:rPr>
          <m:t>x+3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</w:rPr>
          <m:t>=0,</m:t>
        </m:r>
      </m:oMath>
      <w:r w:rsidR="006A44B9">
        <w:rPr>
          <w:rFonts w:eastAsiaTheme="minorEastAsia"/>
        </w:rPr>
        <w:t xml:space="preserve"> </w:t>
      </w:r>
      <w:r w:rsidR="006A44B9" w:rsidRPr="006A44B9">
        <w:rPr>
          <w:rFonts w:eastAsiaTheme="minorEastAsia"/>
        </w:rPr>
        <w:t xml:space="preserve">  </w:t>
      </w:r>
      <w:r w:rsidR="006A44B9">
        <w:rPr>
          <w:rFonts w:eastAsiaTheme="minorEastAsia"/>
        </w:rPr>
        <w:t xml:space="preserve">και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</m:t>
        </m:r>
        <m:r>
          <w:rPr>
            <w:rFonts w:ascii="Cambria Math" w:eastAsiaTheme="minorEastAsia" w:hAnsi="Cambria Math"/>
          </w:rPr>
          <m:t>=0</m:t>
        </m:r>
      </m:oMath>
    </w:p>
    <w:p w:rsidR="00EA7BA7" w:rsidRPr="006A44B9" w:rsidRDefault="006A44B9" w:rsidP="006A44B9">
      <w:pPr>
        <w:pStyle w:val="a5"/>
        <w:numPr>
          <w:ilvl w:val="0"/>
          <w:numId w:val="1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+3=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=-3,</m:t>
        </m:r>
      </m:oMath>
      <w:r w:rsidRPr="006A44B9">
        <w:rPr>
          <w:rFonts w:eastAsiaTheme="minorEastAsia"/>
          <w:i/>
        </w:rPr>
        <w:t xml:space="preserve">  </w:t>
      </w:r>
    </w:p>
    <w:p w:rsidR="006A44B9" w:rsidRDefault="006A44B9" w:rsidP="006A44B9">
      <w:pPr>
        <w:pStyle w:val="a5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-3=0</m:t>
        </m:r>
        <m:r>
          <w:rPr>
            <w:rFonts w:ascii="Cambria Math" w:eastAsiaTheme="minorEastAsia" w:hAnsi="Cambria Math"/>
          </w:rPr>
          <m:t>,</m:t>
        </m:r>
      </m:oMath>
      <w:r w:rsidRPr="006A44B9">
        <w:rPr>
          <w:rFonts w:eastAsiaTheme="minorEastAsia"/>
        </w:rPr>
        <w:t xml:space="preserve"> </w:t>
      </w:r>
      <w:r w:rsidRPr="006A44B9">
        <w:rPr>
          <w:rFonts w:eastAsiaTheme="minorEastAsia"/>
        </w:rPr>
        <w:t xml:space="preserve">  έχουμε  </w:t>
      </w:r>
      <w:r w:rsidRPr="006A44B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-4⋅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4+12</m:t>
        </m:r>
        <m:r>
          <w:rPr>
            <w:rFonts w:ascii="Cambria Math" w:eastAsiaTheme="minorEastAsia" w:hAnsi="Cambria Math"/>
          </w:rPr>
          <m:t>=1</m:t>
        </m:r>
        <m:r>
          <w:rPr>
            <w:rFonts w:ascii="Cambria Math" w:eastAsiaTheme="minorEastAsia" w:hAnsi="Cambria Math"/>
          </w:rPr>
          <m:t>6</m:t>
        </m:r>
      </m:oMath>
      <w:r w:rsidRPr="006A44B9">
        <w:rPr>
          <w:rFonts w:eastAsiaTheme="minorEastAsia"/>
        </w:rPr>
        <w:t xml:space="preserve">                                           άρα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</w:rPr>
              <m:t>±</m:t>
            </m:r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</w:p>
    <w:p w:rsidR="006A44B9" w:rsidRDefault="006A44B9" w:rsidP="006A44B9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</m:t>
        </m:r>
        <m:r>
          <w:rPr>
            <w:rFonts w:ascii="Cambria Math" w:eastAsiaTheme="minorEastAsia" w:hAnsi="Cambria Math"/>
          </w:rPr>
          <m:t>=0⇒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6A44B9">
        <w:rPr>
          <w:rFonts w:eastAsiaTheme="minorEastAsia"/>
        </w:rPr>
        <w:t xml:space="preserve"> </w:t>
      </w:r>
      <w:r>
        <w:rPr>
          <w:rFonts w:eastAsiaTheme="minorEastAsia"/>
        </w:rPr>
        <w:t>διπλή ρίζα.</w:t>
      </w:r>
    </w:p>
    <w:p w:rsidR="006A44B9" w:rsidRPr="00640B81" w:rsidRDefault="00640B81" w:rsidP="006A44B9">
      <w:pPr>
        <w:rPr>
          <w:rFonts w:eastAsiaTheme="minorEastAsia"/>
        </w:rPr>
      </w:pPr>
      <w:r>
        <w:rPr>
          <w:rFonts w:eastAsiaTheme="minorEastAsia"/>
        </w:rPr>
        <w:t xml:space="preserve">Σχηματίζουμε τον πιο κάτω πίνακα τιμών: </w:t>
      </w:r>
      <w:r w:rsidRPr="00640B81">
        <w:rPr>
          <w:rFonts w:eastAsiaTheme="minorEastAsia"/>
          <w:sz w:val="40"/>
          <w:szCs w:val="40"/>
        </w:rPr>
        <w:t xml:space="preserve"> </w:t>
      </w:r>
    </w:p>
    <w:p w:rsidR="00640B81" w:rsidRDefault="00E046B9" w:rsidP="006A44B9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el-GR"/>
        </w:rPr>
        <w:drawing>
          <wp:inline distT="0" distB="0" distL="0" distR="0">
            <wp:extent cx="5210175" cy="2209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A7" w:rsidRPr="00FF0B40" w:rsidRDefault="00FF0B40">
      <w:pPr>
        <w:rPr>
          <w:rFonts w:eastAsiaTheme="minorEastAsia"/>
          <w:i/>
          <w:lang w:val="en-US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 xml:space="preserve">x∈(-∞, -3)∪(-3,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)∪(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  1)</m:t>
        </m:r>
      </m:oMath>
    </w:p>
    <w:p w:rsidR="00461EF0" w:rsidRPr="00EA7BA7" w:rsidRDefault="00461EF0" w:rsidP="00461EF0">
      <w:pPr>
        <w:rPr>
          <w:b/>
        </w:rPr>
      </w:pPr>
      <w:r w:rsidRPr="00461EF0">
        <w:rPr>
          <w:b/>
        </w:rPr>
        <w:t xml:space="preserve">ΟΜΑΔΑ </w:t>
      </w:r>
      <w:r w:rsidRPr="00461EF0">
        <w:rPr>
          <w:b/>
          <w:lang w:val="en-US"/>
        </w:rPr>
        <w:t>B</w:t>
      </w:r>
    </w:p>
    <w:p w:rsidR="00461EF0" w:rsidRPr="00461EF0" w:rsidRDefault="00461EF0" w:rsidP="00461EF0">
      <w:pPr>
        <w:rPr>
          <w:b/>
        </w:rPr>
      </w:pPr>
      <w:r w:rsidRPr="00461EF0">
        <w:rPr>
          <w:b/>
        </w:rPr>
        <w:t>Θέμα 1</w:t>
      </w:r>
      <w:r w:rsidRPr="00461EF0">
        <w:rPr>
          <w:b/>
          <w:vertAlign w:val="superscript"/>
        </w:rPr>
        <w:t>ο</w:t>
      </w:r>
      <w:r w:rsidRPr="00461EF0">
        <w:rPr>
          <w:b/>
        </w:rPr>
        <w:t xml:space="preserve"> </w:t>
      </w:r>
    </w:p>
    <w:p w:rsidR="00461EF0" w:rsidRDefault="00461EF0" w:rsidP="00461EF0">
      <w:pPr>
        <w:rPr>
          <w:rFonts w:eastAsiaTheme="minorEastAsia"/>
        </w:rPr>
      </w:pPr>
      <w:r>
        <w:t xml:space="preserve">Για τις διάφορες τιμές του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483993">
        <w:rPr>
          <w:rFonts w:eastAsiaTheme="minorEastAsia"/>
        </w:rPr>
        <w:t xml:space="preserve">, </w:t>
      </w:r>
      <w:r>
        <w:rPr>
          <w:rFonts w:eastAsiaTheme="minorEastAsia"/>
        </w:rPr>
        <w:t>να βρεθεί το πρόσημο των τιμών του τριωνύμου:</w:t>
      </w:r>
    </w:p>
    <w:p w:rsidR="00461EF0" w:rsidRPr="008219B8" w:rsidRDefault="00461EF0" w:rsidP="00461EF0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-9x+1</m:t>
          </m:r>
        </m:oMath>
      </m:oMathPara>
    </w:p>
    <w:p w:rsidR="008219B8" w:rsidRDefault="008219B8" w:rsidP="008219B8">
      <w:pPr>
        <w:rPr>
          <w:rFonts w:eastAsiaTheme="minorEastAsia"/>
          <w:b/>
        </w:rPr>
      </w:pPr>
      <w:r w:rsidRPr="00461EF0">
        <w:rPr>
          <w:rFonts w:eastAsiaTheme="minorEastAsia"/>
          <w:b/>
        </w:rPr>
        <w:t>Λύση</w:t>
      </w:r>
    </w:p>
    <w:p w:rsidR="008219B8" w:rsidRDefault="008219B8" w:rsidP="008219B8">
      <w:pPr>
        <w:rPr>
          <w:rFonts w:eastAsiaTheme="minorEastAsia"/>
        </w:rPr>
      </w:pPr>
      <w:r>
        <w:rPr>
          <w:rFonts w:eastAsiaTheme="minorEastAsia"/>
        </w:rPr>
        <w:t>Αρχικά β</w:t>
      </w:r>
      <w:r w:rsidRPr="00461EF0">
        <w:rPr>
          <w:rFonts w:eastAsiaTheme="minorEastAsia"/>
        </w:rPr>
        <w:t xml:space="preserve">ρίσκουμε </w:t>
      </w:r>
      <w:r>
        <w:rPr>
          <w:rFonts w:eastAsiaTheme="minorEastAsia"/>
        </w:rPr>
        <w:t xml:space="preserve">τις ρίζες της εξίσωσης </w:t>
      </w:r>
      <m:oMath>
        <m: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-9x+1=0</m:t>
        </m:r>
      </m:oMath>
    </w:p>
    <w:p w:rsidR="008219B8" w:rsidRDefault="008219B8" w:rsidP="008219B8">
      <w:pPr>
        <w:rPr>
          <w:rFonts w:eastAsiaTheme="minorEastAsia"/>
        </w:rPr>
      </w:pPr>
      <w:proofErr w:type="spellStart"/>
      <w:r>
        <w:rPr>
          <w:rFonts w:eastAsiaTheme="minorEastAsia"/>
        </w:rPr>
        <w:t>Διακρίνουσα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Δ=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(-9)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-4⋅20∙1=81-80=1</m:t>
        </m:r>
      </m:oMath>
    </w:p>
    <w:p w:rsidR="008219B8" w:rsidRPr="008219B8" w:rsidRDefault="008219B8" w:rsidP="008219B8">
      <w:pPr>
        <w:rPr>
          <w:rFonts w:eastAsiaTheme="minorEastAsia"/>
        </w:rPr>
      </w:pPr>
      <w:r>
        <w:rPr>
          <w:rFonts w:eastAsiaTheme="minorEastAsia"/>
        </w:rPr>
        <w:t xml:space="preserve">Άρα οι ρίζες του τριωνύμου είναι οι: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9±1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mr>
            </m:m>
          </m:e>
        </m:d>
      </m:oMath>
    </w:p>
    <w:p w:rsidR="008219B8" w:rsidRDefault="008219B8" w:rsidP="008219B8">
      <w:pPr>
        <w:rPr>
          <w:rFonts w:eastAsiaTheme="minorEastAsia"/>
        </w:rPr>
      </w:pPr>
      <w:r>
        <w:rPr>
          <w:rFonts w:eastAsiaTheme="minorEastAsia"/>
        </w:rPr>
        <w:t>Κατόπιν κατασκευάζουμε πίνακα τιμών όπως παρακάτω:</w:t>
      </w:r>
      <w:r>
        <w:rPr>
          <w:rFonts w:eastAsiaTheme="minorEastAsia"/>
          <w:noProof/>
          <w:lang w:eastAsia="el-GR"/>
        </w:rPr>
        <w:drawing>
          <wp:inline distT="0" distB="0" distL="0" distR="0">
            <wp:extent cx="2981325" cy="9715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B8" w:rsidRPr="008219B8" w:rsidRDefault="008219B8" w:rsidP="008219B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DE01F6"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&gt;0  </m:t>
        </m:r>
      </m:oMath>
      <w:r w:rsidRPr="00DE01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όταν </w:t>
      </w:r>
      <m:oMath>
        <m:r>
          <w:rPr>
            <w:rFonts w:ascii="Cambria Math" w:eastAsiaTheme="minorEastAsia" w:hAnsi="Cambria Math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ή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DE01F6">
        <w:rPr>
          <w:rFonts w:eastAsiaTheme="minorEastAsia"/>
        </w:rPr>
        <w:t xml:space="preserve"> ,  </w:t>
      </w:r>
    </w:p>
    <w:p w:rsidR="008219B8" w:rsidRPr="008219B8" w:rsidRDefault="008219B8" w:rsidP="008219B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&lt;0  </m:t>
        </m:r>
      </m:oMath>
      <w:r w:rsidRPr="00DE01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όταν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&lt; x&lt;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DE01F6">
        <w:rPr>
          <w:rFonts w:eastAsiaTheme="minorEastAsia"/>
        </w:rPr>
        <w:t xml:space="preserve">   </w:t>
      </w:r>
    </w:p>
    <w:p w:rsidR="008219B8" w:rsidRPr="00DE01F6" w:rsidRDefault="008219B8" w:rsidP="008219B8">
      <w:pPr>
        <w:rPr>
          <w:rFonts w:eastAsiaTheme="minorEastAsia"/>
          <w:i/>
        </w:rPr>
      </w:pPr>
      <w:r>
        <w:rPr>
          <w:rFonts w:eastAsiaTheme="minorEastAsia"/>
        </w:rPr>
        <w:t xml:space="preserve">και </w:t>
      </w:r>
      <w:r w:rsidRPr="00DE01F6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=0  </m:t>
        </m:r>
      </m:oMath>
      <w:r w:rsidRPr="00DE01F6">
        <w:rPr>
          <w:rFonts w:eastAsiaTheme="minorEastAsia"/>
        </w:rPr>
        <w:t xml:space="preserve"> </w:t>
      </w:r>
      <w:r>
        <w:rPr>
          <w:rFonts w:eastAsiaTheme="minorEastAsia"/>
        </w:rPr>
        <w:t>όταν</w:t>
      </w:r>
      <w:r w:rsidRPr="008219B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 w:rsidRPr="00DE01F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 ή   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219B8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Pr="00DE01F6">
        <w:rPr>
          <w:rFonts w:eastAsiaTheme="minorEastAsia"/>
        </w:rPr>
        <w:t xml:space="preserve">  </w:t>
      </w:r>
    </w:p>
    <w:p w:rsidR="008219B8" w:rsidRPr="008219B8" w:rsidRDefault="008219B8" w:rsidP="00461EF0">
      <w:pPr>
        <w:rPr>
          <w:rFonts w:eastAsiaTheme="minorEastAsia"/>
        </w:rPr>
      </w:pPr>
    </w:p>
    <w:p w:rsidR="00461EF0" w:rsidRPr="00461EF0" w:rsidRDefault="00461EF0" w:rsidP="00461EF0">
      <w:pPr>
        <w:rPr>
          <w:rFonts w:eastAsiaTheme="minorEastAsia"/>
          <w:b/>
        </w:rPr>
      </w:pPr>
      <w:r w:rsidRPr="00461EF0">
        <w:rPr>
          <w:rFonts w:eastAsiaTheme="minorEastAsia"/>
          <w:b/>
        </w:rPr>
        <w:t>Θέμα 2</w:t>
      </w:r>
      <w:r w:rsidRPr="00461EF0">
        <w:rPr>
          <w:rFonts w:eastAsiaTheme="minorEastAsia"/>
          <w:b/>
          <w:vertAlign w:val="superscript"/>
        </w:rPr>
        <w:t>ο</w:t>
      </w:r>
      <w:r w:rsidRPr="00461EF0">
        <w:rPr>
          <w:rFonts w:eastAsiaTheme="minorEastAsia"/>
          <w:b/>
        </w:rPr>
        <w:t xml:space="preserve"> </w:t>
      </w:r>
    </w:p>
    <w:p w:rsidR="00461EF0" w:rsidRDefault="00461EF0" w:rsidP="00461EF0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Να λυθεί η ανίσωση: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(x-2)(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-6)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+4x+1</m:t>
            </m:r>
          </m:den>
        </m:f>
        <m:r>
          <w:rPr>
            <w:rFonts w:ascii="Cambria Math" w:eastAsiaTheme="minorEastAsia" w:hAnsi="Cambria Math"/>
          </w:rPr>
          <m:t>&gt;0</m:t>
        </m:r>
      </m:oMath>
    </w:p>
    <w:p w:rsidR="006E7F0B" w:rsidRDefault="006E7F0B" w:rsidP="006E7F0B">
      <w:pPr>
        <w:rPr>
          <w:rFonts w:eastAsiaTheme="minorEastAsia"/>
          <w:b/>
        </w:rPr>
      </w:pPr>
      <w:r w:rsidRPr="00EA7BA7">
        <w:rPr>
          <w:rFonts w:eastAsiaTheme="minorEastAsia"/>
          <w:b/>
        </w:rPr>
        <w:t>Λύση</w:t>
      </w:r>
    </w:p>
    <w:p w:rsidR="006E7F0B" w:rsidRDefault="006E7F0B" w:rsidP="006E7F0B">
      <w:pPr>
        <w:rPr>
          <w:rFonts w:eastAsiaTheme="minorEastAsia"/>
        </w:rPr>
      </w:pPr>
      <w:r>
        <w:rPr>
          <w:rFonts w:eastAsiaTheme="minorEastAsia"/>
        </w:rPr>
        <w:t xml:space="preserve">Έστω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(x-2)(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-6)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+4x+1</m:t>
            </m:r>
          </m:den>
        </m:f>
      </m:oMath>
      <w:r w:rsidRPr="00EA7BA7">
        <w:rPr>
          <w:rFonts w:eastAsiaTheme="minorEastAsia"/>
        </w:rPr>
        <w:t xml:space="preserve">.  </w:t>
      </w:r>
      <w:r>
        <w:rPr>
          <w:rFonts w:eastAsiaTheme="minorEastAsia"/>
        </w:rPr>
        <w:t xml:space="preserve">Συνεπώς έχουμε να επιλύσουμε την ανίσωση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</w:p>
    <w:p w:rsidR="006E7F0B" w:rsidRDefault="006E7F0B" w:rsidP="006E7F0B">
      <w:pPr>
        <w:rPr>
          <w:rFonts w:eastAsiaTheme="minorEastAsia"/>
        </w:rPr>
      </w:pPr>
      <w:r>
        <w:rPr>
          <w:rFonts w:eastAsiaTheme="minorEastAsia"/>
        </w:rPr>
        <w:t xml:space="preserve">Αφού δεν ζητάμε την ισότητα της </w:t>
      </w:r>
      <w:r>
        <w:rPr>
          <w:rFonts w:eastAsiaTheme="minorEastAsia"/>
          <w:lang w:val="en-US"/>
        </w:rPr>
        <w:t>P</w:t>
      </w:r>
      <w:r w:rsidRPr="00EA7BA7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A7BA7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με το μηδέν η δοσμένη ανίσωση είναι  ισοδύναμη με την :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4x+1</m:t>
            </m:r>
          </m:e>
        </m:d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>.</w:t>
      </w:r>
    </w:p>
    <w:p w:rsidR="006E7F0B" w:rsidRDefault="006E7F0B" w:rsidP="006E7F0B">
      <w:pPr>
        <w:rPr>
          <w:rFonts w:eastAsiaTheme="minorEastAsia"/>
        </w:rPr>
      </w:pPr>
      <w:r>
        <w:rPr>
          <w:rFonts w:eastAsiaTheme="minorEastAsia"/>
        </w:rPr>
        <w:t xml:space="preserve">Λύνουμε τις εξισώσεις 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=0,</m:t>
        </m:r>
      </m:oMath>
      <w:r>
        <w:rPr>
          <w:rFonts w:eastAsiaTheme="minorEastAsia"/>
        </w:rPr>
        <w:t xml:space="preserve"> </w:t>
      </w:r>
      <w:r w:rsidRPr="006A44B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και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4x+1=0</m:t>
        </m:r>
      </m:oMath>
    </w:p>
    <w:p w:rsidR="006E7F0B" w:rsidRPr="006A44B9" w:rsidRDefault="006E7F0B" w:rsidP="006E7F0B">
      <w:pPr>
        <w:pStyle w:val="a5"/>
        <w:numPr>
          <w:ilvl w:val="0"/>
          <w:numId w:val="1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</w:rPr>
          <m:t>,</m:t>
        </m:r>
      </m:oMath>
      <w:r w:rsidRPr="006A44B9">
        <w:rPr>
          <w:rFonts w:eastAsiaTheme="minorEastAsia"/>
          <w:i/>
        </w:rPr>
        <w:t xml:space="preserve">  </w:t>
      </w:r>
    </w:p>
    <w:p w:rsidR="006E7F0B" w:rsidRDefault="006E7F0B" w:rsidP="006E7F0B">
      <w:pPr>
        <w:pStyle w:val="a5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=0,</m:t>
        </m:r>
      </m:oMath>
      <w:r w:rsidRPr="006A44B9">
        <w:rPr>
          <w:rFonts w:eastAsiaTheme="minorEastAsia"/>
        </w:rPr>
        <w:t xml:space="preserve">   έχουμε   </w:t>
      </w:r>
      <m:oMath>
        <m:r>
          <w:rPr>
            <w:rFonts w:ascii="Cambria Math" w:eastAsiaTheme="minorEastAsia" w:hAnsi="Cambria Math"/>
          </w:rPr>
          <m:t>Δ=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-4⋅1∙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25</m:t>
        </m:r>
      </m:oMath>
      <w:r w:rsidRPr="006A44B9">
        <w:rPr>
          <w:rFonts w:eastAsiaTheme="minorEastAsia"/>
        </w:rPr>
        <w:t xml:space="preserve">                                           άρα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±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=-3</m:t>
                  </m:r>
                </m:e>
              </m:mr>
            </m:m>
          </m:e>
        </m:d>
      </m:oMath>
    </w:p>
    <w:p w:rsidR="006E7F0B" w:rsidRDefault="006E7F0B" w:rsidP="006E7F0B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4x+1=0⇒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=0⇒x=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6A44B9">
        <w:rPr>
          <w:rFonts w:eastAsiaTheme="minorEastAsia"/>
        </w:rPr>
        <w:t xml:space="preserve"> </w:t>
      </w:r>
      <w:r>
        <w:rPr>
          <w:rFonts w:eastAsiaTheme="minorEastAsia"/>
        </w:rPr>
        <w:t>διπλή ρίζα.</w:t>
      </w:r>
    </w:p>
    <w:p w:rsidR="006E7F0B" w:rsidRDefault="006E7F0B" w:rsidP="006E7F0B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</w:rPr>
        <w:t xml:space="preserve">Σχηματίζουμε τον πιο κάτω πίνακα τιμών: </w:t>
      </w:r>
      <w:r w:rsidRPr="00640B81">
        <w:rPr>
          <w:rFonts w:eastAsiaTheme="minorEastAsia"/>
          <w:sz w:val="40"/>
          <w:szCs w:val="40"/>
        </w:rPr>
        <w:t xml:space="preserve"> </w:t>
      </w:r>
    </w:p>
    <w:p w:rsidR="00C51F33" w:rsidRPr="00C51F33" w:rsidRDefault="00C51F33" w:rsidP="006E7F0B">
      <w:pPr>
        <w:rPr>
          <w:rFonts w:eastAsiaTheme="minorEastAsia"/>
          <w:lang w:val="en-US"/>
        </w:rPr>
      </w:pPr>
      <w:bookmarkStart w:id="0" w:name="_GoBack"/>
      <w:r>
        <w:rPr>
          <w:rFonts w:eastAsiaTheme="minorEastAsia"/>
          <w:noProof/>
          <w:lang w:eastAsia="el-GR"/>
        </w:rPr>
        <w:drawing>
          <wp:inline distT="0" distB="0" distL="0" distR="0">
            <wp:extent cx="4695825" cy="20193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7F0B" w:rsidRPr="006E7F0B" w:rsidRDefault="006E7F0B" w:rsidP="006E7F0B">
      <w:pPr>
        <w:rPr>
          <w:rFonts w:eastAsiaTheme="minorEastAsia"/>
        </w:rPr>
      </w:pPr>
    </w:p>
    <w:p w:rsidR="006E7F0B" w:rsidRPr="00FF0B40" w:rsidRDefault="006E7F0B" w:rsidP="006E7F0B">
      <w:pPr>
        <w:rPr>
          <w:rFonts w:eastAsiaTheme="minorEastAsia"/>
          <w:i/>
          <w:lang w:val="en-US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x∈(</m:t>
        </m:r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)∪(-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)∪(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</w:rPr>
          <m:t>+∞</m:t>
        </m:r>
        <m:r>
          <w:rPr>
            <w:rFonts w:ascii="Cambria Math" w:eastAsiaTheme="minorEastAsia" w:hAnsi="Cambria Math"/>
          </w:rPr>
          <m:t>)</m:t>
        </m:r>
      </m:oMath>
    </w:p>
    <w:p w:rsidR="006E7F0B" w:rsidRPr="006E7F0B" w:rsidRDefault="006E7F0B" w:rsidP="00461EF0">
      <w:pPr>
        <w:rPr>
          <w:lang w:val="en-US"/>
        </w:rPr>
      </w:pPr>
    </w:p>
    <w:p w:rsidR="00461EF0" w:rsidRPr="00461EF0" w:rsidRDefault="00461EF0"/>
    <w:sectPr w:rsidR="00461EF0" w:rsidRPr="00461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DA"/>
    <w:multiLevelType w:val="hybridMultilevel"/>
    <w:tmpl w:val="09E02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35F6"/>
    <w:multiLevelType w:val="hybridMultilevel"/>
    <w:tmpl w:val="9E349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5"/>
    <w:rsid w:val="00453BFF"/>
    <w:rsid w:val="00461EF0"/>
    <w:rsid w:val="00483993"/>
    <w:rsid w:val="00640B81"/>
    <w:rsid w:val="006A44B9"/>
    <w:rsid w:val="006E7F0B"/>
    <w:rsid w:val="008219B8"/>
    <w:rsid w:val="008A7686"/>
    <w:rsid w:val="008B36F4"/>
    <w:rsid w:val="00905235"/>
    <w:rsid w:val="00C51F33"/>
    <w:rsid w:val="00DE01F6"/>
    <w:rsid w:val="00E044A3"/>
    <w:rsid w:val="00E046B9"/>
    <w:rsid w:val="00E7673B"/>
    <w:rsid w:val="00EA7BA7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99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99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2012-03-22T22:14:00Z</dcterms:created>
  <dcterms:modified xsi:type="dcterms:W3CDTF">2012-03-23T00:41:00Z</dcterms:modified>
</cp:coreProperties>
</file>