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30" w:rsidRPr="00261F30" w:rsidRDefault="00261F30" w:rsidP="00261F30">
      <w:pPr>
        <w:pStyle w:val="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Cambria" w:hAnsi="Cambria" w:cs="Arial"/>
          <w:b/>
          <w:i/>
          <w:color w:val="33473D"/>
          <w:sz w:val="32"/>
          <w:szCs w:val="30"/>
        </w:rPr>
      </w:pPr>
      <w:r w:rsidRPr="00261F30">
        <w:rPr>
          <w:rFonts w:ascii="Cambria" w:hAnsi="Cambria" w:cs="Arial"/>
          <w:b/>
          <w:i/>
          <w:color w:val="33473D"/>
          <w:sz w:val="32"/>
          <w:szCs w:val="30"/>
        </w:rPr>
        <w:t>ΤΡΑΠΕΖΑ ΘΕΜΑΤΩΝ</w:t>
      </w:r>
    </w:p>
    <w:p w:rsidR="003A0E22" w:rsidRPr="00261F30" w:rsidRDefault="00261F30" w:rsidP="00261F30">
      <w:pPr>
        <w:pStyle w:val="Web"/>
        <w:shd w:val="clear" w:color="auto" w:fill="FBE4D5" w:themeFill="accent2" w:themeFillTint="33"/>
        <w:spacing w:before="0" w:beforeAutospacing="0" w:after="360" w:afterAutospacing="0"/>
        <w:jc w:val="center"/>
        <w:textAlignment w:val="baseline"/>
        <w:rPr>
          <w:rFonts w:ascii="Cambria" w:hAnsi="Cambria" w:cs="Arial"/>
          <w:b/>
          <w:sz w:val="28"/>
          <w:szCs w:val="30"/>
        </w:rPr>
      </w:pPr>
      <w:r w:rsidRPr="00261F30">
        <w:rPr>
          <w:rFonts w:ascii="Cambria" w:hAnsi="Cambria" w:cs="Arial"/>
          <w:b/>
          <w:sz w:val="28"/>
          <w:szCs w:val="30"/>
        </w:rPr>
        <w:t>Ενδείξεις</w:t>
      </w:r>
      <w:r w:rsidR="003A0E22" w:rsidRPr="00261F30">
        <w:rPr>
          <w:rFonts w:ascii="Cambria" w:hAnsi="Cambria" w:cs="Arial"/>
          <w:b/>
          <w:sz w:val="28"/>
          <w:szCs w:val="30"/>
        </w:rPr>
        <w:t xml:space="preserve"> </w:t>
      </w:r>
      <w:r w:rsidRPr="00261F30">
        <w:rPr>
          <w:rFonts w:ascii="Cambria" w:hAnsi="Cambria" w:cs="Arial"/>
          <w:b/>
          <w:sz w:val="28"/>
          <w:szCs w:val="30"/>
        </w:rPr>
        <w:t>Κανονικής</w:t>
      </w:r>
      <w:r w:rsidR="003A0E22" w:rsidRPr="00261F30">
        <w:rPr>
          <w:rFonts w:ascii="Cambria" w:hAnsi="Cambria" w:cs="Arial"/>
          <w:b/>
          <w:sz w:val="28"/>
          <w:szCs w:val="30"/>
        </w:rPr>
        <w:t xml:space="preserve"> </w:t>
      </w:r>
      <w:r w:rsidRPr="00261F30">
        <w:rPr>
          <w:rFonts w:ascii="Cambria" w:hAnsi="Cambria" w:cs="Arial"/>
          <w:b/>
          <w:sz w:val="28"/>
          <w:szCs w:val="30"/>
        </w:rPr>
        <w:t>Λειτουργίας</w:t>
      </w:r>
      <w:r w:rsidR="003A0E22" w:rsidRPr="00261F30">
        <w:rPr>
          <w:rFonts w:ascii="Cambria" w:hAnsi="Cambria" w:cs="Arial"/>
          <w:b/>
          <w:sz w:val="28"/>
          <w:szCs w:val="30"/>
        </w:rPr>
        <w:t xml:space="preserve"> </w:t>
      </w:r>
      <w:r w:rsidRPr="00261F30">
        <w:rPr>
          <w:rFonts w:ascii="Cambria" w:hAnsi="Cambria" w:cs="Arial"/>
          <w:b/>
          <w:sz w:val="28"/>
          <w:szCs w:val="30"/>
        </w:rPr>
        <w:t>Συσκευής</w:t>
      </w:r>
    </w:p>
    <w:p w:rsidR="00261F30" w:rsidRPr="003714EB" w:rsidRDefault="003A0E22" w:rsidP="003714EB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Cambria" w:hAnsi="Cambria" w:cs="Arial"/>
          <w:szCs w:val="30"/>
        </w:rPr>
      </w:pPr>
      <w:r w:rsidRPr="003714EB">
        <w:rPr>
          <w:rFonts w:ascii="Cambria" w:hAnsi="Cambria" w:cs="Arial"/>
          <w:szCs w:val="30"/>
        </w:rPr>
        <w:t>Θερμική ηλεκτρική συσκευή αναγράφει ενδείξει</w:t>
      </w:r>
      <w:r w:rsidR="00261F30" w:rsidRPr="003714EB">
        <w:rPr>
          <w:rFonts w:ascii="Cambria" w:hAnsi="Cambria" w:cs="Arial"/>
          <w:szCs w:val="30"/>
        </w:rPr>
        <w:t xml:space="preserve">ς κανονικής λειτουργίας 220 V / </w:t>
      </w:r>
      <w:r w:rsidRPr="003714EB">
        <w:rPr>
          <w:rFonts w:ascii="Cambria" w:hAnsi="Cambria" w:cs="Arial"/>
          <w:szCs w:val="30"/>
        </w:rPr>
        <w:t>484 W. (Θεωρούμε ότι η ηλεκτρική συσκευή συμπεριφέρεται σαν ωμικός αντιστάτης).</w:t>
      </w:r>
    </w:p>
    <w:p w:rsidR="003A0E22" w:rsidRPr="003714EB" w:rsidRDefault="003A0E22" w:rsidP="003714EB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Cambria" w:hAnsi="Cambria" w:cs="Arial"/>
          <w:szCs w:val="30"/>
        </w:rPr>
      </w:pPr>
      <w:r w:rsidRPr="003714EB">
        <w:rPr>
          <w:rFonts w:ascii="Cambria" w:hAnsi="Cambria" w:cs="Arial"/>
          <w:szCs w:val="30"/>
        </w:rPr>
        <w:t>A. Να επιλέξετε τη σωστή απάντηση.</w:t>
      </w:r>
      <w:bookmarkStart w:id="0" w:name="_GoBack"/>
      <w:bookmarkEnd w:id="0"/>
    </w:p>
    <w:p w:rsidR="003A0E22" w:rsidRPr="003714EB" w:rsidRDefault="003A0E22" w:rsidP="003714EB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Cambria" w:hAnsi="Cambria" w:cs="Arial"/>
          <w:szCs w:val="30"/>
        </w:rPr>
      </w:pPr>
      <w:r w:rsidRPr="003714EB">
        <w:rPr>
          <w:rFonts w:ascii="Cambria" w:hAnsi="Cambria" w:cs="Arial"/>
          <w:szCs w:val="30"/>
        </w:rPr>
        <w:t>Εάν η συσκευή τροφοδοτηθεί από τάση 200 V, θα καταναλώνει:</w:t>
      </w:r>
    </w:p>
    <w:p w:rsidR="003A0E22" w:rsidRPr="003714EB" w:rsidRDefault="003A0E22" w:rsidP="003714E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szCs w:val="30"/>
        </w:rPr>
      </w:pPr>
      <w:r w:rsidRPr="003714EB">
        <w:rPr>
          <w:rStyle w:val="a3"/>
          <w:rFonts w:ascii="Cambria" w:hAnsi="Cambria" w:cs="Arial"/>
          <w:szCs w:val="30"/>
          <w:bdr w:val="none" w:sz="0" w:space="0" w:color="auto" w:frame="1"/>
        </w:rPr>
        <w:t>α.</w:t>
      </w:r>
      <w:r w:rsidRPr="003714EB">
        <w:rPr>
          <w:rStyle w:val="apple-converted-space"/>
          <w:rFonts w:ascii="Cambria" w:hAnsi="Cambria" w:cs="Arial"/>
          <w:szCs w:val="30"/>
        </w:rPr>
        <w:t> </w:t>
      </w:r>
      <w:r w:rsidRPr="003714EB">
        <w:rPr>
          <w:rFonts w:ascii="Cambria" w:hAnsi="Cambria" w:cs="Arial"/>
          <w:szCs w:val="30"/>
        </w:rPr>
        <w:t>484 W ,                               </w:t>
      </w:r>
      <w:r w:rsidRPr="003714EB">
        <w:rPr>
          <w:rStyle w:val="a3"/>
          <w:rFonts w:ascii="Cambria" w:hAnsi="Cambria" w:cs="Arial"/>
          <w:szCs w:val="30"/>
          <w:bdr w:val="none" w:sz="0" w:space="0" w:color="auto" w:frame="1"/>
        </w:rPr>
        <w:t>β.</w:t>
      </w:r>
      <w:r w:rsidRPr="003714EB">
        <w:rPr>
          <w:rStyle w:val="apple-converted-space"/>
          <w:rFonts w:ascii="Cambria" w:hAnsi="Cambria" w:cs="Arial"/>
          <w:szCs w:val="30"/>
        </w:rPr>
        <w:t> </w:t>
      </w:r>
      <w:r w:rsidRPr="003714EB">
        <w:rPr>
          <w:rFonts w:ascii="Cambria" w:hAnsi="Cambria" w:cs="Arial"/>
          <w:szCs w:val="30"/>
        </w:rPr>
        <w:t>400 W ,                                    </w:t>
      </w:r>
      <w:r w:rsidRPr="003714EB">
        <w:rPr>
          <w:rStyle w:val="a3"/>
          <w:rFonts w:ascii="Cambria" w:hAnsi="Cambria" w:cs="Arial"/>
          <w:szCs w:val="30"/>
          <w:bdr w:val="none" w:sz="0" w:space="0" w:color="auto" w:frame="1"/>
        </w:rPr>
        <w:t>γ.</w:t>
      </w:r>
      <w:r w:rsidRPr="003714EB">
        <w:rPr>
          <w:rStyle w:val="apple-converted-space"/>
          <w:rFonts w:ascii="Cambria" w:hAnsi="Cambria" w:cs="Arial"/>
          <w:szCs w:val="30"/>
        </w:rPr>
        <w:t> </w:t>
      </w:r>
      <w:r w:rsidRPr="003714EB">
        <w:rPr>
          <w:rFonts w:ascii="Cambria" w:hAnsi="Cambria" w:cs="Arial"/>
          <w:szCs w:val="30"/>
        </w:rPr>
        <w:t>300 W  .</w:t>
      </w:r>
    </w:p>
    <w:p w:rsidR="003A0E22" w:rsidRPr="003714EB" w:rsidRDefault="003A0E22" w:rsidP="003714EB">
      <w:pPr>
        <w:pStyle w:val="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Cambria" w:hAnsi="Cambria" w:cs="Arial"/>
          <w:szCs w:val="30"/>
        </w:rPr>
      </w:pPr>
      <w:r w:rsidRPr="003714EB">
        <w:rPr>
          <w:rFonts w:ascii="Cambria" w:hAnsi="Cambria" w:cs="Arial"/>
          <w:szCs w:val="30"/>
        </w:rPr>
        <w:t>Β. Να αιτιολογήσετε την επιλογή σας.</w:t>
      </w:r>
    </w:p>
    <w:p w:rsidR="0001400B" w:rsidRPr="00261F30" w:rsidRDefault="003A0E22" w:rsidP="00261F30">
      <w:pPr>
        <w:rPr>
          <w:rFonts w:ascii="Cambria" w:hAnsi="Cambria"/>
          <w:sz w:val="18"/>
        </w:rPr>
      </w:pPr>
      <w:r w:rsidRPr="00261F30">
        <w:rPr>
          <w:rFonts w:ascii="Cambria" w:hAnsi="Cambria"/>
          <w:noProof/>
          <w:sz w:val="18"/>
          <w:lang w:eastAsia="el-GR"/>
        </w:rPr>
        <w:drawing>
          <wp:inline distT="0" distB="0" distL="0" distR="0">
            <wp:extent cx="5274310" cy="3003550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Στιγμιότυπο πλήρους οθόνης 2412017 83059 μμ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E22" w:rsidRPr="00261F30" w:rsidRDefault="003A0E22" w:rsidP="00261F30">
      <w:pPr>
        <w:rPr>
          <w:rFonts w:ascii="Cambria" w:hAnsi="Cambria"/>
          <w:sz w:val="18"/>
        </w:rPr>
      </w:pPr>
      <w:r w:rsidRPr="00261F30">
        <w:rPr>
          <w:rFonts w:ascii="Cambria" w:hAnsi="Cambria"/>
          <w:noProof/>
          <w:sz w:val="18"/>
          <w:lang w:eastAsia="el-GR"/>
        </w:rPr>
        <w:drawing>
          <wp:inline distT="0" distB="0" distL="0" distR="0">
            <wp:extent cx="5935133" cy="3314843"/>
            <wp:effectExtent l="0" t="0" r="889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Στιγμιότυπο πλήρους οθόνης 2412017 83250 μ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375" cy="33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E22" w:rsidRPr="00261F30" w:rsidRDefault="003A0E22" w:rsidP="00261F30">
      <w:pPr>
        <w:rPr>
          <w:rFonts w:ascii="Cambria" w:hAnsi="Cambria"/>
          <w:sz w:val="18"/>
        </w:rPr>
      </w:pPr>
      <w:r w:rsidRPr="00261F30">
        <w:rPr>
          <w:rFonts w:ascii="Cambria" w:hAnsi="Cambria"/>
          <w:noProof/>
          <w:sz w:val="18"/>
          <w:lang w:eastAsia="el-GR"/>
        </w:rPr>
        <w:lastRenderedPageBreak/>
        <w:drawing>
          <wp:inline distT="0" distB="0" distL="0" distR="0">
            <wp:extent cx="5938265" cy="3064934"/>
            <wp:effectExtent l="0" t="0" r="5715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Στιγμιότυπο πλήρους οθόνης 2412017 83401 μ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11" cy="307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E22" w:rsidRPr="00261F30" w:rsidRDefault="003A0E22" w:rsidP="00261F30">
      <w:pPr>
        <w:rPr>
          <w:rFonts w:ascii="Cambria" w:hAnsi="Cambria"/>
          <w:sz w:val="18"/>
        </w:rPr>
      </w:pPr>
      <w:r w:rsidRPr="00261F30">
        <w:rPr>
          <w:rFonts w:ascii="Cambria" w:hAnsi="Cambria"/>
          <w:noProof/>
          <w:sz w:val="18"/>
          <w:lang w:eastAsia="el-GR"/>
        </w:rPr>
        <w:drawing>
          <wp:inline distT="0" distB="0" distL="0" distR="0">
            <wp:extent cx="5858933" cy="2051261"/>
            <wp:effectExtent l="0" t="0" r="8890" b="635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Στιγμιότυπο πλήρους οθόνης 2412017 83542 μμ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509" cy="20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E22" w:rsidRPr="00261F30" w:rsidRDefault="003A0E22" w:rsidP="00261F30">
      <w:pPr>
        <w:rPr>
          <w:rFonts w:ascii="Cambria" w:hAnsi="Cambria"/>
          <w:sz w:val="18"/>
        </w:rPr>
      </w:pPr>
      <w:r w:rsidRPr="00261F30">
        <w:rPr>
          <w:rFonts w:ascii="Cambria" w:hAnsi="Cambria"/>
          <w:noProof/>
          <w:sz w:val="18"/>
          <w:lang w:eastAsia="el-GR"/>
        </w:rPr>
        <w:drawing>
          <wp:inline distT="0" distB="0" distL="0" distR="0">
            <wp:extent cx="5901266" cy="3792555"/>
            <wp:effectExtent l="0" t="0" r="444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Στιγμιότυπο πλήρους οθόνης 2412017 83635 μ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731" cy="379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E22" w:rsidRPr="00261F30" w:rsidSect="00261F30">
      <w:pgSz w:w="11906" w:h="16838"/>
      <w:pgMar w:top="709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22"/>
    <w:rsid w:val="0001400B"/>
    <w:rsid w:val="00261F30"/>
    <w:rsid w:val="003714EB"/>
    <w:rsid w:val="003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08865-D274-4D6A-8488-B414A14C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A0E22"/>
    <w:rPr>
      <w:b/>
      <w:bCs/>
    </w:rPr>
  </w:style>
  <w:style w:type="character" w:customStyle="1" w:styleId="apple-converted-space">
    <w:name w:val="apple-converted-space"/>
    <w:basedOn w:val="a0"/>
    <w:rsid w:val="003A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Χ</dc:creator>
  <cp:keywords/>
  <dc:description/>
  <cp:lastModifiedBy>ΕΥΑΓΓΕΛΙΑ Χ</cp:lastModifiedBy>
  <cp:revision>2</cp:revision>
  <dcterms:created xsi:type="dcterms:W3CDTF">2017-01-24T18:26:00Z</dcterms:created>
  <dcterms:modified xsi:type="dcterms:W3CDTF">2017-01-25T11:42:00Z</dcterms:modified>
</cp:coreProperties>
</file>