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2" w:rsidRDefault="006D3E96" w:rsidP="00014B70">
      <w:pPr>
        <w:spacing w:after="0" w:line="240" w:lineRule="auto"/>
        <w:jc w:val="center"/>
        <w:rPr>
          <w:kern w:val="36"/>
          <w:sz w:val="40"/>
          <w:szCs w:val="40"/>
          <w:lang w:eastAsia="el-GR"/>
        </w:rPr>
      </w:pPr>
      <w:r>
        <w:rPr>
          <w:b/>
          <w:noProof/>
          <w:kern w:val="36"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-223736</wp:posOffset>
            </wp:positionH>
            <wp:positionV relativeFrom="paragraph">
              <wp:posOffset>-291830</wp:posOffset>
            </wp:positionV>
            <wp:extent cx="1060315" cy="1177047"/>
            <wp:effectExtent l="0" t="0" r="0" b="0"/>
            <wp:wrapNone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15" cy="117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F70" w:rsidRPr="00EA5F70">
        <w:rPr>
          <w:b/>
          <w:kern w:val="36"/>
          <w:sz w:val="40"/>
          <w:szCs w:val="40"/>
          <w:lang w:eastAsia="el-GR"/>
        </w:rPr>
        <w:t xml:space="preserve">Άσκηση </w:t>
      </w:r>
      <w:r w:rsidR="00F72148">
        <w:rPr>
          <w:b/>
          <w:kern w:val="36"/>
          <w:sz w:val="40"/>
          <w:szCs w:val="40"/>
          <w:lang w:val="en-US" w:eastAsia="el-GR"/>
        </w:rPr>
        <w:t>4</w:t>
      </w:r>
      <w:r w:rsidR="00EA5F70" w:rsidRPr="00EA5F70">
        <w:rPr>
          <w:kern w:val="36"/>
          <w:sz w:val="40"/>
          <w:szCs w:val="40"/>
          <w:lang w:eastAsia="el-GR"/>
        </w:rPr>
        <w:t xml:space="preserve"> </w:t>
      </w:r>
      <w:r w:rsidR="009B3815">
        <w:rPr>
          <w:kern w:val="36"/>
          <w:sz w:val="40"/>
          <w:szCs w:val="40"/>
          <w:lang w:eastAsia="el-GR"/>
        </w:rPr>
        <w:t xml:space="preserve">– </w:t>
      </w:r>
      <w:r w:rsidR="002D294B">
        <w:rPr>
          <w:kern w:val="36"/>
          <w:sz w:val="40"/>
          <w:szCs w:val="40"/>
          <w:lang w:eastAsia="el-GR"/>
        </w:rPr>
        <w:t>Π</w:t>
      </w:r>
      <w:r w:rsidR="00014B70">
        <w:rPr>
          <w:kern w:val="36"/>
          <w:sz w:val="40"/>
          <w:szCs w:val="40"/>
          <w:lang w:eastAsia="el-GR"/>
        </w:rPr>
        <w:t>ίνακες</w:t>
      </w:r>
    </w:p>
    <w:p w:rsidR="0008216F" w:rsidRDefault="005944BD" w:rsidP="0008216F">
      <w:pPr>
        <w:rPr>
          <w:kern w:val="36"/>
          <w:sz w:val="40"/>
          <w:szCs w:val="40"/>
          <w:lang w:eastAsia="el-GR"/>
        </w:rPr>
      </w:pPr>
      <w:r>
        <w:rPr>
          <w:kern w:val="36"/>
          <w:sz w:val="40"/>
          <w:szCs w:val="40"/>
          <w:lang w:eastAsia="el-GR"/>
        </w:rPr>
        <w:t xml:space="preserve">    </w:t>
      </w:r>
      <w:r w:rsidR="0008216F">
        <w:rPr>
          <w:kern w:val="36"/>
          <w:sz w:val="40"/>
          <w:szCs w:val="40"/>
          <w:lang w:eastAsia="el-GR"/>
        </w:rPr>
        <w:t xml:space="preserve"> </w:t>
      </w:r>
      <w:r>
        <w:rPr>
          <w:kern w:val="36"/>
          <w:sz w:val="40"/>
          <w:szCs w:val="40"/>
          <w:lang w:eastAsia="el-GR"/>
        </w:rPr>
        <w:t>Μορφοποίηση</w:t>
      </w:r>
      <w:r w:rsidR="0008216F">
        <w:rPr>
          <w:kern w:val="36"/>
          <w:sz w:val="40"/>
          <w:szCs w:val="40"/>
          <w:lang w:eastAsia="el-GR"/>
        </w:rPr>
        <w:t xml:space="preserve">  Στοίχιση -</w:t>
      </w:r>
      <w:r>
        <w:rPr>
          <w:kern w:val="36"/>
          <w:sz w:val="40"/>
          <w:szCs w:val="40"/>
          <w:lang w:eastAsia="el-GR"/>
        </w:rPr>
        <w:t>σκίαση-</w:t>
      </w:r>
      <w:proofErr w:type="spellStart"/>
      <w:r>
        <w:rPr>
          <w:kern w:val="36"/>
          <w:sz w:val="40"/>
          <w:szCs w:val="40"/>
          <w:lang w:eastAsia="el-GR"/>
        </w:rPr>
        <w:t>πλά</w:t>
      </w:r>
      <w:r w:rsidR="0008216F">
        <w:rPr>
          <w:kern w:val="36"/>
          <w:sz w:val="40"/>
          <w:szCs w:val="40"/>
          <w:lang w:eastAsia="el-GR"/>
        </w:rPr>
        <w:t>το</w:t>
      </w:r>
      <w:proofErr w:type="spellEnd"/>
      <w:r w:rsidR="0008216F">
        <w:rPr>
          <w:kern w:val="36"/>
          <w:sz w:val="40"/>
          <w:szCs w:val="40"/>
          <w:lang w:eastAsia="el-GR"/>
        </w:rPr>
        <w:t>ς και ύψος κελιού</w:t>
      </w:r>
    </w:p>
    <w:p w:rsidR="00821071" w:rsidRPr="00014B70" w:rsidRDefault="0008216F" w:rsidP="00821071">
      <w:pPr>
        <w:jc w:val="center"/>
        <w:rPr>
          <w:kern w:val="36"/>
          <w:sz w:val="28"/>
          <w:szCs w:val="28"/>
          <w:lang w:eastAsia="el-GR"/>
        </w:rPr>
      </w:pPr>
      <w:r>
        <w:rPr>
          <w:kern w:val="36"/>
          <w:sz w:val="40"/>
          <w:szCs w:val="40"/>
          <w:lang w:eastAsia="el-GR"/>
        </w:rPr>
        <w:t xml:space="preserve">                                                               </w:t>
      </w:r>
      <w:r w:rsidR="00821071" w:rsidRPr="00821071">
        <w:rPr>
          <w:kern w:val="36"/>
          <w:sz w:val="28"/>
          <w:szCs w:val="28"/>
          <w:lang w:eastAsia="el-GR"/>
        </w:rPr>
        <w:t xml:space="preserve">                                           </w:t>
      </w:r>
      <w:r>
        <w:rPr>
          <w:kern w:val="36"/>
          <w:sz w:val="28"/>
          <w:szCs w:val="28"/>
          <w:lang w:eastAsia="el-GR"/>
        </w:rPr>
        <w:t xml:space="preserve">        </w:t>
      </w:r>
      <w:r w:rsidR="00821071" w:rsidRPr="00014B70">
        <w:rPr>
          <w:kern w:val="36"/>
          <w:sz w:val="28"/>
          <w:szCs w:val="28"/>
          <w:lang w:eastAsia="el-GR"/>
        </w:rPr>
        <w:t>Ε Δημοτικού</w:t>
      </w:r>
    </w:p>
    <w:p w:rsidR="00821071" w:rsidRPr="007C63EA" w:rsidRDefault="00821071" w:rsidP="00821071">
      <w:pPr>
        <w:pStyle w:val="a5"/>
        <w:spacing w:after="0" w:line="240" w:lineRule="auto"/>
        <w:ind w:left="142"/>
        <w:contextualSpacing w:val="0"/>
        <w:rPr>
          <w:color w:val="7F7F7F" w:themeColor="text1" w:themeTint="80"/>
          <w:sz w:val="36"/>
          <w:szCs w:val="36"/>
        </w:rPr>
      </w:pPr>
    </w:p>
    <w:tbl>
      <w:tblPr>
        <w:tblStyle w:val="a6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235"/>
        <w:gridCol w:w="1417"/>
        <w:gridCol w:w="2693"/>
        <w:gridCol w:w="3119"/>
      </w:tblGrid>
      <w:tr w:rsidR="007C63EA" w:rsidRPr="007C63EA" w:rsidTr="00F72148">
        <w:trPr>
          <w:trHeight w:val="21"/>
        </w:trPr>
        <w:tc>
          <w:tcPr>
            <w:tcW w:w="2235" w:type="dxa"/>
            <w:tcBorders>
              <w:top w:val="single" w:sz="24" w:space="0" w:color="00B050"/>
              <w:left w:val="single" w:sz="24" w:space="0" w:color="00B050"/>
              <w:bottom w:val="double" w:sz="12" w:space="0" w:color="FF0000"/>
              <w:right w:val="single" w:sz="24" w:space="0" w:color="00B050"/>
            </w:tcBorders>
            <w:shd w:val="clear" w:color="auto" w:fill="auto"/>
            <w:vAlign w:val="center"/>
          </w:tcPr>
          <w:p w:rsidR="007C63EA" w:rsidRPr="005C4F35" w:rsidRDefault="007C63EA" w:rsidP="005944BD">
            <w:r w:rsidRPr="005C4F35">
              <w:t>Μεγαλύτερα βουνά</w:t>
            </w:r>
          </w:p>
        </w:tc>
        <w:tc>
          <w:tcPr>
            <w:tcW w:w="141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7C63EA" w:rsidRPr="005C4F35" w:rsidRDefault="007C63EA" w:rsidP="005944BD">
            <w:r w:rsidRPr="005C4F35">
              <w:t>Ύψος(m)</w:t>
            </w:r>
          </w:p>
        </w:tc>
        <w:tc>
          <w:tcPr>
            <w:tcW w:w="269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7C63EA" w:rsidRPr="005C4F35" w:rsidRDefault="007C63EA" w:rsidP="00F72148">
            <w:r w:rsidRPr="005C4F35">
              <w:t>Διαμέρισμα</w:t>
            </w:r>
          </w:p>
        </w:tc>
        <w:tc>
          <w:tcPr>
            <w:tcW w:w="311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7C63EA" w:rsidRPr="005C4F35" w:rsidRDefault="007C63EA" w:rsidP="005944BD">
            <w:r w:rsidRPr="005C4F35">
              <w:t>Κοντινοί Νομοί</w:t>
            </w:r>
          </w:p>
        </w:tc>
      </w:tr>
      <w:tr w:rsidR="007C63EA" w:rsidTr="005944BD">
        <w:trPr>
          <w:trHeight w:val="342"/>
        </w:trPr>
        <w:tc>
          <w:tcPr>
            <w:tcW w:w="2235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vAlign w:val="center"/>
          </w:tcPr>
          <w:p w:rsidR="007C63EA" w:rsidRPr="00D40FAE" w:rsidRDefault="007C63EA" w:rsidP="005944BD">
            <w:pPr>
              <w:rPr>
                <w:sz w:val="28"/>
                <w:szCs w:val="28"/>
              </w:rPr>
            </w:pPr>
            <w:proofErr w:type="spellStart"/>
            <w:r w:rsidRPr="00D40FAE">
              <w:rPr>
                <w:sz w:val="28"/>
                <w:szCs w:val="28"/>
              </w:rPr>
              <w:t>Σμόλικας</w:t>
            </w:r>
            <w:proofErr w:type="spellEnd"/>
          </w:p>
        </w:tc>
        <w:tc>
          <w:tcPr>
            <w:tcW w:w="1417" w:type="dxa"/>
            <w:tcBorders>
              <w:top w:val="single" w:sz="24" w:space="0" w:color="00B050"/>
              <w:left w:val="double" w:sz="12" w:space="0" w:color="FF0000"/>
              <w:bottom w:val="dotted" w:sz="18" w:space="0" w:color="548DD4" w:themeColor="text2" w:themeTint="99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color w:val="FF0000"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>2.637</w:t>
            </w:r>
          </w:p>
        </w:tc>
        <w:tc>
          <w:tcPr>
            <w:tcW w:w="2693" w:type="dxa"/>
            <w:tcBorders>
              <w:top w:val="single" w:sz="24" w:space="0" w:color="00B050"/>
              <w:left w:val="dotted" w:sz="18" w:space="0" w:color="548DD4" w:themeColor="text2" w:themeTint="99"/>
              <w:bottom w:val="dotted" w:sz="18" w:space="0" w:color="548DD4" w:themeColor="text2" w:themeTint="99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color w:val="FF0000"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>Μακεδονία -Ήπειρος</w:t>
            </w:r>
          </w:p>
        </w:tc>
        <w:tc>
          <w:tcPr>
            <w:tcW w:w="3119" w:type="dxa"/>
            <w:tcBorders>
              <w:top w:val="single" w:sz="24" w:space="0" w:color="00B050"/>
              <w:left w:val="dotted" w:sz="18" w:space="0" w:color="548DD4" w:themeColor="text2" w:themeTint="99"/>
              <w:bottom w:val="dotted" w:sz="18" w:space="0" w:color="548DD4" w:themeColor="text2" w:themeTint="99"/>
              <w:right w:val="single" w:sz="24" w:space="0" w:color="C00000"/>
            </w:tcBorders>
            <w:vAlign w:val="center"/>
          </w:tcPr>
          <w:p w:rsidR="007C63EA" w:rsidRPr="008D1261" w:rsidRDefault="007C63EA" w:rsidP="005944BD">
            <w:pPr>
              <w:rPr>
                <w:sz w:val="24"/>
                <w:szCs w:val="24"/>
              </w:rPr>
            </w:pPr>
            <w:proofErr w:type="spellStart"/>
            <w:r w:rsidRPr="008D1261">
              <w:rPr>
                <w:sz w:val="24"/>
                <w:szCs w:val="24"/>
              </w:rPr>
              <w:t>Γρεβενά,Ιωάννινα</w:t>
            </w:r>
            <w:proofErr w:type="spellEnd"/>
          </w:p>
        </w:tc>
      </w:tr>
      <w:tr w:rsidR="007C63EA" w:rsidTr="005944BD">
        <w:trPr>
          <w:trHeight w:val="192"/>
        </w:trPr>
        <w:tc>
          <w:tcPr>
            <w:tcW w:w="2235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vAlign w:val="center"/>
          </w:tcPr>
          <w:p w:rsidR="007C63EA" w:rsidRPr="00D40FAE" w:rsidRDefault="007C63EA" w:rsidP="005944BD">
            <w:pPr>
              <w:rPr>
                <w:sz w:val="28"/>
                <w:szCs w:val="28"/>
              </w:rPr>
            </w:pPr>
            <w:r w:rsidRPr="00D40FAE">
              <w:rPr>
                <w:sz w:val="28"/>
                <w:szCs w:val="28"/>
              </w:rPr>
              <w:t>Όλυμπος</w:t>
            </w:r>
          </w:p>
        </w:tc>
        <w:tc>
          <w:tcPr>
            <w:tcW w:w="1417" w:type="dxa"/>
            <w:tcBorders>
              <w:top w:val="dotted" w:sz="18" w:space="0" w:color="548DD4" w:themeColor="text2" w:themeTint="99"/>
              <w:left w:val="double" w:sz="12" w:space="0" w:color="FF0000"/>
              <w:bottom w:val="dotted" w:sz="18" w:space="0" w:color="548DD4" w:themeColor="text2" w:themeTint="99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color w:val="FF0000"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>2.918</w:t>
            </w:r>
          </w:p>
        </w:tc>
        <w:tc>
          <w:tcPr>
            <w:tcW w:w="2693" w:type="dxa"/>
            <w:tcBorders>
              <w:top w:val="dotted" w:sz="18" w:space="0" w:color="548DD4" w:themeColor="text2" w:themeTint="99"/>
              <w:left w:val="dotted" w:sz="18" w:space="0" w:color="548DD4" w:themeColor="text2" w:themeTint="99"/>
              <w:bottom w:val="dotted" w:sz="18" w:space="0" w:color="548DD4" w:themeColor="text2" w:themeTint="99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color w:val="FF0000"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>Μακεδονία -Θεσσαλία</w:t>
            </w:r>
          </w:p>
        </w:tc>
        <w:tc>
          <w:tcPr>
            <w:tcW w:w="3119" w:type="dxa"/>
            <w:tcBorders>
              <w:top w:val="dotted" w:sz="18" w:space="0" w:color="548DD4" w:themeColor="text2" w:themeTint="99"/>
              <w:left w:val="dotted" w:sz="18" w:space="0" w:color="548DD4" w:themeColor="text2" w:themeTint="99"/>
              <w:bottom w:val="dotted" w:sz="18" w:space="0" w:color="548DD4" w:themeColor="text2" w:themeTint="99"/>
              <w:right w:val="single" w:sz="24" w:space="0" w:color="C00000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proofErr w:type="spellStart"/>
            <w:r w:rsidRPr="008D1261">
              <w:rPr>
                <w:sz w:val="24"/>
                <w:szCs w:val="24"/>
              </w:rPr>
              <w:t>Πιερία,Λάρισα</w:t>
            </w:r>
            <w:proofErr w:type="spellEnd"/>
          </w:p>
        </w:tc>
      </w:tr>
      <w:tr w:rsidR="007C63EA" w:rsidTr="005944BD">
        <w:trPr>
          <w:trHeight w:val="462"/>
        </w:trPr>
        <w:tc>
          <w:tcPr>
            <w:tcW w:w="2235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vAlign w:val="center"/>
          </w:tcPr>
          <w:p w:rsidR="007C63EA" w:rsidRPr="00D40FAE" w:rsidRDefault="007C63EA" w:rsidP="005944BD">
            <w:pPr>
              <w:rPr>
                <w:sz w:val="28"/>
                <w:szCs w:val="28"/>
              </w:rPr>
            </w:pPr>
            <w:r w:rsidRPr="00D40FAE">
              <w:rPr>
                <w:sz w:val="28"/>
                <w:szCs w:val="28"/>
              </w:rPr>
              <w:t>Γράμμος,</w:t>
            </w:r>
            <w:r w:rsidRPr="00D40FA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dotted" w:sz="18" w:space="0" w:color="548DD4" w:themeColor="text2" w:themeTint="99"/>
              <w:left w:val="double" w:sz="12" w:space="0" w:color="FF0000"/>
              <w:bottom w:val="dotted" w:sz="18" w:space="0" w:color="548DD4" w:themeColor="text2" w:themeTint="99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>2.520</w:t>
            </w:r>
          </w:p>
        </w:tc>
        <w:tc>
          <w:tcPr>
            <w:tcW w:w="2693" w:type="dxa"/>
            <w:tcBorders>
              <w:top w:val="dotted" w:sz="18" w:space="0" w:color="548DD4" w:themeColor="text2" w:themeTint="99"/>
              <w:left w:val="dotted" w:sz="18" w:space="0" w:color="548DD4" w:themeColor="text2" w:themeTint="99"/>
              <w:bottom w:val="dotted" w:sz="18" w:space="0" w:color="548DD4" w:themeColor="text2" w:themeTint="99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>Μακεδονία –</w:t>
            </w:r>
            <w:proofErr w:type="spellStart"/>
            <w:r w:rsidRPr="008D1261">
              <w:rPr>
                <w:i/>
                <w:sz w:val="24"/>
                <w:szCs w:val="24"/>
              </w:rPr>
              <w:t>Ηπειρος</w:t>
            </w:r>
            <w:proofErr w:type="spellEnd"/>
          </w:p>
        </w:tc>
        <w:tc>
          <w:tcPr>
            <w:tcW w:w="3119" w:type="dxa"/>
            <w:tcBorders>
              <w:top w:val="dotted" w:sz="18" w:space="0" w:color="548DD4" w:themeColor="text2" w:themeTint="99"/>
              <w:left w:val="dotted" w:sz="18" w:space="0" w:color="548DD4" w:themeColor="text2" w:themeTint="99"/>
              <w:bottom w:val="dotted" w:sz="18" w:space="0" w:color="548DD4" w:themeColor="text2" w:themeTint="99"/>
              <w:right w:val="single" w:sz="24" w:space="0" w:color="C00000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proofErr w:type="spellStart"/>
            <w:r w:rsidRPr="008D1261">
              <w:rPr>
                <w:sz w:val="24"/>
                <w:szCs w:val="24"/>
              </w:rPr>
              <w:t>Καστοριά,Ιωάννινα</w:t>
            </w:r>
            <w:proofErr w:type="spellEnd"/>
          </w:p>
        </w:tc>
      </w:tr>
      <w:tr w:rsidR="007C63EA" w:rsidTr="005944BD">
        <w:trPr>
          <w:trHeight w:val="22"/>
        </w:trPr>
        <w:tc>
          <w:tcPr>
            <w:tcW w:w="2235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vAlign w:val="center"/>
          </w:tcPr>
          <w:p w:rsidR="007C63EA" w:rsidRPr="00D40FAE" w:rsidRDefault="007C63EA" w:rsidP="005944BD">
            <w:pPr>
              <w:rPr>
                <w:sz w:val="28"/>
                <w:szCs w:val="28"/>
              </w:rPr>
            </w:pPr>
            <w:r w:rsidRPr="00D40FAE">
              <w:rPr>
                <w:sz w:val="28"/>
                <w:szCs w:val="28"/>
              </w:rPr>
              <w:t xml:space="preserve">Γκιώνα </w:t>
            </w:r>
          </w:p>
        </w:tc>
        <w:tc>
          <w:tcPr>
            <w:tcW w:w="1417" w:type="dxa"/>
            <w:tcBorders>
              <w:top w:val="dotted" w:sz="18" w:space="0" w:color="548DD4" w:themeColor="text2" w:themeTint="99"/>
              <w:left w:val="double" w:sz="12" w:space="0" w:color="FF0000"/>
              <w:bottom w:val="dotted" w:sz="18" w:space="0" w:color="548DD4" w:themeColor="text2" w:themeTint="99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 xml:space="preserve">2.510, </w:t>
            </w:r>
          </w:p>
        </w:tc>
        <w:tc>
          <w:tcPr>
            <w:tcW w:w="2693" w:type="dxa"/>
            <w:tcBorders>
              <w:top w:val="dotted" w:sz="18" w:space="0" w:color="548DD4" w:themeColor="text2" w:themeTint="99"/>
              <w:left w:val="dotted" w:sz="18" w:space="0" w:color="548DD4" w:themeColor="text2" w:themeTint="99"/>
              <w:bottom w:val="dotted" w:sz="18" w:space="0" w:color="548DD4" w:themeColor="text2" w:themeTint="99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>Στερεά Ελλάδα</w:t>
            </w:r>
          </w:p>
        </w:tc>
        <w:tc>
          <w:tcPr>
            <w:tcW w:w="3119" w:type="dxa"/>
            <w:tcBorders>
              <w:top w:val="dotted" w:sz="18" w:space="0" w:color="548DD4" w:themeColor="text2" w:themeTint="99"/>
              <w:left w:val="dotted" w:sz="18" w:space="0" w:color="548DD4" w:themeColor="text2" w:themeTint="99"/>
              <w:bottom w:val="dotted" w:sz="18" w:space="0" w:color="548DD4" w:themeColor="text2" w:themeTint="99"/>
              <w:right w:val="single" w:sz="24" w:space="0" w:color="C00000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r w:rsidRPr="008D1261">
              <w:rPr>
                <w:sz w:val="24"/>
                <w:szCs w:val="24"/>
              </w:rPr>
              <w:t>Φωκίδα</w:t>
            </w:r>
          </w:p>
        </w:tc>
      </w:tr>
      <w:tr w:rsidR="007C63EA" w:rsidTr="005944BD">
        <w:tc>
          <w:tcPr>
            <w:tcW w:w="2235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vAlign w:val="center"/>
          </w:tcPr>
          <w:p w:rsidR="007C63EA" w:rsidRPr="00D40FAE" w:rsidRDefault="007C63EA" w:rsidP="005944BD">
            <w:pPr>
              <w:rPr>
                <w:sz w:val="28"/>
                <w:szCs w:val="28"/>
              </w:rPr>
            </w:pPr>
            <w:proofErr w:type="spellStart"/>
            <w:r w:rsidRPr="00D40FAE">
              <w:rPr>
                <w:sz w:val="28"/>
                <w:szCs w:val="28"/>
              </w:rPr>
              <w:t>Βόρας</w:t>
            </w:r>
            <w:proofErr w:type="spellEnd"/>
            <w:r w:rsidRPr="00D40FAE">
              <w:rPr>
                <w:sz w:val="28"/>
                <w:szCs w:val="28"/>
              </w:rPr>
              <w:t xml:space="preserve"> (</w:t>
            </w:r>
            <w:proofErr w:type="spellStart"/>
            <w:r w:rsidRPr="00D40FAE">
              <w:rPr>
                <w:sz w:val="28"/>
                <w:szCs w:val="28"/>
              </w:rPr>
              <w:t>Καϊμάκτσελαν</w:t>
            </w:r>
            <w:proofErr w:type="spellEnd"/>
            <w:r w:rsidRPr="00D40FA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dotted" w:sz="18" w:space="0" w:color="548DD4" w:themeColor="text2" w:themeTint="99"/>
              <w:left w:val="double" w:sz="12" w:space="0" w:color="FF0000"/>
              <w:bottom w:val="single" w:sz="24" w:space="0" w:color="C00000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>2.524</w:t>
            </w:r>
          </w:p>
        </w:tc>
        <w:tc>
          <w:tcPr>
            <w:tcW w:w="2693" w:type="dxa"/>
            <w:tcBorders>
              <w:top w:val="dotted" w:sz="18" w:space="0" w:color="548DD4" w:themeColor="text2" w:themeTint="99"/>
              <w:left w:val="dotted" w:sz="18" w:space="0" w:color="548DD4" w:themeColor="text2" w:themeTint="99"/>
              <w:bottom w:val="single" w:sz="24" w:space="0" w:color="C00000"/>
              <w:right w:val="dotted" w:sz="18" w:space="0" w:color="548DD4" w:themeColor="text2" w:themeTint="99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r w:rsidRPr="008D1261">
              <w:rPr>
                <w:i/>
                <w:sz w:val="24"/>
                <w:szCs w:val="24"/>
              </w:rPr>
              <w:t>Μακεδονία</w:t>
            </w:r>
          </w:p>
        </w:tc>
        <w:tc>
          <w:tcPr>
            <w:tcW w:w="3119" w:type="dxa"/>
            <w:tcBorders>
              <w:top w:val="dotted" w:sz="18" w:space="0" w:color="548DD4" w:themeColor="text2" w:themeTint="99"/>
              <w:left w:val="dotted" w:sz="18" w:space="0" w:color="548DD4" w:themeColor="text2" w:themeTint="99"/>
              <w:bottom w:val="single" w:sz="24" w:space="0" w:color="C00000"/>
              <w:right w:val="single" w:sz="24" w:space="0" w:color="C00000"/>
            </w:tcBorders>
            <w:vAlign w:val="center"/>
          </w:tcPr>
          <w:p w:rsidR="007C63EA" w:rsidRPr="008D1261" w:rsidRDefault="007C63EA" w:rsidP="005944BD">
            <w:pPr>
              <w:rPr>
                <w:i/>
                <w:sz w:val="24"/>
                <w:szCs w:val="24"/>
              </w:rPr>
            </w:pPr>
            <w:r w:rsidRPr="008D1261">
              <w:rPr>
                <w:sz w:val="24"/>
                <w:szCs w:val="24"/>
              </w:rPr>
              <w:t>Πέλλα</w:t>
            </w:r>
          </w:p>
        </w:tc>
      </w:tr>
    </w:tbl>
    <w:p w:rsidR="00FC5D6E" w:rsidRDefault="00FC5D6E" w:rsidP="00066AE2">
      <w:pPr>
        <w:pStyle w:val="a5"/>
        <w:spacing w:after="0" w:line="240" w:lineRule="auto"/>
        <w:ind w:left="142"/>
        <w:contextualSpacing w:val="0"/>
        <w:rPr>
          <w:sz w:val="28"/>
          <w:szCs w:val="28"/>
        </w:rPr>
      </w:pPr>
    </w:p>
    <w:p w:rsidR="00D26DDF" w:rsidRPr="00D40FAE" w:rsidRDefault="007C63EA" w:rsidP="00D40FAE">
      <w:pPr>
        <w:spacing w:after="0" w:line="240" w:lineRule="auto"/>
        <w:ind w:left="-215"/>
        <w:rPr>
          <w:sz w:val="28"/>
          <w:szCs w:val="28"/>
        </w:rPr>
      </w:pPr>
      <w:r w:rsidRPr="00D40FAE">
        <w:rPr>
          <w:sz w:val="28"/>
          <w:szCs w:val="28"/>
        </w:rPr>
        <w:t xml:space="preserve">Ρυθμίστε για τον </w:t>
      </w:r>
      <w:r w:rsidRPr="00D40FAE">
        <w:rPr>
          <w:color w:val="000000" w:themeColor="text1"/>
          <w:sz w:val="28"/>
          <w:szCs w:val="28"/>
        </w:rPr>
        <w:t>πίνακα</w:t>
      </w:r>
    </w:p>
    <w:p w:rsidR="00FC5D6E" w:rsidRDefault="007C63EA" w:rsidP="00D40FAE">
      <w:pPr>
        <w:pStyle w:val="a5"/>
        <w:numPr>
          <w:ilvl w:val="0"/>
          <w:numId w:val="2"/>
        </w:numPr>
        <w:spacing w:after="0" w:line="240" w:lineRule="auto"/>
        <w:ind w:left="142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Για τη </w:t>
      </w:r>
      <w:r w:rsidRPr="00D40FAE">
        <w:rPr>
          <w:b/>
          <w:sz w:val="28"/>
          <w:szCs w:val="28"/>
        </w:rPr>
        <w:t>γραμμή</w:t>
      </w:r>
      <w:r>
        <w:rPr>
          <w:sz w:val="28"/>
          <w:szCs w:val="28"/>
        </w:rPr>
        <w:t xml:space="preserve"> </w:t>
      </w:r>
      <w:r w:rsidRPr="00D40FAE">
        <w:rPr>
          <w:b/>
          <w:sz w:val="28"/>
          <w:szCs w:val="28"/>
        </w:rPr>
        <w:t>τίτλων</w:t>
      </w:r>
      <w:r>
        <w:rPr>
          <w:sz w:val="28"/>
          <w:szCs w:val="28"/>
        </w:rPr>
        <w:t xml:space="preserve"> </w:t>
      </w:r>
    </w:p>
    <w:p w:rsidR="00FC5D6E" w:rsidRPr="007C63EA" w:rsidRDefault="007C63EA" w:rsidP="00D40FAE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sz w:val="28"/>
          <w:szCs w:val="28"/>
        </w:rPr>
      </w:pPr>
      <w:r w:rsidRPr="00D40FAE">
        <w:rPr>
          <w:b/>
          <w:sz w:val="28"/>
          <w:szCs w:val="28"/>
        </w:rPr>
        <w:t>Γραμματοσειρά</w:t>
      </w:r>
      <w:r w:rsidR="005C4F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C4F35">
        <w:rPr>
          <w:sz w:val="28"/>
          <w:szCs w:val="28"/>
        </w:rPr>
        <w:t xml:space="preserve">Calibri 16 </w:t>
      </w:r>
      <w:r>
        <w:rPr>
          <w:sz w:val="28"/>
          <w:szCs w:val="28"/>
        </w:rPr>
        <w:t>έντονα λευκό</w:t>
      </w:r>
    </w:p>
    <w:p w:rsidR="007B68BD" w:rsidRPr="005C4F35" w:rsidRDefault="005C4F35" w:rsidP="00D40FAE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sz w:val="28"/>
          <w:szCs w:val="28"/>
        </w:rPr>
      </w:pPr>
      <w:r w:rsidRPr="00D40FAE">
        <w:rPr>
          <w:b/>
          <w:sz w:val="28"/>
          <w:szCs w:val="28"/>
        </w:rPr>
        <w:t>Σκίαση κελιού</w:t>
      </w:r>
      <w:r w:rsidRPr="005C4F35">
        <w:rPr>
          <w:sz w:val="28"/>
          <w:szCs w:val="28"/>
        </w:rPr>
        <w:t>: μπλε</w:t>
      </w:r>
    </w:p>
    <w:p w:rsidR="007B68BD" w:rsidRDefault="005C4F35" w:rsidP="00D40FAE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sz w:val="28"/>
          <w:szCs w:val="28"/>
        </w:rPr>
      </w:pPr>
      <w:r w:rsidRPr="00D40FAE">
        <w:rPr>
          <w:b/>
          <w:sz w:val="28"/>
          <w:szCs w:val="28"/>
        </w:rPr>
        <w:t>Στοίχιση</w:t>
      </w:r>
      <w:r w:rsidRPr="005C4F35">
        <w:rPr>
          <w:sz w:val="28"/>
          <w:szCs w:val="28"/>
        </w:rPr>
        <w:t>: κέντρο-κέντρο</w:t>
      </w:r>
    </w:p>
    <w:p w:rsidR="005C4F35" w:rsidRPr="005C4F35" w:rsidRDefault="005C4F35" w:rsidP="00D40FAE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sz w:val="28"/>
          <w:szCs w:val="28"/>
        </w:rPr>
      </w:pPr>
      <w:r w:rsidRPr="00D40FAE">
        <w:rPr>
          <w:b/>
          <w:sz w:val="28"/>
          <w:szCs w:val="28"/>
        </w:rPr>
        <w:t>Ύψος</w:t>
      </w:r>
      <w:r>
        <w:rPr>
          <w:sz w:val="28"/>
          <w:szCs w:val="28"/>
        </w:rPr>
        <w:t xml:space="preserve">: περίπου 1,5εκ. </w:t>
      </w:r>
      <w:r w:rsidRPr="00D40FAE">
        <w:rPr>
          <w:b/>
          <w:sz w:val="28"/>
          <w:szCs w:val="28"/>
        </w:rPr>
        <w:t>πλάτη στηλών</w:t>
      </w:r>
      <w:r>
        <w:rPr>
          <w:sz w:val="28"/>
          <w:szCs w:val="28"/>
        </w:rPr>
        <w:t>: ρύθμισέ τα</w:t>
      </w:r>
    </w:p>
    <w:p w:rsidR="00D40FAE" w:rsidRDefault="005C4F35" w:rsidP="00D40FAE">
      <w:pPr>
        <w:pStyle w:val="a5"/>
        <w:numPr>
          <w:ilvl w:val="0"/>
          <w:numId w:val="2"/>
        </w:numPr>
        <w:spacing w:after="0" w:line="240" w:lineRule="auto"/>
        <w:ind w:left="142" w:hanging="357"/>
        <w:contextualSpacing w:val="0"/>
        <w:rPr>
          <w:sz w:val="28"/>
          <w:szCs w:val="28"/>
        </w:rPr>
      </w:pPr>
      <w:r>
        <w:t xml:space="preserve">   </w:t>
      </w:r>
      <w:r w:rsidR="00D40FAE">
        <w:rPr>
          <w:sz w:val="28"/>
          <w:szCs w:val="28"/>
        </w:rPr>
        <w:t xml:space="preserve">Για την </w:t>
      </w:r>
      <w:r w:rsidR="00D40FAE" w:rsidRPr="00D40FAE">
        <w:rPr>
          <w:b/>
          <w:sz w:val="28"/>
          <w:szCs w:val="28"/>
        </w:rPr>
        <w:t>πρώτη στήλη</w:t>
      </w:r>
      <w:r w:rsidR="00D40FAE">
        <w:rPr>
          <w:sz w:val="28"/>
          <w:szCs w:val="28"/>
        </w:rPr>
        <w:t xml:space="preserve"> Βουνά </w:t>
      </w:r>
    </w:p>
    <w:p w:rsidR="00D40FAE" w:rsidRPr="00D40FAE" w:rsidRDefault="00D40FAE" w:rsidP="00D40FAE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b/>
          <w:sz w:val="28"/>
          <w:szCs w:val="28"/>
        </w:rPr>
      </w:pPr>
      <w:r w:rsidRPr="00D40FAE">
        <w:rPr>
          <w:b/>
          <w:sz w:val="28"/>
          <w:szCs w:val="28"/>
        </w:rPr>
        <w:t xml:space="preserve">Γραμματοσειρά: </w:t>
      </w:r>
      <w:proofErr w:type="spellStart"/>
      <w:r w:rsidRPr="00D40FAE">
        <w:rPr>
          <w:sz w:val="28"/>
          <w:szCs w:val="28"/>
        </w:rPr>
        <w:t>Calibri</w:t>
      </w:r>
      <w:proofErr w:type="spellEnd"/>
      <w:r w:rsidRPr="00D40FAE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D40FAE">
        <w:rPr>
          <w:sz w:val="28"/>
          <w:szCs w:val="28"/>
        </w:rPr>
        <w:t xml:space="preserve"> έντονα λευκό</w:t>
      </w:r>
      <w:r w:rsidR="008D12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1261">
        <w:rPr>
          <w:sz w:val="28"/>
          <w:szCs w:val="28"/>
        </w:rPr>
        <w:t>κανονικά</w:t>
      </w:r>
    </w:p>
    <w:p w:rsidR="00D40FAE" w:rsidRPr="00D40FAE" w:rsidRDefault="00D40FAE" w:rsidP="00D40FAE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b/>
          <w:sz w:val="28"/>
          <w:szCs w:val="28"/>
        </w:rPr>
      </w:pPr>
      <w:r w:rsidRPr="00D40FAE">
        <w:rPr>
          <w:b/>
          <w:sz w:val="28"/>
          <w:szCs w:val="28"/>
        </w:rPr>
        <w:t xml:space="preserve">Σκίαση κελιού: </w:t>
      </w:r>
      <w:r w:rsidRPr="00D40FAE">
        <w:rPr>
          <w:sz w:val="28"/>
          <w:szCs w:val="28"/>
        </w:rPr>
        <w:t>μπλε</w:t>
      </w:r>
      <w:r w:rsidR="0047410C">
        <w:rPr>
          <w:sz w:val="28"/>
          <w:szCs w:val="28"/>
        </w:rPr>
        <w:t xml:space="preserve"> σκούρο</w:t>
      </w:r>
    </w:p>
    <w:p w:rsidR="00D40FAE" w:rsidRPr="00D40FAE" w:rsidRDefault="00D40FAE" w:rsidP="00D40FAE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b/>
          <w:sz w:val="28"/>
          <w:szCs w:val="28"/>
        </w:rPr>
      </w:pPr>
      <w:r w:rsidRPr="00D40FAE">
        <w:rPr>
          <w:b/>
          <w:sz w:val="28"/>
          <w:szCs w:val="28"/>
        </w:rPr>
        <w:t xml:space="preserve">Στοίχιση: </w:t>
      </w:r>
      <w:r w:rsidRPr="00D40FAE">
        <w:rPr>
          <w:sz w:val="28"/>
          <w:szCs w:val="28"/>
        </w:rPr>
        <w:t>κέντρο-</w:t>
      </w:r>
      <w:r w:rsidR="0047410C">
        <w:rPr>
          <w:sz w:val="28"/>
          <w:szCs w:val="28"/>
        </w:rPr>
        <w:t>Αριστερά</w:t>
      </w:r>
    </w:p>
    <w:p w:rsidR="00D40FAE" w:rsidRPr="008D1261" w:rsidRDefault="00D40FAE" w:rsidP="00D40FAE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b/>
          <w:sz w:val="28"/>
          <w:szCs w:val="28"/>
        </w:rPr>
      </w:pPr>
      <w:r w:rsidRPr="00D40FAE">
        <w:rPr>
          <w:b/>
          <w:sz w:val="28"/>
          <w:szCs w:val="28"/>
        </w:rPr>
        <w:t xml:space="preserve">Ύψος: </w:t>
      </w:r>
      <w:r w:rsidRPr="00D40FAE">
        <w:rPr>
          <w:sz w:val="28"/>
          <w:szCs w:val="28"/>
        </w:rPr>
        <w:t>περίπου 1εκ.</w:t>
      </w:r>
      <w:r w:rsidR="0047410C">
        <w:rPr>
          <w:sz w:val="28"/>
          <w:szCs w:val="28"/>
        </w:rPr>
        <w:t xml:space="preserve"> σε κάθε γραμμή </w:t>
      </w:r>
      <w:r w:rsidRPr="00D40FAE">
        <w:rPr>
          <w:b/>
          <w:sz w:val="28"/>
          <w:szCs w:val="28"/>
        </w:rPr>
        <w:t xml:space="preserve"> πλάτ</w:t>
      </w:r>
      <w:r w:rsidR="0047410C">
        <w:rPr>
          <w:b/>
          <w:sz w:val="28"/>
          <w:szCs w:val="28"/>
        </w:rPr>
        <w:t>ος</w:t>
      </w:r>
      <w:r w:rsidRPr="00D40FAE">
        <w:rPr>
          <w:b/>
          <w:sz w:val="28"/>
          <w:szCs w:val="28"/>
        </w:rPr>
        <w:t xml:space="preserve"> στ</w:t>
      </w:r>
      <w:r w:rsidR="0047410C">
        <w:rPr>
          <w:b/>
          <w:sz w:val="28"/>
          <w:szCs w:val="28"/>
        </w:rPr>
        <w:t>ήλης</w:t>
      </w:r>
      <w:r w:rsidRPr="00D40FAE">
        <w:rPr>
          <w:b/>
          <w:sz w:val="28"/>
          <w:szCs w:val="28"/>
        </w:rPr>
        <w:t xml:space="preserve">: </w:t>
      </w:r>
      <w:r w:rsidR="0047410C">
        <w:rPr>
          <w:sz w:val="28"/>
          <w:szCs w:val="28"/>
        </w:rPr>
        <w:t>το λιγότερο δυνατό</w:t>
      </w:r>
    </w:p>
    <w:p w:rsidR="008D1261" w:rsidRPr="00D40FAE" w:rsidRDefault="008D1261" w:rsidP="008D1261">
      <w:pPr>
        <w:pStyle w:val="a5"/>
        <w:spacing w:after="0" w:line="240" w:lineRule="auto"/>
        <w:ind w:left="1418"/>
        <w:contextualSpacing w:val="0"/>
        <w:rPr>
          <w:b/>
          <w:sz w:val="28"/>
          <w:szCs w:val="28"/>
        </w:rPr>
      </w:pPr>
    </w:p>
    <w:p w:rsidR="008D1261" w:rsidRDefault="008D1261" w:rsidP="008D1261">
      <w:pPr>
        <w:pStyle w:val="a5"/>
        <w:numPr>
          <w:ilvl w:val="0"/>
          <w:numId w:val="2"/>
        </w:numPr>
        <w:spacing w:after="0" w:line="240" w:lineRule="auto"/>
        <w:ind w:left="142" w:hanging="357"/>
        <w:contextualSpacing w:val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Για τα </w:t>
      </w:r>
      <w:r>
        <w:rPr>
          <w:b/>
          <w:sz w:val="28"/>
          <w:szCs w:val="28"/>
        </w:rPr>
        <w:t>υπόλοιπα κελιά</w:t>
      </w:r>
      <w:r>
        <w:rPr>
          <w:sz w:val="28"/>
          <w:szCs w:val="28"/>
        </w:rPr>
        <w:t xml:space="preserve"> </w:t>
      </w:r>
    </w:p>
    <w:p w:rsidR="008D1261" w:rsidRPr="008D1261" w:rsidRDefault="008D1261" w:rsidP="008D1261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sz w:val="28"/>
          <w:szCs w:val="28"/>
        </w:rPr>
      </w:pPr>
      <w:r w:rsidRPr="008D1261">
        <w:rPr>
          <w:b/>
          <w:sz w:val="28"/>
          <w:szCs w:val="28"/>
        </w:rPr>
        <w:t>Γραμματοσειρά</w:t>
      </w:r>
      <w:r w:rsidRPr="008D1261">
        <w:rPr>
          <w:sz w:val="28"/>
          <w:szCs w:val="28"/>
        </w:rPr>
        <w:t xml:space="preserve">: </w:t>
      </w:r>
      <w:proofErr w:type="spellStart"/>
      <w:r w:rsidRPr="00D40FAE">
        <w:rPr>
          <w:sz w:val="28"/>
          <w:szCs w:val="28"/>
        </w:rPr>
        <w:t>Calibri</w:t>
      </w:r>
      <w:proofErr w:type="spellEnd"/>
      <w:r w:rsidRPr="00D40FAE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40FAE">
        <w:rPr>
          <w:sz w:val="28"/>
          <w:szCs w:val="28"/>
        </w:rPr>
        <w:t xml:space="preserve"> </w:t>
      </w:r>
      <w:r>
        <w:rPr>
          <w:sz w:val="28"/>
          <w:szCs w:val="28"/>
        </w:rPr>
        <w:t>μαύρα, κανονικά</w:t>
      </w:r>
    </w:p>
    <w:p w:rsidR="008D1261" w:rsidRPr="008D1261" w:rsidRDefault="008D1261" w:rsidP="008D1261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sz w:val="28"/>
          <w:szCs w:val="28"/>
        </w:rPr>
      </w:pPr>
      <w:r w:rsidRPr="008D1261">
        <w:rPr>
          <w:b/>
          <w:sz w:val="28"/>
          <w:szCs w:val="28"/>
        </w:rPr>
        <w:t>Στοίχιση</w:t>
      </w:r>
      <w:r w:rsidRPr="008D1261">
        <w:rPr>
          <w:sz w:val="28"/>
          <w:szCs w:val="28"/>
        </w:rPr>
        <w:t xml:space="preserve">: </w:t>
      </w:r>
      <w:r w:rsidRPr="00D40FAE">
        <w:rPr>
          <w:sz w:val="28"/>
          <w:szCs w:val="28"/>
        </w:rPr>
        <w:t>κέντρο-</w:t>
      </w:r>
      <w:r>
        <w:rPr>
          <w:sz w:val="28"/>
          <w:szCs w:val="28"/>
        </w:rPr>
        <w:t>Αριστερά</w:t>
      </w:r>
    </w:p>
    <w:p w:rsidR="008D1261" w:rsidRPr="008D1261" w:rsidRDefault="008D1261" w:rsidP="008D1261">
      <w:pPr>
        <w:pStyle w:val="a5"/>
        <w:numPr>
          <w:ilvl w:val="0"/>
          <w:numId w:val="8"/>
        </w:numPr>
        <w:spacing w:after="0" w:line="240" w:lineRule="auto"/>
        <w:ind w:left="1418"/>
        <w:contextualSpacing w:val="0"/>
        <w:rPr>
          <w:sz w:val="28"/>
          <w:szCs w:val="28"/>
        </w:rPr>
      </w:pPr>
      <w:r w:rsidRPr="008D1261">
        <w:rPr>
          <w:b/>
          <w:sz w:val="28"/>
          <w:szCs w:val="28"/>
        </w:rPr>
        <w:t>Πλάτη</w:t>
      </w:r>
      <w:r w:rsidRPr="008D1261">
        <w:rPr>
          <w:sz w:val="28"/>
          <w:szCs w:val="28"/>
        </w:rPr>
        <w:t xml:space="preserve"> </w:t>
      </w:r>
      <w:r w:rsidRPr="008D1261">
        <w:rPr>
          <w:b/>
          <w:sz w:val="28"/>
          <w:szCs w:val="28"/>
        </w:rPr>
        <w:t>στηλών</w:t>
      </w:r>
      <w:r w:rsidRPr="008D1261">
        <w:rPr>
          <w:sz w:val="28"/>
          <w:szCs w:val="28"/>
        </w:rPr>
        <w:t xml:space="preserve"> : </w:t>
      </w:r>
      <w:r>
        <w:rPr>
          <w:sz w:val="28"/>
          <w:szCs w:val="28"/>
        </w:rPr>
        <w:t>το λιγότερο δυνατό</w:t>
      </w:r>
    </w:p>
    <w:p w:rsidR="00D40FAE" w:rsidRDefault="00D40FAE" w:rsidP="00782101"/>
    <w:p w:rsidR="007B68BD" w:rsidRDefault="007B68BD" w:rsidP="00782101"/>
    <w:p w:rsidR="00F43F11" w:rsidRDefault="00F43F11" w:rsidP="00782101"/>
    <w:p w:rsidR="008D1261" w:rsidRDefault="008D1261" w:rsidP="00782101"/>
    <w:p w:rsidR="008D1261" w:rsidRDefault="008D1261" w:rsidP="00782101"/>
    <w:p w:rsidR="008D1261" w:rsidRDefault="008D1261" w:rsidP="00782101"/>
    <w:p w:rsidR="008D1261" w:rsidRDefault="008D1261" w:rsidP="00782101"/>
    <w:p w:rsidR="007B68BD" w:rsidRDefault="009D41AD" w:rsidP="00782101">
      <w:pPr>
        <w:rPr>
          <w:b/>
          <w:color w:val="C00000"/>
          <w:sz w:val="44"/>
          <w:szCs w:val="44"/>
        </w:rPr>
      </w:pPr>
      <w:r w:rsidRPr="009D41AD">
        <w:rPr>
          <w:b/>
          <w:color w:val="C00000"/>
          <w:sz w:val="44"/>
          <w:szCs w:val="44"/>
        </w:rPr>
        <w:lastRenderedPageBreak/>
        <w:t>Πως</w:t>
      </w:r>
    </w:p>
    <w:p w:rsidR="009D41AD" w:rsidRPr="008D1261" w:rsidRDefault="009D41AD" w:rsidP="007E3E2F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7E3E2F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8D1261">
        <w:rPr>
          <w:b/>
          <w:sz w:val="28"/>
          <w:szCs w:val="28"/>
        </w:rPr>
        <w:t>Στοίχιστη</w:t>
      </w:r>
      <w:proofErr w:type="spellEnd"/>
      <w:r w:rsidR="008D1261">
        <w:rPr>
          <w:b/>
          <w:sz w:val="28"/>
          <w:szCs w:val="28"/>
        </w:rPr>
        <w:t xml:space="preserve"> κελιού</w:t>
      </w:r>
    </w:p>
    <w:p w:rsidR="008D1261" w:rsidRDefault="008D1261" w:rsidP="00AF4E1C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AF4E1C">
        <w:rPr>
          <w:b/>
          <w:color w:val="000000" w:themeColor="text1"/>
          <w:sz w:val="28"/>
          <w:szCs w:val="28"/>
        </w:rPr>
        <w:t>Επιλέγουμε</w:t>
      </w:r>
      <w:r>
        <w:rPr>
          <w:color w:val="7F7F7F" w:themeColor="text1" w:themeTint="80"/>
          <w:sz w:val="28"/>
          <w:szCs w:val="28"/>
        </w:rPr>
        <w:t xml:space="preserve"> τα κελιά που θέλουμε</w:t>
      </w:r>
    </w:p>
    <w:p w:rsidR="008D1261" w:rsidRPr="00AF4E1C" w:rsidRDefault="00AF4E1C" w:rsidP="00AF4E1C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Καρτέλα </w:t>
      </w:r>
      <w:r w:rsidRPr="00BD50E2">
        <w:rPr>
          <w:b/>
          <w:color w:val="000000" w:themeColor="text1"/>
          <w:sz w:val="28"/>
          <w:szCs w:val="28"/>
        </w:rPr>
        <w:t>Εργαλεία</w:t>
      </w:r>
      <w:r>
        <w:rPr>
          <w:color w:val="7F7F7F" w:themeColor="text1" w:themeTint="80"/>
          <w:sz w:val="28"/>
          <w:szCs w:val="28"/>
        </w:rPr>
        <w:t xml:space="preserve"> </w:t>
      </w:r>
      <w:r w:rsidRPr="00BD50E2">
        <w:rPr>
          <w:b/>
          <w:color w:val="000000" w:themeColor="text1"/>
          <w:sz w:val="28"/>
          <w:szCs w:val="28"/>
        </w:rPr>
        <w:t>πίνακα</w:t>
      </w:r>
      <w:r w:rsidRPr="00AF4E1C">
        <w:rPr>
          <w:color w:val="7F7F7F" w:themeColor="text1" w:themeTint="80"/>
          <w:sz w:val="28"/>
          <w:szCs w:val="28"/>
        </w:rPr>
        <w:sym w:font="Wingdings" w:char="F0E0"/>
      </w:r>
      <w:r>
        <w:rPr>
          <w:color w:val="7F7F7F" w:themeColor="text1" w:themeTint="80"/>
          <w:sz w:val="28"/>
          <w:szCs w:val="28"/>
        </w:rPr>
        <w:t xml:space="preserve"> </w:t>
      </w:r>
      <w:r w:rsidRPr="00AF4E1C">
        <w:rPr>
          <w:b/>
          <w:color w:val="000000" w:themeColor="text1"/>
          <w:sz w:val="28"/>
          <w:szCs w:val="28"/>
        </w:rPr>
        <w:t>Διάταξη</w:t>
      </w:r>
      <w:r w:rsidRPr="00AF4E1C">
        <w:rPr>
          <w:color w:val="7F7F7F" w:themeColor="text1" w:themeTint="80"/>
          <w:sz w:val="28"/>
          <w:szCs w:val="28"/>
        </w:rPr>
        <w:sym w:font="Wingdings" w:char="F0E0"/>
      </w:r>
      <w:r>
        <w:rPr>
          <w:color w:val="7F7F7F" w:themeColor="text1" w:themeTint="80"/>
          <w:sz w:val="28"/>
          <w:szCs w:val="28"/>
        </w:rPr>
        <w:t xml:space="preserve"> επιλέγουμε το </w:t>
      </w:r>
      <w:r w:rsidRPr="00AF4E1C">
        <w:rPr>
          <w:b/>
          <w:color w:val="000000" w:themeColor="text1"/>
          <w:sz w:val="28"/>
          <w:szCs w:val="28"/>
        </w:rPr>
        <w:t>εικονίδιο</w:t>
      </w:r>
      <w:r>
        <w:rPr>
          <w:color w:val="7F7F7F" w:themeColor="text1" w:themeTint="80"/>
          <w:sz w:val="28"/>
          <w:szCs w:val="28"/>
        </w:rPr>
        <w:t xml:space="preserve"> της </w:t>
      </w:r>
      <w:r w:rsidRPr="00AF4E1C">
        <w:rPr>
          <w:b/>
          <w:color w:val="000000" w:themeColor="text1"/>
          <w:sz w:val="28"/>
          <w:szCs w:val="28"/>
        </w:rPr>
        <w:t>στοίχισης</w:t>
      </w:r>
      <w:r>
        <w:rPr>
          <w:color w:val="7F7F7F" w:themeColor="text1" w:themeTint="80"/>
          <w:sz w:val="28"/>
          <w:szCs w:val="28"/>
        </w:rPr>
        <w:t xml:space="preserve"> </w:t>
      </w:r>
      <w:r w:rsidR="00F72148">
        <w:rPr>
          <w:noProof/>
          <w:color w:val="7F7F7F" w:themeColor="text1" w:themeTint="80"/>
          <w:sz w:val="28"/>
          <w:szCs w:val="28"/>
          <w:lang w:eastAsia="el-GR"/>
        </w:rPr>
        <w:drawing>
          <wp:inline distT="0" distB="0" distL="0" distR="0">
            <wp:extent cx="509912" cy="350196"/>
            <wp:effectExtent l="19050" t="0" r="4438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100" t="9820" r="41502" b="87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2" cy="3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F7F7F" w:themeColor="text1" w:themeTint="80"/>
          <w:sz w:val="28"/>
          <w:szCs w:val="28"/>
        </w:rPr>
        <w:t xml:space="preserve">π.χ. </w:t>
      </w:r>
      <w:r w:rsidRPr="00AF4E1C">
        <w:rPr>
          <w:color w:val="7F7F7F" w:themeColor="text1" w:themeTint="80"/>
          <w:sz w:val="28"/>
          <w:szCs w:val="28"/>
        </w:rPr>
        <w:t>Κέντρο - Αριστερά</w:t>
      </w:r>
    </w:p>
    <w:p w:rsidR="00AF4E1C" w:rsidRPr="00AF4E1C" w:rsidRDefault="00335A46" w:rsidP="00AF4E1C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</w:r>
      <w:r>
        <w:rPr>
          <w:b/>
          <w:color w:val="C00000"/>
          <w:sz w:val="44"/>
          <w:szCs w:val="44"/>
        </w:rPr>
        <w:pict>
          <v:group id="_x0000_s1181" editas="canvas" style="width:523.3pt;height:222.5pt;mso-position-horizontal-relative:char;mso-position-vertical-relative:line" coordorigin="2359,2160" coordsize="7200,30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2359;top:2160;width:7200;height:3061" o:preferrelative="f">
              <v:fill o:detectmouseclick="t"/>
              <v:path o:extrusionok="t" o:connecttype="none"/>
              <o:lock v:ext="edit" text="t"/>
            </v:shape>
            <v:shape id="_x0000_s1184" type="#_x0000_t75" style="position:absolute;left:2984;top:2301;width:5950;height:2920">
              <v:imagedata r:id="rId8" o:title=""/>
            </v:shape>
            <v:shape id="_x0000_s1185" style="position:absolute;left:6364;top:2869;width:974;height:685" coordsize="1417,995" path="m,995c402,724,805,454,981,291,1157,128,1075,30,1057,15,1039,,820,176,874,199v54,23,467,-15,505,-46c1417,122,1260,68,1103,15e" filled="f" strokecolor="red" strokeweight="2.25pt">
              <v:path arrowok="t"/>
            </v:shape>
            <v:shape id="_x0000_s1186" style="position:absolute;left:7587;top:2301;width:1109;height:685" coordsize="2782,996" path="m2180,62c1947,36,1715,10,1460,46,1205,82,855,174,648,276,441,378,,539,219,659,438,779,1546,996,1965,996v419,,715,-207,766,-337c2782,529,2412,325,2272,215,2132,105,1953,38,1889,e" filled="f" strokecolor="red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left:3265;top:3489;width:3099;height:368" filled="f" stroked="f">
              <v:textbox>
                <w:txbxContent>
                  <w:p w:rsidR="008D1261" w:rsidRPr="00FE424D" w:rsidRDefault="008D1261" w:rsidP="008D1261">
                    <w:pPr>
                      <w:spacing w:after="0" w:line="240" w:lineRule="auto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Επιλέξουμε τα κελιά που θέλουμε</w:t>
                    </w:r>
                  </w:p>
                </w:txbxContent>
              </v:textbox>
            </v:shape>
            <v:shape id="_x0000_s1188" style="position:absolute;left:4245;top:3751;width:1764;height:730" coordsize="2563,1061" path="m,c125,219,250,438,352,583v102,145,48,220,261,291c826,945,1343,1061,1629,1012v286,-49,652,-375,700,-429c2377,529,1887,647,1915,690v28,43,516,176,582,153c2563,820,2257,667,2313,552e" filled="f" strokecolor="red" strokeweight="3pt">
              <v:path arrowok="t"/>
            </v:shape>
            <w10:wrap type="none"/>
            <w10:anchorlock/>
          </v:group>
        </w:pict>
      </w:r>
    </w:p>
    <w:p w:rsidR="00AF4E1C" w:rsidRDefault="00AF4E1C" w:rsidP="00AF4E1C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b/>
          <w:sz w:val="28"/>
          <w:szCs w:val="28"/>
        </w:rPr>
      </w:pPr>
      <w:r w:rsidRPr="00AF4E1C">
        <w:rPr>
          <w:b/>
          <w:sz w:val="28"/>
          <w:szCs w:val="28"/>
        </w:rPr>
        <w:t>Σκίαση κελιού</w:t>
      </w:r>
    </w:p>
    <w:p w:rsidR="00BD50E2" w:rsidRDefault="00BD50E2" w:rsidP="00BD50E2">
      <w:pPr>
        <w:pStyle w:val="a5"/>
        <w:numPr>
          <w:ilvl w:val="0"/>
          <w:numId w:val="11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 w:rsidRPr="00AF4E1C">
        <w:rPr>
          <w:b/>
          <w:color w:val="000000" w:themeColor="text1"/>
          <w:sz w:val="28"/>
          <w:szCs w:val="28"/>
        </w:rPr>
        <w:t>Επιλέγουμε</w:t>
      </w:r>
      <w:r>
        <w:rPr>
          <w:color w:val="7F7F7F" w:themeColor="text1" w:themeTint="80"/>
          <w:sz w:val="28"/>
          <w:szCs w:val="28"/>
        </w:rPr>
        <w:t xml:space="preserve"> τα κελιά που θέλουμε</w:t>
      </w:r>
    </w:p>
    <w:p w:rsidR="00BD50E2" w:rsidRPr="00AF4E1C" w:rsidRDefault="00BD50E2" w:rsidP="00BD50E2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Καρτέλα </w:t>
      </w:r>
      <w:r w:rsidRPr="00BD50E2">
        <w:rPr>
          <w:b/>
          <w:color w:val="000000" w:themeColor="text1"/>
          <w:sz w:val="28"/>
          <w:szCs w:val="28"/>
        </w:rPr>
        <w:t>Εργαλεία</w:t>
      </w:r>
      <w:r>
        <w:rPr>
          <w:color w:val="7F7F7F" w:themeColor="text1" w:themeTint="80"/>
          <w:sz w:val="28"/>
          <w:szCs w:val="28"/>
        </w:rPr>
        <w:t xml:space="preserve"> </w:t>
      </w:r>
      <w:r w:rsidRPr="00BD50E2">
        <w:rPr>
          <w:b/>
          <w:color w:val="000000" w:themeColor="text1"/>
          <w:sz w:val="28"/>
          <w:szCs w:val="28"/>
        </w:rPr>
        <w:t>πίνακα</w:t>
      </w:r>
      <w:r w:rsidRPr="00AF4E1C">
        <w:rPr>
          <w:color w:val="7F7F7F" w:themeColor="text1" w:themeTint="80"/>
          <w:sz w:val="28"/>
          <w:szCs w:val="28"/>
        </w:rPr>
        <w:sym w:font="Wingdings" w:char="F0E0"/>
      </w:r>
      <w:r>
        <w:rPr>
          <w:color w:val="7F7F7F" w:themeColor="text1" w:themeTint="8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Σχεδίαση</w:t>
      </w:r>
      <w:r w:rsidRPr="00AF4E1C">
        <w:rPr>
          <w:color w:val="7F7F7F" w:themeColor="text1" w:themeTint="80"/>
          <w:sz w:val="28"/>
          <w:szCs w:val="28"/>
        </w:rPr>
        <w:sym w:font="Wingdings" w:char="F0E0"/>
      </w:r>
      <w:r>
        <w:rPr>
          <w:color w:val="7F7F7F" w:themeColor="text1" w:themeTint="80"/>
          <w:sz w:val="28"/>
          <w:szCs w:val="28"/>
        </w:rPr>
        <w:t xml:space="preserve"> επιλέγουμε το </w:t>
      </w:r>
      <w:r w:rsidRPr="00AF4E1C">
        <w:rPr>
          <w:b/>
          <w:color w:val="000000" w:themeColor="text1"/>
          <w:sz w:val="28"/>
          <w:szCs w:val="28"/>
        </w:rPr>
        <w:t>εικονίδιο</w:t>
      </w:r>
      <w:r>
        <w:rPr>
          <w:color w:val="7F7F7F" w:themeColor="text1" w:themeTint="80"/>
          <w:sz w:val="28"/>
          <w:szCs w:val="28"/>
        </w:rPr>
        <w:t xml:space="preserve"> της </w:t>
      </w:r>
      <w:r>
        <w:rPr>
          <w:b/>
          <w:color w:val="000000" w:themeColor="text1"/>
          <w:sz w:val="28"/>
          <w:szCs w:val="28"/>
        </w:rPr>
        <w:t xml:space="preserve">σκίασης, </w:t>
      </w: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943669" cy="282033"/>
            <wp:effectExtent l="19050" t="0" r="8831" b="0"/>
            <wp:docPr id="14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6520" t="6816" r="37602" b="9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25" cy="28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>επιλέγουμε χρώμα</w:t>
      </w:r>
    </w:p>
    <w:p w:rsidR="00AF4E1C" w:rsidRDefault="00335A46" w:rsidP="00AF4E1C">
      <w:pPr>
        <w:pStyle w:val="a5"/>
        <w:spacing w:after="0" w:line="240" w:lineRule="auto"/>
        <w:ind w:left="36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190" editas="canvas" style="width:523.3pt;height:226.75pt;mso-position-horizontal-relative:char;mso-position-vertical-relative:line" coordorigin="2359,9222" coordsize="7200,3120">
            <o:lock v:ext="edit" aspectratio="t"/>
            <v:shape id="_x0000_s1189" type="#_x0000_t75" style="position:absolute;left:2359;top:9222;width:7200;height:3120" o:preferrelative="f">
              <v:fill o:detectmouseclick="t"/>
              <v:path o:extrusionok="t" o:connecttype="none"/>
              <o:lock v:ext="edit" text="t"/>
            </v:shape>
            <v:shape id="_x0000_s1191" type="#_x0000_t75" style="position:absolute;left:2525;top:9222;width:5603;height:2999">
              <v:imagedata r:id="rId10" o:title=""/>
            </v:shape>
            <v:shape id="_x0000_s1192" type="#_x0000_t202" style="position:absolute;left:2860;top:9984;width:3099;height:368" filled="f" stroked="f">
              <v:textbox>
                <w:txbxContent>
                  <w:p w:rsidR="00AF4E1C" w:rsidRPr="00FE424D" w:rsidRDefault="00AF4E1C" w:rsidP="00AF4E1C">
                    <w:pPr>
                      <w:spacing w:after="0" w:line="240" w:lineRule="auto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Επιλέξουμε τα κελιά που θέλουμε</w:t>
                    </w:r>
                  </w:p>
                </w:txbxContent>
              </v:textbox>
            </v:shape>
            <v:shape id="_x0000_s1193" style="position:absolute;left:4107;top:10241;width:1764;height:730" coordsize="2563,1061" path="m,c125,219,250,438,352,583v102,145,48,220,261,291c826,945,1343,1061,1629,1012v286,-49,652,-375,700,-429c2377,529,1887,647,1915,690v28,43,516,176,582,153c2563,820,2257,667,2313,552e" filled="f" strokecolor="red" strokeweight="3pt">
              <v:path arrowok="t"/>
            </v:shape>
            <w10:wrap type="none"/>
            <w10:anchorlock/>
          </v:group>
        </w:pict>
      </w:r>
    </w:p>
    <w:p w:rsidR="00AE3DCC" w:rsidRDefault="00AE3DCC" w:rsidP="00AF4E1C">
      <w:pPr>
        <w:pStyle w:val="a5"/>
        <w:spacing w:after="0" w:line="240" w:lineRule="auto"/>
        <w:ind w:left="360"/>
        <w:contextualSpacing w:val="0"/>
        <w:rPr>
          <w:b/>
          <w:sz w:val="28"/>
          <w:szCs w:val="28"/>
        </w:rPr>
      </w:pPr>
    </w:p>
    <w:p w:rsidR="00AE3DCC" w:rsidRDefault="00AE3DCC" w:rsidP="00AF4E1C">
      <w:pPr>
        <w:pStyle w:val="a5"/>
        <w:spacing w:after="0" w:line="240" w:lineRule="auto"/>
        <w:ind w:left="360"/>
        <w:contextualSpacing w:val="0"/>
        <w:rPr>
          <w:b/>
          <w:sz w:val="28"/>
          <w:szCs w:val="28"/>
        </w:rPr>
      </w:pPr>
    </w:p>
    <w:p w:rsidR="00AE3DCC" w:rsidRDefault="00AE3DCC" w:rsidP="00AF4E1C">
      <w:pPr>
        <w:pStyle w:val="a5"/>
        <w:spacing w:after="0" w:line="240" w:lineRule="auto"/>
        <w:ind w:left="360"/>
        <w:contextualSpacing w:val="0"/>
        <w:rPr>
          <w:b/>
          <w:sz w:val="28"/>
          <w:szCs w:val="28"/>
        </w:rPr>
      </w:pPr>
    </w:p>
    <w:p w:rsidR="00AE3DCC" w:rsidRDefault="00AE3DCC" w:rsidP="00AF4E1C">
      <w:pPr>
        <w:pStyle w:val="a5"/>
        <w:spacing w:after="0" w:line="240" w:lineRule="auto"/>
        <w:ind w:left="360"/>
        <w:contextualSpacing w:val="0"/>
        <w:rPr>
          <w:b/>
          <w:sz w:val="28"/>
          <w:szCs w:val="28"/>
        </w:rPr>
      </w:pPr>
    </w:p>
    <w:p w:rsidR="00AE3DCC" w:rsidRPr="0008216F" w:rsidRDefault="00AE3DCC" w:rsidP="0008216F">
      <w:pPr>
        <w:pStyle w:val="a5"/>
        <w:numPr>
          <w:ilvl w:val="0"/>
          <w:numId w:val="6"/>
        </w:numPr>
        <w:spacing w:after="0" w:line="240" w:lineRule="auto"/>
        <w:contextualSpacing w:val="0"/>
        <w:rPr>
          <w:sz w:val="28"/>
          <w:szCs w:val="28"/>
        </w:rPr>
      </w:pPr>
      <w:r w:rsidRPr="0008216F">
        <w:rPr>
          <w:sz w:val="28"/>
          <w:szCs w:val="28"/>
        </w:rPr>
        <w:lastRenderedPageBreak/>
        <w:t xml:space="preserve">Για να ρυθμίστε τα </w:t>
      </w:r>
      <w:r w:rsidRPr="0008216F">
        <w:rPr>
          <w:b/>
          <w:sz w:val="28"/>
          <w:szCs w:val="28"/>
        </w:rPr>
        <w:t>πλάτη</w:t>
      </w:r>
      <w:r w:rsidRPr="0008216F">
        <w:rPr>
          <w:sz w:val="28"/>
          <w:szCs w:val="28"/>
        </w:rPr>
        <w:t xml:space="preserve"> των </w:t>
      </w:r>
      <w:r w:rsidRPr="0008216F">
        <w:rPr>
          <w:b/>
          <w:sz w:val="28"/>
          <w:szCs w:val="28"/>
        </w:rPr>
        <w:t>στηλών</w:t>
      </w:r>
      <w:r w:rsidRPr="0008216F">
        <w:rPr>
          <w:sz w:val="28"/>
          <w:szCs w:val="28"/>
        </w:rPr>
        <w:t xml:space="preserve"> και τα </w:t>
      </w:r>
      <w:r w:rsidRPr="0008216F">
        <w:rPr>
          <w:b/>
          <w:sz w:val="28"/>
          <w:szCs w:val="28"/>
        </w:rPr>
        <w:t>ύψη</w:t>
      </w:r>
      <w:r w:rsidRPr="0008216F">
        <w:rPr>
          <w:sz w:val="28"/>
          <w:szCs w:val="28"/>
        </w:rPr>
        <w:t xml:space="preserve"> των </w:t>
      </w:r>
      <w:r w:rsidRPr="0008216F">
        <w:rPr>
          <w:b/>
          <w:sz w:val="28"/>
          <w:szCs w:val="28"/>
        </w:rPr>
        <w:t>γραμμών</w:t>
      </w:r>
      <w:r w:rsidR="0008216F">
        <w:rPr>
          <w:b/>
          <w:sz w:val="28"/>
          <w:szCs w:val="28"/>
        </w:rPr>
        <w:t xml:space="preserve"> </w:t>
      </w:r>
      <w:r w:rsidR="0008216F" w:rsidRPr="0008216F">
        <w:rPr>
          <w:sz w:val="28"/>
          <w:szCs w:val="28"/>
        </w:rPr>
        <w:t xml:space="preserve">πλησιάστε το δείκτη στα όρια γραμμών ή στηλών μέχρι να αλλάξει  στο </w:t>
      </w:r>
      <w:r w:rsidR="0008216F" w:rsidRPr="0008216F">
        <w:rPr>
          <w:b/>
          <w:sz w:val="28"/>
          <w:szCs w:val="28"/>
        </w:rPr>
        <w:t>σύμβολο με τις παράλληλες γραμμές</w:t>
      </w:r>
      <w:r w:rsidR="0008216F" w:rsidRPr="0008216F">
        <w:rPr>
          <w:sz w:val="28"/>
          <w:szCs w:val="28"/>
        </w:rPr>
        <w:t xml:space="preserve"> και τότε </w:t>
      </w:r>
      <w:r w:rsidR="0008216F" w:rsidRPr="0008216F">
        <w:rPr>
          <w:b/>
          <w:sz w:val="28"/>
          <w:szCs w:val="28"/>
        </w:rPr>
        <w:t>σύρετε</w:t>
      </w:r>
      <w:r w:rsidR="0008216F" w:rsidRPr="0008216F">
        <w:rPr>
          <w:sz w:val="28"/>
          <w:szCs w:val="28"/>
        </w:rPr>
        <w:t xml:space="preserve"> για να ρυθμίσετε</w:t>
      </w:r>
      <w:r w:rsidR="0008216F">
        <w:rPr>
          <w:sz w:val="28"/>
          <w:szCs w:val="28"/>
        </w:rPr>
        <w:t>.</w:t>
      </w:r>
    </w:p>
    <w:p w:rsidR="00AE3DCC" w:rsidRPr="00AF4E1C" w:rsidRDefault="00335A46" w:rsidP="00AF4E1C">
      <w:pPr>
        <w:pStyle w:val="a5"/>
        <w:spacing w:after="0" w:line="240" w:lineRule="auto"/>
        <w:ind w:left="36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197" editas="canvas" style="width:523.3pt;height:177.15pt;mso-position-horizontal-relative:char;mso-position-vertical-relative:line" coordorigin="2359,-120" coordsize="7200,2437">
            <o:lock v:ext="edit" aspectratio="t"/>
            <v:shape id="_x0000_s1196" type="#_x0000_t75" style="position:absolute;left:2359;top:-120;width:7200;height:2437" o:preferrelative="f">
              <v:fill o:detectmouseclick="t"/>
              <v:path o:extrusionok="t" o:connecttype="none"/>
              <o:lock v:ext="edit" text="t"/>
            </v:shape>
            <v:shape id="_x0000_s1198" type="#_x0000_t75" style="position:absolute;left:2996;top:-120;width:4393;height:2226">
              <v:imagedata r:id="rId11" o:title=""/>
            </v:shape>
            <v:shape id="_x0000_s1199" type="#_x0000_t75" style="position:absolute;left:4479;top:480;width:408;height:667">
              <v:imagedata r:id="rId12" o:title=""/>
            </v:shape>
            <v:shape id="_x0000_s1202" style="position:absolute;left:2880;top:830;width:1921;height:1487" coordsize="2791,2161" path="m,2070v655,45,1310,91,1747,-215c2184,1549,2524,464,2620,232,2716,,2304,423,2324,461v20,38,369,46,418,c2791,415,2705,300,2620,186e" filled="f" strokecolor="red" strokeweight="2.25pt">
              <v:path arrowok="t"/>
            </v:shape>
            <w10:wrap type="none"/>
            <w10:anchorlock/>
          </v:group>
        </w:pict>
      </w:r>
    </w:p>
    <w:sectPr w:rsidR="00AE3DCC" w:rsidRPr="00AF4E1C" w:rsidSect="0091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720"/>
    <w:multiLevelType w:val="multilevel"/>
    <w:tmpl w:val="486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1446"/>
    <w:multiLevelType w:val="hybridMultilevel"/>
    <w:tmpl w:val="F146A112"/>
    <w:lvl w:ilvl="0" w:tplc="870E9C9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FF0000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CA7666C"/>
    <w:multiLevelType w:val="hybridMultilevel"/>
    <w:tmpl w:val="392CBA5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988"/>
    <w:multiLevelType w:val="hybridMultilevel"/>
    <w:tmpl w:val="4036E532"/>
    <w:lvl w:ilvl="0" w:tplc="1E529F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548DD4" w:themeColor="text2" w:themeTint="99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6857"/>
    <w:multiLevelType w:val="hybridMultilevel"/>
    <w:tmpl w:val="8FE01FEC"/>
    <w:lvl w:ilvl="0" w:tplc="FD1CB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646BA"/>
    <w:multiLevelType w:val="hybridMultilevel"/>
    <w:tmpl w:val="0F28D612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46F41"/>
    <w:multiLevelType w:val="hybridMultilevel"/>
    <w:tmpl w:val="E312E616"/>
    <w:lvl w:ilvl="0" w:tplc="04080011">
      <w:start w:val="1"/>
      <w:numFmt w:val="decimal"/>
      <w:lvlText w:val="%1)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B94580"/>
    <w:multiLevelType w:val="hybridMultilevel"/>
    <w:tmpl w:val="0F28D612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C3B71"/>
    <w:multiLevelType w:val="hybridMultilevel"/>
    <w:tmpl w:val="353A7C12"/>
    <w:lvl w:ilvl="0" w:tplc="04080017">
      <w:start w:val="1"/>
      <w:numFmt w:val="lowerLetter"/>
      <w:lvlText w:val="%1)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4F51A2"/>
    <w:multiLevelType w:val="hybridMultilevel"/>
    <w:tmpl w:val="12AA4918"/>
    <w:lvl w:ilvl="0" w:tplc="870E9C96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A24C2F"/>
    <w:multiLevelType w:val="hybridMultilevel"/>
    <w:tmpl w:val="C23AC00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CEA"/>
    <w:rsid w:val="00007E19"/>
    <w:rsid w:val="00014B70"/>
    <w:rsid w:val="0004415C"/>
    <w:rsid w:val="00066AE2"/>
    <w:rsid w:val="0008216F"/>
    <w:rsid w:val="000C49A9"/>
    <w:rsid w:val="000E2032"/>
    <w:rsid w:val="00101C99"/>
    <w:rsid w:val="00123CD0"/>
    <w:rsid w:val="00136F31"/>
    <w:rsid w:val="0017137B"/>
    <w:rsid w:val="0017153C"/>
    <w:rsid w:val="00185F5E"/>
    <w:rsid w:val="00195CEA"/>
    <w:rsid w:val="001976DB"/>
    <w:rsid w:val="00213790"/>
    <w:rsid w:val="00230348"/>
    <w:rsid w:val="002473B2"/>
    <w:rsid w:val="002635E5"/>
    <w:rsid w:val="00265B3B"/>
    <w:rsid w:val="002A5C95"/>
    <w:rsid w:val="002C5D94"/>
    <w:rsid w:val="002D294B"/>
    <w:rsid w:val="002D4A78"/>
    <w:rsid w:val="002F13DE"/>
    <w:rsid w:val="002F6F5C"/>
    <w:rsid w:val="00335A46"/>
    <w:rsid w:val="00337E8F"/>
    <w:rsid w:val="0035679E"/>
    <w:rsid w:val="003772A8"/>
    <w:rsid w:val="00397159"/>
    <w:rsid w:val="003A5751"/>
    <w:rsid w:val="003C0490"/>
    <w:rsid w:val="003E06AA"/>
    <w:rsid w:val="00426AE4"/>
    <w:rsid w:val="00433C2C"/>
    <w:rsid w:val="0047410C"/>
    <w:rsid w:val="00483A46"/>
    <w:rsid w:val="004A6D6A"/>
    <w:rsid w:val="004B5480"/>
    <w:rsid w:val="004D1EE7"/>
    <w:rsid w:val="00507BB1"/>
    <w:rsid w:val="0052439C"/>
    <w:rsid w:val="005519B2"/>
    <w:rsid w:val="005679C1"/>
    <w:rsid w:val="005769AA"/>
    <w:rsid w:val="005944BD"/>
    <w:rsid w:val="005B67D6"/>
    <w:rsid w:val="005C4F35"/>
    <w:rsid w:val="00613DFA"/>
    <w:rsid w:val="0063243A"/>
    <w:rsid w:val="006A1BF3"/>
    <w:rsid w:val="006A7F38"/>
    <w:rsid w:val="006B21EB"/>
    <w:rsid w:val="006D3E96"/>
    <w:rsid w:val="006D73C0"/>
    <w:rsid w:val="006F0867"/>
    <w:rsid w:val="007461DB"/>
    <w:rsid w:val="00782101"/>
    <w:rsid w:val="007B68BD"/>
    <w:rsid w:val="007C63EA"/>
    <w:rsid w:val="007E3E2F"/>
    <w:rsid w:val="007F60EB"/>
    <w:rsid w:val="00821071"/>
    <w:rsid w:val="00825364"/>
    <w:rsid w:val="00870C7C"/>
    <w:rsid w:val="008A2C73"/>
    <w:rsid w:val="008D1261"/>
    <w:rsid w:val="008D726B"/>
    <w:rsid w:val="008E3AA7"/>
    <w:rsid w:val="00910844"/>
    <w:rsid w:val="009359DC"/>
    <w:rsid w:val="00937C82"/>
    <w:rsid w:val="0098031C"/>
    <w:rsid w:val="00985DEC"/>
    <w:rsid w:val="009961EA"/>
    <w:rsid w:val="009A294D"/>
    <w:rsid w:val="009B3815"/>
    <w:rsid w:val="009D41AD"/>
    <w:rsid w:val="009F0274"/>
    <w:rsid w:val="00A17BC0"/>
    <w:rsid w:val="00A25022"/>
    <w:rsid w:val="00A4126D"/>
    <w:rsid w:val="00A54E25"/>
    <w:rsid w:val="00A77B85"/>
    <w:rsid w:val="00A93800"/>
    <w:rsid w:val="00A97AE9"/>
    <w:rsid w:val="00AD3E36"/>
    <w:rsid w:val="00AE3DCC"/>
    <w:rsid w:val="00AF4E1C"/>
    <w:rsid w:val="00AF7644"/>
    <w:rsid w:val="00B00E3D"/>
    <w:rsid w:val="00B10BE0"/>
    <w:rsid w:val="00B11129"/>
    <w:rsid w:val="00B321BB"/>
    <w:rsid w:val="00B44A82"/>
    <w:rsid w:val="00B824D5"/>
    <w:rsid w:val="00BD50E2"/>
    <w:rsid w:val="00C72876"/>
    <w:rsid w:val="00C92E49"/>
    <w:rsid w:val="00C93718"/>
    <w:rsid w:val="00CF10AF"/>
    <w:rsid w:val="00D13BF8"/>
    <w:rsid w:val="00D26DDF"/>
    <w:rsid w:val="00D40FAE"/>
    <w:rsid w:val="00DA0A63"/>
    <w:rsid w:val="00DC2008"/>
    <w:rsid w:val="00DE354A"/>
    <w:rsid w:val="00DF2AE4"/>
    <w:rsid w:val="00E41C20"/>
    <w:rsid w:val="00E82109"/>
    <w:rsid w:val="00EA5F70"/>
    <w:rsid w:val="00ED1B32"/>
    <w:rsid w:val="00ED724E"/>
    <w:rsid w:val="00EF651E"/>
    <w:rsid w:val="00F01318"/>
    <w:rsid w:val="00F35835"/>
    <w:rsid w:val="00F43F11"/>
    <w:rsid w:val="00F72148"/>
    <w:rsid w:val="00F8450D"/>
    <w:rsid w:val="00F87AC2"/>
    <w:rsid w:val="00F930AF"/>
    <w:rsid w:val="00FA009F"/>
    <w:rsid w:val="00FC4F14"/>
    <w:rsid w:val="00FC5D6E"/>
    <w:rsid w:val="00FE424D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05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F"/>
  </w:style>
  <w:style w:type="paragraph" w:styleId="1">
    <w:name w:val="heading 1"/>
    <w:basedOn w:val="a"/>
    <w:link w:val="1Char"/>
    <w:uiPriority w:val="9"/>
    <w:qFormat/>
    <w:rsid w:val="0019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C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rst">
    <w:name w:val="first"/>
    <w:basedOn w:val="a0"/>
    <w:rsid w:val="00195CEA"/>
  </w:style>
  <w:style w:type="paragraph" w:styleId="Web">
    <w:name w:val="Normal (Web)"/>
    <w:basedOn w:val="a"/>
    <w:uiPriority w:val="99"/>
    <w:semiHidden/>
    <w:unhideWhenUsed/>
    <w:rsid w:val="0019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ind">
    <w:name w:val="ind"/>
    <w:basedOn w:val="a"/>
    <w:rsid w:val="0019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95CE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9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5C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F70"/>
    <w:pPr>
      <w:ind w:left="720"/>
      <w:contextualSpacing/>
    </w:pPr>
  </w:style>
  <w:style w:type="table" w:styleId="a6">
    <w:name w:val="Table Grid"/>
    <w:basedOn w:val="a1"/>
    <w:uiPriority w:val="59"/>
    <w:rsid w:val="00263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D979-D332-4E97-8FF2-1C35B9A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2019-08-04T22:05:00Z</dcterms:created>
  <dcterms:modified xsi:type="dcterms:W3CDTF">2019-08-05T13:41:00Z</dcterms:modified>
</cp:coreProperties>
</file>