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Φύλλο Εργασίας</w:t>
      </w:r>
    </w:p>
    <w:p>
      <w:pPr>
        <w:pStyle w:val="Normal"/>
        <w:spacing w:before="0" w:after="200"/>
        <w:contextualSpacing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Νόμος του </w:t>
      </w:r>
      <w:r>
        <w:rPr>
          <w:b/>
          <w:sz w:val="28"/>
          <w:szCs w:val="28"/>
          <w:u w:val="single"/>
          <w:lang w:val="en-US"/>
        </w:rPr>
        <w:t>Coulomb</w:t>
      </w:r>
    </w:p>
    <w:p>
      <w:pPr>
        <w:pStyle w:val="Normal"/>
        <w:spacing w:before="0" w:after="200"/>
        <w:contextualSpacing/>
        <w:rPr/>
      </w:pPr>
      <w:r>
        <w:rPr>
          <w:sz w:val="24"/>
          <w:szCs w:val="24"/>
        </w:rPr>
        <w:t>Όνομα ..........................................................................  Τμήμα...........................................</w:t>
      </w:r>
    </w:p>
    <w:p>
      <w:pPr>
        <w:pStyle w:val="Normal"/>
        <w:spacing w:before="0" w:after="20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contextualSpacing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Α] Σχέση της ηλεκτροστατικής δύναμης με την απόσταση</w:t>
      </w:r>
    </w:p>
    <w:p>
      <w:pPr>
        <w:pStyle w:val="Normal"/>
        <w:spacing w:before="0" w:after="200"/>
        <w:contextualSpacing/>
        <w:rPr/>
      </w:pPr>
      <w:r>
        <w:rPr/>
        <w:t>Χρησιμοποιώντας τον αντίστοιχο μεταβολέα δίνουμε στην κάθε σφαίρα φορτίο</w:t>
      </w:r>
      <w:r>
        <w:rPr>
          <w:b/>
        </w:rPr>
        <w:t xml:space="preserve"> 2μ</w:t>
      </w:r>
      <w:r>
        <w:rPr>
          <w:b/>
          <w:lang w:val="en-US"/>
        </w:rPr>
        <w:t>C</w:t>
      </w:r>
      <w:r>
        <w:rPr/>
        <w:t>.</w:t>
      </w:r>
    </w:p>
    <w:p>
      <w:pPr>
        <w:pStyle w:val="Normal"/>
        <w:spacing w:before="0" w:after="0"/>
        <w:contextualSpacing/>
        <w:rPr/>
      </w:pPr>
      <w:r>
        <w:rPr/>
        <w:t>Στην συνέχεια μετακινούμε τις σφαίρες σε αποστάσεις</w:t>
      </w:r>
      <w:r>
        <w:rPr>
          <w:b/>
        </w:rPr>
        <w:t xml:space="preserve"> 1,2,3 και 4</w:t>
      </w:r>
      <w:r>
        <w:rPr/>
        <w:t xml:space="preserve"> μέτρα και συμπληρώνουμε τον παρακάτω πίνακα με τις αντίστοιχες τιμές για την δύναμη ανάμεσα στα δύο φορτία.</w:t>
      </w:r>
    </w:p>
    <w:tbl>
      <w:tblPr>
        <w:tblStyle w:val="TableGrid"/>
        <w:tblW w:w="10490" w:type="dxa"/>
        <w:jc w:val="left"/>
        <w:tblInd w:w="103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32"/>
        <w:gridCol w:w="1125"/>
        <w:gridCol w:w="1144"/>
        <w:gridCol w:w="1277"/>
        <w:gridCol w:w="5812"/>
      </w:tblGrid>
      <w:tr>
        <w:trPr/>
        <w:tc>
          <w:tcPr>
            <w:tcW w:w="11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Φορτίο 1</w:t>
            </w:r>
          </w:p>
        </w:tc>
        <w:tc>
          <w:tcPr>
            <w:tcW w:w="11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Φορτίο 2</w:t>
            </w:r>
          </w:p>
        </w:tc>
        <w:tc>
          <w:tcPr>
            <w:tcW w:w="11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Απόσταση</w:t>
            </w:r>
          </w:p>
        </w:tc>
        <w:tc>
          <w:tcPr>
            <w:tcW w:w="12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Δύναμη</w:t>
            </w:r>
          </w:p>
        </w:tc>
        <w:tc>
          <w:tcPr>
            <w:tcW w:w="58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Πηλίκο αρχικής προς τελική δύναμη</w:t>
            </w:r>
          </w:p>
        </w:tc>
      </w:tr>
      <w:tr>
        <w:trPr/>
        <w:tc>
          <w:tcPr>
            <w:tcW w:w="1132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25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2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58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13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2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58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13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2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58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13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1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2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581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  <w:t>Τέλος συμπληρώνουμε την τελευταία στήλη του πινακα διαιρώντας την δύναμη της πρώτης σειράς με τις αντίστοιχες της δεύτερης , της τρίτης και της τέταρτης.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Με βάση τα παραπάνω μπορούμε να πούμε ότι:</w:t>
      </w:r>
    </w:p>
    <w:p>
      <w:pPr>
        <w:pStyle w:val="Normal"/>
        <w:spacing w:before="0" w:after="0"/>
        <w:contextualSpacing/>
        <w:rPr/>
      </w:pPr>
      <w:r>
        <w:rPr/>
        <w:t>Όταν διπλασιάζουμε την απόσταση των δύο φορτίων η μεταξύ τους δύναμη ..............................................</w:t>
      </w:r>
    </w:p>
    <w:p>
      <w:pPr>
        <w:pStyle w:val="Normal"/>
        <w:spacing w:before="0" w:after="0"/>
        <w:contextualSpacing/>
        <w:rPr/>
      </w:pPr>
      <w:r>
        <w:rPr/>
        <w:t>Όταν τριπλασιάζουμε την απόσταση των δύο φορτίων η μεταξύ τους δύναμη ..............................................</w:t>
      </w:r>
    </w:p>
    <w:p>
      <w:pPr>
        <w:pStyle w:val="Normal"/>
        <w:spacing w:before="0" w:after="0"/>
        <w:contextualSpacing/>
        <w:rPr/>
      </w:pPr>
      <w:r>
        <w:rPr/>
        <w:t>Όταν τετραπλασιάζουμε την απόσταση των δύο φορτίων η μεταξύ τους δύναμη ..............................................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Μπορείς να καταλήξεις σε κάποιο γενικό συμπέρασμα από τα παραπάνω;</w:t>
      </w:r>
    </w:p>
    <w:p>
      <w:pPr>
        <w:pStyle w:val="Normal"/>
        <w:spacing w:before="0" w:after="0"/>
        <w:contextualSpacing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6621145" cy="9632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400" cy="96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15pt;margin-top:9.8pt;width:521.25pt;height:75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contextualSpacing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Β] Σχέση ηλεκτροστατικής δύναμης και απόστασης</w:t>
      </w:r>
    </w:p>
    <w:p>
      <w:pPr>
        <w:pStyle w:val="Normal"/>
        <w:spacing w:before="0" w:after="0"/>
        <w:contextualSpacing/>
        <w:rPr/>
      </w:pPr>
      <w:r>
        <w:rPr/>
        <w:t xml:space="preserve">Τοποθετούμε τις σφαίρες σε απόσταση </w:t>
      </w:r>
      <w:r>
        <w:rPr>
          <w:b/>
        </w:rPr>
        <w:t>4</w:t>
      </w:r>
      <w:r>
        <w:rPr>
          <w:b/>
          <w:lang w:val="en-US"/>
        </w:rPr>
        <w:t>m</w:t>
      </w:r>
      <w:r>
        <w:rPr/>
        <w:t xml:space="preserve"> μεταξύ τους και τους δίνουμε φορτίο </w:t>
      </w:r>
      <w:r>
        <w:rPr>
          <w:b/>
        </w:rPr>
        <w:t>2μ</w:t>
      </w:r>
      <w:r>
        <w:rPr>
          <w:b/>
          <w:lang w:val="en-US"/>
        </w:rPr>
        <w:t>C</w:t>
      </w:r>
      <w:r>
        <w:rPr/>
        <w:t xml:space="preserve"> στην κάθε μια.</w:t>
      </w:r>
    </w:p>
    <w:p>
      <w:pPr>
        <w:pStyle w:val="Normal"/>
        <w:spacing w:before="0" w:after="0"/>
        <w:contextualSpacing/>
        <w:rPr/>
      </w:pPr>
      <w:r>
        <w:rPr/>
        <w:t>Στην συνέχεια δίνουμε στην σφαίρα 2 φορτίο</w:t>
      </w:r>
      <w:r>
        <w:rPr>
          <w:b/>
        </w:rPr>
        <w:t xml:space="preserve"> 4μ</w:t>
      </w:r>
      <w:r>
        <w:rPr>
          <w:b/>
          <w:lang w:val="en-US"/>
        </w:rPr>
        <w:t>C</w:t>
      </w:r>
      <w:r>
        <w:rPr/>
        <w:t xml:space="preserve"> και</w:t>
      </w:r>
      <w:r>
        <w:rPr>
          <w:b/>
        </w:rPr>
        <w:t xml:space="preserve"> 6μ</w:t>
      </w:r>
      <w:r>
        <w:rPr>
          <w:b/>
          <w:lang w:val="en-US"/>
        </w:rPr>
        <w:t>C</w:t>
      </w:r>
      <w:r>
        <w:rPr/>
        <w:t>. Συμπληρώστε τις υπόλοιπες στήλες του πίνακα.</w:t>
      </w:r>
    </w:p>
    <w:p>
      <w:pPr>
        <w:pStyle w:val="Normal"/>
        <w:spacing w:before="0" w:after="0"/>
        <w:contextualSpacing/>
        <w:rPr/>
      </w:pPr>
      <w:r>
        <w:rPr/>
        <w:t xml:space="preserve">Στην τελευταία σειρά δώστε φορτίο </w:t>
      </w:r>
      <w:r>
        <w:rPr>
          <w:b/>
        </w:rPr>
        <w:t>3μ</w:t>
      </w:r>
      <w:r>
        <w:rPr>
          <w:b/>
          <w:lang w:val="en-US"/>
        </w:rPr>
        <w:t>C</w:t>
      </w:r>
      <w:r>
        <w:rPr/>
        <w:t xml:space="preserve"> στην σφαίρα 1 και </w:t>
      </w:r>
      <w:r>
        <w:rPr>
          <w:b/>
        </w:rPr>
        <w:t>4μ</w:t>
      </w:r>
      <w:r>
        <w:rPr>
          <w:b/>
          <w:lang w:val="en-US"/>
        </w:rPr>
        <w:t>C</w:t>
      </w:r>
      <w:r>
        <w:rPr/>
        <w:t xml:space="preserve"> στην σφαίρα 2.</w:t>
      </w:r>
    </w:p>
    <w:tbl>
      <w:tblPr>
        <w:tblStyle w:val="TableGrid"/>
        <w:tblW w:w="10455" w:type="dxa"/>
        <w:jc w:val="left"/>
        <w:tblInd w:w="103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416"/>
        <w:gridCol w:w="1701"/>
        <w:gridCol w:w="2127"/>
        <w:gridCol w:w="1701"/>
        <w:gridCol w:w="3510"/>
      </w:tblGrid>
      <w:tr>
        <w:trPr/>
        <w:tc>
          <w:tcPr>
            <w:tcW w:w="14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Φορτίο 1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Φορτίο 2</w:t>
            </w:r>
          </w:p>
        </w:tc>
        <w:tc>
          <w:tcPr>
            <w:tcW w:w="21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Απόσταση</w:t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Δύναμη</w:t>
            </w:r>
          </w:p>
        </w:tc>
        <w:tc>
          <w:tcPr>
            <w:tcW w:w="3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  <w:t>Πηλίκο αρχικής προς τελική δύναμη</w:t>
            </w:r>
          </w:p>
        </w:tc>
      </w:tr>
      <w:tr>
        <w:trPr/>
        <w:tc>
          <w:tcPr>
            <w:tcW w:w="141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12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41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41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41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17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5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  <w:t>Τέλος συμπληρώνουμε την τελευταία στήλη του πινακα διαιρώντας την δύναμη της πρώτης σειράς με τις αντίστοιχες της δεύτερης , της τρίτης και της τέταρτης.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Με βάση τα παραπάνω μπορούμε να πούμε ότι:</w:t>
      </w:r>
    </w:p>
    <w:p>
      <w:pPr>
        <w:pStyle w:val="Normal"/>
        <w:spacing w:before="0" w:after="0"/>
        <w:contextualSpacing/>
        <w:rPr/>
      </w:pPr>
      <w:r>
        <w:rPr/>
        <w:t>Όταν διπλασιάζουμε το φορτίο της μιας σφαίρας  η μεταξύ τους δύναμη ..............................................</w:t>
      </w:r>
    </w:p>
    <w:p>
      <w:pPr>
        <w:pStyle w:val="Normal"/>
        <w:spacing w:before="0" w:after="0"/>
        <w:contextualSpacing/>
        <w:rPr/>
      </w:pPr>
      <w:r>
        <w:rPr/>
        <w:t>Όταν τριπλασιάζουμε το φορτίο της μιας σφαίρας  η μεταξύ τους δύναμη ..............................................</w:t>
      </w:r>
    </w:p>
    <w:p>
      <w:pPr>
        <w:pStyle w:val="Normal"/>
        <w:spacing w:before="0" w:after="0"/>
        <w:contextualSpacing/>
        <w:rPr/>
      </w:pPr>
      <w:r>
        <w:rPr/>
        <w:t>Όταν τετραπλασιάζουμε το φορτίο της μιας σφαίρας  η μεταξύ τους δύναμη ..............................................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Μπορείς να καταλήξεις σε κάποιο γενικό συμπέρασμα από τα παραπάνω;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6535420" cy="8382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2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15pt;margin-top:9.8pt;width:514.5pt;height:65.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Με βάση τα παραπάνω συμπεράσματα να απαντήσετε στις παρακάτω ερωτήσεις.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pBdr>
          <w:top w:val="single" w:sz="4" w:space="1" w:color="00000A"/>
        </w:pBdr>
        <w:spacing w:before="0" w:after="0"/>
        <w:contextualSpacing/>
        <w:rPr/>
      </w:pPr>
      <w:r>
        <w:rPr/>
        <w:t xml:space="preserve">1] Δύο φορτισμένες σφαίρες με φορτία </w:t>
      </w:r>
      <w:r>
        <w:rPr>
          <w:lang w:val="en-US"/>
        </w:rPr>
        <w:t>Q</w:t>
      </w:r>
      <w:r>
        <w:rPr>
          <w:vertAlign w:val="subscript"/>
        </w:rPr>
        <w:t>1</w:t>
      </w:r>
      <w:r>
        <w:rPr/>
        <w:t xml:space="preserve">  και  </w:t>
      </w:r>
      <w:r>
        <w:rPr>
          <w:lang w:val="en-US"/>
        </w:rPr>
        <w:t>Q</w:t>
      </w:r>
      <w:r>
        <w:rPr>
          <w:vertAlign w:val="subscript"/>
        </w:rPr>
        <w:t>2</w:t>
      </w:r>
      <w:r>
        <w:rPr/>
        <w:t xml:space="preserve"> είναι τοποθετημένες σε απόσταση </w:t>
      </w:r>
      <w:r>
        <w:rPr>
          <w:lang w:val="en-US"/>
        </w:rPr>
        <w:t>r</w:t>
      </w:r>
      <w:r>
        <w:rPr/>
        <w:t xml:space="preserve"> μεταξύ τους και η δύναμη με την οποία απωθούνται είναι </w:t>
      </w:r>
      <w:r>
        <w:rPr>
          <w:lang w:val="en-US"/>
        </w:rPr>
        <w:t>F</w:t>
      </w:r>
      <w:r>
        <w:rPr/>
        <w:t>. Ποιές από τις παρακάτω προτάσεις είναι σωστές και ποιές λάθος.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4588510</wp:posOffset>
                </wp:positionH>
                <wp:positionV relativeFrom="paragraph">
                  <wp:posOffset>24130</wp:posOffset>
                </wp:positionV>
                <wp:extent cx="134620" cy="12509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61.3pt;margin-top:1.9pt;width:10.5pt;height:9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 xml:space="preserve">Αν μειώσουμε την τιμή ενός φορτίου η δύναμη θα μεγαλώσει             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4588510</wp:posOffset>
                </wp:positionH>
                <wp:positionV relativeFrom="paragraph">
                  <wp:posOffset>27940</wp:posOffset>
                </wp:positionV>
                <wp:extent cx="134620" cy="12509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61.3pt;margin-top:2.2pt;width:10.5pt;height:9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/>
        <w:t>Αν μειώσουμε την απόσταση η δύναμη θα μεγαλώσει</w:t>
      </w:r>
    </w:p>
    <w:p>
      <w:pPr>
        <w:pStyle w:val="Normal"/>
        <w:pBdr>
          <w:top w:val="single" w:sz="4" w:space="1" w:color="00000A"/>
        </w:pBdr>
        <w:spacing w:before="0" w:after="0"/>
        <w:contextualSpacing/>
        <w:rPr/>
      </w:pPr>
      <w:r>
        <w:rPr/>
        <w:t xml:space="preserve">2] Δύο φορτισμένες σφαίρες με φορτία </w:t>
      </w:r>
      <w:r>
        <w:rPr>
          <w:lang w:val="en-US"/>
        </w:rPr>
        <w:t>Q</w:t>
      </w:r>
      <w:r>
        <w:rPr>
          <w:vertAlign w:val="subscript"/>
        </w:rPr>
        <w:t>1</w:t>
      </w:r>
      <w:r>
        <w:rPr/>
        <w:t xml:space="preserve">  και  </w:t>
      </w:r>
      <w:r>
        <w:rPr>
          <w:lang w:val="en-US"/>
        </w:rPr>
        <w:t>Q</w:t>
      </w:r>
      <w:r>
        <w:rPr>
          <w:vertAlign w:val="subscript"/>
        </w:rPr>
        <w:t>2</w:t>
      </w:r>
      <w:r>
        <w:rPr/>
        <w:t xml:space="preserve"> είναι τοποθετημένες σε απόσταση </w:t>
      </w:r>
      <w:r>
        <w:rPr>
          <w:lang w:val="en-US"/>
        </w:rPr>
        <w:t>r</w:t>
      </w:r>
      <w:r>
        <w:rPr/>
        <w:t xml:space="preserve"> μεταξύ τους και η δύναμη με την οποία απωθούνται είναι </w:t>
      </w:r>
      <w:r>
        <w:rPr>
          <w:lang w:val="en-US"/>
        </w:rPr>
        <w:t>F</w:t>
      </w:r>
      <w:r>
        <w:rPr/>
        <w:t>=16</w:t>
      </w:r>
      <w:r>
        <w:rPr>
          <w:lang w:val="en-US"/>
        </w:rPr>
        <w:t>N</w:t>
      </w:r>
      <w:r>
        <w:rPr/>
        <w:t>. Ποιά θα είναι η δύναμη ανάμεσα στα δύο φορτία αν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Διπλασιάσουμε το φορτίο </w:t>
      </w:r>
      <w:r>
        <w:rPr>
          <w:lang w:val="en-US"/>
        </w:rPr>
        <w:t>Q</w:t>
      </w:r>
      <w:r>
        <w:rPr>
          <w:vertAlign w:val="subscript"/>
        </w:rPr>
        <w:t>1</w:t>
      </w:r>
      <w:r>
        <w:rPr/>
        <w:t>.                                          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Διπλασιάσουμε το φορτίο </w:t>
      </w:r>
      <w:r>
        <w:rPr>
          <w:lang w:val="en-US"/>
        </w:rPr>
        <w:t>Q</w:t>
      </w:r>
      <w:r>
        <w:rPr>
          <w:vertAlign w:val="subscript"/>
        </w:rPr>
        <w:t>2</w:t>
      </w:r>
      <w:r>
        <w:rPr/>
        <w:t>.                                          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Διπλασιάσουμε την μεταξύ τους απόσταση.                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Τετραπλασιάσουμε την μεταξύ τους απόσταση.         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Διπλασιάσουμε και τα δύο φορτία.                                ...........</w:t>
      </w:r>
    </w:p>
    <w:p>
      <w:pPr>
        <w:pStyle w:val="Normal"/>
        <w:pBdr>
          <w:top w:val="single" w:sz="4" w:space="1" w:color="00000A"/>
        </w:pBdr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b/>
          <w:sz w:val="28"/>
          <w:szCs w:val="28"/>
          <w:u w:val="single"/>
        </w:rPr>
        <w:t xml:space="preserve">Διατύπωση νόμου </w:t>
      </w:r>
      <w:r>
        <w:rPr>
          <w:b/>
          <w:sz w:val="28"/>
          <w:szCs w:val="28"/>
          <w:u w:val="single"/>
          <w:lang w:val="en-US"/>
        </w:rPr>
        <w:t>Coulomb</w:t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-11430</wp:posOffset>
                </wp:positionH>
                <wp:positionV relativeFrom="paragraph">
                  <wp:posOffset>105410</wp:posOffset>
                </wp:positionV>
                <wp:extent cx="6621145" cy="96329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400" cy="96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9pt;margin-top:8.3pt;width:521.25pt;height:75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2493010</wp:posOffset>
                </wp:positionH>
                <wp:positionV relativeFrom="paragraph">
                  <wp:posOffset>90805</wp:posOffset>
                </wp:positionV>
                <wp:extent cx="1477645" cy="48704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80" cy="4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96.3pt;margin-top:7.15pt;width:116.25pt;height:38.2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spacing w:before="0" w:after="0"/>
        <w:contextualSpacing/>
        <w:rPr/>
      </w:pPr>
      <w:r>
        <w:rPr/>
        <w:t xml:space="preserve">                                             </w:t>
      </w:r>
      <w:r>
        <w:rPr/>
        <w:t xml:space="preserve">Τύπος                                          </w:t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rPr>
          <w:b/>
          <w:b/>
          <w:u w:val="single"/>
        </w:rPr>
      </w:pPr>
      <w:r>
        <w:rPr>
          <w:b/>
          <w:sz w:val="24"/>
          <w:szCs w:val="24"/>
          <w:u w:val="single"/>
        </w:rPr>
        <w:t>Εφαρμογή</w:t>
      </w:r>
    </w:p>
    <w:p>
      <w:pPr>
        <w:pStyle w:val="Normal"/>
        <w:spacing w:before="0" w:after="0"/>
        <w:contextualSpacing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contextualSpacing/>
        <w:rPr>
          <w:lang w:val="en-US"/>
        </w:rPr>
      </w:pPr>
      <w:r>
        <w:rPr/>
        <w:t xml:space="preserve">Δύο φορτισμένες σφαίρες με φορτία </w:t>
      </w:r>
      <w:r>
        <w:rPr>
          <w:lang w:val="en-US"/>
        </w:rPr>
        <w:t>Q</w:t>
      </w:r>
      <w:r>
        <w:rPr>
          <w:vertAlign w:val="subscript"/>
        </w:rPr>
        <w:t>1</w:t>
      </w:r>
      <w:r>
        <w:rPr/>
        <w:t>=3μ</w:t>
      </w:r>
      <w:r>
        <w:rPr>
          <w:lang w:val="en-US"/>
        </w:rPr>
        <w:t>C</w:t>
      </w:r>
      <w:r>
        <w:rPr/>
        <w:t xml:space="preserve">  και  </w:t>
      </w:r>
      <w:r>
        <w:rPr>
          <w:lang w:val="en-US"/>
        </w:rPr>
        <w:t>Q</w:t>
      </w:r>
      <w:r>
        <w:rPr>
          <w:vertAlign w:val="subscript"/>
        </w:rPr>
        <w:t>2</w:t>
      </w:r>
      <w:r>
        <w:rPr/>
        <w:t xml:space="preserve"> =-4μ</w:t>
      </w:r>
      <w:r>
        <w:rPr>
          <w:lang w:val="en-US"/>
        </w:rPr>
        <w:t>C</w:t>
      </w:r>
      <w:r>
        <w:rPr/>
        <w:t xml:space="preserve"> είναι τοποθετημένες σε απόσταση </w:t>
      </w:r>
      <w:r>
        <w:rPr>
          <w:lang w:val="en-US"/>
        </w:rPr>
        <w:t>r</w:t>
      </w:r>
      <w:r>
        <w:rPr/>
        <w:t>=2</w:t>
      </w:r>
      <w:r>
        <w:rPr>
          <w:lang w:val="en-US"/>
        </w:rPr>
        <w:t>m</w:t>
      </w:r>
      <w:r>
        <w:rPr/>
        <w:t xml:space="preserve"> μεταξύ τους.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Να σχεδιάσετε τις δύο σφαίρες και τις δυνάμεις που ασκούνται στην κάθε σφαίρα.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Να υπολογίσετε την δύναμη που ασκειται στην κάθε σφαίρα.</w:t>
      </w:r>
    </w:p>
    <w:p>
      <w:pPr>
        <w:pStyle w:val="Normal"/>
        <w:spacing w:before="0" w:after="0"/>
        <w:contextualSpacing/>
        <w:rPr>
          <w:lang w:val="en-US"/>
        </w:rPr>
      </w:pPr>
      <w:r>
        <w:rPr/>
        <w:t>Δίνεται Κ=9</w:t>
      </w:r>
      <w:r>
        <w:rPr>
          <w:rFonts w:cs="Calibri" w:cstheme="minorHAnsi"/>
        </w:rPr>
        <w:t>·</w:t>
      </w:r>
      <w:r>
        <w:rPr/>
        <w:t>10</w:t>
      </w:r>
      <w:r>
        <w:rPr>
          <w:vertAlign w:val="superscript"/>
        </w:rPr>
        <w:t>9</w:t>
      </w:r>
      <w:r>
        <w:rPr/>
        <w:t xml:space="preserve"> Ν</w:t>
      </w:r>
      <w:r>
        <w:rPr>
          <w:lang w:val="en-US"/>
        </w:rPr>
        <w:t>m</w:t>
      </w:r>
      <w:r>
        <w:rPr>
          <w:vertAlign w:val="superscript"/>
          <w:lang w:val="en-US"/>
        </w:rPr>
        <w:t>2</w:t>
      </w:r>
      <w:r>
        <w:rPr>
          <w:lang w:val="en-US"/>
        </w:rPr>
        <w:t>/C</w:t>
      </w:r>
      <w:r>
        <w:rPr>
          <w:vertAlign w:val="superscript"/>
          <w:lang w:val="en-US"/>
        </w:rPr>
        <w:t>2</w:t>
      </w:r>
    </w:p>
    <w:p>
      <w:pPr>
        <w:pStyle w:val="Normal"/>
        <w:spacing w:before="0" w:after="0"/>
        <w:contextualSpacing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sectPr>
      <w:footerReference w:type="default" r:id="rId2"/>
      <w:type w:val="nextPage"/>
      <w:pgSz w:w="11906" w:h="16838"/>
      <w:pgMar w:left="709" w:right="849" w:header="0" w:top="510" w:footer="510" w:bottom="10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200"/>
      <w:jc w:val="right"/>
      <w:rPr>
        <w:color w:val="CCCCCC"/>
      </w:rPr>
    </w:pPr>
    <w:r>
      <w:rPr>
        <w:color w:val="CCCCCC"/>
      </w:rPr>
      <w:t>Πανούσης Ευάγγελος ΠΕ 04.01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7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FreeSans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72cbe"/>
    <w:pPr>
      <w:spacing w:before="0" w:after="200"/>
      <w:ind w:left="720" w:hanging="0"/>
      <w:contextualSpacing/>
    </w:pPr>
    <w:rPr/>
  </w:style>
  <w:style w:type="paragraph" w:styleId="Style19">
    <w:name w:val="Υποσέλιδο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0d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LibreOffice/5.0.6.2$Linux_X86_64 LibreOffice_project/00m0$Build-2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2012-10-08T17:06:00Z</dcterms:created>
  <dc:creator>vag</dc:creator>
  <dc:language>el-GR</dc:language>
  <cp:lastPrinted>2012-10-08T17:30:00Z</cp:lastPrinted>
  <dcterms:modified xsi:type="dcterms:W3CDTF">2016-11-27T21:45:35Z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