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left"/>
        <w:rPr>
          <w:b/>
          <w:b/>
          <w:bCs/>
        </w:rPr>
      </w:pPr>
      <w:r>
        <w:rPr>
          <w:b w:val="false"/>
          <w:bCs w:val="false"/>
        </w:rPr>
        <w:t>Φύλλο Εργασίας</w:t>
      </w:r>
      <w:r>
        <w:rPr>
          <w:b/>
          <w:bCs/>
        </w:rPr>
        <w:t xml:space="preserve">                                        Κύκλωμα σε σειρά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2" w:space="1" w:color="000001"/>
        </w:pBdr>
        <w:ind w:left="0" w:right="0" w:hanging="0"/>
        <w:rPr/>
      </w:pPr>
      <w:r>
        <w:rPr>
          <w:b/>
          <w:bCs/>
        </w:rPr>
        <w:t xml:space="preserve">1] α. </w:t>
      </w:r>
      <w:r>
        <w:rPr>
          <w:b w:val="false"/>
          <w:bCs w:val="false"/>
        </w:rPr>
        <w:t>Παρατηρήστε το κύκλωμα του σχήματος. Ποια από τις παρακάτω σχέσεις για τα ρεύματα θεωρείτε πιθανή;</w:t>
      </w:r>
    </w:p>
    <w:p>
      <w:pPr>
        <w:pStyle w:val="Normal"/>
        <w:pBdr>
          <w:top w:val="single" w:sz="2" w:space="1" w:color="000001"/>
        </w:pBdr>
        <w:ind w:left="0" w:right="0" w:hanging="0"/>
        <w:rPr/>
      </w:pPr>
      <w:r>
        <w:rPr>
          <w:b w:val="false"/>
          <w:bCs w:val="false"/>
        </w:rPr>
        <w:t xml:space="preserve">                 </w:t>
      </w:r>
      <w:r>
        <w:rPr>
          <w:b w:val="false"/>
          <w:bCs w:val="false"/>
        </w:rPr>
        <w:t>α.    Ι &gt;Ι</w:t>
      </w:r>
      <w:r>
        <w:rPr>
          <w:b w:val="false"/>
          <w:bCs w:val="false"/>
          <w:vertAlign w:val="subscript"/>
        </w:rPr>
        <w:t>1</w:t>
      </w:r>
      <w:r>
        <w:rPr>
          <w:b w:val="false"/>
          <w:bCs w:val="false"/>
        </w:rPr>
        <w:t xml:space="preserve"> &gt; Ι</w:t>
      </w:r>
      <w:r>
        <w:rPr>
          <w:b w:val="false"/>
          <w:bCs w:val="false"/>
          <w:vertAlign w:val="subscript"/>
        </w:rPr>
        <w:t>2</w:t>
      </w:r>
      <w:r>
        <w:rPr>
          <w:b w:val="false"/>
          <w:bCs w:val="false"/>
        </w:rPr>
        <w:t xml:space="preserve">                                    β.   Ι =Ι</w:t>
      </w:r>
      <w:r>
        <w:rPr>
          <w:b w:val="false"/>
          <w:bCs w:val="false"/>
          <w:vertAlign w:val="subscript"/>
        </w:rPr>
        <w:t>1</w:t>
      </w:r>
      <w:r>
        <w:rPr>
          <w:b w:val="false"/>
          <w:bCs w:val="false"/>
        </w:rPr>
        <w:t xml:space="preserve"> = Ι</w:t>
      </w:r>
      <w:r>
        <w:rPr>
          <w:b w:val="false"/>
          <w:bCs w:val="false"/>
          <w:vertAlign w:val="subscript"/>
        </w:rPr>
        <w:t>2</w:t>
      </w:r>
      <w:r>
        <w:rPr>
          <w:b w:val="false"/>
          <w:bCs w:val="false"/>
        </w:rPr>
        <w:t xml:space="preserve">                                       γ.    Ι &lt; Ι</w:t>
      </w:r>
      <w:r>
        <w:rPr>
          <w:b w:val="false"/>
          <w:bCs w:val="false"/>
          <w:vertAlign w:val="subscript"/>
        </w:rPr>
        <w:t>1</w:t>
      </w:r>
      <w:r>
        <w:rPr>
          <w:b w:val="false"/>
          <w:bCs w:val="false"/>
        </w:rPr>
        <w:t xml:space="preserve"> &lt; Ι</w:t>
      </w:r>
      <w:r>
        <w:rPr>
          <w:b w:val="false"/>
          <w:bCs w:val="false"/>
          <w:vertAlign w:val="subscript"/>
        </w:rPr>
        <w:t>2</w:t>
      </w:r>
      <w:r>
        <w:rPr>
          <w:b w:val="false"/>
          <w:bCs w:val="false"/>
        </w:rPr>
        <w:t xml:space="preserve">   </w:t>
      </w:r>
    </w:p>
    <w:p>
      <w:pPr>
        <w:pStyle w:val="Normal"/>
        <w:pBdr>
          <w:top w:val="single" w:sz="2" w:space="1" w:color="000001"/>
        </w:pBdr>
        <w:ind w:left="0" w:right="0" w:hanging="0"/>
        <w:rPr/>
      </w:pPr>
      <w:r>
        <w:rPr>
          <w:b w:val="false"/>
          <w:bCs w:val="false"/>
        </w:rPr>
        <w:t xml:space="preserve">    </w:t>
      </w:r>
    </w:p>
    <w:p>
      <w:pPr>
        <w:pStyle w:val="Normal"/>
        <w:pBdr>
          <w:top w:val="single" w:sz="2" w:space="1" w:color="000001"/>
        </w:pBdr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43225" cy="156210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2" w:space="1" w:color="000001"/>
        </w:pBdr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1"/>
        </w:pBdr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1"/>
        </w:pBdr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1"/>
        </w:pBdr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1"/>
        </w:pBdr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1"/>
        </w:pBdr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1"/>
        </w:pBdr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1"/>
        </w:pBdr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1"/>
        </w:pBdr>
        <w:ind w:left="0" w:right="0" w:hanging="0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β. </w:t>
      </w:r>
      <w:r>
        <w:rPr>
          <w:b w:val="false"/>
          <w:bCs w:val="false"/>
          <w:sz w:val="24"/>
          <w:szCs w:val="24"/>
        </w:rPr>
        <w:t>Μπορείτε να δικαιολογήσετε την απάντησή σας χρησιμοποιώντας μια ιδιότητα του ηλεκτρικού φορτίου;</w:t>
      </w:r>
    </w:p>
    <w:p>
      <w:pPr>
        <w:pStyle w:val="Normal"/>
        <w:pBdr>
          <w:top w:val="single" w:sz="2" w:space="1" w:color="000001"/>
        </w:pBdr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2" w:space="1" w:color="000001"/>
        </w:pBdr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1"/>
        </w:pBdr>
        <w:ind w:left="0" w:right="0" w:hanging="0"/>
        <w:jc w:val="center"/>
        <w:rPr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t>Δύο αντιστάτες είναι συνδεδεμένοι σε σειρά όταν διαρρέονται από το ίδιο ρεύμα.</w:t>
      </w:r>
    </w:p>
    <w:p>
      <w:pPr>
        <w:pStyle w:val="Normal"/>
        <w:pBdr>
          <w:bottom w:val="single" w:sz="2" w:space="1" w:color="000001"/>
        </w:pBdr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hanging="0"/>
        <w:rPr/>
      </w:pPr>
      <w:r>
        <w:rPr>
          <w:b/>
          <w:bCs/>
          <w:sz w:val="24"/>
          <w:szCs w:val="24"/>
        </w:rPr>
        <w:t>2]</w:t>
      </w:r>
      <w:r>
        <w:rPr>
          <w:b/>
          <w:bCs/>
          <w:position w:val="0"/>
          <w:sz w:val="24"/>
          <w:sz w:val="24"/>
          <w:szCs w:val="24"/>
          <w:vertAlign w:val="baseline"/>
        </w:rPr>
        <w:t xml:space="preserve"> α. </w:t>
      </w:r>
      <w:r>
        <w:rPr>
          <w:position w:val="0"/>
          <w:sz w:val="24"/>
          <w:sz w:val="24"/>
          <w:vertAlign w:val="baseline"/>
        </w:rPr>
        <w:t xml:space="preserve">Γνωρίζουμε οτι η πηγή </w:t>
      </w:r>
      <w:r>
        <w:rPr>
          <w:b/>
          <w:bCs/>
          <w:i/>
          <w:iCs/>
          <w:position w:val="0"/>
          <w:sz w:val="24"/>
          <w:sz w:val="24"/>
          <w:u w:val="single"/>
          <w:vertAlign w:val="baseline"/>
        </w:rPr>
        <w:t>προσφέρει</w:t>
      </w:r>
      <w:r>
        <w:rPr>
          <w:position w:val="0"/>
          <w:sz w:val="24"/>
          <w:sz w:val="24"/>
          <w:vertAlign w:val="baseline"/>
        </w:rPr>
        <w:t xml:space="preserve"> στα ηλεκτρόνια του κυκλώματος ................... για να κινηθούν.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Επίσης καθώς τα ηλεκτρόνια περνούν μέσα από έναν αντιστάτη ,</w:t>
      </w:r>
      <w:r>
        <w:rPr>
          <w:b/>
          <w:bCs/>
          <w:position w:val="0"/>
          <w:sz w:val="24"/>
          <w:sz w:val="24"/>
          <w:vertAlign w:val="baseline"/>
        </w:rPr>
        <w:t xml:space="preserve"> </w:t>
      </w:r>
      <w:r>
        <w:rPr>
          <w:b/>
          <w:bCs/>
          <w:i/>
          <w:iCs/>
          <w:position w:val="0"/>
          <w:sz w:val="24"/>
          <w:sz w:val="24"/>
          <w:u w:val="single"/>
          <w:vertAlign w:val="baseline"/>
        </w:rPr>
        <w:t>χάνουν</w:t>
      </w:r>
      <w:r>
        <w:rPr>
          <w:position w:val="0"/>
          <w:sz w:val="24"/>
          <w:sz w:val="24"/>
          <w:vertAlign w:val="baseline"/>
        </w:rPr>
        <w:t xml:space="preserve"> ένα μέρος από την ...................... αυτή.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β. </w:t>
      </w:r>
      <w:r>
        <w:rPr>
          <w:position w:val="0"/>
          <w:sz w:val="24"/>
          <w:sz w:val="24"/>
          <w:vertAlign w:val="baseline"/>
        </w:rPr>
        <w:t xml:space="preserve">Στο σχήμα της ερώτησης 1 , ας υποθέσουμε ότι η ........................ των ηλεκτρονίων 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μέσα στον αντιστάτη R</w:t>
      </w:r>
      <w:r>
        <w:rPr>
          <w:vertAlign w:val="subscript"/>
        </w:rPr>
        <w:t xml:space="preserve">1  </w:t>
      </w:r>
      <w:r>
        <w:rPr>
          <w:position w:val="0"/>
          <w:sz w:val="24"/>
          <w:sz w:val="24"/>
          <w:vertAlign w:val="baseline"/>
        </w:rPr>
        <w:t>μεταβάλλεται κατά  ΔΕ</w:t>
      </w:r>
      <w:r>
        <w:rPr>
          <w:vertAlign w:val="subscript"/>
        </w:rPr>
        <w:t>1</w:t>
      </w:r>
      <w:r>
        <w:rPr>
          <w:position w:val="0"/>
          <w:sz w:val="24"/>
          <w:sz w:val="24"/>
          <w:vertAlign w:val="baseline"/>
        </w:rPr>
        <w:t xml:space="preserve">=4J  και 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μέσα στον αντιστάτη R</w:t>
      </w:r>
      <w:r>
        <w:rPr>
          <w:vertAlign w:val="subscript"/>
        </w:rPr>
        <w:t xml:space="preserve">2  </w:t>
      </w:r>
      <w:r>
        <w:rPr>
          <w:position w:val="0"/>
          <w:sz w:val="24"/>
          <w:sz w:val="24"/>
          <w:vertAlign w:val="baseline"/>
        </w:rPr>
        <w:t>μεταβάλλεται κατά  ΔΕ</w:t>
      </w:r>
      <w:r>
        <w:rPr>
          <w:vertAlign w:val="subscript"/>
        </w:rPr>
        <w:t>2</w:t>
      </w:r>
      <w:r>
        <w:rPr>
          <w:position w:val="0"/>
          <w:sz w:val="24"/>
          <w:sz w:val="24"/>
          <w:vertAlign w:val="baseline"/>
        </w:rPr>
        <w:t>=8J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γ. </w:t>
      </w:r>
      <w:r>
        <w:rPr>
          <w:position w:val="0"/>
          <w:sz w:val="24"/>
          <w:sz w:val="24"/>
          <w:vertAlign w:val="baseline"/>
        </w:rPr>
        <w:t>Πόσο ήταν η μεταβολή της και στους δύο αντιστάτες μαζί;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984250</wp:posOffset>
                </wp:positionH>
                <wp:positionV relativeFrom="paragraph">
                  <wp:posOffset>93980</wp:posOffset>
                </wp:positionV>
                <wp:extent cx="4556125" cy="3556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40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7.5pt;margin-top:7.4pt;width:358.65pt;height:27.9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δ. </w:t>
      </w:r>
      <w:r>
        <w:rPr>
          <w:position w:val="0"/>
          <w:sz w:val="24"/>
          <w:sz w:val="24"/>
          <w:vertAlign w:val="baseline"/>
        </w:rPr>
        <w:t>Πόση ενέργεια πρέπει να προσφέρει η πηγή για να μπορέσουν τα ηλεκτρόνια να κινηθούν σε όλη τη διαδρομή;  ΔΕ = ..........................................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ε. </w:t>
      </w:r>
      <w:r>
        <w:rPr>
          <w:b w:val="false"/>
          <w:bCs w:val="false"/>
          <w:position w:val="0"/>
          <w:sz w:val="24"/>
          <w:sz w:val="24"/>
          <w:vertAlign w:val="baseline"/>
        </w:rPr>
        <w:t>Άρα</w:t>
      </w:r>
      <w:r>
        <w:rPr>
          <w:position w:val="0"/>
          <w:sz w:val="24"/>
          <w:sz w:val="24"/>
          <w:vertAlign w:val="baseline"/>
        </w:rPr>
        <w:t xml:space="preserve"> τελικά ποια σχέση ισχύει για τις ενέργειες;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984250</wp:posOffset>
                </wp:positionH>
                <wp:positionV relativeFrom="paragraph">
                  <wp:posOffset>93980</wp:posOffset>
                </wp:positionV>
                <wp:extent cx="4556125" cy="3556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40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7.5pt;margin-top:7.4pt;width:358.65pt;height:27.9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pBdr>
          <w:top w:val="single" w:sz="2" w:space="1" w:color="000001"/>
        </w:pBdr>
        <w:rPr>
          <w:position w:val="0"/>
          <w:sz w:val="24"/>
          <w:sz w:val="24"/>
          <w:vertAlign w:val="baseline"/>
        </w:rPr>
      </w:pPr>
      <w:r>
        <w:rPr>
          <w:b/>
          <w:bCs/>
          <w:position w:val="0"/>
          <w:sz w:val="24"/>
          <w:sz w:val="24"/>
          <w:vertAlign w:val="baseline"/>
        </w:rPr>
        <w:t xml:space="preserve">3. </w:t>
      </w:r>
      <w:r>
        <w:rPr>
          <w:position w:val="0"/>
          <w:sz w:val="24"/>
          <w:sz w:val="24"/>
          <w:vertAlign w:val="baseline"/>
        </w:rPr>
        <w:t xml:space="preserve">Τι θα συμβεί αν αφαιρέσουμε την αντίσταση  </w:t>
      </w:r>
      <w:r>
        <w:rPr>
          <w:position w:val="0"/>
          <w:sz w:val="24"/>
          <w:sz w:val="24"/>
          <w:szCs w:val="24"/>
          <w:vertAlign w:val="baseline"/>
        </w:rPr>
        <w:t>R</w:t>
      </w:r>
      <w:r>
        <w:rPr>
          <w:sz w:val="24"/>
          <w:szCs w:val="24"/>
          <w:vertAlign w:val="subscript"/>
        </w:rPr>
        <w:t xml:space="preserve">2 </w:t>
      </w:r>
      <w:r>
        <w:rPr>
          <w:position w:val="0"/>
          <w:sz w:val="24"/>
          <w:sz w:val="24"/>
          <w:szCs w:val="24"/>
          <w:vertAlign w:val="baseline"/>
        </w:rPr>
        <w:t>από το κύκλωμα;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pBdr>
          <w:top w:val="single" w:sz="2" w:space="1" w:color="000001"/>
        </w:pBdr>
        <w:rPr/>
      </w:pPr>
      <w:r>
        <w:rPr>
          <w:b/>
          <w:bCs/>
          <w:position w:val="0"/>
          <w:sz w:val="24"/>
          <w:sz w:val="24"/>
          <w:szCs w:val="24"/>
          <w:vertAlign w:val="baseline"/>
        </w:rPr>
        <w:t xml:space="preserve">4. α. </w:t>
      </w:r>
      <w:r>
        <w:rPr>
          <w:position w:val="0"/>
          <w:sz w:val="24"/>
          <w:sz w:val="24"/>
          <w:szCs w:val="24"/>
          <w:vertAlign w:val="baseline"/>
        </w:rPr>
        <w:t>Σχεδιάστε ένα κύκλωμα που αποτελείται από , δύο αντιστάτες R</w:t>
      </w:r>
      <w:r>
        <w:rPr>
          <w:sz w:val="24"/>
          <w:szCs w:val="24"/>
          <w:vertAlign w:val="subscript"/>
        </w:rPr>
        <w:t>1</w:t>
      </w:r>
      <w:r>
        <w:rPr>
          <w:position w:val="0"/>
          <w:sz w:val="24"/>
          <w:sz w:val="24"/>
          <w:szCs w:val="24"/>
          <w:vertAlign w:val="baseline"/>
        </w:rPr>
        <w:t xml:space="preserve"> και </w:t>
      </w:r>
      <w:bookmarkStart w:id="0" w:name="__DdeLink__137_1570649040"/>
      <w:r>
        <w:rPr>
          <w:position w:val="0"/>
          <w:sz w:val="24"/>
          <w:sz w:val="24"/>
          <w:szCs w:val="24"/>
          <w:vertAlign w:val="baseline"/>
        </w:rPr>
        <w:t>R</w:t>
      </w:r>
      <w:r>
        <w:rPr>
          <w:sz w:val="24"/>
          <w:szCs w:val="24"/>
          <w:vertAlign w:val="subscript"/>
        </w:rPr>
        <w:t>2</w:t>
      </w:r>
      <w:bookmarkEnd w:id="0"/>
      <w:r>
        <w:rPr>
          <w:position w:val="0"/>
          <w:sz w:val="24"/>
          <w:sz w:val="24"/>
          <w:szCs w:val="24"/>
          <w:vertAlign w:val="baseline"/>
        </w:rPr>
        <w:t xml:space="preserve"> συνδεδεμένους σε σειρά , μια πηγή τάσης V=15V και ένα αμπερόμετρο.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797560</wp:posOffset>
                </wp:positionH>
                <wp:positionV relativeFrom="paragraph">
                  <wp:posOffset>89535</wp:posOffset>
                </wp:positionV>
                <wp:extent cx="4346575" cy="20320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920" cy="2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2.8pt;margin-top:7.05pt;width:342.15pt;height:159.9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Ονομάστε Α και Β τα άκρα του αντιστάτη R</w:t>
      </w:r>
      <w:r>
        <w:rPr>
          <w:vertAlign w:val="subscript"/>
        </w:rPr>
        <w:t xml:space="preserve">1 </w:t>
      </w:r>
      <w:r>
        <w:rPr>
          <w:position w:val="0"/>
          <w:sz w:val="24"/>
          <w:sz w:val="24"/>
          <w:vertAlign w:val="baseline"/>
        </w:rPr>
        <w:t>και Β και Γ τα άκρα του αντιστάτη R</w:t>
      </w:r>
      <w:r>
        <w:rPr>
          <w:vertAlign w:val="subscript"/>
        </w:rPr>
        <w:t xml:space="preserve">2 </w:t>
      </w:r>
      <w:r>
        <w:rPr>
          <w:position w:val="0"/>
          <w:sz w:val="24"/>
          <w:sz w:val="24"/>
          <w:vertAlign w:val="baseline"/>
        </w:rPr>
        <w:t>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/>
        <w:t>Τοποθετήστε δύο βολτόμετρα V</w:t>
      </w:r>
      <w:r>
        <w:rPr>
          <w:vertAlign w:val="subscript"/>
        </w:rPr>
        <w:t>1</w:t>
      </w:r>
      <w:r>
        <w:rPr/>
        <w:t xml:space="preserve"> και V</w:t>
      </w:r>
      <w:r>
        <w:rPr>
          <w:vertAlign w:val="subscript"/>
        </w:rPr>
        <w:t>2</w:t>
      </w:r>
      <w:r>
        <w:rPr/>
        <w:t xml:space="preserve"> στα άκρα των αντιστατών  R</w:t>
      </w:r>
      <w:r>
        <w:rPr>
          <w:vertAlign w:val="subscript"/>
        </w:rPr>
        <w:t>1</w:t>
      </w:r>
      <w:r>
        <w:rPr/>
        <w:t xml:space="preserve"> και R</w:t>
      </w:r>
      <w:r>
        <w:rPr>
          <w:vertAlign w:val="subscript"/>
        </w:rPr>
        <w:t xml:space="preserve">2 </w:t>
      </w:r>
      <w:r>
        <w:rPr>
          <w:position w:val="0"/>
          <w:sz w:val="24"/>
          <w:sz w:val="24"/>
          <w:vertAlign w:val="baseline"/>
        </w:rPr>
        <w:t xml:space="preserve">αντίστοιχα και ένα    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τρίτο βολτόμετρο V στα άκρα και των δύο μαζί.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>Δίνεται ότι οι ενδείξεις των βολτομέτρων είναι</w:t>
      </w:r>
    </w:p>
    <w:p>
      <w:pPr>
        <w:pStyle w:val="Normal"/>
        <w:jc w:val="center"/>
        <w:rPr/>
      </w:pPr>
      <w:r>
        <w:rPr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V</w:t>
      </w:r>
      <w:r>
        <w:rPr>
          <w:vertAlign w:val="subscript"/>
        </w:rPr>
        <w:t>1</w:t>
      </w:r>
      <w:r>
        <w:rPr>
          <w:position w:val="0"/>
          <w:sz w:val="24"/>
          <w:sz w:val="24"/>
          <w:vertAlign w:val="baseline"/>
        </w:rPr>
        <w:t xml:space="preserve"> = 5V                                          V</w:t>
      </w:r>
      <w:r>
        <w:rPr>
          <w:vertAlign w:val="subscript"/>
        </w:rPr>
        <w:t>2</w:t>
      </w:r>
      <w:r>
        <w:rPr>
          <w:position w:val="0"/>
          <w:sz w:val="24"/>
          <w:sz w:val="24"/>
          <w:vertAlign w:val="baseline"/>
        </w:rPr>
        <w:t>=10V                                        V= 15V</w:t>
      </w:r>
    </w:p>
    <w:p>
      <w:pPr>
        <w:pStyle w:val="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position w:val="0"/>
          <w:sz w:val="24"/>
          <w:sz w:val="24"/>
          <w:vertAlign w:val="baseline"/>
        </w:rPr>
        <w:t>Τι παρατηρείτε;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pBdr>
          <w:top w:val="single" w:sz="2" w:space="1" w:color="000001"/>
          <w:bottom w:val="single" w:sz="2" w:space="1" w:color="000001"/>
        </w:pBdr>
        <w:jc w:val="left"/>
        <w:rPr>
          <w:b/>
          <w:b/>
          <w:bCs/>
        </w:rPr>
      </w:pPr>
      <w:r>
        <w:rPr>
          <w:b/>
          <w:bCs/>
          <w:position w:val="0"/>
          <w:sz w:val="24"/>
          <w:sz w:val="24"/>
          <w:vertAlign w:val="baseline"/>
        </w:rPr>
        <w:t>Εφαρμογές</w:t>
      </w:r>
    </w:p>
    <w:p>
      <w:pPr>
        <w:pStyle w:val="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position w:val="0"/>
          <w:sz w:val="24"/>
          <w:sz w:val="24"/>
          <w:vertAlign w:val="baseline"/>
        </w:rPr>
        <w:t>1. Στο κύκλωμα του σχήματος η τάση της πηγής είναι 20V και η ένδειξη του αμπερόμετρου 2Α.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vertAlign w:val="baseline"/>
        </w:rPr>
        <w:t>α. Ποια είναι η ένταση του ηλεκτρικού ρεύματος που περνάει από την αντίσταση R</w:t>
      </w:r>
      <w:r>
        <w:rPr>
          <w:vertAlign w:val="subscript"/>
        </w:rPr>
        <w:t>1</w:t>
      </w:r>
      <w:r>
        <w:rPr>
          <w:position w:val="0"/>
          <w:sz w:val="24"/>
          <w:sz w:val="24"/>
          <w:vertAlign w:val="baseline"/>
        </w:rPr>
        <w:t xml:space="preserve"> ;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vertAlign w:val="baseline"/>
        </w:rPr>
        <w:t>β. Ποια είναι η ένταση του ηλεκτρικού ρεύματος που περνάει από την αντίσταση R</w:t>
      </w:r>
      <w:r>
        <w:rPr>
          <w:vertAlign w:val="subscript"/>
        </w:rPr>
        <w:t>2</w:t>
      </w:r>
      <w:r>
        <w:rPr>
          <w:position w:val="0"/>
          <w:sz w:val="24"/>
          <w:sz w:val="24"/>
          <w:vertAlign w:val="baseline"/>
        </w:rPr>
        <w:t xml:space="preserve"> ;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vertAlign w:val="baseline"/>
        </w:rPr>
        <w:t>γ.  Αν η τάση στα άκρα της  R</w:t>
      </w:r>
      <w:r>
        <w:rPr>
          <w:vertAlign w:val="subscript"/>
        </w:rPr>
        <w:t xml:space="preserve">1 </w:t>
      </w:r>
      <w:r>
        <w:rPr>
          <w:position w:val="0"/>
          <w:sz w:val="24"/>
          <w:sz w:val="24"/>
          <w:vertAlign w:val="baseline"/>
        </w:rPr>
        <w:t>είναι V</w:t>
      </w:r>
      <w:r>
        <w:rPr>
          <w:vertAlign w:val="subscript"/>
        </w:rPr>
        <w:t>1</w:t>
      </w:r>
      <w:r>
        <w:rPr>
          <w:position w:val="0"/>
          <w:sz w:val="24"/>
          <w:sz w:val="24"/>
          <w:vertAlign w:val="baseline"/>
        </w:rPr>
        <w:t xml:space="preserve">=12V να βρείτε την τάση στα άκρα της  </w:t>
      </w:r>
      <w:bookmarkStart w:id="1" w:name="__DdeLink__9_1574345101"/>
      <w:r>
        <w:rPr>
          <w:position w:val="0"/>
          <w:sz w:val="24"/>
          <w:sz w:val="24"/>
          <w:vertAlign w:val="baseline"/>
        </w:rPr>
        <w:t>R</w:t>
      </w:r>
      <w:r>
        <w:rPr>
          <w:vertAlign w:val="subscript"/>
        </w:rPr>
        <w:t>2</w:t>
      </w:r>
      <w:bookmarkEnd w:id="1"/>
      <w:r>
        <w:rPr>
          <w:vertAlign w:val="subscript"/>
        </w:rPr>
        <w:t xml:space="preserve"> .</w:t>
      </w:r>
    </w:p>
    <w:p>
      <w:pPr>
        <w:pStyle w:val="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δ. Ποια αντίσταση είναι μεγαλύτερη , η R</w:t>
      </w:r>
      <w:r>
        <w:rPr>
          <w:vertAlign w:val="subscript"/>
        </w:rPr>
        <w:t xml:space="preserve">1  </w:t>
      </w:r>
      <w:r>
        <w:rPr>
          <w:position w:val="0"/>
          <w:sz w:val="24"/>
          <w:sz w:val="24"/>
          <w:vertAlign w:val="baseline"/>
        </w:rPr>
        <w:t>ή η R</w:t>
      </w:r>
      <w:r>
        <w:rPr>
          <w:vertAlign w:val="subscript"/>
        </w:rPr>
        <w:t xml:space="preserve">2 </w:t>
      </w:r>
      <w:r>
        <w:rPr>
          <w:position w:val="0"/>
          <w:sz w:val="24"/>
          <w:sz w:val="24"/>
          <w:vertAlign w:val="baseline"/>
        </w:rPr>
        <w:t>;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1781175</wp:posOffset>
            </wp:positionH>
            <wp:positionV relativeFrom="paragraph">
              <wp:posOffset>89535</wp:posOffset>
            </wp:positionV>
            <wp:extent cx="2943225" cy="1704975"/>
            <wp:effectExtent l="0" t="0" r="0" b="0"/>
            <wp:wrapSquare wrapText="largest"/>
            <wp:docPr id="5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 xml:space="preserve">  </w:t>
      </w:r>
      <w:r>
        <w:rPr>
          <w:b/>
          <w:bCs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"/>
        <w:rPr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960" w:right="851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>
        <w:color w:val="B2B2B2"/>
      </w:rPr>
    </w:pPr>
    <w:r>
      <w:rPr>
        <w:color w:val="B2B2B2"/>
      </w:rPr>
      <w:t>Βαγγέλης Πανούσης                                                                                                ΠΕ 04  Φυσικός</w:t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FreeSans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FreeSans"/>
    </w:rPr>
  </w:style>
  <w:style w:type="paragraph" w:styleId="Style19">
    <w:name w:val="Υποσέλιδο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Application>LibreOffice/5.0.6.2$Linux_X86_64 LibreOffice_project/00m0$Build-2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2016-12-04T09:54:45Z</dcterms:created>
  <dc:language>el-GR</dc:language>
  <dcterms:modified xsi:type="dcterms:W3CDTF">2016-12-15T22:43:22Z</dcterms:modified>
  <cp:revision>7</cp:revision>
</cp:coreProperties>
</file>