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904" w:rsidRPr="00011DD4" w:rsidRDefault="00C05904" w:rsidP="00C05904">
      <w:pPr>
        <w:spacing w:after="0" w:line="240" w:lineRule="auto"/>
        <w:rPr>
          <w:b/>
          <w:sz w:val="28"/>
          <w:szCs w:val="28"/>
        </w:rPr>
      </w:pPr>
      <w:bookmarkStart w:id="0" w:name="_GoBack"/>
      <w:bookmarkEnd w:id="0"/>
      <w:r w:rsidRPr="00011DD4">
        <w:rPr>
          <w:b/>
          <w:sz w:val="28"/>
          <w:szCs w:val="28"/>
        </w:rPr>
        <w:t xml:space="preserve">Ενότητα : </w:t>
      </w:r>
      <w:r w:rsidR="00A139F6" w:rsidRPr="00011DD4">
        <w:rPr>
          <w:rFonts w:cstheme="minorHAnsi"/>
          <w:sz w:val="28"/>
          <w:szCs w:val="28"/>
        </w:rPr>
        <w:t>Η Δ</w:t>
      </w:r>
      <w:r w:rsidRPr="00011DD4">
        <w:rPr>
          <w:rFonts w:cstheme="minorHAnsi"/>
          <w:sz w:val="28"/>
          <w:szCs w:val="28"/>
        </w:rPr>
        <w:t>ομή Επιλογής</w:t>
      </w:r>
    </w:p>
    <w:p w:rsidR="00C05904" w:rsidRPr="00011DD4" w:rsidRDefault="00C05904" w:rsidP="00C05904">
      <w:pPr>
        <w:spacing w:after="0" w:line="240" w:lineRule="auto"/>
        <w:rPr>
          <w:b/>
          <w:sz w:val="28"/>
          <w:szCs w:val="28"/>
        </w:rPr>
      </w:pPr>
      <w:r w:rsidRPr="00011DD4">
        <w:rPr>
          <w:b/>
          <w:sz w:val="28"/>
          <w:szCs w:val="28"/>
        </w:rPr>
        <w:t>Σχέδιο Δραστηριότητας:</w:t>
      </w:r>
      <w:r w:rsidR="00C26CC4" w:rsidRPr="00011DD4">
        <w:rPr>
          <w:rFonts w:cstheme="minorHAnsi"/>
          <w:sz w:val="28"/>
          <w:szCs w:val="28"/>
        </w:rPr>
        <w:t xml:space="preserve"> Ώρα για Α</w:t>
      </w:r>
      <w:r w:rsidRPr="00011DD4">
        <w:rPr>
          <w:rFonts w:cstheme="minorHAnsi"/>
          <w:sz w:val="28"/>
          <w:szCs w:val="28"/>
        </w:rPr>
        <w:t>ποφάσεις</w:t>
      </w:r>
    </w:p>
    <w:p w:rsidR="00C05904" w:rsidRPr="00011DD4" w:rsidRDefault="00C05904" w:rsidP="00C05904">
      <w:pPr>
        <w:spacing w:after="0" w:line="240" w:lineRule="auto"/>
        <w:rPr>
          <w:b/>
          <w:sz w:val="24"/>
          <w:szCs w:val="24"/>
        </w:rPr>
      </w:pPr>
    </w:p>
    <w:p w:rsidR="00BB775B" w:rsidRPr="00011DD4" w:rsidRDefault="00BB775B" w:rsidP="00BB775B">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1</w:t>
      </w:r>
      <w:r w:rsidRPr="00011DD4">
        <w:rPr>
          <w:rFonts w:ascii="Calibri" w:eastAsia="+mn-ea" w:hAnsi="Calibri" w:cs="Arial"/>
          <w:b/>
          <w:color w:val="000000"/>
          <w:kern w:val="24"/>
          <w:sz w:val="24"/>
          <w:szCs w:val="24"/>
          <w:lang w:eastAsia="el-GR"/>
        </w:rPr>
        <w:t xml:space="preserve"> : </w:t>
      </w:r>
      <w:r>
        <w:rPr>
          <w:rFonts w:ascii="Calibri" w:eastAsia="+mn-ea" w:hAnsi="Calibri" w:cs="Arial"/>
          <w:color w:val="000000"/>
          <w:kern w:val="24"/>
          <w:sz w:val="24"/>
          <w:szCs w:val="24"/>
          <w:lang w:eastAsia="el-GR"/>
        </w:rPr>
        <w:t>Υπολογίζω το ΦΠΑ</w:t>
      </w:r>
    </w:p>
    <w:p w:rsidR="00BB775B" w:rsidRDefault="00BB775B" w:rsidP="00BB775B">
      <w:pPr>
        <w:spacing w:after="60" w:line="240" w:lineRule="auto"/>
        <w:jc w:val="both"/>
        <w:rPr>
          <w:rFonts w:ascii="Calibri" w:eastAsia="+mn-ea" w:hAnsi="Calibri" w:cs="Arial"/>
          <w:color w:val="000000"/>
          <w:kern w:val="24"/>
          <w:sz w:val="24"/>
          <w:szCs w:val="24"/>
          <w:lang w:eastAsia="el-GR"/>
        </w:rPr>
      </w:pPr>
      <w:r>
        <w:rPr>
          <w:rFonts w:ascii="Calibri" w:eastAsia="+mn-ea" w:hAnsi="Calibri" w:cs="Arial"/>
          <w:color w:val="000000"/>
          <w:kern w:val="24"/>
          <w:sz w:val="24"/>
          <w:szCs w:val="24"/>
          <w:lang w:eastAsia="el-GR"/>
        </w:rPr>
        <w:t xml:space="preserve">Να γράψετε το παρακάτω πρόγραμμα στον συντάκτη της </w:t>
      </w:r>
      <w:r>
        <w:rPr>
          <w:rFonts w:ascii="Calibri" w:eastAsia="+mn-ea" w:hAnsi="Calibri" w:cs="Arial"/>
          <w:color w:val="000000"/>
          <w:kern w:val="24"/>
          <w:sz w:val="24"/>
          <w:szCs w:val="24"/>
          <w:lang w:val="en-US" w:eastAsia="el-GR"/>
        </w:rPr>
        <w:t>Python</w:t>
      </w:r>
      <w:r w:rsidR="00B24F6D" w:rsidRPr="00B24F6D">
        <w:rPr>
          <w:rFonts w:ascii="Calibri" w:eastAsia="+mn-ea" w:hAnsi="Calibri" w:cs="Arial"/>
          <w:color w:val="000000"/>
          <w:kern w:val="24"/>
          <w:sz w:val="24"/>
          <w:szCs w:val="24"/>
          <w:lang w:eastAsia="el-GR"/>
        </w:rPr>
        <w:t xml:space="preserve"> </w:t>
      </w:r>
      <w:r w:rsidR="00B24F6D">
        <w:rPr>
          <w:rFonts w:ascii="Calibri" w:eastAsia="+mn-ea" w:hAnsi="Calibri" w:cs="Arial"/>
          <w:color w:val="000000"/>
          <w:kern w:val="24"/>
          <w:sz w:val="24"/>
          <w:szCs w:val="24"/>
          <w:lang w:eastAsia="el-GR"/>
        </w:rPr>
        <w:t>να το εκτελέσετε</w:t>
      </w:r>
      <w:r w:rsidRPr="00BB775B">
        <w:rPr>
          <w:rFonts w:ascii="Calibri" w:eastAsia="+mn-ea" w:hAnsi="Calibri" w:cs="Arial"/>
          <w:color w:val="000000"/>
          <w:kern w:val="24"/>
          <w:sz w:val="24"/>
          <w:szCs w:val="24"/>
          <w:lang w:eastAsia="el-GR"/>
        </w:rPr>
        <w:t xml:space="preserve"> </w:t>
      </w:r>
      <w:r>
        <w:rPr>
          <w:rFonts w:ascii="Calibri" w:eastAsia="+mn-ea" w:hAnsi="Calibri" w:cs="Arial"/>
          <w:color w:val="000000"/>
          <w:kern w:val="24"/>
          <w:sz w:val="24"/>
          <w:szCs w:val="24"/>
          <w:lang w:eastAsia="el-GR"/>
        </w:rPr>
        <w:t>και να εξηγήσετε τη λειτουργία του</w:t>
      </w:r>
    </w:p>
    <w:p w:rsidR="00614C0D" w:rsidRPr="00BB775B" w:rsidRDefault="00614C0D" w:rsidP="00BB775B">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BB775B" w:rsidRPr="00011DD4" w:rsidTr="00217243">
        <w:trPr>
          <w:trHeight w:val="607"/>
        </w:trPr>
        <w:tc>
          <w:tcPr>
            <w:tcW w:w="8222" w:type="dxa"/>
            <w:shd w:val="clear" w:color="auto" w:fill="F2F2F2" w:themeFill="background1" w:themeFillShade="F2"/>
            <w:tcMar>
              <w:top w:w="10" w:type="dxa"/>
              <w:left w:w="108" w:type="dxa"/>
              <w:bottom w:w="0" w:type="dxa"/>
              <w:right w:w="108" w:type="dxa"/>
            </w:tcMar>
            <w:hideMark/>
          </w:tcPr>
          <w:p w:rsidR="00BB775B" w:rsidRPr="00B24F6D" w:rsidRDefault="00BB775B" w:rsidP="00217243">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kern w:val="24"/>
                <w:sz w:val="24"/>
                <w:szCs w:val="24"/>
                <w:lang w:val="en-US" w:eastAsia="el-GR"/>
              </w:rPr>
              <w:t>cost</w:t>
            </w:r>
            <w:r w:rsidRPr="00011DD4">
              <w:rPr>
                <w:rFonts w:ascii="Calibri" w:eastAsia="Times New Roman" w:hAnsi="Calibri" w:cs="Arial"/>
                <w:kern w:val="24"/>
                <w:sz w:val="24"/>
                <w:szCs w:val="24"/>
                <w:lang w:eastAsia="el-GR"/>
              </w:rPr>
              <w:t xml:space="preserve"> = </w:t>
            </w:r>
            <w:r w:rsidRPr="00011DD4">
              <w:rPr>
                <w:rFonts w:ascii="Calibri" w:eastAsia="Times New Roman" w:hAnsi="Calibri" w:cs="Arial"/>
                <w:b/>
                <w:color w:val="7030A0"/>
                <w:kern w:val="24"/>
                <w:sz w:val="24"/>
                <w:szCs w:val="24"/>
                <w:lang w:val="en-US" w:eastAsia="el-GR"/>
              </w:rPr>
              <w:t>input</w:t>
            </w:r>
            <w:r w:rsidRPr="00011DD4">
              <w:rPr>
                <w:rFonts w:ascii="Calibri" w:eastAsia="Times New Roman" w:hAnsi="Calibri" w:cs="Arial"/>
                <w:kern w:val="24"/>
                <w:sz w:val="24"/>
                <w:szCs w:val="24"/>
                <w:lang w:eastAsia="el-GR"/>
              </w:rPr>
              <w:t>( “</w:t>
            </w:r>
            <w:r>
              <w:rPr>
                <w:rFonts w:ascii="Calibri" w:eastAsia="Times New Roman" w:hAnsi="Calibri" w:cs="Arial"/>
                <w:color w:val="00B050"/>
                <w:kern w:val="24"/>
                <w:sz w:val="24"/>
                <w:szCs w:val="24"/>
                <w:lang w:eastAsia="el-GR"/>
              </w:rPr>
              <w:t>Δώσε το κόστος του δώρου σου</w:t>
            </w:r>
            <w:r w:rsidRPr="00011DD4">
              <w:rPr>
                <w:rFonts w:ascii="Calibri" w:eastAsia="Times New Roman" w:hAnsi="Calibri" w:cs="Arial"/>
                <w:color w:val="00B050"/>
                <w:kern w:val="24"/>
                <w:sz w:val="24"/>
                <w:szCs w:val="24"/>
                <w:lang w:eastAsia="el-GR"/>
              </w:rPr>
              <w:t xml:space="preserve"> =</w:t>
            </w:r>
            <w:r w:rsidRPr="00011DD4">
              <w:rPr>
                <w:rFonts w:ascii="Calibri" w:eastAsia="Times New Roman" w:hAnsi="Calibri" w:cs="Arial"/>
                <w:kern w:val="24"/>
                <w:sz w:val="24"/>
                <w:szCs w:val="24"/>
                <w:lang w:eastAsia="el-GR"/>
              </w:rPr>
              <w:t xml:space="preserve"> ” ); </w:t>
            </w:r>
          </w:p>
          <w:p w:rsidR="00BB775B" w:rsidRDefault="00BB775B" w:rsidP="00217243">
            <w:pPr>
              <w:spacing w:after="0"/>
              <w:rPr>
                <w:rFonts w:ascii="Calibri" w:eastAsia="Times New Roman" w:hAnsi="Calibri" w:cs="Arial"/>
                <w:kern w:val="24"/>
                <w:sz w:val="24"/>
                <w:szCs w:val="24"/>
                <w:lang w:val="en-US" w:eastAsia="el-GR"/>
              </w:rPr>
            </w:pPr>
            <w:r w:rsidRPr="00B24F6D">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tax = (23.0/100) * cost</w:t>
            </w:r>
          </w:p>
          <w:p w:rsidR="00BB775B" w:rsidRDefault="00BB775B" w:rsidP="00217243">
            <w:pPr>
              <w:spacing w:after="0"/>
              <w:rPr>
                <w:rFonts w:ascii="Calibri" w:eastAsia="Times New Roman" w:hAnsi="Calibri" w:cs="Arial"/>
                <w:kern w:val="24"/>
                <w:sz w:val="24"/>
                <w:szCs w:val="24"/>
                <w:lang w:val="en-US" w:eastAsia="el-GR"/>
              </w:rPr>
            </w:pPr>
            <w:r>
              <w:rPr>
                <w:rFonts w:ascii="Calibri" w:eastAsia="Times New Roman" w:hAnsi="Calibri" w:cs="Arial"/>
                <w:kern w:val="24"/>
                <w:sz w:val="24"/>
                <w:szCs w:val="24"/>
                <w:lang w:val="en-US" w:eastAsia="el-GR"/>
              </w:rPr>
              <w:t xml:space="preserve">    total_cost = cost + tax</w:t>
            </w:r>
          </w:p>
          <w:p w:rsidR="00BB775B" w:rsidRPr="00980BB2" w:rsidRDefault="00BB775B" w:rsidP="00217243">
            <w:pPr>
              <w:spacing w:after="0"/>
              <w:rPr>
                <w:rFonts w:ascii="Calibri" w:eastAsia="Times New Roman" w:hAnsi="Calibri" w:cs="Arial"/>
                <w:kern w:val="24"/>
                <w:sz w:val="24"/>
                <w:szCs w:val="24"/>
                <w:lang w:eastAsia="el-GR"/>
              </w:rPr>
            </w:pPr>
            <w:r w:rsidRPr="00BB775B">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BB775B">
              <w:rPr>
                <w:rFonts w:ascii="Calibri" w:eastAsia="Times New Roman" w:hAnsi="Calibri" w:cs="Arial"/>
                <w:color w:val="008000"/>
                <w:kern w:val="24"/>
                <w:sz w:val="24"/>
                <w:szCs w:val="24"/>
                <w:lang w:eastAsia="el-GR"/>
              </w:rPr>
              <w:t xml:space="preserve"> </w:t>
            </w:r>
            <w:r w:rsidRPr="00BB775B">
              <w:rPr>
                <w:rFonts w:ascii="Calibri" w:eastAsia="Times New Roman" w:hAnsi="Calibri" w:cs="Arial"/>
                <w:kern w:val="24"/>
                <w:sz w:val="24"/>
                <w:szCs w:val="24"/>
                <w:lang w:eastAsia="el-GR"/>
              </w:rPr>
              <w:t>“</w:t>
            </w:r>
            <w:r>
              <w:rPr>
                <w:rFonts w:ascii="Calibri" w:eastAsia="Times New Roman" w:hAnsi="Calibri" w:cs="Arial"/>
                <w:color w:val="00B050"/>
                <w:kern w:val="24"/>
                <w:sz w:val="24"/>
                <w:szCs w:val="24"/>
                <w:lang w:eastAsia="el-GR"/>
              </w:rPr>
              <w:t xml:space="preserve">Συνολικό κόστος = </w:t>
            </w:r>
            <w:r w:rsidRPr="00BB775B">
              <w:rPr>
                <w:rFonts w:ascii="Calibri" w:eastAsia="Times New Roman" w:hAnsi="Calibri" w:cs="Arial"/>
                <w:kern w:val="24"/>
                <w:sz w:val="24"/>
                <w:szCs w:val="24"/>
                <w:lang w:eastAsia="el-GR"/>
              </w:rPr>
              <w:t>”</w:t>
            </w:r>
            <w:r>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total</w:t>
            </w:r>
            <w:r w:rsidRPr="00BB775B">
              <w:rPr>
                <w:rFonts w:ascii="Calibri" w:eastAsia="Times New Roman" w:hAnsi="Calibri" w:cs="Arial"/>
                <w:kern w:val="24"/>
                <w:sz w:val="24"/>
                <w:szCs w:val="24"/>
                <w:lang w:eastAsia="el-GR"/>
              </w:rPr>
              <w:t>_</w:t>
            </w:r>
            <w:r>
              <w:rPr>
                <w:rFonts w:ascii="Calibri" w:eastAsia="Times New Roman" w:hAnsi="Calibri" w:cs="Arial"/>
                <w:kern w:val="24"/>
                <w:sz w:val="24"/>
                <w:szCs w:val="24"/>
                <w:lang w:val="en-US" w:eastAsia="el-GR"/>
              </w:rPr>
              <w:t>cost</w:t>
            </w:r>
            <w:r w:rsidRPr="00BB775B">
              <w:rPr>
                <w:rFonts w:ascii="Calibri" w:eastAsia="Times New Roman" w:hAnsi="Calibri" w:cs="Arial"/>
                <w:kern w:val="24"/>
                <w:sz w:val="24"/>
                <w:szCs w:val="24"/>
                <w:lang w:eastAsia="el-GR"/>
              </w:rPr>
              <w:t xml:space="preserve">         </w:t>
            </w:r>
            <w:r w:rsidRPr="00B24F6D">
              <w:rPr>
                <w:rFonts w:ascii="Calibri" w:eastAsia="Times New Roman" w:hAnsi="Calibri" w:cs="Arial"/>
                <w:kern w:val="24"/>
                <w:sz w:val="24"/>
                <w:szCs w:val="24"/>
                <w:lang w:eastAsia="el-GR"/>
              </w:rPr>
              <w:t xml:space="preserve">    </w:t>
            </w:r>
          </w:p>
        </w:tc>
      </w:tr>
    </w:tbl>
    <w:p w:rsidR="00BB775B" w:rsidRPr="00011DD4" w:rsidRDefault="00BB775B" w:rsidP="00BB775B">
      <w:pPr>
        <w:spacing w:after="60" w:line="240" w:lineRule="auto"/>
        <w:jc w:val="both"/>
        <w:rPr>
          <w:rFonts w:ascii="Calibri" w:eastAsia="+mn-ea" w:hAnsi="Calibri" w:cs="Arial"/>
          <w:color w:val="000000"/>
          <w:kern w:val="24"/>
          <w:sz w:val="24"/>
          <w:szCs w:val="24"/>
          <w:lang w:eastAsia="el-GR"/>
        </w:rPr>
      </w:pPr>
    </w:p>
    <w:p w:rsidR="00BB775B" w:rsidRDefault="00BB775B" w:rsidP="00C05904">
      <w:pPr>
        <w:spacing w:after="0" w:line="240" w:lineRule="auto"/>
        <w:jc w:val="both"/>
        <w:rPr>
          <w:rFonts w:ascii="Calibri" w:eastAsia="+mn-ea" w:hAnsi="Calibri" w:cs="Arial"/>
          <w:b/>
          <w:color w:val="000000"/>
          <w:kern w:val="24"/>
          <w:sz w:val="24"/>
          <w:szCs w:val="24"/>
          <w:lang w:eastAsia="el-GR"/>
        </w:rPr>
      </w:pPr>
    </w:p>
    <w:p w:rsidR="00C05904" w:rsidRPr="00011DD4" w:rsidRDefault="00BB775B" w:rsidP="00C05904">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2</w:t>
      </w:r>
      <w:r w:rsidR="00C05904" w:rsidRPr="00011DD4">
        <w:rPr>
          <w:rFonts w:ascii="Calibri" w:eastAsia="+mn-ea" w:hAnsi="Calibri" w:cs="Arial"/>
          <w:b/>
          <w:color w:val="000000"/>
          <w:kern w:val="24"/>
          <w:sz w:val="24"/>
          <w:szCs w:val="24"/>
          <w:lang w:eastAsia="el-GR"/>
        </w:rPr>
        <w:t xml:space="preserve"> : </w:t>
      </w:r>
      <w:r w:rsidR="00C05904" w:rsidRPr="00011DD4">
        <w:rPr>
          <w:rFonts w:ascii="Calibri" w:eastAsia="+mn-ea" w:hAnsi="Calibri" w:cs="Arial"/>
          <w:color w:val="000000"/>
          <w:kern w:val="24"/>
          <w:sz w:val="24"/>
          <w:szCs w:val="24"/>
          <w:lang w:eastAsia="el-GR"/>
        </w:rPr>
        <w:t>Πόσα ψηφία έχει ο αριθμός;</w:t>
      </w:r>
    </w:p>
    <w:p w:rsidR="00C05904" w:rsidRPr="00011DD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Καλείστε να αναπτύξετε ένα πρόγραμμα το οποίο θα διαβάζει έναν ακέραιο αριθμό και θα εμφανίζει το πλήθος των ψηφίων αν είναι θετικός ή κατάλληλο μήνυμα αν είναι αρνητικός.</w:t>
      </w:r>
    </w:p>
    <w:p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 xml:space="preserve">Παρακάτω σας δίνεται το πρόγραμμα το οποίο ελέγχει μόνο τις πρώτες δυο περιπτώσεις (αρνητικός και μονοψήφιος θετικός). Να προσθέσετε τις αντίστοιχες εντολές ώστε να ελέγχει μέχρι και πενταψήφιους αριθμούς, χρησιμοποιώντας κατάλληλα την εντολές </w:t>
      </w:r>
      <w:r w:rsidRPr="00011DD4">
        <w:rPr>
          <w:rFonts w:ascii="Calibri" w:eastAsia="+mn-ea" w:hAnsi="Calibri" w:cs="Arial"/>
          <w:color w:val="000000"/>
          <w:kern w:val="24"/>
          <w:sz w:val="24"/>
          <w:szCs w:val="24"/>
          <w:lang w:val="en-US" w:eastAsia="el-GR"/>
        </w:rPr>
        <w:t>if</w:t>
      </w:r>
      <w:r w:rsidRPr="00011DD4">
        <w:rPr>
          <w:rFonts w:ascii="Calibri" w:eastAsia="+mn-ea" w:hAnsi="Calibri" w:cs="Arial"/>
          <w:color w:val="000000"/>
          <w:kern w:val="24"/>
          <w:sz w:val="24"/>
          <w:szCs w:val="24"/>
          <w:lang w:eastAsia="el-GR"/>
        </w:rPr>
        <w:t xml:space="preserve"> .</w:t>
      </w:r>
    </w:p>
    <w:p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rsidTr="00B46E88">
        <w:trPr>
          <w:trHeight w:val="607"/>
        </w:trPr>
        <w:tc>
          <w:tcPr>
            <w:tcW w:w="8222" w:type="dxa"/>
            <w:shd w:val="clear" w:color="auto" w:fill="F2F2F2" w:themeFill="background1" w:themeFillShade="F2"/>
            <w:tcMar>
              <w:top w:w="10" w:type="dxa"/>
              <w:left w:w="108" w:type="dxa"/>
              <w:bottom w:w="0" w:type="dxa"/>
              <w:right w:w="108" w:type="dxa"/>
            </w:tcMar>
            <w:hideMark/>
          </w:tcPr>
          <w:p w:rsidR="00C05904" w:rsidRPr="00011DD4"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sidR="00B46E88" w:rsidRPr="00011DD4">
              <w:rPr>
                <w:rFonts w:ascii="Calibri" w:eastAsia="Times New Roman" w:hAnsi="Calibri" w:cs="Arial"/>
                <w:kern w:val="24"/>
                <w:sz w:val="24"/>
                <w:szCs w:val="24"/>
                <w:lang w:val="en-US" w:eastAsia="el-GR"/>
              </w:rPr>
              <w:t>nu</w:t>
            </w:r>
            <w:r w:rsidRPr="00011DD4">
              <w:rPr>
                <w:rFonts w:ascii="Calibri" w:eastAsia="Times New Roman" w:hAnsi="Calibri" w:cs="Arial"/>
                <w:kern w:val="24"/>
                <w:sz w:val="24"/>
                <w:szCs w:val="24"/>
                <w:lang w:val="en-US" w:eastAsia="el-GR"/>
              </w:rPr>
              <w:t>mber</w:t>
            </w:r>
            <w:r w:rsidR="00B46E88" w:rsidRPr="00011DD4">
              <w:rPr>
                <w:rFonts w:ascii="Calibri" w:eastAsia="Times New Roman" w:hAnsi="Calibri" w:cs="Arial"/>
                <w:kern w:val="24"/>
                <w:sz w:val="24"/>
                <w:szCs w:val="24"/>
                <w:lang w:eastAsia="el-GR"/>
              </w:rPr>
              <w:t xml:space="preserve"> = </w:t>
            </w:r>
            <w:r w:rsidR="00B46E88" w:rsidRPr="00011DD4">
              <w:rPr>
                <w:rFonts w:ascii="Calibri" w:eastAsia="Times New Roman" w:hAnsi="Calibri" w:cs="Arial"/>
                <w:b/>
                <w:color w:val="7030A0"/>
                <w:kern w:val="24"/>
                <w:sz w:val="24"/>
                <w:szCs w:val="24"/>
                <w:lang w:val="en-US" w:eastAsia="el-GR"/>
              </w:rPr>
              <w:t>input</w:t>
            </w:r>
            <w:r w:rsidR="00B46E88" w:rsidRPr="00011DD4">
              <w:rPr>
                <w:rFonts w:ascii="Calibri" w:eastAsia="Times New Roman" w:hAnsi="Calibri" w:cs="Arial"/>
                <w:kern w:val="24"/>
                <w:sz w:val="24"/>
                <w:szCs w:val="24"/>
                <w:lang w:eastAsia="el-GR"/>
              </w:rPr>
              <w:t>( “</w:t>
            </w:r>
            <w:r w:rsidR="00011DD4">
              <w:rPr>
                <w:rFonts w:ascii="Calibri" w:eastAsia="Times New Roman" w:hAnsi="Calibri" w:cs="Arial"/>
                <w:color w:val="00B050"/>
                <w:kern w:val="24"/>
                <w:sz w:val="24"/>
                <w:szCs w:val="24"/>
                <w:lang w:eastAsia="el-GR"/>
              </w:rPr>
              <w:t>Δώσε έναν αριθμό</w:t>
            </w:r>
            <w:r w:rsidR="00B46E88" w:rsidRPr="00011DD4">
              <w:rPr>
                <w:rFonts w:ascii="Calibri" w:eastAsia="Times New Roman" w:hAnsi="Calibri" w:cs="Arial"/>
                <w:color w:val="00B050"/>
                <w:kern w:val="24"/>
                <w:sz w:val="24"/>
                <w:szCs w:val="24"/>
                <w:lang w:eastAsia="el-GR"/>
              </w:rPr>
              <w:t xml:space="preserve"> =</w:t>
            </w:r>
            <w:r w:rsidR="00B46E88" w:rsidRPr="00011DD4">
              <w:rPr>
                <w:rFonts w:ascii="Calibri" w:eastAsia="Times New Roman" w:hAnsi="Calibri" w:cs="Arial"/>
                <w:kern w:val="24"/>
                <w:sz w:val="24"/>
                <w:szCs w:val="24"/>
                <w:lang w:eastAsia="el-GR"/>
              </w:rPr>
              <w:t xml:space="preserve"> ” ); </w:t>
            </w:r>
          </w:p>
          <w:p w:rsidR="00C05904" w:rsidRPr="00011DD4" w:rsidRDefault="00C05904" w:rsidP="00BC10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sidR="007A7837" w:rsidRPr="00011DD4">
              <w:rPr>
                <w:rFonts w:ascii="Calibri" w:eastAsia="Times New Roman" w:hAnsi="Calibri" w:cs="Arial"/>
                <w:kern w:val="24"/>
                <w:sz w:val="24"/>
                <w:szCs w:val="24"/>
                <w:lang w:val="en-US" w:eastAsia="el-GR"/>
              </w:rPr>
              <w:t xml:space="preserve"> &lt; 0 </w:t>
            </w:r>
            <w:r w:rsidR="007A7837" w:rsidRPr="00011DD4">
              <w:rPr>
                <w:rFonts w:ascii="Calibri" w:eastAsia="Times New Roman" w:hAnsi="Calibri" w:cs="Arial"/>
                <w:b/>
                <w:kern w:val="24"/>
                <w:sz w:val="24"/>
                <w:szCs w:val="24"/>
                <w:lang w:val="en-US" w:eastAsia="el-GR"/>
              </w:rPr>
              <w:t>:</w:t>
            </w:r>
          </w:p>
          <w:p w:rsidR="00C05904"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kern w:val="24"/>
                <w:sz w:val="24"/>
                <w:szCs w:val="24"/>
                <w:lang w:val="en-US" w:eastAsia="el-GR"/>
              </w:rPr>
              <w:t xml:space="preserve">         </w:t>
            </w:r>
            <w:r w:rsidR="006352B7" w:rsidRPr="00011DD4">
              <w:rPr>
                <w:rFonts w:ascii="Calibri" w:eastAsia="Times New Roman" w:hAnsi="Calibri" w:cs="Arial"/>
                <w:b/>
                <w:color w:val="E36C0A" w:themeColor="accent6" w:themeShade="BF"/>
                <w:kern w:val="24"/>
                <w:sz w:val="24"/>
                <w:szCs w:val="24"/>
                <w:lang w:val="en-US" w:eastAsia="el-GR"/>
              </w:rPr>
              <w:t>print</w:t>
            </w:r>
            <w:r w:rsidR="006352B7" w:rsidRPr="00011DD4">
              <w:rPr>
                <w:rFonts w:ascii="Calibri" w:eastAsia="Times New Roman" w:hAnsi="Calibri" w:cs="Arial"/>
                <w:color w:val="008000"/>
                <w:kern w:val="24"/>
                <w:sz w:val="24"/>
                <w:szCs w:val="24"/>
                <w:lang w:val="en-US" w:eastAsia="el-GR"/>
              </w:rPr>
              <w:t xml:space="preserve"> </w:t>
            </w:r>
            <w:r w:rsidRPr="00011DD4">
              <w:rPr>
                <w:rFonts w:ascii="Calibri" w:eastAsia="Times New Roman" w:hAnsi="Calibri" w:cs="Arial"/>
                <w:kern w:val="24"/>
                <w:sz w:val="24"/>
                <w:szCs w:val="24"/>
                <w:lang w:val="en-US" w:eastAsia="el-GR"/>
              </w:rPr>
              <w:t>“</w:t>
            </w:r>
            <w:r w:rsidR="00011DD4">
              <w:rPr>
                <w:rFonts w:ascii="Calibri" w:eastAsia="Times New Roman" w:hAnsi="Calibri" w:cs="Arial"/>
                <w:color w:val="00B050"/>
                <w:kern w:val="24"/>
                <w:sz w:val="24"/>
                <w:szCs w:val="24"/>
                <w:lang w:eastAsia="el-GR"/>
              </w:rPr>
              <w:t>Αρνητικός</w:t>
            </w:r>
            <w:r w:rsidRPr="00011DD4">
              <w:rPr>
                <w:rFonts w:ascii="Calibri" w:eastAsia="Times New Roman" w:hAnsi="Calibri" w:cs="Arial"/>
                <w:kern w:val="24"/>
                <w:sz w:val="24"/>
                <w:szCs w:val="24"/>
                <w:lang w:val="en-US" w:eastAsia="el-GR"/>
              </w:rPr>
              <w:t xml:space="preserve">” </w:t>
            </w:r>
            <w:r w:rsidR="00980BB2">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rsidR="00011DD4" w:rsidRPr="00011DD4" w:rsidRDefault="00011DD4" w:rsidP="00011DD4">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&gt;= 0  </w:t>
            </w:r>
            <w:r w:rsidRPr="00011DD4">
              <w:rPr>
                <w:rFonts w:ascii="Calibri" w:eastAsia="Times New Roman" w:hAnsi="Calibri" w:cs="Arial"/>
                <w:b/>
                <w:color w:val="E36C0A" w:themeColor="accent6" w:themeShade="BF"/>
                <w:kern w:val="24"/>
                <w:sz w:val="24"/>
                <w:szCs w:val="24"/>
                <w:lang w:val="en-US" w:eastAsia="el-GR"/>
              </w:rPr>
              <w:t>and</w:t>
            </w:r>
            <w:r>
              <w:rPr>
                <w:rFonts w:ascii="Calibri" w:eastAsia="Times New Roman" w:hAnsi="Calibri" w:cs="Arial"/>
                <w:kern w:val="24"/>
                <w:sz w:val="24"/>
                <w:szCs w:val="24"/>
                <w:lang w:val="en-US" w:eastAsia="el-GR"/>
              </w:rPr>
              <w:t xml:space="preserve">  number &lt; 10</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rsidR="00011DD4" w:rsidRPr="00011DD4" w:rsidRDefault="00011DD4" w:rsidP="00011DD4">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r w:rsidRPr="00011DD4">
              <w:rPr>
                <w:rFonts w:ascii="Calibri" w:eastAsia="Times New Roman" w:hAnsi="Calibri" w:cs="Arial"/>
                <w:kern w:val="24"/>
                <w:sz w:val="24"/>
                <w:szCs w:val="24"/>
                <w:lang w:val="en-US" w:eastAsia="el-GR"/>
              </w:rPr>
              <w:t>“</w:t>
            </w:r>
            <w:r w:rsidR="00980BB2">
              <w:rPr>
                <w:rFonts w:ascii="Calibri" w:eastAsia="Times New Roman" w:hAnsi="Calibri" w:cs="Arial"/>
                <w:color w:val="00B050"/>
                <w:kern w:val="24"/>
                <w:sz w:val="24"/>
                <w:szCs w:val="24"/>
                <w:lang w:eastAsia="el-GR"/>
              </w:rPr>
              <w:t>Μονοψήφιος</w:t>
            </w:r>
            <w:r w:rsidRPr="00011DD4">
              <w:rPr>
                <w:rFonts w:ascii="Calibri" w:eastAsia="Times New Roman" w:hAnsi="Calibri" w:cs="Arial"/>
                <w:kern w:val="24"/>
                <w:sz w:val="24"/>
                <w:szCs w:val="24"/>
                <w:lang w:val="en-US" w:eastAsia="el-GR"/>
              </w:rPr>
              <w:t xml:space="preserve">” </w:t>
            </w:r>
          </w:p>
          <w:p w:rsidR="00C05904" w:rsidRPr="00980BB2" w:rsidRDefault="00980BB2" w:rsidP="00BC106A">
            <w:pPr>
              <w:spacing w:after="0"/>
              <w:rPr>
                <w:rFonts w:ascii="Calibri" w:eastAsia="Times New Roman" w:hAnsi="Calibri" w:cs="Arial"/>
                <w:kern w:val="24"/>
                <w:sz w:val="24"/>
                <w:szCs w:val="24"/>
                <w:lang w:eastAsia="el-GR"/>
              </w:rPr>
            </w:pPr>
            <w:r>
              <w:rPr>
                <w:rFonts w:ascii="Calibri" w:eastAsia="Times New Roman" w:hAnsi="Calibri" w:cs="Arial"/>
                <w:kern w:val="24"/>
                <w:sz w:val="24"/>
                <w:szCs w:val="24"/>
                <w:lang w:val="en-US" w:eastAsia="el-GR"/>
              </w:rPr>
              <w:t xml:space="preserve">    </w:t>
            </w:r>
          </w:p>
        </w:tc>
      </w:tr>
    </w:tbl>
    <w:p w:rsidR="00C05904" w:rsidRPr="00011DD4" w:rsidRDefault="00C05904" w:rsidP="00C05904">
      <w:pPr>
        <w:pStyle w:val="a7"/>
        <w:spacing w:after="0" w:line="240" w:lineRule="auto"/>
        <w:ind w:left="360"/>
        <w:rPr>
          <w:sz w:val="24"/>
          <w:szCs w:val="24"/>
        </w:rPr>
      </w:pPr>
    </w:p>
    <w:p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 xml:space="preserve">Η σύνταξη της εντολής </w:t>
      </w:r>
      <w:r w:rsidRPr="00011DD4">
        <w:rPr>
          <w:rFonts w:ascii="Calibri" w:eastAsia="+mn-ea" w:hAnsi="Calibri" w:cs="Arial"/>
          <w:color w:val="000000"/>
          <w:kern w:val="24"/>
          <w:sz w:val="24"/>
          <w:szCs w:val="24"/>
          <w:lang w:val="en-US" w:eastAsia="el-GR"/>
        </w:rPr>
        <w:t>if</w:t>
      </w:r>
      <w:r w:rsidRPr="00011DD4">
        <w:rPr>
          <w:rFonts w:ascii="Calibri" w:eastAsia="+mn-ea" w:hAnsi="Calibri" w:cs="Arial"/>
          <w:color w:val="000000"/>
          <w:kern w:val="24"/>
          <w:sz w:val="24"/>
          <w:szCs w:val="24"/>
          <w:lang w:eastAsia="el-GR"/>
        </w:rPr>
        <w:t xml:space="preserve"> είναι η παρακάτω:</w:t>
      </w:r>
    </w:p>
    <w:p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rsidTr="00BC106A">
        <w:trPr>
          <w:trHeight w:val="607"/>
        </w:trPr>
        <w:tc>
          <w:tcPr>
            <w:tcW w:w="8222" w:type="dxa"/>
            <w:shd w:val="clear" w:color="auto" w:fill="E3E5ED"/>
            <w:tcMar>
              <w:top w:w="10" w:type="dxa"/>
              <w:left w:w="108" w:type="dxa"/>
              <w:bottom w:w="0" w:type="dxa"/>
              <w:right w:w="108" w:type="dxa"/>
            </w:tcMar>
            <w:hideMark/>
          </w:tcPr>
          <w:p w:rsidR="00C05904" w:rsidRPr="000F5C6A"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b/>
                <w:color w:val="002060"/>
                <w:kern w:val="24"/>
                <w:sz w:val="24"/>
                <w:szCs w:val="24"/>
                <w:lang w:eastAsia="el-GR"/>
              </w:rPr>
              <w:t xml:space="preserve">    </w:t>
            </w:r>
            <w:r w:rsidRPr="00011DD4">
              <w:rPr>
                <w:rFonts w:ascii="Calibri" w:eastAsia="Times New Roman" w:hAnsi="Calibri" w:cs="Arial"/>
                <w:b/>
                <w:color w:val="002060"/>
                <w:kern w:val="24"/>
                <w:sz w:val="24"/>
                <w:szCs w:val="24"/>
                <w:lang w:val="en-US" w:eastAsia="el-GR"/>
              </w:rPr>
              <w:t xml:space="preserve">if  </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eastAsia="el-GR"/>
              </w:rPr>
              <w:t>&lt;συνθήκη&gt;</w:t>
            </w:r>
            <w:r w:rsidR="000F5C6A">
              <w:rPr>
                <w:rFonts w:ascii="Calibri" w:eastAsia="Times New Roman" w:hAnsi="Calibri" w:cs="Arial"/>
                <w:kern w:val="24"/>
                <w:sz w:val="24"/>
                <w:szCs w:val="24"/>
                <w:lang w:val="en-US" w:eastAsia="el-GR"/>
              </w:rPr>
              <w:t xml:space="preserve">  </w:t>
            </w:r>
            <w:r w:rsidR="000F5C6A" w:rsidRPr="000F5C6A">
              <w:rPr>
                <w:rFonts w:ascii="Calibri" w:eastAsia="Times New Roman" w:hAnsi="Calibri" w:cs="Arial"/>
                <w:b/>
                <w:kern w:val="24"/>
                <w:sz w:val="24"/>
                <w:szCs w:val="24"/>
                <w:lang w:eastAsia="el-GR"/>
              </w:rPr>
              <w:t>:</w:t>
            </w:r>
          </w:p>
          <w:p w:rsidR="00C05904" w:rsidRPr="000F5C6A" w:rsidRDefault="00C05904" w:rsidP="00BC106A">
            <w:pPr>
              <w:spacing w:after="0"/>
              <w:rPr>
                <w:rFonts w:ascii="Calibri" w:eastAsia="Times New Roman" w:hAnsi="Calibri" w:cs="Arial"/>
                <w:kern w:val="24"/>
                <w:sz w:val="24"/>
                <w:szCs w:val="24"/>
                <w:lang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eastAsia="el-GR"/>
              </w:rPr>
              <w:t xml:space="preserve">&lt;Εντολές&gt;  </w:t>
            </w:r>
            <w:r w:rsidRPr="00011DD4">
              <w:rPr>
                <w:rFonts w:ascii="Calibri" w:eastAsia="Times New Roman" w:hAnsi="Calibri" w:cs="Arial"/>
                <w:kern w:val="24"/>
                <w:sz w:val="24"/>
                <w:szCs w:val="24"/>
                <w:lang w:val="en-US" w:eastAsia="el-GR"/>
              </w:rPr>
              <w:t xml:space="preserve"> </w:t>
            </w:r>
          </w:p>
        </w:tc>
      </w:tr>
    </w:tbl>
    <w:p w:rsidR="00C05904" w:rsidRPr="00011DD4" w:rsidRDefault="00C05904" w:rsidP="00C05904">
      <w:pPr>
        <w:spacing w:after="60" w:line="240" w:lineRule="auto"/>
        <w:jc w:val="both"/>
        <w:rPr>
          <w:rFonts w:ascii="Calibri" w:eastAsia="+mn-ea" w:hAnsi="Calibri" w:cs="Arial"/>
          <w:color w:val="000000"/>
          <w:kern w:val="24"/>
          <w:sz w:val="24"/>
          <w:szCs w:val="24"/>
          <w:lang w:eastAsia="el-GR"/>
        </w:rPr>
      </w:pPr>
    </w:p>
    <w:p w:rsidR="00C05904" w:rsidRDefault="00C05904" w:rsidP="00C05904">
      <w:pPr>
        <w:spacing w:after="60" w:line="240" w:lineRule="auto"/>
        <w:jc w:val="both"/>
        <w:rPr>
          <w:rFonts w:ascii="Calibri" w:eastAsia="+mn-ea" w:hAnsi="Calibri" w:cs="Arial"/>
          <w:color w:val="000000"/>
          <w:kern w:val="24"/>
          <w:sz w:val="24"/>
          <w:szCs w:val="24"/>
          <w:lang w:eastAsia="el-GR"/>
        </w:rPr>
      </w:pPr>
      <w:r w:rsidRPr="00011DD4">
        <w:rPr>
          <w:rFonts w:ascii="Calibri" w:eastAsia="+mn-ea" w:hAnsi="Calibri" w:cs="Arial"/>
          <w:color w:val="000000"/>
          <w:kern w:val="24"/>
          <w:sz w:val="24"/>
          <w:szCs w:val="24"/>
          <w:lang w:eastAsia="el-GR"/>
        </w:rPr>
        <w:t>Για παράδειγμα το παρακάτω τμήμα κώδικα ελέγχει αν ένας αριθμός είναι μεγαλύτερος</w:t>
      </w:r>
      <w:r w:rsidR="000F5C6A">
        <w:rPr>
          <w:rFonts w:ascii="Calibri" w:eastAsia="+mn-ea" w:hAnsi="Calibri" w:cs="Arial"/>
          <w:color w:val="000000"/>
          <w:kern w:val="24"/>
          <w:sz w:val="24"/>
          <w:szCs w:val="24"/>
          <w:lang w:eastAsia="el-GR"/>
        </w:rPr>
        <w:t xml:space="preserve"> ή ίσος</w:t>
      </w:r>
      <w:r w:rsidRPr="00011DD4">
        <w:rPr>
          <w:rFonts w:ascii="Calibri" w:eastAsia="+mn-ea" w:hAnsi="Calibri" w:cs="Arial"/>
          <w:color w:val="000000"/>
          <w:kern w:val="24"/>
          <w:sz w:val="24"/>
          <w:szCs w:val="24"/>
          <w:lang w:eastAsia="el-GR"/>
        </w:rPr>
        <w:t xml:space="preserve"> του 10 και μικρότερος του 100</w:t>
      </w:r>
      <w:r w:rsidR="000F5C6A">
        <w:rPr>
          <w:rFonts w:ascii="Calibri" w:eastAsia="+mn-ea" w:hAnsi="Calibri" w:cs="Arial"/>
          <w:color w:val="000000"/>
          <w:kern w:val="24"/>
          <w:sz w:val="24"/>
          <w:szCs w:val="24"/>
          <w:lang w:eastAsia="el-GR"/>
        </w:rPr>
        <w:t xml:space="preserve"> (δηλαδή διψήφιος </w:t>
      </w:r>
      <w:r w:rsidR="000F5C6A" w:rsidRPr="000F5C6A">
        <w:rPr>
          <w:rFonts w:ascii="Calibri" w:eastAsia="+mn-ea" w:hAnsi="Calibri" w:cs="Arial"/>
          <w:color w:val="000000"/>
          <w:kern w:val="24"/>
          <w:sz w:val="24"/>
          <w:szCs w:val="24"/>
          <w:lang w:eastAsia="el-GR"/>
        </w:rPr>
        <w:sym w:font="Wingdings" w:char="F04A"/>
      </w:r>
      <w:r w:rsidR="000F5C6A">
        <w:rPr>
          <w:rFonts w:ascii="Calibri" w:eastAsia="+mn-ea" w:hAnsi="Calibri" w:cs="Arial"/>
          <w:color w:val="000000"/>
          <w:kern w:val="24"/>
          <w:sz w:val="24"/>
          <w:szCs w:val="24"/>
          <w:lang w:eastAsia="el-GR"/>
        </w:rPr>
        <w:t>)</w:t>
      </w:r>
      <w:r w:rsidRPr="00011DD4">
        <w:rPr>
          <w:rFonts w:ascii="Calibri" w:eastAsia="+mn-ea" w:hAnsi="Calibri" w:cs="Arial"/>
          <w:color w:val="000000"/>
          <w:kern w:val="24"/>
          <w:sz w:val="24"/>
          <w:szCs w:val="24"/>
          <w:lang w:eastAsia="el-GR"/>
        </w:rPr>
        <w:t>.</w:t>
      </w:r>
    </w:p>
    <w:p w:rsidR="00B24F6D" w:rsidRPr="00011DD4" w:rsidRDefault="00B24F6D"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F5C6A" w:rsidTr="00BC106A">
        <w:trPr>
          <w:trHeight w:val="607"/>
        </w:trPr>
        <w:tc>
          <w:tcPr>
            <w:tcW w:w="8222" w:type="dxa"/>
            <w:shd w:val="clear" w:color="auto" w:fill="E3E5ED"/>
            <w:tcMar>
              <w:top w:w="10" w:type="dxa"/>
              <w:left w:w="108" w:type="dxa"/>
              <w:bottom w:w="0" w:type="dxa"/>
              <w:right w:w="108" w:type="dxa"/>
            </w:tcMar>
            <w:hideMark/>
          </w:tcPr>
          <w:p w:rsidR="000F5C6A" w:rsidRPr="00011DD4" w:rsidRDefault="000F5C6A" w:rsidP="000F5C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sidRPr="00011DD4">
              <w:rPr>
                <w:rFonts w:ascii="Calibri" w:eastAsia="Times New Roman" w:hAnsi="Calibri" w:cs="Arial"/>
                <w:kern w:val="24"/>
                <w:sz w:val="24"/>
                <w:szCs w:val="24"/>
                <w:lang w:val="en-US" w:eastAsia="el-GR"/>
              </w:rPr>
              <w:t>number</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&gt;= </w:t>
            </w:r>
            <w:r w:rsidRPr="00BB775B">
              <w:rPr>
                <w:rFonts w:ascii="Calibri" w:eastAsia="Times New Roman" w:hAnsi="Calibri" w:cs="Arial"/>
                <w:kern w:val="24"/>
                <w:sz w:val="24"/>
                <w:szCs w:val="24"/>
                <w:lang w:val="en-US" w:eastAsia="el-GR"/>
              </w:rPr>
              <w:t>1</w:t>
            </w:r>
            <w:r w:rsidRPr="00011DD4">
              <w:rPr>
                <w:rFonts w:ascii="Calibri" w:eastAsia="Times New Roman" w:hAnsi="Calibri" w:cs="Arial"/>
                <w:kern w:val="24"/>
                <w:sz w:val="24"/>
                <w:szCs w:val="24"/>
                <w:lang w:val="en-US" w:eastAsia="el-GR"/>
              </w:rPr>
              <w:t xml:space="preserve">0  </w:t>
            </w:r>
            <w:r w:rsidRPr="00011DD4">
              <w:rPr>
                <w:rFonts w:ascii="Calibri" w:eastAsia="Times New Roman" w:hAnsi="Calibri" w:cs="Arial"/>
                <w:b/>
                <w:color w:val="E36C0A" w:themeColor="accent6" w:themeShade="BF"/>
                <w:kern w:val="24"/>
                <w:sz w:val="24"/>
                <w:szCs w:val="24"/>
                <w:lang w:val="en-US" w:eastAsia="el-GR"/>
              </w:rPr>
              <w:t>and</w:t>
            </w:r>
            <w:r>
              <w:rPr>
                <w:rFonts w:ascii="Calibri" w:eastAsia="Times New Roman" w:hAnsi="Calibri" w:cs="Arial"/>
                <w:kern w:val="24"/>
                <w:sz w:val="24"/>
                <w:szCs w:val="24"/>
                <w:lang w:val="en-US" w:eastAsia="el-GR"/>
              </w:rPr>
              <w:t xml:space="preserve">  number &lt; </w:t>
            </w:r>
            <w:r w:rsidRPr="00BB775B">
              <w:rPr>
                <w:rFonts w:ascii="Calibri" w:eastAsia="Times New Roman" w:hAnsi="Calibri" w:cs="Arial"/>
                <w:kern w:val="24"/>
                <w:sz w:val="24"/>
                <w:szCs w:val="24"/>
                <w:lang w:val="en-US" w:eastAsia="el-GR"/>
              </w:rPr>
              <w:t>10</w:t>
            </w:r>
            <w:r>
              <w:rPr>
                <w:rFonts w:ascii="Calibri" w:eastAsia="Times New Roman" w:hAnsi="Calibri" w:cs="Arial"/>
                <w:kern w:val="24"/>
                <w:sz w:val="24"/>
                <w:szCs w:val="24"/>
                <w:lang w:val="en-US" w:eastAsia="el-GR"/>
              </w:rPr>
              <w:t>0</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rsidR="000F5C6A" w:rsidRPr="00011DD4" w:rsidRDefault="000F5C6A" w:rsidP="000F5C6A">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r w:rsidRPr="00011DD4">
              <w:rPr>
                <w:rFonts w:ascii="Calibri" w:eastAsia="Times New Roman" w:hAnsi="Calibri" w:cs="Arial"/>
                <w:kern w:val="24"/>
                <w:sz w:val="24"/>
                <w:szCs w:val="24"/>
                <w:lang w:val="en-US" w:eastAsia="el-GR"/>
              </w:rPr>
              <w:t>“</w:t>
            </w:r>
            <w:r>
              <w:rPr>
                <w:rFonts w:ascii="Calibri" w:eastAsia="Times New Roman" w:hAnsi="Calibri" w:cs="Arial"/>
                <w:color w:val="00B050"/>
                <w:kern w:val="24"/>
                <w:sz w:val="24"/>
                <w:szCs w:val="24"/>
                <w:lang w:eastAsia="el-GR"/>
              </w:rPr>
              <w:t>Διψήφιος</w:t>
            </w:r>
            <w:r w:rsidRPr="00011DD4">
              <w:rPr>
                <w:rFonts w:ascii="Calibri" w:eastAsia="Times New Roman" w:hAnsi="Calibri" w:cs="Arial"/>
                <w:kern w:val="24"/>
                <w:sz w:val="24"/>
                <w:szCs w:val="24"/>
                <w:lang w:val="en-US" w:eastAsia="el-GR"/>
              </w:rPr>
              <w:t xml:space="preserve">” </w:t>
            </w:r>
          </w:p>
          <w:p w:rsidR="00C05904" w:rsidRPr="00011DD4" w:rsidRDefault="00C05904" w:rsidP="00BC106A">
            <w:pPr>
              <w:spacing w:after="0"/>
              <w:rPr>
                <w:rFonts w:ascii="Calibri" w:eastAsia="Times New Roman" w:hAnsi="Calibri" w:cs="Arial"/>
                <w:kern w:val="24"/>
                <w:sz w:val="24"/>
                <w:szCs w:val="24"/>
                <w:lang w:val="en-US" w:eastAsia="el-GR"/>
              </w:rPr>
            </w:pPr>
          </w:p>
        </w:tc>
      </w:tr>
    </w:tbl>
    <w:p w:rsidR="00C05904" w:rsidRPr="00011DD4" w:rsidRDefault="00C05904" w:rsidP="00C05904">
      <w:pPr>
        <w:spacing w:after="0"/>
        <w:rPr>
          <w:rFonts w:ascii="Calibri" w:eastAsia="Times New Roman" w:hAnsi="Calibri" w:cs="Arial"/>
          <w:kern w:val="24"/>
          <w:sz w:val="24"/>
          <w:szCs w:val="24"/>
          <w:lang w:eastAsia="el-GR"/>
        </w:rPr>
      </w:pPr>
    </w:p>
    <w:p w:rsidR="00C05904" w:rsidRPr="00011DD4" w:rsidRDefault="00C05904" w:rsidP="00C05904">
      <w:pPr>
        <w:spacing w:after="0"/>
        <w:rPr>
          <w:rFonts w:ascii="Calibri" w:eastAsia="Times New Roman" w:hAnsi="Calibri" w:cs="Arial"/>
          <w:kern w:val="24"/>
          <w:sz w:val="24"/>
          <w:szCs w:val="24"/>
          <w:lang w:eastAsia="el-GR"/>
        </w:rPr>
      </w:pPr>
    </w:p>
    <w:p w:rsidR="00C05904" w:rsidRPr="00011DD4" w:rsidRDefault="00C05904" w:rsidP="00C05904">
      <w:pPr>
        <w:spacing w:after="0"/>
        <w:rPr>
          <w:rFonts w:ascii="Calibri" w:eastAsia="Times New Roman" w:hAnsi="Calibri" w:cs="Arial"/>
          <w:kern w:val="24"/>
          <w:sz w:val="24"/>
          <w:szCs w:val="24"/>
          <w:lang w:eastAsia="el-GR"/>
        </w:rPr>
      </w:pPr>
    </w:p>
    <w:p w:rsidR="00C05904" w:rsidRPr="00011DD4" w:rsidRDefault="00C05904" w:rsidP="00C05904">
      <w:pPr>
        <w:spacing w:after="0"/>
        <w:rPr>
          <w:rFonts w:ascii="Calibri" w:eastAsia="Times New Roman" w:hAnsi="Calibri" w:cs="Arial"/>
          <w:kern w:val="24"/>
          <w:sz w:val="24"/>
          <w:szCs w:val="24"/>
          <w:lang w:eastAsia="el-GR"/>
        </w:rPr>
      </w:pPr>
    </w:p>
    <w:p w:rsidR="00C05904" w:rsidRPr="00011DD4" w:rsidRDefault="003C0092" w:rsidP="00C05904">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3</w:t>
      </w:r>
      <w:r w:rsidR="00C05904" w:rsidRPr="00011DD4">
        <w:rPr>
          <w:rFonts w:ascii="Calibri" w:eastAsia="+mn-ea" w:hAnsi="Calibri" w:cs="Arial"/>
          <w:b/>
          <w:color w:val="000000"/>
          <w:kern w:val="24"/>
          <w:sz w:val="24"/>
          <w:szCs w:val="24"/>
          <w:lang w:eastAsia="el-GR"/>
        </w:rPr>
        <w:t xml:space="preserve"> : </w:t>
      </w:r>
      <w:r w:rsidR="00C05904" w:rsidRPr="00011DD4">
        <w:rPr>
          <w:rFonts w:ascii="Calibri" w:eastAsia="+mn-ea" w:hAnsi="Calibri" w:cs="Arial"/>
          <w:color w:val="000000"/>
          <w:kern w:val="24"/>
          <w:sz w:val="24"/>
          <w:szCs w:val="24"/>
          <w:lang w:eastAsia="el-GR"/>
        </w:rPr>
        <w:t>Δείκτης Μάζας Σώματος (</w:t>
      </w:r>
      <w:r w:rsidR="00C05904" w:rsidRPr="00011DD4">
        <w:rPr>
          <w:rFonts w:ascii="Calibri" w:eastAsia="+mn-ea" w:hAnsi="Calibri" w:cs="Arial"/>
          <w:b/>
          <w:color w:val="000000"/>
          <w:kern w:val="24"/>
          <w:sz w:val="24"/>
          <w:szCs w:val="24"/>
          <w:lang w:val="en-US" w:eastAsia="el-GR"/>
        </w:rPr>
        <w:t>B</w:t>
      </w:r>
      <w:r w:rsidR="00C05904" w:rsidRPr="00011DD4">
        <w:rPr>
          <w:rFonts w:ascii="Calibri" w:eastAsia="+mn-ea" w:hAnsi="Calibri" w:cs="Arial"/>
          <w:color w:val="000000"/>
          <w:kern w:val="24"/>
          <w:sz w:val="24"/>
          <w:szCs w:val="24"/>
          <w:lang w:val="en-US" w:eastAsia="el-GR"/>
        </w:rPr>
        <w:t>ody</w:t>
      </w:r>
      <w:r w:rsidR="00C05904" w:rsidRPr="00011DD4">
        <w:rPr>
          <w:rFonts w:ascii="Calibri" w:eastAsia="+mn-ea" w:hAnsi="Calibri" w:cs="Arial"/>
          <w:color w:val="000000"/>
          <w:kern w:val="24"/>
          <w:sz w:val="24"/>
          <w:szCs w:val="24"/>
          <w:lang w:eastAsia="el-GR"/>
        </w:rPr>
        <w:t xml:space="preserve"> </w:t>
      </w:r>
      <w:r w:rsidR="00C05904" w:rsidRPr="00011DD4">
        <w:rPr>
          <w:rFonts w:ascii="Calibri" w:eastAsia="+mn-ea" w:hAnsi="Calibri" w:cs="Arial"/>
          <w:b/>
          <w:color w:val="000000"/>
          <w:kern w:val="24"/>
          <w:sz w:val="24"/>
          <w:szCs w:val="24"/>
          <w:lang w:val="en-US" w:eastAsia="el-GR"/>
        </w:rPr>
        <w:t>M</w:t>
      </w:r>
      <w:r w:rsidR="00C05904" w:rsidRPr="00011DD4">
        <w:rPr>
          <w:rFonts w:ascii="Calibri" w:eastAsia="+mn-ea" w:hAnsi="Calibri" w:cs="Arial"/>
          <w:color w:val="000000"/>
          <w:kern w:val="24"/>
          <w:sz w:val="24"/>
          <w:szCs w:val="24"/>
          <w:lang w:val="en-US" w:eastAsia="el-GR"/>
        </w:rPr>
        <w:t>ass</w:t>
      </w:r>
      <w:r w:rsidR="00C05904" w:rsidRPr="00011DD4">
        <w:rPr>
          <w:rFonts w:ascii="Calibri" w:eastAsia="+mn-ea" w:hAnsi="Calibri" w:cs="Arial"/>
          <w:color w:val="000000"/>
          <w:kern w:val="24"/>
          <w:sz w:val="24"/>
          <w:szCs w:val="24"/>
          <w:lang w:eastAsia="el-GR"/>
        </w:rPr>
        <w:t xml:space="preserve"> </w:t>
      </w:r>
      <w:r w:rsidR="00C05904" w:rsidRPr="00011DD4">
        <w:rPr>
          <w:rFonts w:ascii="Calibri" w:eastAsia="+mn-ea" w:hAnsi="Calibri" w:cs="Arial"/>
          <w:b/>
          <w:color w:val="000000"/>
          <w:kern w:val="24"/>
          <w:sz w:val="24"/>
          <w:szCs w:val="24"/>
          <w:lang w:val="en-US" w:eastAsia="el-GR"/>
        </w:rPr>
        <w:t>I</w:t>
      </w:r>
      <w:r w:rsidR="00C05904" w:rsidRPr="00011DD4">
        <w:rPr>
          <w:rFonts w:ascii="Calibri" w:eastAsia="+mn-ea" w:hAnsi="Calibri" w:cs="Arial"/>
          <w:color w:val="000000"/>
          <w:kern w:val="24"/>
          <w:sz w:val="24"/>
          <w:szCs w:val="24"/>
          <w:lang w:val="en-US" w:eastAsia="el-GR"/>
        </w:rPr>
        <w:t>ndex</w:t>
      </w:r>
      <w:r w:rsidR="00C05904" w:rsidRPr="00011DD4">
        <w:rPr>
          <w:rFonts w:ascii="Calibri" w:eastAsia="+mn-ea" w:hAnsi="Calibri" w:cs="Arial"/>
          <w:color w:val="000000"/>
          <w:kern w:val="24"/>
          <w:sz w:val="24"/>
          <w:szCs w:val="24"/>
          <w:lang w:eastAsia="el-GR"/>
        </w:rPr>
        <w:t>)</w:t>
      </w:r>
    </w:p>
    <w:p w:rsidR="00C05904" w:rsidRPr="00011DD4" w:rsidRDefault="00C05904" w:rsidP="00C05904">
      <w:pPr>
        <w:autoSpaceDE w:val="0"/>
        <w:autoSpaceDN w:val="0"/>
        <w:adjustRightInd w:val="0"/>
        <w:spacing w:after="0" w:line="240" w:lineRule="auto"/>
        <w:rPr>
          <w:sz w:val="24"/>
          <w:szCs w:val="24"/>
        </w:rPr>
      </w:pPr>
      <w:r w:rsidRPr="00011DD4">
        <w:rPr>
          <w:sz w:val="24"/>
          <w:szCs w:val="24"/>
        </w:rPr>
        <w:t>Ο ∆είκτης Μάζας του ανθρώπινου σώµατος (</w:t>
      </w:r>
      <w:r w:rsidRPr="00011DD4">
        <w:rPr>
          <w:sz w:val="24"/>
          <w:szCs w:val="24"/>
          <w:lang w:val="en-US"/>
        </w:rPr>
        <w:t>BMI</w:t>
      </w:r>
      <w:r w:rsidRPr="00011DD4">
        <w:rPr>
          <w:sz w:val="24"/>
          <w:szCs w:val="24"/>
        </w:rPr>
        <w:t xml:space="preserve">) υπολογίζεται από το βάρος (Β) σε χλγ. και το ύψος (Υ) σε μέτρα µε τον τύπο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   </w:t>
      </w:r>
    </w:p>
    <w:p w:rsidR="00C05904" w:rsidRPr="00011DD4" w:rsidRDefault="00C05904" w:rsidP="00C05904">
      <w:pPr>
        <w:autoSpaceDE w:val="0"/>
        <w:autoSpaceDN w:val="0"/>
        <w:adjustRightInd w:val="0"/>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2212"/>
        <w:gridCol w:w="1652"/>
      </w:tblGrid>
      <w:tr w:rsidR="00C05904" w:rsidRPr="00011DD4" w:rsidTr="00BC106A">
        <w:trPr>
          <w:trHeight w:val="454"/>
          <w:jc w:val="center"/>
        </w:trPr>
        <w:tc>
          <w:tcPr>
            <w:tcW w:w="1992" w:type="dxa"/>
            <w:shd w:val="clear" w:color="auto" w:fill="8DB3E2" w:themeFill="text2" w:themeFillTint="66"/>
            <w:vAlign w:val="center"/>
          </w:tcPr>
          <w:p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ΒΜΙ (</w:t>
            </w:r>
            <w:r w:rsidRPr="00011DD4">
              <w:rPr>
                <w:b/>
                <w:sz w:val="24"/>
                <w:szCs w:val="24"/>
                <w:lang w:val="en-US"/>
              </w:rPr>
              <w:t>kg/m</w:t>
            </w:r>
            <w:r w:rsidRPr="00011DD4">
              <w:rPr>
                <w:b/>
                <w:sz w:val="24"/>
                <w:szCs w:val="24"/>
                <w:vertAlign w:val="superscript"/>
                <w:lang w:val="en-US"/>
              </w:rPr>
              <w:t>2</w:t>
            </w:r>
            <w:r w:rsidRPr="00011DD4">
              <w:rPr>
                <w:b/>
                <w:sz w:val="24"/>
                <w:szCs w:val="24"/>
              </w:rPr>
              <w:t>)</w:t>
            </w:r>
          </w:p>
        </w:tc>
        <w:tc>
          <w:tcPr>
            <w:tcW w:w="2212" w:type="dxa"/>
            <w:shd w:val="clear" w:color="auto" w:fill="8DB3E2" w:themeFill="text2" w:themeFillTint="66"/>
            <w:vAlign w:val="center"/>
          </w:tcPr>
          <w:p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Εκτίμηση</w:t>
            </w:r>
          </w:p>
        </w:tc>
        <w:tc>
          <w:tcPr>
            <w:tcW w:w="1652" w:type="dxa"/>
            <w:shd w:val="clear" w:color="auto" w:fill="8DB3E2" w:themeFill="text2" w:themeFillTint="66"/>
            <w:vAlign w:val="center"/>
          </w:tcPr>
          <w:p w:rsidR="00C05904" w:rsidRPr="00011DD4" w:rsidRDefault="00C05904" w:rsidP="00BC106A">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Αγγλικός όρος</w:t>
            </w:r>
          </w:p>
        </w:tc>
      </w:tr>
      <w:tr w:rsidR="00C05904" w:rsidRPr="00011DD4" w:rsidTr="00BC106A">
        <w:trPr>
          <w:trHeight w:val="454"/>
          <w:jc w:val="center"/>
        </w:trPr>
        <w:tc>
          <w:tcPr>
            <w:tcW w:w="199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 xml:space="preserve">            ΒΜΙ &lt; 18,5</w:t>
            </w:r>
          </w:p>
        </w:tc>
        <w:tc>
          <w:tcPr>
            <w:tcW w:w="221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Ελλιποβαρής</w:t>
            </w:r>
            <w:r w:rsidRPr="00011DD4">
              <w:rPr>
                <w:sz w:val="24"/>
                <w:szCs w:val="24"/>
                <w:lang w:val="en-US"/>
              </w:rPr>
              <w:t xml:space="preserve"> </w:t>
            </w:r>
          </w:p>
        </w:tc>
        <w:tc>
          <w:tcPr>
            <w:tcW w:w="165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Underweight</w:t>
            </w:r>
          </w:p>
        </w:tc>
      </w:tr>
      <w:tr w:rsidR="00C05904" w:rsidRPr="00011DD4" w:rsidTr="00BC106A">
        <w:trPr>
          <w:trHeight w:val="454"/>
          <w:jc w:val="center"/>
        </w:trPr>
        <w:tc>
          <w:tcPr>
            <w:tcW w:w="199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18,5 ≤ ΒΜΙ &lt; 25</w:t>
            </w:r>
          </w:p>
        </w:tc>
        <w:tc>
          <w:tcPr>
            <w:tcW w:w="221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Φυσιολογικό βάρος</w:t>
            </w:r>
            <w:r w:rsidRPr="00011DD4">
              <w:rPr>
                <w:sz w:val="24"/>
                <w:szCs w:val="24"/>
                <w:lang w:val="en-US"/>
              </w:rPr>
              <w:t xml:space="preserve"> </w:t>
            </w:r>
          </w:p>
        </w:tc>
        <w:tc>
          <w:tcPr>
            <w:tcW w:w="165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lang w:val="en-US"/>
              </w:rPr>
              <w:t>Normal</w:t>
            </w:r>
            <w:r w:rsidRPr="00011DD4">
              <w:rPr>
                <w:sz w:val="24"/>
                <w:szCs w:val="24"/>
              </w:rPr>
              <w:t xml:space="preserve"> </w:t>
            </w:r>
            <w:r w:rsidRPr="00011DD4">
              <w:rPr>
                <w:sz w:val="24"/>
                <w:szCs w:val="24"/>
                <w:lang w:val="en-US"/>
              </w:rPr>
              <w:t>weight</w:t>
            </w:r>
          </w:p>
        </w:tc>
      </w:tr>
      <w:tr w:rsidR="00C05904" w:rsidRPr="00011DD4" w:rsidTr="00BC106A">
        <w:trPr>
          <w:trHeight w:val="454"/>
          <w:jc w:val="center"/>
        </w:trPr>
        <w:tc>
          <w:tcPr>
            <w:tcW w:w="199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25    ≤ ΒΜΙ &lt; 30</w:t>
            </w:r>
          </w:p>
        </w:tc>
        <w:tc>
          <w:tcPr>
            <w:tcW w:w="221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Υπέρβαρος</w:t>
            </w:r>
            <w:r w:rsidRPr="00011DD4">
              <w:rPr>
                <w:sz w:val="24"/>
                <w:szCs w:val="24"/>
                <w:lang w:val="en-US"/>
              </w:rPr>
              <w:t xml:space="preserve">  </w:t>
            </w:r>
          </w:p>
        </w:tc>
        <w:tc>
          <w:tcPr>
            <w:tcW w:w="165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Overweight</w:t>
            </w:r>
          </w:p>
        </w:tc>
      </w:tr>
      <w:tr w:rsidR="00C05904" w:rsidRPr="00011DD4" w:rsidTr="00BC106A">
        <w:trPr>
          <w:trHeight w:val="454"/>
          <w:jc w:val="center"/>
        </w:trPr>
        <w:tc>
          <w:tcPr>
            <w:tcW w:w="199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30    ≤ ΒΜΙ &lt; 35</w:t>
            </w:r>
          </w:p>
        </w:tc>
        <w:tc>
          <w:tcPr>
            <w:tcW w:w="221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1</w:t>
            </w:r>
          </w:p>
        </w:tc>
        <w:tc>
          <w:tcPr>
            <w:tcW w:w="165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1</w:t>
            </w:r>
          </w:p>
        </w:tc>
      </w:tr>
      <w:tr w:rsidR="00C05904" w:rsidRPr="00011DD4" w:rsidTr="00BC106A">
        <w:trPr>
          <w:trHeight w:val="454"/>
          <w:jc w:val="center"/>
        </w:trPr>
        <w:tc>
          <w:tcPr>
            <w:tcW w:w="199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35    ≤ ΒΜΙ &lt; 40</w:t>
            </w:r>
          </w:p>
        </w:tc>
        <w:tc>
          <w:tcPr>
            <w:tcW w:w="221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2</w:t>
            </w:r>
          </w:p>
        </w:tc>
        <w:tc>
          <w:tcPr>
            <w:tcW w:w="165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2</w:t>
            </w:r>
          </w:p>
        </w:tc>
      </w:tr>
      <w:tr w:rsidR="00C05904" w:rsidRPr="00011DD4" w:rsidTr="00BC106A">
        <w:trPr>
          <w:trHeight w:val="454"/>
          <w:jc w:val="center"/>
        </w:trPr>
        <w:tc>
          <w:tcPr>
            <w:tcW w:w="199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rPr>
              <w:t xml:space="preserve">40    ≤ ΒΜΙ </w:t>
            </w:r>
          </w:p>
        </w:tc>
        <w:tc>
          <w:tcPr>
            <w:tcW w:w="221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3</w:t>
            </w:r>
          </w:p>
        </w:tc>
        <w:tc>
          <w:tcPr>
            <w:tcW w:w="1652" w:type="dxa"/>
            <w:vAlign w:val="center"/>
          </w:tcPr>
          <w:p w:rsidR="00C05904" w:rsidRPr="00011DD4" w:rsidRDefault="00C05904" w:rsidP="00BC106A">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3</w:t>
            </w:r>
          </w:p>
        </w:tc>
      </w:tr>
    </w:tbl>
    <w:p w:rsidR="00C05904" w:rsidRPr="00011DD4" w:rsidRDefault="00C05904" w:rsidP="00C05904">
      <w:pPr>
        <w:autoSpaceDE w:val="0"/>
        <w:autoSpaceDN w:val="0"/>
        <w:adjustRightInd w:val="0"/>
        <w:spacing w:after="0" w:line="240" w:lineRule="auto"/>
        <w:rPr>
          <w:sz w:val="24"/>
          <w:szCs w:val="24"/>
        </w:rPr>
      </w:pPr>
    </w:p>
    <w:p w:rsidR="00C05904" w:rsidRPr="00011DD4" w:rsidRDefault="00C05904" w:rsidP="00C05904">
      <w:pPr>
        <w:autoSpaceDE w:val="0"/>
        <w:autoSpaceDN w:val="0"/>
        <w:adjustRightInd w:val="0"/>
        <w:spacing w:after="0" w:line="240" w:lineRule="auto"/>
        <w:rPr>
          <w:sz w:val="24"/>
          <w:szCs w:val="24"/>
        </w:rPr>
      </w:pPr>
      <w:r w:rsidRPr="00011DD4">
        <w:rPr>
          <w:sz w:val="24"/>
          <w:szCs w:val="24"/>
        </w:rPr>
        <w:t>Να αναπτύξετε πρόγραμμα το οποίο να ζητάει από τον χρήστη το βάρος και το ύψος του να υπολογίζει και να εμφανίζει τον ΒΜΙ μαζί με την αντίστοιχη εκτίμηση.</w:t>
      </w:r>
    </w:p>
    <w:p w:rsidR="00C05904" w:rsidRPr="00011DD4" w:rsidRDefault="00C05904" w:rsidP="00C05904">
      <w:pPr>
        <w:autoSpaceDE w:val="0"/>
        <w:autoSpaceDN w:val="0"/>
        <w:adjustRightInd w:val="0"/>
        <w:spacing w:after="0" w:line="240" w:lineRule="auto"/>
        <w:rPr>
          <w:sz w:val="24"/>
          <w:szCs w:val="24"/>
        </w:rPr>
      </w:pPr>
      <w:r w:rsidRPr="00011DD4">
        <w:rPr>
          <w:sz w:val="24"/>
          <w:szCs w:val="24"/>
        </w:rPr>
        <w:t xml:space="preserve">Σας δίνεται πάλι το παρακάτω ημιτελές πρόγραμμα που λειτουργεί μόνο για την πρώτη περίπτωση. </w:t>
      </w:r>
      <w:r w:rsidRPr="00011DD4">
        <w:rPr>
          <w:b/>
          <w:sz w:val="24"/>
          <w:szCs w:val="24"/>
        </w:rPr>
        <w:t>Προσέξτε</w:t>
      </w:r>
      <w:r w:rsidRPr="00011DD4">
        <w:rPr>
          <w:sz w:val="24"/>
          <w:szCs w:val="24"/>
        </w:rPr>
        <w:t xml:space="preserve"> πως γίνεται ο υπολογισμός του τύπου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w:t>
      </w:r>
    </w:p>
    <w:p w:rsidR="00C05904" w:rsidRPr="00011DD4" w:rsidRDefault="00C05904" w:rsidP="00C05904">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C05904" w:rsidRPr="00011DD4" w:rsidTr="00BC106A">
        <w:trPr>
          <w:trHeight w:val="607"/>
        </w:trPr>
        <w:tc>
          <w:tcPr>
            <w:tcW w:w="8222" w:type="dxa"/>
            <w:shd w:val="clear" w:color="auto" w:fill="E3E5ED"/>
            <w:tcMar>
              <w:top w:w="10" w:type="dxa"/>
              <w:left w:w="108" w:type="dxa"/>
              <w:bottom w:w="0" w:type="dxa"/>
              <w:right w:w="108" w:type="dxa"/>
            </w:tcMar>
            <w:hideMark/>
          </w:tcPr>
          <w:p w:rsidR="00357FD6" w:rsidRPr="00357FD6" w:rsidRDefault="00357FD6" w:rsidP="00357FD6">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kern w:val="24"/>
                <w:sz w:val="24"/>
                <w:szCs w:val="24"/>
                <w:lang w:val="en-US" w:eastAsia="el-GR"/>
              </w:rPr>
              <w:t>weight</w:t>
            </w:r>
            <w:r w:rsidRPr="00011DD4">
              <w:rPr>
                <w:rFonts w:ascii="Calibri" w:eastAsia="Times New Roman" w:hAnsi="Calibri" w:cs="Arial"/>
                <w:kern w:val="24"/>
                <w:sz w:val="24"/>
                <w:szCs w:val="24"/>
                <w:lang w:eastAsia="el-GR"/>
              </w:rPr>
              <w:t xml:space="preserve"> = </w:t>
            </w:r>
            <w:r w:rsidRPr="00011DD4">
              <w:rPr>
                <w:rFonts w:ascii="Calibri" w:eastAsia="Times New Roman" w:hAnsi="Calibri" w:cs="Arial"/>
                <w:b/>
                <w:color w:val="7030A0"/>
                <w:kern w:val="24"/>
                <w:sz w:val="24"/>
                <w:szCs w:val="24"/>
                <w:lang w:val="en-US" w:eastAsia="el-GR"/>
              </w:rPr>
              <w:t>input</w:t>
            </w:r>
            <w:r w:rsidRPr="00011DD4">
              <w:rPr>
                <w:rFonts w:ascii="Calibri" w:eastAsia="Times New Roman" w:hAnsi="Calibri" w:cs="Arial"/>
                <w:kern w:val="24"/>
                <w:sz w:val="24"/>
                <w:szCs w:val="24"/>
                <w:lang w:eastAsia="el-GR"/>
              </w:rPr>
              <w:t>( “</w:t>
            </w:r>
            <w:r>
              <w:rPr>
                <w:rFonts w:ascii="Calibri" w:eastAsia="Times New Roman" w:hAnsi="Calibri" w:cs="Arial"/>
                <w:color w:val="00B050"/>
                <w:kern w:val="24"/>
                <w:sz w:val="24"/>
                <w:szCs w:val="24"/>
                <w:lang w:eastAsia="el-GR"/>
              </w:rPr>
              <w:t>Δώσε το βάρος σου</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color w:val="00B050"/>
                <w:kern w:val="24"/>
                <w:sz w:val="24"/>
                <w:szCs w:val="24"/>
                <w:lang w:eastAsia="el-GR"/>
              </w:rPr>
              <w:t xml:space="preserve">σε κιλά </w:t>
            </w:r>
            <w:r w:rsidRPr="00011DD4">
              <w:rPr>
                <w:rFonts w:ascii="Calibri" w:eastAsia="Times New Roman" w:hAnsi="Calibri" w:cs="Arial"/>
                <w:color w:val="00B050"/>
                <w:kern w:val="24"/>
                <w:sz w:val="24"/>
                <w:szCs w:val="24"/>
                <w:lang w:eastAsia="el-GR"/>
              </w:rPr>
              <w:t>=</w:t>
            </w:r>
            <w:r w:rsidRPr="00011DD4">
              <w:rPr>
                <w:rFonts w:ascii="Calibri" w:eastAsia="Times New Roman" w:hAnsi="Calibri" w:cs="Arial"/>
                <w:kern w:val="24"/>
                <w:sz w:val="24"/>
                <w:szCs w:val="24"/>
                <w:lang w:eastAsia="el-GR"/>
              </w:rPr>
              <w:t xml:space="preserve"> ” ); </w:t>
            </w:r>
            <w:r w:rsidRPr="00357FD6">
              <w:rPr>
                <w:rFonts w:ascii="Calibri" w:eastAsia="Times New Roman" w:hAnsi="Calibri" w:cs="Arial"/>
                <w:kern w:val="24"/>
                <w:sz w:val="24"/>
                <w:szCs w:val="24"/>
                <w:lang w:eastAsia="el-GR"/>
              </w:rPr>
              <w:t xml:space="preserve">  </w:t>
            </w:r>
          </w:p>
          <w:p w:rsidR="00357FD6" w:rsidRPr="00011DD4" w:rsidRDefault="00357FD6" w:rsidP="00357FD6">
            <w:pPr>
              <w:spacing w:after="0"/>
              <w:rPr>
                <w:rFonts w:ascii="Calibri" w:eastAsia="Times New Roman" w:hAnsi="Calibri" w:cs="Arial"/>
                <w:kern w:val="24"/>
                <w:sz w:val="24"/>
                <w:szCs w:val="24"/>
                <w:lang w:eastAsia="el-GR"/>
              </w:rPr>
            </w:pPr>
            <w:r w:rsidRPr="00357FD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height</w:t>
            </w:r>
            <w:r w:rsidRPr="00011DD4">
              <w:rPr>
                <w:rFonts w:ascii="Calibri" w:eastAsia="Times New Roman" w:hAnsi="Calibri" w:cs="Arial"/>
                <w:kern w:val="24"/>
                <w:sz w:val="24"/>
                <w:szCs w:val="24"/>
                <w:lang w:eastAsia="el-GR"/>
              </w:rPr>
              <w:t xml:space="preserve"> = </w:t>
            </w:r>
            <w:r w:rsidRPr="00011DD4">
              <w:rPr>
                <w:rFonts w:ascii="Calibri" w:eastAsia="Times New Roman" w:hAnsi="Calibri" w:cs="Arial"/>
                <w:b/>
                <w:color w:val="7030A0"/>
                <w:kern w:val="24"/>
                <w:sz w:val="24"/>
                <w:szCs w:val="24"/>
                <w:lang w:val="en-US" w:eastAsia="el-GR"/>
              </w:rPr>
              <w:t>input</w:t>
            </w:r>
            <w:r w:rsidRPr="00011DD4">
              <w:rPr>
                <w:rFonts w:ascii="Calibri" w:eastAsia="Times New Roman" w:hAnsi="Calibri" w:cs="Arial"/>
                <w:kern w:val="24"/>
                <w:sz w:val="24"/>
                <w:szCs w:val="24"/>
                <w:lang w:eastAsia="el-GR"/>
              </w:rPr>
              <w:t>( “</w:t>
            </w:r>
            <w:r>
              <w:rPr>
                <w:rFonts w:ascii="Calibri" w:eastAsia="Times New Roman" w:hAnsi="Calibri" w:cs="Arial"/>
                <w:color w:val="00B050"/>
                <w:kern w:val="24"/>
                <w:sz w:val="24"/>
                <w:szCs w:val="24"/>
                <w:lang w:eastAsia="el-GR"/>
              </w:rPr>
              <w:t>Δώσε το ύψος σου σε μέτρα</w:t>
            </w:r>
            <w:r w:rsidRPr="00011DD4">
              <w:rPr>
                <w:rFonts w:ascii="Calibri" w:eastAsia="Times New Roman" w:hAnsi="Calibri" w:cs="Arial"/>
                <w:color w:val="00B050"/>
                <w:kern w:val="24"/>
                <w:sz w:val="24"/>
                <w:szCs w:val="24"/>
                <w:lang w:eastAsia="el-GR"/>
              </w:rPr>
              <w:t xml:space="preserve"> =</w:t>
            </w:r>
            <w:r w:rsidRPr="00011DD4">
              <w:rPr>
                <w:rFonts w:ascii="Calibri" w:eastAsia="Times New Roman" w:hAnsi="Calibri" w:cs="Arial"/>
                <w:kern w:val="24"/>
                <w:sz w:val="24"/>
                <w:szCs w:val="24"/>
                <w:lang w:eastAsia="el-GR"/>
              </w:rPr>
              <w:t xml:space="preserve"> ” ); </w:t>
            </w:r>
          </w:p>
          <w:p w:rsidR="00357FD6" w:rsidRPr="00357FD6" w:rsidRDefault="00357FD6" w:rsidP="00357FD6">
            <w:pPr>
              <w:spacing w:after="0"/>
              <w:rPr>
                <w:rFonts w:ascii="Calibri" w:eastAsia="Times New Roman" w:hAnsi="Calibri" w:cs="Arial"/>
                <w:kern w:val="24"/>
                <w:sz w:val="24"/>
                <w:szCs w:val="24"/>
                <w:lang w:val="en-US" w:eastAsia="el-GR"/>
              </w:rPr>
            </w:pPr>
            <w:r w:rsidRPr="00357FD6">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 xml:space="preserve"> BMI = ………….</w:t>
            </w:r>
          </w:p>
          <w:p w:rsidR="00357FD6" w:rsidRPr="00011DD4" w:rsidRDefault="00357FD6" w:rsidP="00357FD6">
            <w:pPr>
              <w:spacing w:after="0"/>
              <w:rPr>
                <w:rFonts w:ascii="Calibri" w:eastAsia="Times New Roman" w:hAnsi="Calibri" w:cs="Arial"/>
                <w:kern w:val="24"/>
                <w:sz w:val="24"/>
                <w:szCs w:val="24"/>
                <w:lang w:val="en-US" w:eastAsia="el-GR"/>
              </w:rPr>
            </w:pPr>
            <w:r w:rsidRPr="00357FD6">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BMI &lt; 18.5</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
          <w:p w:rsidR="00357FD6" w:rsidRPr="00357FD6" w:rsidRDefault="00357FD6" w:rsidP="00357FD6">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E36C0A"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r w:rsidRPr="00011DD4">
              <w:rPr>
                <w:rFonts w:ascii="Calibri" w:eastAsia="Times New Roman" w:hAnsi="Calibri" w:cs="Arial"/>
                <w:kern w:val="24"/>
                <w:sz w:val="24"/>
                <w:szCs w:val="24"/>
                <w:lang w:val="en-US" w:eastAsia="el-GR"/>
              </w:rPr>
              <w:t>“</w:t>
            </w:r>
            <w:r>
              <w:rPr>
                <w:rFonts w:ascii="Calibri" w:eastAsia="Times New Roman" w:hAnsi="Calibri" w:cs="Arial"/>
                <w:color w:val="00B050"/>
                <w:kern w:val="24"/>
                <w:sz w:val="24"/>
                <w:szCs w:val="24"/>
                <w:lang w:eastAsia="el-GR"/>
              </w:rPr>
              <w:t>Ελλιποβαρής</w:t>
            </w:r>
            <w:r w:rsidRPr="00011DD4">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rsidR="00C05904" w:rsidRDefault="00357FD6" w:rsidP="00BC106A">
            <w:pPr>
              <w:spacing w:after="0"/>
              <w:rPr>
                <w:rFonts w:ascii="Calibri" w:eastAsia="Times New Roman" w:hAnsi="Calibri" w:cs="Arial"/>
                <w:color w:val="000000"/>
                <w:kern w:val="24"/>
                <w:sz w:val="24"/>
                <w:szCs w:val="24"/>
                <w:lang w:eastAsia="el-GR"/>
              </w:rPr>
            </w:pPr>
            <w:r>
              <w:rPr>
                <w:rFonts w:ascii="Calibri" w:eastAsia="Times New Roman" w:hAnsi="Calibri" w:cs="Arial"/>
                <w:color w:val="000000"/>
                <w:kern w:val="24"/>
                <w:sz w:val="24"/>
                <w:szCs w:val="24"/>
                <w:lang w:eastAsia="el-GR"/>
              </w:rPr>
              <w:t xml:space="preserve">   …………………………………………………….</w:t>
            </w:r>
          </w:p>
          <w:p w:rsidR="00357FD6" w:rsidRPr="00011DD4" w:rsidRDefault="00357FD6" w:rsidP="00BC106A">
            <w:pPr>
              <w:spacing w:after="0"/>
              <w:rPr>
                <w:rFonts w:ascii="Calibri" w:eastAsia="Times New Roman" w:hAnsi="Calibri" w:cs="Arial"/>
                <w:color w:val="000000"/>
                <w:kern w:val="24"/>
                <w:sz w:val="24"/>
                <w:szCs w:val="24"/>
                <w:lang w:eastAsia="el-GR"/>
              </w:rPr>
            </w:pPr>
          </w:p>
        </w:tc>
      </w:tr>
    </w:tbl>
    <w:p w:rsidR="00C05904" w:rsidRPr="00011DD4" w:rsidRDefault="00C05904" w:rsidP="00C05904">
      <w:pPr>
        <w:autoSpaceDE w:val="0"/>
        <w:autoSpaceDN w:val="0"/>
        <w:adjustRightInd w:val="0"/>
        <w:spacing w:after="0" w:line="240" w:lineRule="auto"/>
        <w:rPr>
          <w:sz w:val="24"/>
          <w:szCs w:val="24"/>
        </w:rPr>
      </w:pPr>
    </w:p>
    <w:p w:rsidR="00C05904" w:rsidRPr="00011DD4" w:rsidRDefault="00C05904" w:rsidP="00BF3BCE">
      <w:pPr>
        <w:pStyle w:val="a7"/>
        <w:spacing w:after="120" w:line="240" w:lineRule="auto"/>
        <w:ind w:left="714"/>
        <w:jc w:val="both"/>
        <w:rPr>
          <w:sz w:val="24"/>
          <w:szCs w:val="24"/>
          <w:lang w:val="en-US"/>
        </w:rPr>
      </w:pPr>
    </w:p>
    <w:p w:rsidR="009F0861" w:rsidRPr="00011DD4" w:rsidRDefault="009F0861" w:rsidP="00DF1FC7">
      <w:pPr>
        <w:spacing w:after="0" w:line="240" w:lineRule="auto"/>
        <w:rPr>
          <w:b/>
          <w:sz w:val="24"/>
          <w:szCs w:val="24"/>
          <w:lang w:val="en-US"/>
        </w:rPr>
      </w:pPr>
    </w:p>
    <w:sectPr w:rsidR="009F0861" w:rsidRPr="00011DD4" w:rsidSect="000C4EB2">
      <w:headerReference w:type="default"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2AA" w:rsidRDefault="00EA02AA" w:rsidP="009A4760">
      <w:pPr>
        <w:spacing w:after="0" w:line="240" w:lineRule="auto"/>
      </w:pPr>
      <w:r>
        <w:separator/>
      </w:r>
    </w:p>
  </w:endnote>
  <w:endnote w:type="continuationSeparator" w:id="0">
    <w:p w:rsidR="00EA02AA" w:rsidRDefault="00EA02AA" w:rsidP="009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mn-ea">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color w:val="8C8C8C" w:themeColor="background1" w:themeShade="8C"/>
      </w:rPr>
      <w:alias w:val="Εταιρεία"/>
      <w:id w:val="270665196"/>
      <w:placeholder>
        <w:docPart w:val="651BF084ED034F9D9AE924968F415A36"/>
      </w:placeholder>
      <w:dataBinding w:prefixMappings="xmlns:ns0='http://schemas.openxmlformats.org/officeDocument/2006/extended-properties'" w:xpath="/ns0:Properties[1]/ns0:Company[1]" w:storeItemID="{6668398D-A668-4E3E-A5EB-62B293D839F1}"/>
      <w:text/>
    </w:sdtPr>
    <w:sdtEndPr/>
    <w:sdtContent>
      <w:p w:rsidR="009A4760" w:rsidRDefault="009A4760" w:rsidP="009A4760">
        <w:pPr>
          <w:pStyle w:val="a9"/>
          <w:pBdr>
            <w:top w:val="single" w:sz="24" w:space="5" w:color="9BBB59" w:themeColor="accent3"/>
          </w:pBdr>
          <w:rPr>
            <w:i/>
            <w:iCs/>
            <w:color w:val="8C8C8C" w:themeColor="background1" w:themeShade="8C"/>
          </w:rPr>
        </w:pPr>
        <w:r w:rsidRPr="009A4760">
          <w:rPr>
            <w:i/>
            <w:iCs/>
            <w:color w:val="8C8C8C" w:themeColor="background1" w:themeShade="8C"/>
          </w:rPr>
          <w:t>Ευριπίδης Βραχνός                                                                                       http://evripides.mysch.gr</w:t>
        </w:r>
      </w:p>
    </w:sdtContent>
  </w:sdt>
  <w:p w:rsidR="009A4760" w:rsidRDefault="009A47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2AA" w:rsidRDefault="00EA02AA" w:rsidP="009A4760">
      <w:pPr>
        <w:spacing w:after="0" w:line="240" w:lineRule="auto"/>
      </w:pPr>
      <w:r>
        <w:separator/>
      </w:r>
    </w:p>
  </w:footnote>
  <w:footnote w:type="continuationSeparator" w:id="0">
    <w:p w:rsidR="00EA02AA" w:rsidRDefault="00EA02AA" w:rsidP="009A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222" w:rsidRDefault="00954612" w:rsidP="00DF5F27">
    <w:pPr>
      <w:pStyle w:val="a8"/>
      <w:ind w:right="-576"/>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val="en-US" w:eastAsia="zh-TW"/>
      </w:rPr>
      <mc:AlternateContent>
        <mc:Choice Requires="wps">
          <w:drawing>
            <wp:anchor distT="0" distB="0" distL="114300" distR="114300" simplePos="0" relativeHeight="251660288" behindDoc="0" locked="0" layoutInCell="0" allowOverlap="1">
              <wp:simplePos x="0" y="0"/>
              <wp:positionH relativeFrom="rightMargin">
                <wp:align>left</wp:align>
              </wp:positionH>
              <wp:positionV relativeFrom="margin">
                <wp:align>top</wp:align>
              </wp:positionV>
              <wp:extent cx="4572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AF6222" w:rsidRDefault="00EA02AA">
                          <w:pPr>
                            <w:pStyle w:val="aa"/>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614C0D" w:rsidRPr="00614C0D">
                            <w:rPr>
                              <w:rFonts w:asciiTheme="majorHAnsi" w:hAnsiTheme="majorHAnsi"/>
                              <w:noProof/>
                              <w:sz w:val="28"/>
                              <w:szCs w:val="28"/>
                            </w:rPr>
                            <w:t>1</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36pt;height:36pt;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" o:allowincell="f" stroked="f">
              <v:shadow type="perspective" opacity=".5" origin=".5,.5" offset="4pt,5pt" matrix="1.25,,,1.25"/>
              <v:textbox inset="0,0,0,0">
                <w:txbxContent>
                  <w:p w:rsidR="00AF6222" w:rsidRDefault="00EA02AA">
                    <w:pPr>
                      <w:pStyle w:val="aa"/>
                      <w:pBdr>
                        <w:top w:val="single" w:sz="24" w:space="8" w:color="9BBB59" w:themeColor="accent3"/>
                        <w:bottom w:val="single" w:sz="24" w:space="8" w:color="9BBB59"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sidR="00614C0D" w:rsidRPr="00614C0D">
                      <w:rPr>
                        <w:rFonts w:asciiTheme="majorHAnsi" w:hAnsiTheme="majorHAnsi"/>
                        <w:noProof/>
                        <w:sz w:val="28"/>
                        <w:szCs w:val="28"/>
                      </w:rPr>
                      <w:t>1</w:t>
                    </w:r>
                    <w:r>
                      <w:rPr>
                        <w:rFonts w:asciiTheme="majorHAnsi" w:hAnsiTheme="majorHAns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270721805"/>
        <w:placeholder>
          <w:docPart w:val="D163BC3E06334E23AC90249D6BC1F7A2"/>
        </w:placeholder>
        <w:dataBinding w:prefixMappings="xmlns:ns0='http://schemas.openxmlformats.org/package/2006/metadata/core-properties' xmlns:ns1='http://purl.org/dc/elements/1.1/'" w:xpath="/ns0:coreProperties[1]/ns1:title[1]" w:storeItemID="{6C3C8BC8-F283-45AE-878A-BAB7291924A1}"/>
        <w:text/>
      </w:sdtPr>
      <w:sdtEndPr/>
      <w:sdtContent>
        <w:r w:rsidR="00AF6222" w:rsidRPr="00DF5F27">
          <w:rPr>
            <w:rFonts w:asciiTheme="majorHAnsi" w:eastAsiaTheme="majorEastAsia" w:hAnsiTheme="majorHAnsi" w:cstheme="majorBidi"/>
            <w:sz w:val="28"/>
            <w:szCs w:val="28"/>
          </w:rPr>
          <w:t>Προγραμματίζοντας σε Python</w:t>
        </w:r>
        <w:r w:rsidR="00DF5F27" w:rsidRPr="00DF5F27">
          <w:rPr>
            <w:rFonts w:asciiTheme="majorHAnsi" w:eastAsiaTheme="majorEastAsia" w:hAnsiTheme="majorHAnsi" w:cstheme="majorBidi"/>
            <w:sz w:val="28"/>
            <w:szCs w:val="28"/>
          </w:rPr>
          <w:t xml:space="preserve">                       Ζάννειο Πειραματικό Γυμνάσιο</w:t>
        </w:r>
      </w:sdtContent>
    </w:sdt>
  </w:p>
  <w:p w:rsidR="00AF6222" w:rsidRDefault="00AF62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054C"/>
    <w:multiLevelType w:val="hybridMultilevel"/>
    <w:tmpl w:val="CBC2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37C1E"/>
    <w:multiLevelType w:val="hybridMultilevel"/>
    <w:tmpl w:val="0756B77A"/>
    <w:lvl w:ilvl="0" w:tplc="5602F4F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191C7A4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C7782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A6E4F91"/>
    <w:multiLevelType w:val="hybridMultilevel"/>
    <w:tmpl w:val="90269046"/>
    <w:lvl w:ilvl="0" w:tplc="4B0C90FA">
      <w:start w:val="1"/>
      <w:numFmt w:val="decimal"/>
      <w:lvlText w:val="%1."/>
      <w:lvlJc w:val="left"/>
      <w:pPr>
        <w:ind w:left="720" w:hanging="360"/>
      </w:pPr>
      <w:rPr>
        <w:b/>
      </w:rPr>
    </w:lvl>
    <w:lvl w:ilvl="1" w:tplc="6B7ACA16">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1186A"/>
    <w:multiLevelType w:val="hybridMultilevel"/>
    <w:tmpl w:val="B65C7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70D613D"/>
    <w:multiLevelType w:val="hybridMultilevel"/>
    <w:tmpl w:val="43DE29B8"/>
    <w:lvl w:ilvl="0" w:tplc="36D4C81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3D16341"/>
    <w:multiLevelType w:val="hybridMultilevel"/>
    <w:tmpl w:val="BB5C2F8A"/>
    <w:lvl w:ilvl="0" w:tplc="4B0C90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06"/>
    <w:rsid w:val="00003B28"/>
    <w:rsid w:val="00005269"/>
    <w:rsid w:val="00005E73"/>
    <w:rsid w:val="00011DD4"/>
    <w:rsid w:val="00017B78"/>
    <w:rsid w:val="00021705"/>
    <w:rsid w:val="00044500"/>
    <w:rsid w:val="0004529A"/>
    <w:rsid w:val="000520A5"/>
    <w:rsid w:val="000601A6"/>
    <w:rsid w:val="00075108"/>
    <w:rsid w:val="0008028A"/>
    <w:rsid w:val="000974B5"/>
    <w:rsid w:val="000A013E"/>
    <w:rsid w:val="000B1EE8"/>
    <w:rsid w:val="000B3D38"/>
    <w:rsid w:val="000C4388"/>
    <w:rsid w:val="000C4EB2"/>
    <w:rsid w:val="000C5A98"/>
    <w:rsid w:val="000C6ADC"/>
    <w:rsid w:val="000D5877"/>
    <w:rsid w:val="000D6199"/>
    <w:rsid w:val="000F5C6A"/>
    <w:rsid w:val="000F6AFC"/>
    <w:rsid w:val="001046C3"/>
    <w:rsid w:val="00116FAA"/>
    <w:rsid w:val="00140BA5"/>
    <w:rsid w:val="00142527"/>
    <w:rsid w:val="00144969"/>
    <w:rsid w:val="00151E9A"/>
    <w:rsid w:val="00182037"/>
    <w:rsid w:val="0018567E"/>
    <w:rsid w:val="00192840"/>
    <w:rsid w:val="001A22A9"/>
    <w:rsid w:val="001B57CB"/>
    <w:rsid w:val="001C1EBE"/>
    <w:rsid w:val="001C5A91"/>
    <w:rsid w:val="001C7B82"/>
    <w:rsid w:val="001D2F29"/>
    <w:rsid w:val="001D3F46"/>
    <w:rsid w:val="001F01B2"/>
    <w:rsid w:val="001F139F"/>
    <w:rsid w:val="00206E82"/>
    <w:rsid w:val="00224024"/>
    <w:rsid w:val="002265B5"/>
    <w:rsid w:val="00231C63"/>
    <w:rsid w:val="00241392"/>
    <w:rsid w:val="00243165"/>
    <w:rsid w:val="002541FD"/>
    <w:rsid w:val="002641F1"/>
    <w:rsid w:val="00277BE7"/>
    <w:rsid w:val="00281A7C"/>
    <w:rsid w:val="00291FC5"/>
    <w:rsid w:val="00293630"/>
    <w:rsid w:val="002A60A8"/>
    <w:rsid w:val="002C5069"/>
    <w:rsid w:val="002D0A00"/>
    <w:rsid w:val="002D0B28"/>
    <w:rsid w:val="002D14CC"/>
    <w:rsid w:val="002D2D3A"/>
    <w:rsid w:val="002D5D85"/>
    <w:rsid w:val="002F1D15"/>
    <w:rsid w:val="00306D05"/>
    <w:rsid w:val="00310D8D"/>
    <w:rsid w:val="00315BF8"/>
    <w:rsid w:val="00320D28"/>
    <w:rsid w:val="0032570C"/>
    <w:rsid w:val="00332AA3"/>
    <w:rsid w:val="00337BC9"/>
    <w:rsid w:val="00357FD6"/>
    <w:rsid w:val="00361C84"/>
    <w:rsid w:val="00365B43"/>
    <w:rsid w:val="00366D90"/>
    <w:rsid w:val="00382309"/>
    <w:rsid w:val="0038630F"/>
    <w:rsid w:val="0039070C"/>
    <w:rsid w:val="003A35DF"/>
    <w:rsid w:val="003A48BD"/>
    <w:rsid w:val="003B2E7C"/>
    <w:rsid w:val="003B4FF3"/>
    <w:rsid w:val="003C0092"/>
    <w:rsid w:val="003C1A72"/>
    <w:rsid w:val="003E7ADB"/>
    <w:rsid w:val="0040070B"/>
    <w:rsid w:val="00414BF7"/>
    <w:rsid w:val="00416E75"/>
    <w:rsid w:val="004221D6"/>
    <w:rsid w:val="00434883"/>
    <w:rsid w:val="00436050"/>
    <w:rsid w:val="00446038"/>
    <w:rsid w:val="00447F6C"/>
    <w:rsid w:val="004562C6"/>
    <w:rsid w:val="00465597"/>
    <w:rsid w:val="0046600B"/>
    <w:rsid w:val="004A5307"/>
    <w:rsid w:val="004B14EB"/>
    <w:rsid w:val="004B769D"/>
    <w:rsid w:val="004D1C50"/>
    <w:rsid w:val="004E5583"/>
    <w:rsid w:val="00502E6E"/>
    <w:rsid w:val="00512EB5"/>
    <w:rsid w:val="00524160"/>
    <w:rsid w:val="00546C90"/>
    <w:rsid w:val="0056162A"/>
    <w:rsid w:val="005651CA"/>
    <w:rsid w:val="00571D6A"/>
    <w:rsid w:val="005833EF"/>
    <w:rsid w:val="00584961"/>
    <w:rsid w:val="00590211"/>
    <w:rsid w:val="005960A1"/>
    <w:rsid w:val="005A5487"/>
    <w:rsid w:val="005C76FA"/>
    <w:rsid w:val="005E6B4D"/>
    <w:rsid w:val="005F593D"/>
    <w:rsid w:val="00602789"/>
    <w:rsid w:val="00614B3F"/>
    <w:rsid w:val="00614C0D"/>
    <w:rsid w:val="00622DE5"/>
    <w:rsid w:val="006275E8"/>
    <w:rsid w:val="006352B7"/>
    <w:rsid w:val="0067373F"/>
    <w:rsid w:val="00680F16"/>
    <w:rsid w:val="00683294"/>
    <w:rsid w:val="0069588D"/>
    <w:rsid w:val="00697013"/>
    <w:rsid w:val="00697519"/>
    <w:rsid w:val="006A0D4E"/>
    <w:rsid w:val="006A2B2C"/>
    <w:rsid w:val="006A3FC1"/>
    <w:rsid w:val="006A6A92"/>
    <w:rsid w:val="006B0FCB"/>
    <w:rsid w:val="006B157D"/>
    <w:rsid w:val="006B5114"/>
    <w:rsid w:val="006C5C30"/>
    <w:rsid w:val="006D41B6"/>
    <w:rsid w:val="006E7E8A"/>
    <w:rsid w:val="007024AC"/>
    <w:rsid w:val="00703C4A"/>
    <w:rsid w:val="007059F0"/>
    <w:rsid w:val="00711994"/>
    <w:rsid w:val="00716E05"/>
    <w:rsid w:val="007200BD"/>
    <w:rsid w:val="00732E89"/>
    <w:rsid w:val="007368F1"/>
    <w:rsid w:val="00753DD8"/>
    <w:rsid w:val="00756944"/>
    <w:rsid w:val="00765B40"/>
    <w:rsid w:val="00782B12"/>
    <w:rsid w:val="00787E71"/>
    <w:rsid w:val="007A7837"/>
    <w:rsid w:val="007B3834"/>
    <w:rsid w:val="007C1382"/>
    <w:rsid w:val="007C3654"/>
    <w:rsid w:val="007D4AE4"/>
    <w:rsid w:val="007D59A9"/>
    <w:rsid w:val="007E74A3"/>
    <w:rsid w:val="00807C2B"/>
    <w:rsid w:val="0081429E"/>
    <w:rsid w:val="00814ABD"/>
    <w:rsid w:val="00814CA1"/>
    <w:rsid w:val="008226BD"/>
    <w:rsid w:val="00823DCE"/>
    <w:rsid w:val="00837F50"/>
    <w:rsid w:val="008442E1"/>
    <w:rsid w:val="00844EB0"/>
    <w:rsid w:val="00845460"/>
    <w:rsid w:val="008554B9"/>
    <w:rsid w:val="00883ACB"/>
    <w:rsid w:val="008C34A3"/>
    <w:rsid w:val="008C5626"/>
    <w:rsid w:val="008E6636"/>
    <w:rsid w:val="00913C0D"/>
    <w:rsid w:val="00914059"/>
    <w:rsid w:val="0091736D"/>
    <w:rsid w:val="00923A7D"/>
    <w:rsid w:val="009240AE"/>
    <w:rsid w:val="00941D1F"/>
    <w:rsid w:val="0095049E"/>
    <w:rsid w:val="0095050B"/>
    <w:rsid w:val="00950F1C"/>
    <w:rsid w:val="0095100A"/>
    <w:rsid w:val="00954612"/>
    <w:rsid w:val="0097283F"/>
    <w:rsid w:val="00980BB2"/>
    <w:rsid w:val="00991F4D"/>
    <w:rsid w:val="009A4760"/>
    <w:rsid w:val="009B21E7"/>
    <w:rsid w:val="009C3A1B"/>
    <w:rsid w:val="009C4973"/>
    <w:rsid w:val="009C667E"/>
    <w:rsid w:val="009D1AE3"/>
    <w:rsid w:val="009D3094"/>
    <w:rsid w:val="009F0861"/>
    <w:rsid w:val="00A01716"/>
    <w:rsid w:val="00A0248E"/>
    <w:rsid w:val="00A0798F"/>
    <w:rsid w:val="00A11CA9"/>
    <w:rsid w:val="00A139F6"/>
    <w:rsid w:val="00A17D27"/>
    <w:rsid w:val="00A243C8"/>
    <w:rsid w:val="00A34342"/>
    <w:rsid w:val="00A45974"/>
    <w:rsid w:val="00A462E3"/>
    <w:rsid w:val="00A54A58"/>
    <w:rsid w:val="00A612D1"/>
    <w:rsid w:val="00A67E5D"/>
    <w:rsid w:val="00A73CB3"/>
    <w:rsid w:val="00A779B2"/>
    <w:rsid w:val="00A81469"/>
    <w:rsid w:val="00AA66EE"/>
    <w:rsid w:val="00AB0D93"/>
    <w:rsid w:val="00AC0761"/>
    <w:rsid w:val="00AC1851"/>
    <w:rsid w:val="00AC5ACB"/>
    <w:rsid w:val="00AD1DC9"/>
    <w:rsid w:val="00AE0482"/>
    <w:rsid w:val="00AE09CC"/>
    <w:rsid w:val="00AF31B4"/>
    <w:rsid w:val="00AF6222"/>
    <w:rsid w:val="00B11F1A"/>
    <w:rsid w:val="00B24F6D"/>
    <w:rsid w:val="00B27C58"/>
    <w:rsid w:val="00B3173E"/>
    <w:rsid w:val="00B445BD"/>
    <w:rsid w:val="00B45067"/>
    <w:rsid w:val="00B45848"/>
    <w:rsid w:val="00B46E88"/>
    <w:rsid w:val="00B56C0E"/>
    <w:rsid w:val="00B61889"/>
    <w:rsid w:val="00B6274C"/>
    <w:rsid w:val="00BA595D"/>
    <w:rsid w:val="00BA7CED"/>
    <w:rsid w:val="00BB502F"/>
    <w:rsid w:val="00BB5A4F"/>
    <w:rsid w:val="00BB775B"/>
    <w:rsid w:val="00BC6847"/>
    <w:rsid w:val="00BE15F3"/>
    <w:rsid w:val="00BE7ED2"/>
    <w:rsid w:val="00BF2858"/>
    <w:rsid w:val="00BF3AEA"/>
    <w:rsid w:val="00BF3BCE"/>
    <w:rsid w:val="00C05904"/>
    <w:rsid w:val="00C07B0B"/>
    <w:rsid w:val="00C24EA2"/>
    <w:rsid w:val="00C25A27"/>
    <w:rsid w:val="00C26CC4"/>
    <w:rsid w:val="00C31B41"/>
    <w:rsid w:val="00C41A08"/>
    <w:rsid w:val="00C74DB0"/>
    <w:rsid w:val="00C901A6"/>
    <w:rsid w:val="00CA4C8C"/>
    <w:rsid w:val="00CD0B3C"/>
    <w:rsid w:val="00CD3261"/>
    <w:rsid w:val="00CE5F8C"/>
    <w:rsid w:val="00CF2516"/>
    <w:rsid w:val="00CF4C7E"/>
    <w:rsid w:val="00D00B57"/>
    <w:rsid w:val="00D01645"/>
    <w:rsid w:val="00D043DF"/>
    <w:rsid w:val="00D04EC6"/>
    <w:rsid w:val="00D3254A"/>
    <w:rsid w:val="00D34103"/>
    <w:rsid w:val="00D34B21"/>
    <w:rsid w:val="00D518F1"/>
    <w:rsid w:val="00D667C2"/>
    <w:rsid w:val="00D73844"/>
    <w:rsid w:val="00D77792"/>
    <w:rsid w:val="00D806F2"/>
    <w:rsid w:val="00D9208E"/>
    <w:rsid w:val="00D9366D"/>
    <w:rsid w:val="00DA1594"/>
    <w:rsid w:val="00DA1A3C"/>
    <w:rsid w:val="00DA5A4E"/>
    <w:rsid w:val="00DB4741"/>
    <w:rsid w:val="00DC157E"/>
    <w:rsid w:val="00DD373B"/>
    <w:rsid w:val="00DD51BA"/>
    <w:rsid w:val="00DD69EA"/>
    <w:rsid w:val="00DE2E6B"/>
    <w:rsid w:val="00DF0BD4"/>
    <w:rsid w:val="00DF1FC7"/>
    <w:rsid w:val="00DF5F27"/>
    <w:rsid w:val="00DF69A2"/>
    <w:rsid w:val="00DF7ACF"/>
    <w:rsid w:val="00E05F45"/>
    <w:rsid w:val="00E209D9"/>
    <w:rsid w:val="00E54908"/>
    <w:rsid w:val="00E71DE6"/>
    <w:rsid w:val="00E72F4A"/>
    <w:rsid w:val="00E83BEB"/>
    <w:rsid w:val="00E84623"/>
    <w:rsid w:val="00EA02AA"/>
    <w:rsid w:val="00EA58E2"/>
    <w:rsid w:val="00EA62B0"/>
    <w:rsid w:val="00ED4298"/>
    <w:rsid w:val="00EE236D"/>
    <w:rsid w:val="00EF3964"/>
    <w:rsid w:val="00EF3E16"/>
    <w:rsid w:val="00F334F9"/>
    <w:rsid w:val="00F335DA"/>
    <w:rsid w:val="00F33B97"/>
    <w:rsid w:val="00F4093E"/>
    <w:rsid w:val="00F44C06"/>
    <w:rsid w:val="00F52D83"/>
    <w:rsid w:val="00F55126"/>
    <w:rsid w:val="00F701BC"/>
    <w:rsid w:val="00F93EA3"/>
    <w:rsid w:val="00FB2C70"/>
    <w:rsid w:val="00FC7BF3"/>
    <w:rsid w:val="00FD4943"/>
    <w:rsid w:val="00FD708A"/>
    <w:rsid w:val="00FF36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191403-710F-4081-AE17-84A0DD8B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0F1C"/>
  </w:style>
  <w:style w:type="paragraph" w:styleId="3">
    <w:name w:val="heading 3"/>
    <w:basedOn w:val="a"/>
    <w:link w:val="3Char"/>
    <w:uiPriority w:val="9"/>
    <w:qFormat/>
    <w:rsid w:val="00C25A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4C06"/>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F44C0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44C06"/>
    <w:rPr>
      <w:rFonts w:ascii="Tahoma" w:hAnsi="Tahoma" w:cs="Tahoma"/>
      <w:sz w:val="16"/>
      <w:szCs w:val="16"/>
    </w:rPr>
  </w:style>
  <w:style w:type="paragraph" w:styleId="Web">
    <w:name w:val="Normal (Web)"/>
    <w:basedOn w:val="a"/>
    <w:uiPriority w:val="99"/>
    <w:unhideWhenUsed/>
    <w:rsid w:val="004D1C50"/>
    <w:pPr>
      <w:spacing w:before="100" w:beforeAutospacing="1" w:after="100" w:afterAutospacing="1" w:line="240" w:lineRule="auto"/>
    </w:pPr>
    <w:rPr>
      <w:rFonts w:ascii="Calibri" w:eastAsia="Calibri" w:hAnsi="Calibri" w:cs="Calibri"/>
      <w:sz w:val="24"/>
      <w:szCs w:val="24"/>
      <w:lang w:eastAsia="el-GR"/>
    </w:rPr>
  </w:style>
  <w:style w:type="paragraph" w:styleId="-HTML">
    <w:name w:val="HTML Preformatted"/>
    <w:basedOn w:val="a"/>
    <w:link w:val="-HTMLChar"/>
    <w:uiPriority w:val="99"/>
    <w:semiHidden/>
    <w:unhideWhenUsed/>
    <w:rsid w:val="003B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3B2E7C"/>
    <w:rPr>
      <w:rFonts w:ascii="Courier New" w:eastAsia="Times New Roman" w:hAnsi="Courier New" w:cs="Courier New"/>
      <w:sz w:val="20"/>
      <w:szCs w:val="20"/>
      <w:lang w:eastAsia="el-GR"/>
    </w:rPr>
  </w:style>
  <w:style w:type="character" w:styleId="HTML">
    <w:name w:val="HTML Code"/>
    <w:basedOn w:val="a0"/>
    <w:uiPriority w:val="99"/>
    <w:semiHidden/>
    <w:unhideWhenUsed/>
    <w:rsid w:val="003B2E7C"/>
    <w:rPr>
      <w:rFonts w:ascii="Courier New" w:eastAsia="Times New Roman" w:hAnsi="Courier New" w:cs="Courier New"/>
      <w:sz w:val="20"/>
      <w:szCs w:val="20"/>
    </w:rPr>
  </w:style>
  <w:style w:type="character" w:customStyle="1" w:styleId="k">
    <w:name w:val="k"/>
    <w:basedOn w:val="a0"/>
    <w:rsid w:val="003B2E7C"/>
  </w:style>
  <w:style w:type="character" w:customStyle="1" w:styleId="nf">
    <w:name w:val="nf"/>
    <w:basedOn w:val="a0"/>
    <w:rsid w:val="003B2E7C"/>
  </w:style>
  <w:style w:type="character" w:customStyle="1" w:styleId="p">
    <w:name w:val="p"/>
    <w:basedOn w:val="a0"/>
    <w:rsid w:val="003B2E7C"/>
  </w:style>
  <w:style w:type="character" w:customStyle="1" w:styleId="n">
    <w:name w:val="n"/>
    <w:basedOn w:val="a0"/>
    <w:rsid w:val="003B2E7C"/>
  </w:style>
  <w:style w:type="character" w:customStyle="1" w:styleId="sd">
    <w:name w:val="sd"/>
    <w:basedOn w:val="a0"/>
    <w:rsid w:val="003B2E7C"/>
  </w:style>
  <w:style w:type="character" w:customStyle="1" w:styleId="o">
    <w:name w:val="o"/>
    <w:basedOn w:val="a0"/>
    <w:rsid w:val="003B2E7C"/>
  </w:style>
  <w:style w:type="character" w:customStyle="1" w:styleId="s">
    <w:name w:val="s"/>
    <w:basedOn w:val="a0"/>
    <w:rsid w:val="003B2E7C"/>
  </w:style>
  <w:style w:type="character" w:customStyle="1" w:styleId="ow">
    <w:name w:val="ow"/>
    <w:basedOn w:val="a0"/>
    <w:rsid w:val="003B2E7C"/>
  </w:style>
  <w:style w:type="character" w:customStyle="1" w:styleId="mi">
    <w:name w:val="mi"/>
    <w:basedOn w:val="a0"/>
    <w:rsid w:val="003B2E7C"/>
  </w:style>
  <w:style w:type="character" w:customStyle="1" w:styleId="ne">
    <w:name w:val="ne"/>
    <w:basedOn w:val="a0"/>
    <w:rsid w:val="003B2E7C"/>
  </w:style>
  <w:style w:type="character" w:styleId="-">
    <w:name w:val="Hyperlink"/>
    <w:basedOn w:val="a0"/>
    <w:uiPriority w:val="99"/>
    <w:semiHidden/>
    <w:unhideWhenUsed/>
    <w:rsid w:val="00C25A27"/>
    <w:rPr>
      <w:color w:val="0000FF"/>
      <w:u w:val="single"/>
    </w:rPr>
  </w:style>
  <w:style w:type="character" w:styleId="HTML0">
    <w:name w:val="HTML Typewriter"/>
    <w:basedOn w:val="a0"/>
    <w:uiPriority w:val="99"/>
    <w:semiHidden/>
    <w:unhideWhenUsed/>
    <w:rsid w:val="00C25A27"/>
    <w:rPr>
      <w:rFonts w:ascii="Courier New" w:eastAsia="Times New Roman" w:hAnsi="Courier New" w:cs="Courier New"/>
      <w:sz w:val="20"/>
      <w:szCs w:val="20"/>
    </w:rPr>
  </w:style>
  <w:style w:type="character" w:customStyle="1" w:styleId="3Char">
    <w:name w:val="Επικεφαλίδα 3 Char"/>
    <w:basedOn w:val="a0"/>
    <w:link w:val="3"/>
    <w:uiPriority w:val="9"/>
    <w:rsid w:val="00C25A27"/>
    <w:rPr>
      <w:rFonts w:ascii="Times New Roman" w:eastAsia="Times New Roman" w:hAnsi="Times New Roman" w:cs="Times New Roman"/>
      <w:b/>
      <w:bCs/>
      <w:sz w:val="27"/>
      <w:szCs w:val="27"/>
      <w:lang w:eastAsia="el-GR"/>
    </w:rPr>
  </w:style>
  <w:style w:type="character" w:styleId="a5">
    <w:name w:val="Strong"/>
    <w:basedOn w:val="a0"/>
    <w:uiPriority w:val="22"/>
    <w:qFormat/>
    <w:rsid w:val="00C25A27"/>
    <w:rPr>
      <w:b/>
      <w:bCs/>
    </w:rPr>
  </w:style>
  <w:style w:type="character" w:styleId="a6">
    <w:name w:val="Emphasis"/>
    <w:basedOn w:val="a0"/>
    <w:uiPriority w:val="20"/>
    <w:qFormat/>
    <w:rsid w:val="00C25A27"/>
    <w:rPr>
      <w:i/>
      <w:iCs/>
    </w:rPr>
  </w:style>
  <w:style w:type="paragraph" w:styleId="a7">
    <w:name w:val="List Paragraph"/>
    <w:basedOn w:val="a"/>
    <w:uiPriority w:val="34"/>
    <w:qFormat/>
    <w:rsid w:val="000C6ADC"/>
    <w:pPr>
      <w:ind w:left="720"/>
      <w:contextualSpacing/>
    </w:pPr>
  </w:style>
  <w:style w:type="paragraph" w:styleId="a8">
    <w:name w:val="header"/>
    <w:basedOn w:val="a"/>
    <w:link w:val="Char0"/>
    <w:uiPriority w:val="99"/>
    <w:unhideWhenUsed/>
    <w:rsid w:val="009A4760"/>
    <w:pPr>
      <w:tabs>
        <w:tab w:val="center" w:pos="4153"/>
        <w:tab w:val="right" w:pos="8306"/>
      </w:tabs>
      <w:spacing w:after="0" w:line="240" w:lineRule="auto"/>
    </w:pPr>
  </w:style>
  <w:style w:type="character" w:customStyle="1" w:styleId="Char0">
    <w:name w:val="Κεφαλίδα Char"/>
    <w:basedOn w:val="a0"/>
    <w:link w:val="a8"/>
    <w:uiPriority w:val="99"/>
    <w:rsid w:val="009A4760"/>
  </w:style>
  <w:style w:type="paragraph" w:styleId="a9">
    <w:name w:val="footer"/>
    <w:basedOn w:val="a"/>
    <w:link w:val="Char1"/>
    <w:uiPriority w:val="99"/>
    <w:unhideWhenUsed/>
    <w:rsid w:val="009A4760"/>
    <w:pPr>
      <w:tabs>
        <w:tab w:val="center" w:pos="4153"/>
        <w:tab w:val="right" w:pos="8306"/>
      </w:tabs>
      <w:spacing w:after="0" w:line="240" w:lineRule="auto"/>
    </w:pPr>
  </w:style>
  <w:style w:type="character" w:customStyle="1" w:styleId="Char1">
    <w:name w:val="Υποσέλιδο Char"/>
    <w:basedOn w:val="a0"/>
    <w:link w:val="a9"/>
    <w:uiPriority w:val="99"/>
    <w:rsid w:val="009A4760"/>
  </w:style>
  <w:style w:type="paragraph" w:styleId="aa">
    <w:name w:val="No Spacing"/>
    <w:link w:val="Char2"/>
    <w:uiPriority w:val="1"/>
    <w:qFormat/>
    <w:rsid w:val="00AF6222"/>
    <w:pPr>
      <w:spacing w:after="0" w:line="240" w:lineRule="auto"/>
    </w:pPr>
    <w:rPr>
      <w:rFonts w:eastAsiaTheme="minorEastAsia"/>
      <w:lang w:val="en-US"/>
    </w:rPr>
  </w:style>
  <w:style w:type="character" w:customStyle="1" w:styleId="Char2">
    <w:name w:val="Χωρίς διάστιχο Char"/>
    <w:basedOn w:val="a0"/>
    <w:link w:val="aa"/>
    <w:uiPriority w:val="1"/>
    <w:rsid w:val="00AF622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856">
      <w:bodyDiv w:val="1"/>
      <w:marLeft w:val="0"/>
      <w:marRight w:val="0"/>
      <w:marTop w:val="0"/>
      <w:marBottom w:val="0"/>
      <w:divBdr>
        <w:top w:val="none" w:sz="0" w:space="0" w:color="auto"/>
        <w:left w:val="none" w:sz="0" w:space="0" w:color="auto"/>
        <w:bottom w:val="none" w:sz="0" w:space="0" w:color="auto"/>
        <w:right w:val="none" w:sz="0" w:space="0" w:color="auto"/>
      </w:divBdr>
    </w:div>
    <w:div w:id="125129982">
      <w:bodyDiv w:val="1"/>
      <w:marLeft w:val="0"/>
      <w:marRight w:val="0"/>
      <w:marTop w:val="0"/>
      <w:marBottom w:val="0"/>
      <w:divBdr>
        <w:top w:val="none" w:sz="0" w:space="0" w:color="auto"/>
        <w:left w:val="none" w:sz="0" w:space="0" w:color="auto"/>
        <w:bottom w:val="none" w:sz="0" w:space="0" w:color="auto"/>
        <w:right w:val="none" w:sz="0" w:space="0" w:color="auto"/>
      </w:divBdr>
    </w:div>
    <w:div w:id="605160272">
      <w:bodyDiv w:val="1"/>
      <w:marLeft w:val="0"/>
      <w:marRight w:val="0"/>
      <w:marTop w:val="0"/>
      <w:marBottom w:val="0"/>
      <w:divBdr>
        <w:top w:val="none" w:sz="0" w:space="0" w:color="auto"/>
        <w:left w:val="none" w:sz="0" w:space="0" w:color="auto"/>
        <w:bottom w:val="none" w:sz="0" w:space="0" w:color="auto"/>
        <w:right w:val="none" w:sz="0" w:space="0" w:color="auto"/>
      </w:divBdr>
    </w:div>
    <w:div w:id="814568413">
      <w:bodyDiv w:val="1"/>
      <w:marLeft w:val="0"/>
      <w:marRight w:val="0"/>
      <w:marTop w:val="0"/>
      <w:marBottom w:val="0"/>
      <w:divBdr>
        <w:top w:val="none" w:sz="0" w:space="0" w:color="auto"/>
        <w:left w:val="none" w:sz="0" w:space="0" w:color="auto"/>
        <w:bottom w:val="none" w:sz="0" w:space="0" w:color="auto"/>
        <w:right w:val="none" w:sz="0" w:space="0" w:color="auto"/>
      </w:divBdr>
    </w:div>
    <w:div w:id="912935958">
      <w:bodyDiv w:val="1"/>
      <w:marLeft w:val="0"/>
      <w:marRight w:val="0"/>
      <w:marTop w:val="0"/>
      <w:marBottom w:val="0"/>
      <w:divBdr>
        <w:top w:val="none" w:sz="0" w:space="0" w:color="auto"/>
        <w:left w:val="none" w:sz="0" w:space="0" w:color="auto"/>
        <w:bottom w:val="none" w:sz="0" w:space="0" w:color="auto"/>
        <w:right w:val="none" w:sz="0" w:space="0" w:color="auto"/>
      </w:divBdr>
    </w:div>
    <w:div w:id="1174340459">
      <w:bodyDiv w:val="1"/>
      <w:marLeft w:val="0"/>
      <w:marRight w:val="0"/>
      <w:marTop w:val="0"/>
      <w:marBottom w:val="0"/>
      <w:divBdr>
        <w:top w:val="none" w:sz="0" w:space="0" w:color="auto"/>
        <w:left w:val="none" w:sz="0" w:space="0" w:color="auto"/>
        <w:bottom w:val="none" w:sz="0" w:space="0" w:color="auto"/>
        <w:right w:val="none" w:sz="0" w:space="0" w:color="auto"/>
      </w:divBdr>
    </w:div>
    <w:div w:id="1224874705">
      <w:bodyDiv w:val="1"/>
      <w:marLeft w:val="0"/>
      <w:marRight w:val="0"/>
      <w:marTop w:val="0"/>
      <w:marBottom w:val="0"/>
      <w:divBdr>
        <w:top w:val="none" w:sz="0" w:space="0" w:color="auto"/>
        <w:left w:val="none" w:sz="0" w:space="0" w:color="auto"/>
        <w:bottom w:val="none" w:sz="0" w:space="0" w:color="auto"/>
        <w:right w:val="none" w:sz="0" w:space="0" w:color="auto"/>
      </w:divBdr>
    </w:div>
    <w:div w:id="1435132476">
      <w:bodyDiv w:val="1"/>
      <w:marLeft w:val="0"/>
      <w:marRight w:val="0"/>
      <w:marTop w:val="0"/>
      <w:marBottom w:val="0"/>
      <w:divBdr>
        <w:top w:val="none" w:sz="0" w:space="0" w:color="auto"/>
        <w:left w:val="none" w:sz="0" w:space="0" w:color="auto"/>
        <w:bottom w:val="none" w:sz="0" w:space="0" w:color="auto"/>
        <w:right w:val="none" w:sz="0" w:space="0" w:color="auto"/>
      </w:divBdr>
    </w:div>
    <w:div w:id="1515921412">
      <w:bodyDiv w:val="1"/>
      <w:marLeft w:val="0"/>
      <w:marRight w:val="0"/>
      <w:marTop w:val="0"/>
      <w:marBottom w:val="0"/>
      <w:divBdr>
        <w:top w:val="none" w:sz="0" w:space="0" w:color="auto"/>
        <w:left w:val="none" w:sz="0" w:space="0" w:color="auto"/>
        <w:bottom w:val="none" w:sz="0" w:space="0" w:color="auto"/>
        <w:right w:val="none" w:sz="0" w:space="0" w:color="auto"/>
      </w:divBdr>
    </w:div>
    <w:div w:id="1616789361">
      <w:bodyDiv w:val="1"/>
      <w:marLeft w:val="0"/>
      <w:marRight w:val="0"/>
      <w:marTop w:val="0"/>
      <w:marBottom w:val="0"/>
      <w:divBdr>
        <w:top w:val="none" w:sz="0" w:space="0" w:color="auto"/>
        <w:left w:val="none" w:sz="0" w:space="0" w:color="auto"/>
        <w:bottom w:val="none" w:sz="0" w:space="0" w:color="auto"/>
        <w:right w:val="none" w:sz="0" w:space="0" w:color="auto"/>
      </w:divBdr>
    </w:div>
    <w:div w:id="1953512547">
      <w:bodyDiv w:val="1"/>
      <w:marLeft w:val="0"/>
      <w:marRight w:val="0"/>
      <w:marTop w:val="0"/>
      <w:marBottom w:val="0"/>
      <w:divBdr>
        <w:top w:val="none" w:sz="0" w:space="0" w:color="auto"/>
        <w:left w:val="none" w:sz="0" w:space="0" w:color="auto"/>
        <w:bottom w:val="none" w:sz="0" w:space="0" w:color="auto"/>
        <w:right w:val="none" w:sz="0" w:space="0" w:color="auto"/>
      </w:divBdr>
    </w:div>
    <w:div w:id="19829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1BF084ED034F9D9AE924968F415A36"/>
        <w:category>
          <w:name w:val="General"/>
          <w:gallery w:val="placeholder"/>
        </w:category>
        <w:types>
          <w:type w:val="bbPlcHdr"/>
        </w:types>
        <w:behaviors>
          <w:behavior w:val="content"/>
        </w:behaviors>
        <w:guid w:val="{6CDEFAC1-93B9-416B-AD8B-E24CBE54CF52}"/>
      </w:docPartPr>
      <w:docPartBody>
        <w:p w:rsidR="00D20B17" w:rsidRDefault="00BA02E4" w:rsidP="00BA02E4">
          <w:pPr>
            <w:pStyle w:val="651BF084ED034F9D9AE924968F415A36"/>
          </w:pPr>
          <w:r>
            <w:rPr>
              <w:i/>
              <w:iCs/>
              <w:color w:val="8C8C8C" w:themeColor="background1" w:themeShade="8C"/>
            </w:rPr>
            <w:t>[Πληκτρολογήστε το όνομα της εταιρείας]</w:t>
          </w:r>
        </w:p>
      </w:docPartBody>
    </w:docPart>
    <w:docPart>
      <w:docPartPr>
        <w:name w:val="D163BC3E06334E23AC90249D6BC1F7A2"/>
        <w:category>
          <w:name w:val="General"/>
          <w:gallery w:val="placeholder"/>
        </w:category>
        <w:types>
          <w:type w:val="bbPlcHdr"/>
        </w:types>
        <w:behaviors>
          <w:behavior w:val="content"/>
        </w:behaviors>
        <w:guid w:val="{8569D19A-A962-4675-8327-45F34D032991}"/>
      </w:docPartPr>
      <w:docPartBody>
        <w:p w:rsidR="00D20B17" w:rsidRDefault="00BA02E4" w:rsidP="00BA02E4">
          <w:pPr>
            <w:pStyle w:val="D163BC3E06334E23AC90249D6BC1F7A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mn-ea">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02E4"/>
    <w:rsid w:val="000648A0"/>
    <w:rsid w:val="000C0409"/>
    <w:rsid w:val="00114DA2"/>
    <w:rsid w:val="001F32E1"/>
    <w:rsid w:val="00375969"/>
    <w:rsid w:val="003C4D05"/>
    <w:rsid w:val="00460598"/>
    <w:rsid w:val="004E3329"/>
    <w:rsid w:val="00627B86"/>
    <w:rsid w:val="006320B9"/>
    <w:rsid w:val="00661EF0"/>
    <w:rsid w:val="00700BE2"/>
    <w:rsid w:val="00755DC1"/>
    <w:rsid w:val="007A6B97"/>
    <w:rsid w:val="007D28CB"/>
    <w:rsid w:val="00833366"/>
    <w:rsid w:val="009A4B77"/>
    <w:rsid w:val="009D0B5E"/>
    <w:rsid w:val="00A22FAF"/>
    <w:rsid w:val="00BA02E4"/>
    <w:rsid w:val="00BC0159"/>
    <w:rsid w:val="00CE6A0B"/>
    <w:rsid w:val="00D20B17"/>
    <w:rsid w:val="00DD350F"/>
    <w:rsid w:val="00DF1A91"/>
    <w:rsid w:val="00E11CED"/>
    <w:rsid w:val="00F251A2"/>
    <w:rsid w:val="00FF4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B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1BF084ED034F9D9AE924968F415A36">
    <w:name w:val="651BF084ED034F9D9AE924968F415A36"/>
    <w:rsid w:val="00BA02E4"/>
  </w:style>
  <w:style w:type="paragraph" w:customStyle="1" w:styleId="91433744EBBA432DA658ED4E82909D15">
    <w:name w:val="91433744EBBA432DA658ED4E82909D15"/>
    <w:rsid w:val="00BA02E4"/>
  </w:style>
  <w:style w:type="paragraph" w:customStyle="1" w:styleId="6B99D5872A22490C92CB19A30A8DA554">
    <w:name w:val="6B99D5872A22490C92CB19A30A8DA554"/>
    <w:rsid w:val="00BA02E4"/>
  </w:style>
  <w:style w:type="paragraph" w:customStyle="1" w:styleId="D163BC3E06334E23AC90249D6BC1F7A2">
    <w:name w:val="D163BC3E06334E23AC90249D6BC1F7A2"/>
    <w:rsid w:val="00BA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DB2C6-C40A-4C51-B25A-8D003B39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2047</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Προγραμματίζοντας σε Python                       Ζάννειο Πειραματικό Γυμνάσιο</vt:lpstr>
      <vt:lpstr>Προγραμματίζοντας σε Python                       Ζάννειο Πειραματικό Γυμνάσιο</vt:lpstr>
    </vt:vector>
  </TitlesOfParts>
  <Company>Ευριπίδης Βραχνός                                                                                       http://evripides.mysch.gr</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Προγραμματίζοντας σε Python                       Ζάννειο Πειραματικό Γυμνάσιο</dc:title>
  <dc:creator>evry</dc:creator>
  <cp:lastModifiedBy>Euripides Vrachnos</cp:lastModifiedBy>
  <cp:revision>2</cp:revision>
  <cp:lastPrinted>2016-11-09T00:01:00Z</cp:lastPrinted>
  <dcterms:created xsi:type="dcterms:W3CDTF">2025-02-05T08:31:00Z</dcterms:created>
  <dcterms:modified xsi:type="dcterms:W3CDTF">2025-02-05T08:31:00Z</dcterms:modified>
</cp:coreProperties>
</file>