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F6D" w:rsidRPr="004B2F6D" w:rsidRDefault="004B2F6D" w:rsidP="004B2F6D">
      <w:pPr>
        <w:jc w:val="center"/>
        <w:rPr>
          <w:sz w:val="28"/>
        </w:rPr>
      </w:pPr>
      <w:r w:rsidRPr="004B2F6D">
        <w:rPr>
          <w:sz w:val="28"/>
        </w:rPr>
        <w:t xml:space="preserve">Ευριπίδη </w:t>
      </w:r>
      <w:r w:rsidRPr="004B2F6D">
        <w:rPr>
          <w:b/>
          <w:sz w:val="28"/>
        </w:rPr>
        <w:t>Ελένη</w:t>
      </w:r>
      <w:r w:rsidRPr="004B2F6D">
        <w:rPr>
          <w:sz w:val="28"/>
        </w:rPr>
        <w:t xml:space="preserve">, Ερωτήσεις κατανόησης </w:t>
      </w:r>
      <w:proofErr w:type="spellStart"/>
      <w:r w:rsidRPr="004B2F6D">
        <w:rPr>
          <w:sz w:val="28"/>
        </w:rPr>
        <w:t>στ</w:t>
      </w:r>
      <w:proofErr w:type="spellEnd"/>
      <w:r w:rsidRPr="004B2F6D">
        <w:rPr>
          <w:sz w:val="28"/>
        </w:rPr>
        <w:t>. 83-191</w:t>
      </w:r>
    </w:p>
    <w:p w:rsidR="004B2F6D" w:rsidRDefault="004B2F6D" w:rsidP="004B2F6D">
      <w:pPr>
        <w:jc w:val="center"/>
      </w:pPr>
      <w:r w:rsidRPr="004B2F6D">
        <w:rPr>
          <w:i/>
        </w:rPr>
        <w:t>Να επιλέξετε το σωστό γράμμα στις παρακάτω προτάσεις.</w:t>
      </w:r>
    </w:p>
    <w:p w:rsidR="004B2F6D" w:rsidRDefault="004B2F6D" w:rsidP="004B2F6D">
      <w:pPr>
        <w:rPr>
          <w:b/>
        </w:rPr>
      </w:pPr>
    </w:p>
    <w:p w:rsidR="004B2F6D" w:rsidRDefault="004B2F6D" w:rsidP="004B2F6D">
      <w:pPr>
        <w:rPr>
          <w:b/>
        </w:rPr>
        <w:sectPr w:rsidR="004B2F6D" w:rsidSect="005013CD">
          <w:footerReference w:type="default" r:id="rId6"/>
          <w:pgSz w:w="11906" w:h="16838"/>
          <w:pgMar w:top="567" w:right="567" w:bottom="567" w:left="567" w:header="709" w:footer="709" w:gutter="0"/>
          <w:cols w:space="708"/>
          <w:docGrid w:linePitch="360"/>
        </w:sectPr>
      </w:pPr>
      <w:bookmarkStart w:id="0" w:name="_GoBack"/>
      <w:bookmarkEnd w:id="0"/>
    </w:p>
    <w:p w:rsidR="004B2F6D" w:rsidRPr="004B2F6D" w:rsidRDefault="004B2F6D" w:rsidP="004B2F6D">
      <w:pPr>
        <w:rPr>
          <w:b/>
        </w:rPr>
      </w:pPr>
      <w:r w:rsidRPr="004B2F6D">
        <w:rPr>
          <w:b/>
        </w:rPr>
        <w:lastRenderedPageBreak/>
        <w:t xml:space="preserve">1. Ποιος έρχεται στο παλάτι του </w:t>
      </w:r>
      <w:proofErr w:type="spellStart"/>
      <w:r w:rsidRPr="004B2F6D">
        <w:rPr>
          <w:b/>
        </w:rPr>
        <w:t>Πρωτέα</w:t>
      </w:r>
      <w:proofErr w:type="spellEnd"/>
      <w:r w:rsidRPr="004B2F6D">
        <w:rPr>
          <w:b/>
        </w:rPr>
        <w:t>;</w:t>
      </w:r>
    </w:p>
    <w:p w:rsidR="004B2F6D" w:rsidRPr="004B2F6D" w:rsidRDefault="004B2F6D" w:rsidP="004B2F6D">
      <w:pPr>
        <w:rPr>
          <w:b/>
        </w:rPr>
      </w:pPr>
      <w:r w:rsidRPr="004B2F6D">
        <w:t xml:space="preserve">α. Ο Αχιλλέας, β. Ο </w:t>
      </w:r>
      <w:proofErr w:type="spellStart"/>
      <w:r w:rsidRPr="004B2F6D">
        <w:t>Αίαντας</w:t>
      </w:r>
      <w:proofErr w:type="spellEnd"/>
      <w:r w:rsidRPr="004B2F6D">
        <w:t>, γ. Ο Τεύκρος</w:t>
      </w:r>
    </w:p>
    <w:p w:rsidR="004B2F6D" w:rsidRPr="004B2F6D" w:rsidRDefault="004B2F6D" w:rsidP="004B2F6D">
      <w:pPr>
        <w:rPr>
          <w:b/>
        </w:rPr>
      </w:pPr>
      <w:r w:rsidRPr="004B2F6D">
        <w:rPr>
          <w:b/>
        </w:rPr>
        <w:t>2. Τι κάνει Τεύκρος μόλις βλέπει την (πραγματική) Ελένη;</w:t>
      </w:r>
    </w:p>
    <w:p w:rsidR="004B2F6D" w:rsidRPr="004B2F6D" w:rsidRDefault="004B2F6D" w:rsidP="004B2F6D">
      <w:r w:rsidRPr="004B2F6D">
        <w:t>α. Εξοργίζεται και σκέφτεται να την σκοτώσει, β. Απορεί με την ομοιότητά της με την Ελένη, γ. Τη ρωτά ποιο είναι το όνομά της;</w:t>
      </w:r>
    </w:p>
    <w:p w:rsidR="004B2F6D" w:rsidRPr="004B2F6D" w:rsidRDefault="004B2F6D" w:rsidP="004B2F6D">
      <w:pPr>
        <w:rPr>
          <w:b/>
        </w:rPr>
      </w:pPr>
      <w:r w:rsidRPr="004B2F6D">
        <w:rPr>
          <w:b/>
        </w:rPr>
        <w:t>3. Ο Τεύκρος γνωρίζει ότι βλέπει την πραγματική Ελένη στην Αίγυπτο;</w:t>
      </w:r>
    </w:p>
    <w:p w:rsidR="004B2F6D" w:rsidRPr="004B2F6D" w:rsidRDefault="004B2F6D" w:rsidP="004B2F6D">
      <w:r w:rsidRPr="004B2F6D">
        <w:t>α</w:t>
      </w:r>
      <w:r w:rsidRPr="004B2F6D">
        <w:rPr>
          <w:b/>
        </w:rPr>
        <w:t xml:space="preserve">. </w:t>
      </w:r>
      <w:r w:rsidRPr="004B2F6D">
        <w:t>Όχι για εκείνον και τους άλλους Έλληνες η Ελένη ήταν στην Τροία, β. Ναι ξέρει ότι βλέπει την πραγματική Ελένη.</w:t>
      </w:r>
    </w:p>
    <w:p w:rsidR="004B2F6D" w:rsidRPr="004B2F6D" w:rsidRDefault="004B2F6D" w:rsidP="004B2F6D">
      <w:pPr>
        <w:rPr>
          <w:b/>
        </w:rPr>
      </w:pPr>
      <w:r w:rsidRPr="004B2F6D">
        <w:rPr>
          <w:b/>
        </w:rPr>
        <w:t>4. Ποια γνώμη έχουν οι Έλληνες για την Ελένη σύμφωνα με τον Τεύκρο;</w:t>
      </w:r>
    </w:p>
    <w:p w:rsidR="004B2F6D" w:rsidRPr="004B2F6D" w:rsidRDefault="004B2F6D" w:rsidP="004B2F6D">
      <w:r w:rsidRPr="004B2F6D">
        <w:t>α. Τη μισούν την Ελένη, β. Την αγαπούν την Ελένη, γ. Αδιαφορούν για την Ελένη</w:t>
      </w:r>
    </w:p>
    <w:p w:rsidR="004B2F6D" w:rsidRPr="004B2F6D" w:rsidRDefault="004B2F6D" w:rsidP="004B2F6D">
      <w:pPr>
        <w:rPr>
          <w:b/>
        </w:rPr>
      </w:pPr>
      <w:r w:rsidRPr="004B2F6D">
        <w:rPr>
          <w:b/>
        </w:rPr>
        <w:t>5. Πολέμησε ο Τεύκρος στον Τρωικό πόλεμο;</w:t>
      </w:r>
    </w:p>
    <w:p w:rsidR="004B2F6D" w:rsidRPr="004B2F6D" w:rsidRDefault="004B2F6D" w:rsidP="004B2F6D">
      <w:r w:rsidRPr="004B2F6D">
        <w:t>α. Ναι</w:t>
      </w:r>
      <w:r w:rsidRPr="004B2F6D">
        <w:rPr>
          <w:b/>
        </w:rPr>
        <w:t>,</w:t>
      </w:r>
      <w:r w:rsidRPr="004B2F6D">
        <w:t xml:space="preserve"> Β. όχι</w:t>
      </w:r>
    </w:p>
    <w:p w:rsidR="004B2F6D" w:rsidRPr="004B2F6D" w:rsidRDefault="004B2F6D" w:rsidP="004B2F6D">
      <w:pPr>
        <w:rPr>
          <w:b/>
        </w:rPr>
      </w:pPr>
      <w:r w:rsidRPr="004B2F6D">
        <w:rPr>
          <w:b/>
        </w:rPr>
        <w:t>6. Από πού κατάγεται ο Τεύκρος;</w:t>
      </w:r>
    </w:p>
    <w:p w:rsidR="004B2F6D" w:rsidRPr="004B2F6D" w:rsidRDefault="004B2F6D" w:rsidP="004B2F6D">
      <w:r w:rsidRPr="004B2F6D">
        <w:t>α. Από την Αθήνα, β. Από τη Σαλαμίνα, γ. Από τη Σπάρτη</w:t>
      </w:r>
    </w:p>
    <w:p w:rsidR="004B2F6D" w:rsidRPr="004B2F6D" w:rsidRDefault="004B2F6D" w:rsidP="004B2F6D">
      <w:pPr>
        <w:rPr>
          <w:b/>
        </w:rPr>
      </w:pPr>
      <w:r w:rsidRPr="004B2F6D">
        <w:rPr>
          <w:b/>
        </w:rPr>
        <w:t>7. Πατέρας του Τεύκρου είναι</w:t>
      </w:r>
    </w:p>
    <w:p w:rsidR="004B2F6D" w:rsidRPr="004B2F6D" w:rsidRDefault="004B2F6D" w:rsidP="004B2F6D">
      <w:r w:rsidRPr="004B2F6D">
        <w:t xml:space="preserve">α. Ο </w:t>
      </w:r>
      <w:proofErr w:type="spellStart"/>
      <w:r w:rsidRPr="004B2F6D">
        <w:t>Αίαντας</w:t>
      </w:r>
      <w:proofErr w:type="spellEnd"/>
      <w:r w:rsidRPr="004B2F6D">
        <w:t>, β. Ο Πρίαμος, γ. Ο Τελαμώνας</w:t>
      </w:r>
    </w:p>
    <w:p w:rsidR="004B2F6D" w:rsidRPr="004B2F6D" w:rsidRDefault="004B2F6D" w:rsidP="004B2F6D">
      <w:pPr>
        <w:rPr>
          <w:b/>
        </w:rPr>
      </w:pPr>
      <w:r w:rsidRPr="004B2F6D">
        <w:rPr>
          <w:b/>
        </w:rPr>
        <w:t>8. Ο Τεύκρος βρέθηκε στην Αίγυπτο</w:t>
      </w:r>
    </w:p>
    <w:p w:rsidR="004B2F6D" w:rsidRPr="004B2F6D" w:rsidRDefault="004B2F6D" w:rsidP="004B2F6D">
      <w:r w:rsidRPr="004B2F6D">
        <w:t xml:space="preserve">α. Ψάχνοντας την Ελένη, β. Διωγμένος από την πατρίδα από τον πατέρα του, γ. Επειδή τον διέταξαν οι </w:t>
      </w:r>
      <w:r>
        <w:t>θ</w:t>
      </w:r>
      <w:r w:rsidRPr="004B2F6D">
        <w:t>εοί να ιδρύσει εκεί μία νέα πόλη.</w:t>
      </w:r>
    </w:p>
    <w:p w:rsidR="004B2F6D" w:rsidRPr="004B2F6D" w:rsidRDefault="004B2F6D" w:rsidP="004B2F6D">
      <w:pPr>
        <w:rPr>
          <w:b/>
        </w:rPr>
      </w:pPr>
      <w:r w:rsidRPr="004B2F6D">
        <w:rPr>
          <w:b/>
        </w:rPr>
        <w:t>9. Ποιον δεν έσωσε από την αυτοκτονία ο Τεύκρος;</w:t>
      </w:r>
    </w:p>
    <w:p w:rsidR="004B2F6D" w:rsidRPr="004B2F6D" w:rsidRDefault="004B2F6D" w:rsidP="004B2F6D">
      <w:r w:rsidRPr="004B2F6D">
        <w:t>α. Τον πατέρα του, β. Τη μητέρα του, γ. Τον αδελφό του τον Αίαντα</w:t>
      </w:r>
    </w:p>
    <w:p w:rsidR="004B2F6D" w:rsidRPr="004B2F6D" w:rsidRDefault="004B2F6D" w:rsidP="004B2F6D">
      <w:pPr>
        <w:rPr>
          <w:b/>
        </w:rPr>
      </w:pPr>
      <w:r w:rsidRPr="004B2F6D">
        <w:rPr>
          <w:b/>
        </w:rPr>
        <w:t>10. Γιατί αυτοκτόνησε;</w:t>
      </w:r>
    </w:p>
    <w:p w:rsidR="004B2F6D" w:rsidRPr="004B2F6D" w:rsidRDefault="004B2F6D" w:rsidP="004B2F6D">
      <w:r w:rsidRPr="004B2F6D">
        <w:t>α.</w:t>
      </w:r>
      <w:r w:rsidRPr="004B2F6D">
        <w:rPr>
          <w:b/>
        </w:rPr>
        <w:t xml:space="preserve"> </w:t>
      </w:r>
      <w:r w:rsidRPr="004B2F6D">
        <w:t>Γιατί δεν κυρίευσε πρώτος την Τροία, β. Γιατί ήταν άρρωστος βαριά και πονούσε, γ. Γιατί δεν πήρε τα όπλα του νεκρού Αχιλλέα</w:t>
      </w:r>
    </w:p>
    <w:p w:rsidR="004B2F6D" w:rsidRPr="004B2F6D" w:rsidRDefault="004B2F6D" w:rsidP="004B2F6D">
      <w:pPr>
        <w:rPr>
          <w:b/>
        </w:rPr>
      </w:pPr>
      <w:r w:rsidRPr="004B2F6D">
        <w:rPr>
          <w:b/>
        </w:rPr>
        <w:t>11. Η Ελένη αποκαλύπτει την ταυτότητά της στον Τεύκρο;</w:t>
      </w:r>
    </w:p>
    <w:p w:rsidR="004B2F6D" w:rsidRPr="004B2F6D" w:rsidRDefault="004B2F6D" w:rsidP="004B2F6D">
      <w:r w:rsidRPr="004B2F6D">
        <w:t>α. Ναι, β. Όχι</w:t>
      </w:r>
    </w:p>
    <w:p w:rsidR="004B2F6D" w:rsidRPr="004B2F6D" w:rsidRDefault="004B2F6D" w:rsidP="004B2F6D">
      <w:pPr>
        <w:rPr>
          <w:b/>
        </w:rPr>
      </w:pPr>
      <w:r w:rsidRPr="004B2F6D">
        <w:rPr>
          <w:b/>
        </w:rPr>
        <w:t>12. Πόσα χρόνια έχουν περάσει από την άλωση της Τροίας;</w:t>
      </w:r>
    </w:p>
    <w:p w:rsidR="004B2F6D" w:rsidRPr="004B2F6D" w:rsidRDefault="004B2F6D" w:rsidP="004B2F6D">
      <w:r w:rsidRPr="004B2F6D">
        <w:t>α. Πέντε, β. Επτά, γ. Τρία</w:t>
      </w:r>
    </w:p>
    <w:p w:rsidR="004B2F6D" w:rsidRPr="004B2F6D" w:rsidRDefault="004B2F6D" w:rsidP="004B2F6D">
      <w:r w:rsidRPr="004B2F6D">
        <w:rPr>
          <w:b/>
        </w:rPr>
        <w:t>13</w:t>
      </w:r>
      <w:r w:rsidRPr="004B2F6D">
        <w:t xml:space="preserve">. </w:t>
      </w:r>
      <w:r w:rsidRPr="004B2F6D">
        <w:rPr>
          <w:b/>
        </w:rPr>
        <w:t>Ο Τεύκρος λέει «</w:t>
      </w:r>
      <w:r w:rsidRPr="004B2F6D">
        <w:rPr>
          <w:b/>
          <w:i/>
        </w:rPr>
        <w:t>Κι οι Έλληνες· τρανό (=μεγάλο) κακό έχει φέρει</w:t>
      </w:r>
      <w:r w:rsidRPr="004B2F6D">
        <w:rPr>
          <w:b/>
        </w:rPr>
        <w:t>» (</w:t>
      </w:r>
      <w:proofErr w:type="spellStart"/>
      <w:r w:rsidRPr="004B2F6D">
        <w:rPr>
          <w:b/>
        </w:rPr>
        <w:t>στ</w:t>
      </w:r>
      <w:proofErr w:type="spellEnd"/>
      <w:r w:rsidRPr="004B2F6D">
        <w:rPr>
          <w:b/>
        </w:rPr>
        <w:t xml:space="preserve">. 134) </w:t>
      </w:r>
      <w:r w:rsidRPr="004B2F6D">
        <w:rPr>
          <w:b/>
          <w:u w:val="single"/>
        </w:rPr>
        <w:t xml:space="preserve">ως απάντηση στον λόγο της Ελένης ότι ο πόλεμος έχει σκοτώσει πολλούς </w:t>
      </w:r>
      <w:proofErr w:type="spellStart"/>
      <w:r w:rsidRPr="004B2F6D">
        <w:rPr>
          <w:b/>
          <w:u w:val="single"/>
        </w:rPr>
        <w:t>Φρύγες</w:t>
      </w:r>
      <w:proofErr w:type="spellEnd"/>
      <w:r w:rsidRPr="004B2F6D">
        <w:rPr>
          <w:b/>
          <w:u w:val="single"/>
        </w:rPr>
        <w:t xml:space="preserve"> (Τρώες)</w:t>
      </w:r>
      <w:r w:rsidRPr="004B2F6D">
        <w:rPr>
          <w:b/>
        </w:rPr>
        <w:t>. Με αυτόν τον στίχο (</w:t>
      </w:r>
      <w:proofErr w:type="spellStart"/>
      <w:r w:rsidRPr="004B2F6D">
        <w:rPr>
          <w:b/>
        </w:rPr>
        <w:t>στ.134</w:t>
      </w:r>
      <w:proofErr w:type="spellEnd"/>
      <w:r w:rsidRPr="004B2F6D">
        <w:rPr>
          <w:b/>
        </w:rPr>
        <w:t>) ο ποιητής Ευριπίδης τονίζει</w:t>
      </w:r>
      <w:r>
        <w:rPr>
          <w:b/>
        </w:rPr>
        <w:t>…</w:t>
      </w:r>
    </w:p>
    <w:p w:rsidR="004B2F6D" w:rsidRPr="004B2F6D" w:rsidRDefault="004B2F6D" w:rsidP="004B2F6D">
      <w:r w:rsidRPr="004B2F6D">
        <w:t xml:space="preserve">α. Τη σπουδαιότητα της νίκης των Ελλήνων ενάντια στους Τρώες, β. Ότι ο πόλεμος είναι πηγή συμφορών για όλους και νικητές και χαμένους </w:t>
      </w:r>
    </w:p>
    <w:p w:rsidR="004B2F6D" w:rsidRPr="004B2F6D" w:rsidRDefault="004B2F6D" w:rsidP="004B2F6D">
      <w:pPr>
        <w:rPr>
          <w:b/>
        </w:rPr>
      </w:pPr>
      <w:r w:rsidRPr="004B2F6D">
        <w:rPr>
          <w:b/>
        </w:rPr>
        <w:lastRenderedPageBreak/>
        <w:t>14. Τι μαθαίνει η Ελένη από τον Τεύκρο για την ίδια;</w:t>
      </w:r>
    </w:p>
    <w:p w:rsidR="004B2F6D" w:rsidRPr="004B2F6D" w:rsidRDefault="004B2F6D" w:rsidP="004B2F6D">
      <w:r w:rsidRPr="004B2F6D">
        <w:t>α. Ότι έμεινε μαζί με τον Πάρη, β. Ότι σκοτώθηκε, γ. Ότι την πήρε πίσω ο Μενέλαος σέρνοντάς την από την κόμη (=μαλλιά)</w:t>
      </w:r>
    </w:p>
    <w:p w:rsidR="004B2F6D" w:rsidRPr="004B2F6D" w:rsidRDefault="004B2F6D" w:rsidP="004B2F6D">
      <w:pPr>
        <w:rPr>
          <w:b/>
        </w:rPr>
      </w:pPr>
      <w:r w:rsidRPr="004B2F6D">
        <w:rPr>
          <w:b/>
        </w:rPr>
        <w:t>15. Τι μαθαίνει η Ελένη για την τύχη του Μενέλαου και της Ελένης;</w:t>
      </w:r>
    </w:p>
    <w:p w:rsidR="004B2F6D" w:rsidRPr="004B2F6D" w:rsidRDefault="004B2F6D" w:rsidP="004B2F6D">
      <w:r w:rsidRPr="004B2F6D">
        <w:t>α. Ότι χωρίστηκαν από τους άλλους Αργίτες και χάθηκαν σε μία φουρτούνα στο Αιγαίο, β. Ότι είναι ευτυχισμένοι στο σπίτι τους στην Σπάρτη, γ. Ότι ταξιδεύουν μαζί με τους άλλους Αργίτες προς την πατρίδα</w:t>
      </w:r>
    </w:p>
    <w:p w:rsidR="004B2F6D" w:rsidRPr="004B2F6D" w:rsidRDefault="004B2F6D" w:rsidP="004B2F6D">
      <w:pPr>
        <w:rPr>
          <w:b/>
        </w:rPr>
      </w:pPr>
      <w:r w:rsidRPr="004B2F6D">
        <w:rPr>
          <w:b/>
        </w:rPr>
        <w:t>16. Τι μαθαίνει η Ελένη για τη μητέρα της τη Λήδα;</w:t>
      </w:r>
    </w:p>
    <w:p w:rsidR="004B2F6D" w:rsidRPr="004B2F6D" w:rsidRDefault="004B2F6D" w:rsidP="004B2F6D">
      <w:r w:rsidRPr="004B2F6D">
        <w:t>α. Ότι περιμένει να ξαναδεί την κόρη της, β. Ότι αυτοκτόνησε με απαγχονισμό (κρεμάστηκε), γ. Ότι καταριέται την κόρη της για τα δεινά που έχει προκαλέσει.</w:t>
      </w:r>
    </w:p>
    <w:p w:rsidR="004B2F6D" w:rsidRPr="004B2F6D" w:rsidRDefault="004B2F6D" w:rsidP="004B2F6D">
      <w:pPr>
        <w:rPr>
          <w:b/>
        </w:rPr>
      </w:pPr>
      <w:r w:rsidRPr="004B2F6D">
        <w:rPr>
          <w:b/>
        </w:rPr>
        <w:t>17. Τι μαθαίνει για τα αδέλφια της Κάστορα και Πολυδεύκη;</w:t>
      </w:r>
    </w:p>
    <w:p w:rsidR="004B2F6D" w:rsidRPr="004B2F6D" w:rsidRDefault="004B2F6D" w:rsidP="004B2F6D">
      <w:r w:rsidRPr="004B2F6D">
        <w:t>α. Ότι έχουν γίνει άστρα και τους λένε Θεούς, β. Ότι είναι ζωντανοί</w:t>
      </w:r>
    </w:p>
    <w:p w:rsidR="004B2F6D" w:rsidRPr="004B2F6D" w:rsidRDefault="004B2F6D" w:rsidP="004B2F6D">
      <w:pPr>
        <w:rPr>
          <w:b/>
        </w:rPr>
      </w:pPr>
      <w:r w:rsidRPr="004B2F6D">
        <w:rPr>
          <w:b/>
        </w:rPr>
        <w:t>18. Ποιον θέλει να συναντήσει ο Τεύκρος;</w:t>
      </w:r>
    </w:p>
    <w:p w:rsidR="004B2F6D" w:rsidRPr="004B2F6D" w:rsidRDefault="004B2F6D" w:rsidP="004B2F6D">
      <w:r w:rsidRPr="004B2F6D">
        <w:t xml:space="preserve">α. Τη μάντισσα Θεονόη, β. Τον </w:t>
      </w:r>
      <w:proofErr w:type="spellStart"/>
      <w:r w:rsidRPr="004B2F6D">
        <w:t>Θεοκλύμενο</w:t>
      </w:r>
      <w:proofErr w:type="spellEnd"/>
    </w:p>
    <w:p w:rsidR="004B2F6D" w:rsidRPr="004B2F6D" w:rsidRDefault="004B2F6D" w:rsidP="004B2F6D">
      <w:pPr>
        <w:rPr>
          <w:b/>
        </w:rPr>
      </w:pPr>
      <w:r w:rsidRPr="004B2F6D">
        <w:rPr>
          <w:b/>
        </w:rPr>
        <w:t>19. Για ποιον λόγο;</w:t>
      </w:r>
    </w:p>
    <w:p w:rsidR="004B2F6D" w:rsidRPr="004B2F6D" w:rsidRDefault="004B2F6D" w:rsidP="004B2F6D">
      <w:r w:rsidRPr="004B2F6D">
        <w:t>α. Για να του πει πώς να πάει στην Κύπρο, β. Για να του πει αν θα ξαναγυρίσει ποτέ στην Σαλαμίνα, γ. Για να του πει αν ο αδελφός του είναι ευτυχισμένος στον Κάτω κόσμο.</w:t>
      </w:r>
    </w:p>
    <w:p w:rsidR="004B2F6D" w:rsidRPr="004B2F6D" w:rsidRDefault="004B2F6D" w:rsidP="004B2F6D">
      <w:pPr>
        <w:rPr>
          <w:b/>
        </w:rPr>
      </w:pPr>
      <w:r w:rsidRPr="004B2F6D">
        <w:rPr>
          <w:b/>
        </w:rPr>
        <w:t>20. Ποια συμβουλή δίνει η Ελένη στον Τεύκρο;</w:t>
      </w:r>
    </w:p>
    <w:p w:rsidR="001458D4" w:rsidRDefault="004B2F6D" w:rsidP="004B2F6D">
      <w:r w:rsidRPr="004B2F6D">
        <w:t xml:space="preserve"> α. Να φύγει από την Αίγυπτο πριν να γυρίσει ο </w:t>
      </w:r>
      <w:proofErr w:type="spellStart"/>
      <w:r w:rsidRPr="004B2F6D">
        <w:t>Θεοκλύμενος</w:t>
      </w:r>
      <w:proofErr w:type="spellEnd"/>
      <w:r w:rsidRPr="004B2F6D">
        <w:t>, β. Να μείνει στην Αίγυπτο ως φιλοξενούμενος.</w:t>
      </w:r>
    </w:p>
    <w:sectPr w:rsidR="001458D4" w:rsidSect="004B2F6D">
      <w:type w:val="continuous"/>
      <w:pgSz w:w="11906" w:h="16838"/>
      <w:pgMar w:top="567" w:right="567" w:bottom="567" w:left="567" w:header="709" w:footer="709" w:gutter="0"/>
      <w:cols w:num="2" w:sep="1"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6BE" w:rsidRDefault="009156BE" w:rsidP="004B2F6D">
      <w:r>
        <w:separator/>
      </w:r>
    </w:p>
  </w:endnote>
  <w:endnote w:type="continuationSeparator" w:id="0">
    <w:p w:rsidR="009156BE" w:rsidRDefault="009156BE" w:rsidP="004B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F6D" w:rsidRDefault="004B2F6D" w:rsidP="004B2F6D">
    <w:pPr>
      <w:pStyle w:val="a4"/>
      <w:jc w:val="center"/>
    </w:pPr>
    <w:r>
      <w:t xml:space="preserve">© Γεωργία </w:t>
    </w:r>
    <w:proofErr w:type="spellStart"/>
    <w:r>
      <w:t>Μουντράκη</w:t>
    </w:r>
    <w:proofErr w:type="spellEnd"/>
    <w:r>
      <w:t xml:space="preserve"> – Ελληνικός Πολιτισμός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6BE" w:rsidRDefault="009156BE" w:rsidP="004B2F6D">
      <w:r>
        <w:separator/>
      </w:r>
    </w:p>
  </w:footnote>
  <w:footnote w:type="continuationSeparator" w:id="0">
    <w:p w:rsidR="009156BE" w:rsidRDefault="009156BE" w:rsidP="004B2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6D"/>
    <w:rsid w:val="00025913"/>
    <w:rsid w:val="000D01CA"/>
    <w:rsid w:val="00166318"/>
    <w:rsid w:val="001A0F14"/>
    <w:rsid w:val="004177C9"/>
    <w:rsid w:val="004B2F6D"/>
    <w:rsid w:val="005013CD"/>
    <w:rsid w:val="00567746"/>
    <w:rsid w:val="005C1EEE"/>
    <w:rsid w:val="00667D32"/>
    <w:rsid w:val="0072422D"/>
    <w:rsid w:val="00730199"/>
    <w:rsid w:val="008535E6"/>
    <w:rsid w:val="008751E7"/>
    <w:rsid w:val="009156BE"/>
    <w:rsid w:val="0093121F"/>
    <w:rsid w:val="00A671E3"/>
    <w:rsid w:val="00AB3AD7"/>
    <w:rsid w:val="00AC4D5D"/>
    <w:rsid w:val="00B522C2"/>
    <w:rsid w:val="00B8040C"/>
    <w:rsid w:val="00C34BFA"/>
    <w:rsid w:val="00C814F5"/>
    <w:rsid w:val="00D54307"/>
    <w:rsid w:val="00D860E6"/>
    <w:rsid w:val="00E25230"/>
    <w:rsid w:val="00EF7F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2BE9D-292B-4618-945E-268016BD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BFA"/>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F6D"/>
    <w:pPr>
      <w:tabs>
        <w:tab w:val="center" w:pos="4153"/>
        <w:tab w:val="right" w:pos="8306"/>
      </w:tabs>
    </w:pPr>
  </w:style>
  <w:style w:type="character" w:customStyle="1" w:styleId="Char">
    <w:name w:val="Κεφαλίδα Char"/>
    <w:basedOn w:val="a0"/>
    <w:link w:val="a3"/>
    <w:uiPriority w:val="99"/>
    <w:rsid w:val="004B2F6D"/>
    <w:rPr>
      <w:sz w:val="24"/>
    </w:rPr>
  </w:style>
  <w:style w:type="paragraph" w:styleId="a4">
    <w:name w:val="footer"/>
    <w:basedOn w:val="a"/>
    <w:link w:val="Char0"/>
    <w:uiPriority w:val="99"/>
    <w:unhideWhenUsed/>
    <w:rsid w:val="004B2F6D"/>
    <w:pPr>
      <w:tabs>
        <w:tab w:val="center" w:pos="4153"/>
        <w:tab w:val="right" w:pos="8306"/>
      </w:tabs>
    </w:pPr>
  </w:style>
  <w:style w:type="character" w:customStyle="1" w:styleId="Char0">
    <w:name w:val="Υποσέλιδο Char"/>
    <w:basedOn w:val="a0"/>
    <w:link w:val="a4"/>
    <w:uiPriority w:val="99"/>
    <w:rsid w:val="004B2F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475</Words>
  <Characters>2571</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2024-11-05T04:31:00Z</dcterms:created>
  <dcterms:modified xsi:type="dcterms:W3CDTF">2024-11-05T04:38:00Z</dcterms:modified>
</cp:coreProperties>
</file>