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F7B" w:rsidRPr="00906AF9" w:rsidRDefault="001A6F7B" w:rsidP="00906AF9">
      <w:pPr>
        <w:spacing w:after="0" w:line="240" w:lineRule="auto"/>
        <w:contextualSpacing/>
        <w:jc w:val="center"/>
        <w:rPr>
          <w:rFonts w:eastAsia="Times New Roman"/>
        </w:rPr>
      </w:pPr>
      <w:r w:rsidRPr="00906AF9">
        <w:rPr>
          <w:rFonts w:eastAsia="Times New Roman"/>
        </w:rPr>
        <w:t xml:space="preserve">ΟΜΗΡΟΥ </w:t>
      </w:r>
      <w:r w:rsidRPr="00906AF9">
        <w:rPr>
          <w:rFonts w:eastAsia="Times New Roman"/>
          <w:u w:val="single"/>
        </w:rPr>
        <w:t>ΙΛΙΑΔΑ</w:t>
      </w:r>
    </w:p>
    <w:p w:rsidR="001A6F7B" w:rsidRPr="00906AF9" w:rsidRDefault="007618CB" w:rsidP="00906AF9">
      <w:pPr>
        <w:spacing w:after="0" w:line="240" w:lineRule="auto"/>
        <w:contextualSpacing/>
        <w:jc w:val="center"/>
        <w:rPr>
          <w:rFonts w:eastAsia="Times New Roman"/>
        </w:rPr>
      </w:pPr>
      <w:r w:rsidRPr="00906AF9">
        <w:rPr>
          <w:rFonts w:eastAsia="Times New Roman"/>
        </w:rPr>
        <w:t>Χ</w:t>
      </w:r>
      <w:r w:rsidR="00906AF9">
        <w:rPr>
          <w:rFonts w:eastAsia="Times New Roman"/>
        </w:rPr>
        <w:t xml:space="preserve"> </w:t>
      </w:r>
      <w:r w:rsidRPr="00906AF9">
        <w:rPr>
          <w:rFonts w:eastAsia="Times New Roman"/>
        </w:rPr>
        <w:t>247</w:t>
      </w:r>
      <w:r w:rsidR="001A6F7B" w:rsidRPr="00906AF9">
        <w:rPr>
          <w:rFonts w:eastAsia="Times New Roman"/>
        </w:rPr>
        <w:t>-</w:t>
      </w:r>
      <w:r w:rsidRPr="00906AF9">
        <w:rPr>
          <w:rFonts w:eastAsia="Times New Roman"/>
        </w:rPr>
        <w:t>394</w:t>
      </w:r>
    </w:p>
    <w:p w:rsidR="001A6F7B" w:rsidRPr="006E1E39" w:rsidRDefault="001A6F7B" w:rsidP="00906AF9">
      <w:pPr>
        <w:spacing w:after="0" w:line="240" w:lineRule="auto"/>
        <w:contextualSpacing/>
        <w:rPr>
          <w:rFonts w:eastAsia="Times New Roman"/>
        </w:rPr>
      </w:pPr>
    </w:p>
    <w:p w:rsidR="001A6F7B" w:rsidRPr="006E1E39" w:rsidRDefault="001A6F7B" w:rsidP="00906AF9">
      <w:pPr>
        <w:spacing w:after="0" w:line="240" w:lineRule="auto"/>
        <w:contextualSpacing/>
        <w:rPr>
          <w:rFonts w:eastAsia="Times New Roman"/>
        </w:rPr>
      </w:pPr>
      <w:r w:rsidRPr="00906AF9">
        <w:rPr>
          <w:rFonts w:eastAsia="Times New Roman"/>
          <w:b/>
        </w:rPr>
        <w:t>Στόχοι</w:t>
      </w:r>
      <w:r w:rsidR="00906AF9">
        <w:rPr>
          <w:rFonts w:eastAsia="Times New Roman"/>
        </w:rPr>
        <w:t xml:space="preserve">: </w:t>
      </w:r>
      <w:r w:rsidRPr="006E1E39">
        <w:rPr>
          <w:rFonts w:eastAsia="Times New Roman"/>
        </w:rPr>
        <w:t>οι μαθητές</w:t>
      </w:r>
      <w:r w:rsidR="00906AF9">
        <w:rPr>
          <w:rFonts w:eastAsia="Times New Roman"/>
        </w:rPr>
        <w:t xml:space="preserve">: </w:t>
      </w:r>
    </w:p>
    <w:p w:rsidR="001A6F7B" w:rsidRPr="00FF5B9A" w:rsidRDefault="001A6F7B" w:rsidP="00FF5B9A">
      <w:pPr>
        <w:pStyle w:val="a5"/>
        <w:numPr>
          <w:ilvl w:val="0"/>
          <w:numId w:val="1"/>
        </w:numPr>
        <w:spacing w:after="0" w:line="240" w:lineRule="auto"/>
        <w:rPr>
          <w:rFonts w:eastAsia="Times New Roman"/>
        </w:rPr>
      </w:pPr>
      <w:r w:rsidRPr="00FF5B9A">
        <w:rPr>
          <w:rFonts w:eastAsia="Times New Roman"/>
        </w:rPr>
        <w:t>να κατανοήσουν το περιεχόμενο της ενότητας</w:t>
      </w:r>
    </w:p>
    <w:p w:rsidR="001A6F7B" w:rsidRPr="00FF5B9A" w:rsidRDefault="001A6F7B" w:rsidP="00FF5B9A">
      <w:pPr>
        <w:pStyle w:val="a5"/>
        <w:numPr>
          <w:ilvl w:val="0"/>
          <w:numId w:val="1"/>
        </w:numPr>
        <w:spacing w:after="0" w:line="240" w:lineRule="auto"/>
        <w:rPr>
          <w:rFonts w:eastAsia="Times New Roman"/>
        </w:rPr>
      </w:pPr>
      <w:r w:rsidRPr="00FF5B9A">
        <w:rPr>
          <w:rFonts w:eastAsia="Times New Roman"/>
        </w:rPr>
        <w:t>να κατ</w:t>
      </w:r>
      <w:bookmarkStart w:id="0" w:name="_GoBack"/>
      <w:bookmarkEnd w:id="0"/>
      <w:r w:rsidRPr="00FF5B9A">
        <w:rPr>
          <w:rFonts w:eastAsia="Times New Roman"/>
        </w:rPr>
        <w:t xml:space="preserve">ανοήσουν την προώθηση του μύθου με τον θάνατο του </w:t>
      </w:r>
      <w:r w:rsidR="00A25B28" w:rsidRPr="00FF5B9A">
        <w:rPr>
          <w:rFonts w:eastAsia="Times New Roman"/>
        </w:rPr>
        <w:t>Έκτορα</w:t>
      </w:r>
    </w:p>
    <w:p w:rsidR="001A6F7B" w:rsidRPr="00FF5B9A" w:rsidRDefault="001A6F7B" w:rsidP="00FF5B9A">
      <w:pPr>
        <w:pStyle w:val="a5"/>
        <w:numPr>
          <w:ilvl w:val="0"/>
          <w:numId w:val="1"/>
        </w:numPr>
        <w:spacing w:after="0" w:line="240" w:lineRule="auto"/>
        <w:rPr>
          <w:rFonts w:eastAsia="Times New Roman"/>
        </w:rPr>
      </w:pPr>
      <w:r w:rsidRPr="00FF5B9A">
        <w:rPr>
          <w:rFonts w:eastAsia="Times New Roman"/>
        </w:rPr>
        <w:t>να ορίσουν τον τόπο και τον χρόνο δράσης των προσώπων</w:t>
      </w:r>
    </w:p>
    <w:p w:rsidR="00B4559A" w:rsidRPr="00FF5B9A" w:rsidRDefault="00B4559A" w:rsidP="00FF5B9A">
      <w:pPr>
        <w:pStyle w:val="a5"/>
        <w:numPr>
          <w:ilvl w:val="0"/>
          <w:numId w:val="1"/>
        </w:numPr>
        <w:spacing w:after="0" w:line="240" w:lineRule="auto"/>
        <w:rPr>
          <w:rFonts w:eastAsia="Times New Roman"/>
        </w:rPr>
      </w:pPr>
      <w:r w:rsidRPr="00FF5B9A">
        <w:rPr>
          <w:rFonts w:eastAsia="Times New Roman"/>
        </w:rPr>
        <w:t>να παρακολουθήσουν την κορύφωση και το τέλος της αριστείας του Αχιλλέα</w:t>
      </w:r>
    </w:p>
    <w:p w:rsidR="001A6F7B" w:rsidRPr="00FF5B9A" w:rsidRDefault="001A6F7B" w:rsidP="00FF5B9A">
      <w:pPr>
        <w:pStyle w:val="a5"/>
        <w:numPr>
          <w:ilvl w:val="0"/>
          <w:numId w:val="1"/>
        </w:numPr>
        <w:spacing w:after="0" w:line="240" w:lineRule="auto"/>
        <w:rPr>
          <w:rFonts w:eastAsia="Times New Roman"/>
        </w:rPr>
      </w:pPr>
      <w:r w:rsidRPr="00FF5B9A">
        <w:rPr>
          <w:rFonts w:eastAsia="Times New Roman"/>
        </w:rPr>
        <w:t xml:space="preserve">να παρακολουθήσουν </w:t>
      </w:r>
      <w:r w:rsidR="00D71E39" w:rsidRPr="00FF5B9A">
        <w:rPr>
          <w:rFonts w:eastAsia="Times New Roman"/>
        </w:rPr>
        <w:t>τη μονομαχία Αχιλλέα- Έκτορα</w:t>
      </w:r>
      <w:r w:rsidR="002159A4" w:rsidRPr="00FF5B9A">
        <w:rPr>
          <w:rFonts w:eastAsia="Times New Roman"/>
        </w:rPr>
        <w:t xml:space="preserve"> ως τη σύγκρουση των δύο κορυφαίων</w:t>
      </w:r>
      <w:r w:rsidR="00906AF9" w:rsidRPr="00FF5B9A">
        <w:rPr>
          <w:rFonts w:eastAsia="Times New Roman"/>
        </w:rPr>
        <w:t xml:space="preserve"> </w:t>
      </w:r>
      <w:r w:rsidR="002159A4" w:rsidRPr="00FF5B9A">
        <w:rPr>
          <w:rFonts w:eastAsia="Times New Roman"/>
        </w:rPr>
        <w:t xml:space="preserve">ηρώων των αντίπαλων στρατών, Αχαιών και Τρώων </w:t>
      </w:r>
    </w:p>
    <w:p w:rsidR="00D71E39" w:rsidRPr="00FF5B9A" w:rsidRDefault="00D71E39" w:rsidP="00FF5B9A">
      <w:pPr>
        <w:pStyle w:val="a5"/>
        <w:numPr>
          <w:ilvl w:val="0"/>
          <w:numId w:val="1"/>
        </w:numPr>
        <w:spacing w:after="0" w:line="240" w:lineRule="auto"/>
        <w:rPr>
          <w:rFonts w:eastAsia="Times New Roman"/>
        </w:rPr>
      </w:pPr>
      <w:r w:rsidRPr="00FF5B9A">
        <w:rPr>
          <w:rFonts w:eastAsia="Times New Roman"/>
        </w:rPr>
        <w:t xml:space="preserve">να </w:t>
      </w:r>
      <w:r w:rsidR="000135AD" w:rsidRPr="00FF5B9A">
        <w:rPr>
          <w:rFonts w:eastAsia="Times New Roman"/>
        </w:rPr>
        <w:t>διακρίνουν</w:t>
      </w:r>
      <w:r w:rsidR="00906AF9" w:rsidRPr="00FF5B9A">
        <w:rPr>
          <w:rFonts w:eastAsia="Times New Roman"/>
        </w:rPr>
        <w:t xml:space="preserve"> </w:t>
      </w:r>
      <w:r w:rsidRPr="00FF5B9A">
        <w:rPr>
          <w:rFonts w:eastAsia="Times New Roman"/>
        </w:rPr>
        <w:t>τις φάσεις</w:t>
      </w:r>
      <w:r w:rsidR="00906AF9" w:rsidRPr="00FF5B9A">
        <w:rPr>
          <w:rFonts w:eastAsia="Times New Roman"/>
        </w:rPr>
        <w:t xml:space="preserve"> </w:t>
      </w:r>
      <w:r w:rsidRPr="00FF5B9A">
        <w:rPr>
          <w:rFonts w:eastAsia="Times New Roman"/>
        </w:rPr>
        <w:t>της μονομαχία</w:t>
      </w:r>
      <w:r w:rsidR="00DD68E8" w:rsidRPr="00FF5B9A">
        <w:rPr>
          <w:rFonts w:eastAsia="Times New Roman"/>
        </w:rPr>
        <w:t>ς</w:t>
      </w:r>
      <w:r w:rsidR="00906AF9" w:rsidRPr="00FF5B9A">
        <w:rPr>
          <w:rFonts w:eastAsia="Times New Roman"/>
        </w:rPr>
        <w:t xml:space="preserve"> </w:t>
      </w:r>
      <w:r w:rsidR="00DD68E8" w:rsidRPr="00FF5B9A">
        <w:rPr>
          <w:rFonts w:eastAsia="Times New Roman"/>
        </w:rPr>
        <w:t>και</w:t>
      </w:r>
      <w:r w:rsidR="00906AF9" w:rsidRPr="00FF5B9A">
        <w:rPr>
          <w:rFonts w:eastAsia="Times New Roman"/>
        </w:rPr>
        <w:t xml:space="preserve"> </w:t>
      </w:r>
      <w:r w:rsidR="006743EE" w:rsidRPr="00FF5B9A">
        <w:rPr>
          <w:rFonts w:eastAsia="Times New Roman"/>
        </w:rPr>
        <w:t xml:space="preserve">να </w:t>
      </w:r>
      <w:r w:rsidR="00835CB7" w:rsidRPr="00FF5B9A">
        <w:rPr>
          <w:rFonts w:eastAsia="Times New Roman"/>
        </w:rPr>
        <w:t>σχηματίσουν</w:t>
      </w:r>
      <w:r w:rsidR="00906AF9" w:rsidRPr="00FF5B9A">
        <w:rPr>
          <w:rFonts w:eastAsia="Times New Roman"/>
        </w:rPr>
        <w:t xml:space="preserve"> </w:t>
      </w:r>
      <w:r w:rsidR="006743EE" w:rsidRPr="00FF5B9A">
        <w:rPr>
          <w:rFonts w:eastAsia="Times New Roman"/>
        </w:rPr>
        <w:t>το τυπικό</w:t>
      </w:r>
      <w:r w:rsidR="00906AF9" w:rsidRPr="00FF5B9A">
        <w:rPr>
          <w:rFonts w:eastAsia="Times New Roman"/>
        </w:rPr>
        <w:t xml:space="preserve"> </w:t>
      </w:r>
      <w:r w:rsidR="00547BAD" w:rsidRPr="00FF5B9A">
        <w:rPr>
          <w:rFonts w:eastAsia="Times New Roman"/>
        </w:rPr>
        <w:t>της</w:t>
      </w:r>
      <w:r w:rsidR="00906AF9" w:rsidRPr="00FF5B9A">
        <w:rPr>
          <w:rFonts w:eastAsia="Times New Roman"/>
        </w:rPr>
        <w:t xml:space="preserve"> </w:t>
      </w:r>
      <w:r w:rsidR="006743EE" w:rsidRPr="00FF5B9A">
        <w:rPr>
          <w:rFonts w:eastAsia="Times New Roman"/>
        </w:rPr>
        <w:t>ομηρικής</w:t>
      </w:r>
      <w:r w:rsidR="00906AF9" w:rsidRPr="00FF5B9A">
        <w:rPr>
          <w:rFonts w:eastAsia="Times New Roman"/>
        </w:rPr>
        <w:t xml:space="preserve"> </w:t>
      </w:r>
      <w:r w:rsidR="006743EE" w:rsidRPr="00FF5B9A">
        <w:rPr>
          <w:rFonts w:eastAsia="Times New Roman"/>
        </w:rPr>
        <w:t>μονομαχίας</w:t>
      </w:r>
      <w:r w:rsidRPr="00FF5B9A">
        <w:rPr>
          <w:rFonts w:eastAsia="Times New Roman"/>
        </w:rPr>
        <w:t xml:space="preserve"> </w:t>
      </w:r>
    </w:p>
    <w:p w:rsidR="00D71E39" w:rsidRPr="00FF5B9A" w:rsidRDefault="00D71E39" w:rsidP="00FF5B9A">
      <w:pPr>
        <w:pStyle w:val="a5"/>
        <w:numPr>
          <w:ilvl w:val="0"/>
          <w:numId w:val="1"/>
        </w:numPr>
        <w:spacing w:after="0" w:line="240" w:lineRule="auto"/>
        <w:rPr>
          <w:rFonts w:eastAsia="Times New Roman"/>
        </w:rPr>
      </w:pPr>
      <w:r w:rsidRPr="00FF5B9A">
        <w:rPr>
          <w:rFonts w:eastAsia="Times New Roman"/>
        </w:rPr>
        <w:t>να αντιληφθούν τη δραματικότητα της σύγκρουσης των δύο ηρώων μέσα από τα λόγια τους</w:t>
      </w:r>
      <w:r w:rsidR="00906AF9" w:rsidRPr="00FF5B9A">
        <w:rPr>
          <w:rFonts w:eastAsia="Times New Roman"/>
        </w:rPr>
        <w:t xml:space="preserve"> </w:t>
      </w:r>
      <w:r w:rsidRPr="00FF5B9A">
        <w:rPr>
          <w:rFonts w:eastAsia="Times New Roman"/>
        </w:rPr>
        <w:t>και τη χρήση παρομοιώσεων</w:t>
      </w:r>
    </w:p>
    <w:p w:rsidR="00F52BD4" w:rsidRPr="00FF5B9A" w:rsidRDefault="001A6F7B" w:rsidP="00FF5B9A">
      <w:pPr>
        <w:pStyle w:val="a5"/>
        <w:numPr>
          <w:ilvl w:val="0"/>
          <w:numId w:val="1"/>
        </w:numPr>
        <w:spacing w:after="0" w:line="240" w:lineRule="auto"/>
        <w:rPr>
          <w:rFonts w:eastAsia="Times New Roman"/>
        </w:rPr>
      </w:pPr>
      <w:r w:rsidRPr="00FF5B9A">
        <w:rPr>
          <w:rFonts w:eastAsia="Times New Roman"/>
        </w:rPr>
        <w:t xml:space="preserve">να κατανοήσουν το ήθος </w:t>
      </w:r>
      <w:r w:rsidR="00D71E39" w:rsidRPr="00FF5B9A">
        <w:rPr>
          <w:rFonts w:eastAsia="Times New Roman"/>
        </w:rPr>
        <w:t xml:space="preserve">των δύο ηρώων μέσα από τη δράση και τους λόγους </w:t>
      </w:r>
      <w:r w:rsidR="00F52BD4" w:rsidRPr="00FF5B9A">
        <w:rPr>
          <w:rFonts w:eastAsia="Times New Roman"/>
        </w:rPr>
        <w:t>τους</w:t>
      </w:r>
    </w:p>
    <w:p w:rsidR="00A25B28" w:rsidRPr="00FF5B9A" w:rsidRDefault="00F52BD4" w:rsidP="00FF5B9A">
      <w:pPr>
        <w:pStyle w:val="a5"/>
        <w:numPr>
          <w:ilvl w:val="0"/>
          <w:numId w:val="1"/>
        </w:numPr>
        <w:spacing w:after="0" w:line="240" w:lineRule="auto"/>
        <w:rPr>
          <w:rFonts w:eastAsia="Times New Roman"/>
        </w:rPr>
      </w:pPr>
      <w:r w:rsidRPr="00FF5B9A">
        <w:rPr>
          <w:rFonts w:eastAsia="Times New Roman"/>
        </w:rPr>
        <w:t>να εντοπίσουν την τεχνική της προειδοποίησης</w:t>
      </w:r>
      <w:r w:rsidR="00906AF9" w:rsidRPr="00FF5B9A">
        <w:rPr>
          <w:rFonts w:eastAsia="Times New Roman"/>
        </w:rPr>
        <w:t xml:space="preserve"> / </w:t>
      </w:r>
      <w:r w:rsidRPr="00FF5B9A">
        <w:rPr>
          <w:rFonts w:eastAsia="Times New Roman"/>
        </w:rPr>
        <w:t>πρόληψης</w:t>
      </w:r>
      <w:r w:rsidR="001A6F7B" w:rsidRPr="00FF5B9A">
        <w:rPr>
          <w:rFonts w:eastAsia="Times New Roman"/>
        </w:rPr>
        <w:t xml:space="preserve"> </w:t>
      </w:r>
      <w:r w:rsidR="0028288D" w:rsidRPr="00FF5B9A">
        <w:rPr>
          <w:rFonts w:eastAsia="Times New Roman"/>
        </w:rPr>
        <w:t>και τον λειτουργικό της ρόλο</w:t>
      </w:r>
    </w:p>
    <w:p w:rsidR="00C244E8" w:rsidRPr="00FF5B9A" w:rsidRDefault="00CF673C" w:rsidP="00FF5B9A">
      <w:pPr>
        <w:pStyle w:val="a5"/>
        <w:numPr>
          <w:ilvl w:val="0"/>
          <w:numId w:val="1"/>
        </w:numPr>
        <w:spacing w:after="0" w:line="240" w:lineRule="auto"/>
        <w:rPr>
          <w:rFonts w:eastAsia="Times New Roman"/>
        </w:rPr>
      </w:pPr>
      <w:r w:rsidRPr="00FF5B9A">
        <w:rPr>
          <w:rFonts w:eastAsia="Times New Roman"/>
        </w:rPr>
        <w:t xml:space="preserve">να </w:t>
      </w:r>
      <w:r w:rsidR="004E622E" w:rsidRPr="00FF5B9A">
        <w:rPr>
          <w:rFonts w:eastAsia="Times New Roman"/>
        </w:rPr>
        <w:t>κατανοήσουν το μοτίβο της</w:t>
      </w:r>
      <w:r w:rsidR="00C244E8" w:rsidRPr="00FF5B9A">
        <w:rPr>
          <w:rFonts w:eastAsia="Times New Roman"/>
        </w:rPr>
        <w:t xml:space="preserve"> </w:t>
      </w:r>
      <w:r w:rsidRPr="00FF5B9A">
        <w:rPr>
          <w:rFonts w:eastAsia="Times New Roman"/>
        </w:rPr>
        <w:t>επώνυμη</w:t>
      </w:r>
      <w:r w:rsidR="004E622E" w:rsidRPr="00FF5B9A">
        <w:rPr>
          <w:rFonts w:eastAsia="Times New Roman"/>
        </w:rPr>
        <w:t>ς</w:t>
      </w:r>
      <w:r w:rsidRPr="00FF5B9A">
        <w:rPr>
          <w:rFonts w:eastAsia="Times New Roman"/>
        </w:rPr>
        <w:t xml:space="preserve"> </w:t>
      </w:r>
      <w:proofErr w:type="spellStart"/>
      <w:r w:rsidR="00C244E8" w:rsidRPr="00FF5B9A">
        <w:rPr>
          <w:rFonts w:eastAsia="Times New Roman"/>
        </w:rPr>
        <w:t>ανδροκτασία</w:t>
      </w:r>
      <w:r w:rsidR="004E622E" w:rsidRPr="00FF5B9A">
        <w:rPr>
          <w:rFonts w:eastAsia="Times New Roman"/>
        </w:rPr>
        <w:t>ς</w:t>
      </w:r>
      <w:proofErr w:type="spellEnd"/>
      <w:r w:rsidR="004E622E" w:rsidRPr="00FF5B9A">
        <w:rPr>
          <w:rFonts w:eastAsia="Times New Roman"/>
        </w:rPr>
        <w:t xml:space="preserve"> στην </w:t>
      </w:r>
      <w:r w:rsidR="004E622E" w:rsidRPr="00FF5B9A">
        <w:rPr>
          <w:rFonts w:eastAsia="Times New Roman"/>
          <w:i/>
        </w:rPr>
        <w:t>Ιλιάδα</w:t>
      </w:r>
      <w:r w:rsidR="004E622E" w:rsidRPr="00FF5B9A">
        <w:rPr>
          <w:rFonts w:eastAsia="Times New Roman"/>
        </w:rPr>
        <w:t xml:space="preserve"> </w:t>
      </w:r>
      <w:r w:rsidRPr="00FF5B9A">
        <w:rPr>
          <w:rFonts w:eastAsia="Times New Roman"/>
        </w:rPr>
        <w:t>μέσα από</w:t>
      </w:r>
      <w:r w:rsidR="00906AF9" w:rsidRPr="00FF5B9A">
        <w:rPr>
          <w:rFonts w:eastAsia="Times New Roman"/>
        </w:rPr>
        <w:t xml:space="preserve"> </w:t>
      </w:r>
      <w:r w:rsidR="004E622E" w:rsidRPr="00FF5B9A">
        <w:rPr>
          <w:rFonts w:eastAsia="Times New Roman"/>
        </w:rPr>
        <w:t>τη</w:t>
      </w:r>
      <w:r w:rsidRPr="00FF5B9A">
        <w:rPr>
          <w:rFonts w:eastAsia="Times New Roman"/>
        </w:rPr>
        <w:t xml:space="preserve"> </w:t>
      </w:r>
      <w:r w:rsidR="004E622E" w:rsidRPr="00FF5B9A">
        <w:rPr>
          <w:rFonts w:eastAsia="Times New Roman"/>
        </w:rPr>
        <w:t>σύγκριση</w:t>
      </w:r>
      <w:r w:rsidR="00906AF9" w:rsidRPr="00FF5B9A">
        <w:rPr>
          <w:rFonts w:eastAsia="Times New Roman"/>
        </w:rPr>
        <w:t xml:space="preserve"> </w:t>
      </w:r>
      <w:r w:rsidR="00C244E8" w:rsidRPr="00FF5B9A">
        <w:rPr>
          <w:rFonts w:eastAsia="Times New Roman"/>
        </w:rPr>
        <w:t>των θανάτων του Πάτροκλου και του Έκτορα</w:t>
      </w:r>
    </w:p>
    <w:p w:rsidR="00D71E39" w:rsidRPr="00FF5B9A" w:rsidRDefault="00D71E39" w:rsidP="00FF5B9A">
      <w:pPr>
        <w:pStyle w:val="a5"/>
        <w:numPr>
          <w:ilvl w:val="0"/>
          <w:numId w:val="1"/>
        </w:numPr>
        <w:spacing w:after="0" w:line="240" w:lineRule="auto"/>
        <w:rPr>
          <w:rFonts w:eastAsia="Times New Roman"/>
          <w:i/>
        </w:rPr>
      </w:pPr>
      <w:r w:rsidRPr="00FF5B9A">
        <w:rPr>
          <w:rFonts w:eastAsia="Times New Roman"/>
        </w:rPr>
        <w:t>να κατανοήσουν</w:t>
      </w:r>
      <w:r w:rsidR="00906AF9" w:rsidRPr="00FF5B9A">
        <w:rPr>
          <w:rFonts w:eastAsia="Times New Roman"/>
        </w:rPr>
        <w:t xml:space="preserve"> </w:t>
      </w:r>
      <w:r w:rsidRPr="00FF5B9A">
        <w:rPr>
          <w:rFonts w:eastAsia="Times New Roman"/>
        </w:rPr>
        <w:t>τη σημασία</w:t>
      </w:r>
      <w:r w:rsidR="00906AF9" w:rsidRPr="00FF5B9A">
        <w:rPr>
          <w:rFonts w:eastAsia="Times New Roman"/>
        </w:rPr>
        <w:t xml:space="preserve"> </w:t>
      </w:r>
      <w:r w:rsidRPr="00FF5B9A">
        <w:rPr>
          <w:rFonts w:eastAsia="Times New Roman"/>
        </w:rPr>
        <w:t>του επεισοδίου</w:t>
      </w:r>
      <w:r w:rsidR="00906AF9" w:rsidRPr="00FF5B9A">
        <w:rPr>
          <w:rFonts w:eastAsia="Times New Roman"/>
        </w:rPr>
        <w:t xml:space="preserve"> </w:t>
      </w:r>
      <w:r w:rsidRPr="00FF5B9A">
        <w:rPr>
          <w:rFonts w:eastAsia="Times New Roman"/>
        </w:rPr>
        <w:t>της μονομαχίας Αχιλλέα- Έκτορα</w:t>
      </w:r>
      <w:r w:rsidR="00906AF9" w:rsidRPr="00FF5B9A">
        <w:rPr>
          <w:rFonts w:eastAsia="Times New Roman"/>
        </w:rPr>
        <w:t xml:space="preserve"> </w:t>
      </w:r>
      <w:r w:rsidRPr="00FF5B9A">
        <w:rPr>
          <w:rFonts w:eastAsia="Times New Roman"/>
        </w:rPr>
        <w:t>μέσα</w:t>
      </w:r>
      <w:r w:rsidR="00906AF9" w:rsidRPr="00FF5B9A">
        <w:rPr>
          <w:rFonts w:eastAsia="Times New Roman"/>
        </w:rPr>
        <w:t xml:space="preserve"> </w:t>
      </w:r>
      <w:r w:rsidRPr="00FF5B9A">
        <w:rPr>
          <w:rFonts w:eastAsia="Times New Roman"/>
        </w:rPr>
        <w:t xml:space="preserve">στην </w:t>
      </w:r>
      <w:r w:rsidRPr="00FF5B9A">
        <w:rPr>
          <w:rFonts w:eastAsia="Times New Roman"/>
          <w:i/>
        </w:rPr>
        <w:t>Ιλιάδα</w:t>
      </w:r>
      <w:r w:rsidR="00F52BD4" w:rsidRPr="00FF5B9A">
        <w:rPr>
          <w:rFonts w:eastAsia="Times New Roman"/>
        </w:rPr>
        <w:t>.</w:t>
      </w:r>
    </w:p>
    <w:p w:rsidR="001A6F7B" w:rsidRDefault="00906AF9" w:rsidP="00906AF9">
      <w:pPr>
        <w:spacing w:after="0" w:line="240" w:lineRule="auto"/>
        <w:contextualSpacing/>
      </w:pPr>
      <w:r>
        <w:rPr>
          <w:rFonts w:eastAsia="Times New Roman"/>
        </w:rPr>
        <w:t xml:space="preserve"> </w:t>
      </w:r>
    </w:p>
    <w:p w:rsidR="001A6F7B" w:rsidRDefault="001A6F7B" w:rsidP="00906AF9">
      <w:pPr>
        <w:pStyle w:val="3"/>
        <w:rPr>
          <w:rFonts w:eastAsia="Times New Roman"/>
        </w:rPr>
      </w:pPr>
      <w:r w:rsidRPr="006E1E39">
        <w:rPr>
          <w:rFonts w:eastAsia="Times New Roman"/>
        </w:rPr>
        <w:t>Επεξεργασία του κειμένου</w:t>
      </w:r>
      <w:r w:rsidR="00906AF9">
        <w:rPr>
          <w:rFonts w:eastAsia="Times New Roman"/>
        </w:rPr>
        <w:t xml:space="preserve">: </w:t>
      </w:r>
    </w:p>
    <w:p w:rsidR="001A6F7B" w:rsidRDefault="001A6F7B" w:rsidP="00906AF9">
      <w:pPr>
        <w:spacing w:after="0" w:line="240" w:lineRule="auto"/>
        <w:contextualSpacing/>
        <w:rPr>
          <w:b/>
        </w:rPr>
      </w:pPr>
      <w:r w:rsidRPr="008B70AC">
        <w:rPr>
          <w:b/>
        </w:rPr>
        <w:t>1.</w:t>
      </w:r>
      <w:r w:rsidR="00906AF9">
        <w:rPr>
          <w:b/>
        </w:rPr>
        <w:t xml:space="preserve"> </w:t>
      </w:r>
      <w:r w:rsidRPr="008B70AC">
        <w:rPr>
          <w:b/>
        </w:rPr>
        <w:t>Ανάγνωση της ενότητας</w:t>
      </w:r>
      <w:r>
        <w:rPr>
          <w:b/>
        </w:rPr>
        <w:t>.</w:t>
      </w:r>
    </w:p>
    <w:p w:rsidR="001A6F7B" w:rsidRDefault="001A6F7B" w:rsidP="00906AF9">
      <w:pPr>
        <w:spacing w:after="0" w:line="240" w:lineRule="auto"/>
        <w:contextualSpacing/>
      </w:pPr>
      <w:r>
        <w:rPr>
          <w:b/>
        </w:rPr>
        <w:t>2.</w:t>
      </w:r>
      <w:r w:rsidR="00906AF9">
        <w:rPr>
          <w:b/>
        </w:rPr>
        <w:t xml:space="preserve"> </w:t>
      </w:r>
      <w:r>
        <w:rPr>
          <w:b/>
        </w:rPr>
        <w:t xml:space="preserve">Ποιο είναι το θέμα της ενότητας; </w:t>
      </w:r>
      <w:r w:rsidRPr="0061668A">
        <w:t>(</w:t>
      </w:r>
      <w:r>
        <w:t>τίτλος</w:t>
      </w:r>
      <w:r w:rsidR="00906AF9">
        <w:t xml:space="preserve">: </w:t>
      </w:r>
      <w:r w:rsidR="000135AD">
        <w:t>Η μονομαχία</w:t>
      </w:r>
      <w:r w:rsidR="000135AD" w:rsidRPr="000135AD">
        <w:rPr>
          <w:rFonts w:eastAsia="Times New Roman"/>
        </w:rPr>
        <w:t xml:space="preserve"> </w:t>
      </w:r>
      <w:r w:rsidR="000135AD">
        <w:rPr>
          <w:rFonts w:eastAsia="Times New Roman"/>
        </w:rPr>
        <w:t>Αχιλλέα-Έκτορα</w:t>
      </w:r>
      <w:r w:rsidR="00906AF9">
        <w:rPr>
          <w:rFonts w:eastAsia="Times New Roman"/>
        </w:rPr>
        <w:t xml:space="preserve"> </w:t>
      </w:r>
      <w:r w:rsidR="000135AD">
        <w:rPr>
          <w:rFonts w:eastAsia="Times New Roman"/>
        </w:rPr>
        <w:t>και ο θάνατος του</w:t>
      </w:r>
      <w:r w:rsidR="00906AF9">
        <w:rPr>
          <w:rFonts w:eastAsia="Times New Roman"/>
        </w:rPr>
        <w:t xml:space="preserve">  </w:t>
      </w:r>
      <w:r w:rsidR="000135AD">
        <w:rPr>
          <w:rFonts w:eastAsia="Times New Roman"/>
        </w:rPr>
        <w:t>Έκτορα</w:t>
      </w:r>
      <w:r w:rsidR="00906AF9">
        <w:t xml:space="preserve">) </w:t>
      </w:r>
    </w:p>
    <w:p w:rsidR="001A6F7B" w:rsidRPr="00E37ACA" w:rsidRDefault="001A6F7B" w:rsidP="00906AF9">
      <w:pPr>
        <w:spacing w:after="0" w:line="240" w:lineRule="auto"/>
        <w:contextualSpacing/>
      </w:pPr>
      <w:r w:rsidRPr="00C221A7">
        <w:rPr>
          <w:b/>
        </w:rPr>
        <w:t>3.</w:t>
      </w:r>
      <w:r w:rsidR="00906AF9">
        <w:rPr>
          <w:b/>
        </w:rPr>
        <w:t xml:space="preserve"> </w:t>
      </w:r>
      <w:r w:rsidRPr="00C221A7">
        <w:rPr>
          <w:b/>
        </w:rPr>
        <w:t>Σε ποιο</w:t>
      </w:r>
      <w:r>
        <w:rPr>
          <w:b/>
        </w:rPr>
        <w:t>ν τόπο</w:t>
      </w:r>
      <w:r w:rsidR="00906AF9">
        <w:rPr>
          <w:b/>
        </w:rPr>
        <w:t xml:space="preserve"> / </w:t>
      </w:r>
      <w:r w:rsidRPr="00C221A7">
        <w:rPr>
          <w:b/>
        </w:rPr>
        <w:t xml:space="preserve">σημείο </w:t>
      </w:r>
      <w:r>
        <w:rPr>
          <w:b/>
        </w:rPr>
        <w:t xml:space="preserve">δρουν τα πρόσωπα της ενότητας </w:t>
      </w:r>
      <w:r w:rsidRPr="00C221A7">
        <w:rPr>
          <w:b/>
        </w:rPr>
        <w:t>και ποια μέρα</w:t>
      </w:r>
      <w:r w:rsidRPr="00C221A7">
        <w:rPr>
          <w:rFonts w:eastAsia="Times New Roman"/>
          <w:b/>
        </w:rPr>
        <w:t>;</w:t>
      </w:r>
      <w:r>
        <w:rPr>
          <w:rFonts w:eastAsia="Times New Roman"/>
        </w:rPr>
        <w:t xml:space="preserve"> (</w:t>
      </w:r>
      <w:r w:rsidR="00A63EC5">
        <w:rPr>
          <w:rFonts w:eastAsia="Times New Roman"/>
        </w:rPr>
        <w:t>250</w:t>
      </w:r>
      <w:r w:rsidR="00906AF9">
        <w:rPr>
          <w:rFonts w:eastAsia="Times New Roman"/>
        </w:rPr>
        <w:t xml:space="preserve">: </w:t>
      </w:r>
      <w:r>
        <w:rPr>
          <w:rFonts w:eastAsia="Times New Roman"/>
        </w:rPr>
        <w:t>μπροστά στα τείχη της Τροίας</w:t>
      </w:r>
      <w:r w:rsidR="00906AF9">
        <w:rPr>
          <w:rFonts w:eastAsia="Times New Roman"/>
        </w:rPr>
        <w:t xml:space="preserve"> </w:t>
      </w:r>
      <w:r>
        <w:rPr>
          <w:rFonts w:eastAsia="Times New Roman"/>
        </w:rPr>
        <w:t>–</w:t>
      </w:r>
      <w:r w:rsidR="00906AF9">
        <w:rPr>
          <w:rFonts w:eastAsia="Times New Roman"/>
        </w:rPr>
        <w:t xml:space="preserve"> </w:t>
      </w:r>
      <w:proofErr w:type="spellStart"/>
      <w:r w:rsidR="00A63EC5" w:rsidRPr="00E37ACA">
        <w:t>27</w:t>
      </w:r>
      <w:r w:rsidR="00A63EC5" w:rsidRPr="00E37ACA">
        <w:rPr>
          <w:vertAlign w:val="superscript"/>
        </w:rPr>
        <w:t>η</w:t>
      </w:r>
      <w:proofErr w:type="spellEnd"/>
      <w:r w:rsidR="00A63EC5" w:rsidRPr="00E37ACA">
        <w:t xml:space="preserve"> μέρα</w:t>
      </w:r>
      <w:r w:rsidR="00906AF9">
        <w:t xml:space="preserve"> / </w:t>
      </w:r>
      <w:r w:rsidR="00A63EC5" w:rsidRPr="00E37ACA">
        <w:t>τέταρτη μέρα μάχης</w:t>
      </w:r>
      <w:r w:rsidR="00906AF9">
        <w:t xml:space="preserve">) </w:t>
      </w:r>
    </w:p>
    <w:p w:rsidR="001A6F7B" w:rsidRDefault="001A6F7B" w:rsidP="00906AF9">
      <w:pPr>
        <w:spacing w:after="0" w:line="240" w:lineRule="auto"/>
        <w:contextualSpacing/>
      </w:pPr>
      <w:r>
        <w:rPr>
          <w:b/>
        </w:rPr>
        <w:t>4.</w:t>
      </w:r>
      <w:r w:rsidR="00906AF9">
        <w:rPr>
          <w:b/>
        </w:rPr>
        <w:t xml:space="preserve"> </w:t>
      </w:r>
      <w:r w:rsidR="000135AD">
        <w:rPr>
          <w:b/>
        </w:rPr>
        <w:t>Να διακρίνετε τις φάσεις της μονομαχίας</w:t>
      </w:r>
      <w:r>
        <w:rPr>
          <w:b/>
        </w:rPr>
        <w:t xml:space="preserve">. </w:t>
      </w:r>
      <w:r>
        <w:t>(α</w:t>
      </w:r>
      <w:r w:rsidR="00906AF9">
        <w:t xml:space="preserve">) </w:t>
      </w:r>
      <w:r w:rsidR="00A63EC5">
        <w:t>247-272</w:t>
      </w:r>
      <w:r w:rsidR="00906AF9">
        <w:t xml:space="preserve">: </w:t>
      </w:r>
      <w:r w:rsidR="004C4966">
        <w:t>τυπικός διάλογος πριν από τη μονομαχία – β</w:t>
      </w:r>
      <w:r w:rsidR="00906AF9">
        <w:t xml:space="preserve">) </w:t>
      </w:r>
      <w:r w:rsidR="00A63EC5">
        <w:t>273-329</w:t>
      </w:r>
      <w:r w:rsidR="00906AF9">
        <w:t xml:space="preserve">: </w:t>
      </w:r>
      <w:r w:rsidR="004C4966">
        <w:t>διαδοχικά χτυπήματα των αντιπάλων και θανατηφόρος τραυματισμός του Έκτορα – γ</w:t>
      </w:r>
      <w:r w:rsidR="00906AF9">
        <w:t xml:space="preserve">) </w:t>
      </w:r>
      <w:r w:rsidR="00A63EC5">
        <w:t>330-360</w:t>
      </w:r>
      <w:r w:rsidR="00906AF9">
        <w:t xml:space="preserve">: </w:t>
      </w:r>
      <w:r w:rsidR="004C4966">
        <w:t>διάλογος μετά τη μονομαχία</w:t>
      </w:r>
      <w:r w:rsidR="00906AF9">
        <w:t xml:space="preserve">: </w:t>
      </w:r>
      <w:r w:rsidR="004C4966">
        <w:t>1</w:t>
      </w:r>
      <w:r w:rsidR="00906AF9">
        <w:t xml:space="preserve">) </w:t>
      </w:r>
      <w:r w:rsidR="004C4966">
        <w:t>330-336</w:t>
      </w:r>
      <w:r w:rsidR="00906AF9">
        <w:t xml:space="preserve">: </w:t>
      </w:r>
      <w:r w:rsidR="004C4966">
        <w:t>επινίκια καυχησιολογία του Αχιλλέα</w:t>
      </w:r>
      <w:r w:rsidR="009226C1">
        <w:t>,</w:t>
      </w:r>
      <w:r w:rsidR="00906AF9">
        <w:t xml:space="preserve"> </w:t>
      </w:r>
      <w:r w:rsidR="007A7440">
        <w:t>2</w:t>
      </w:r>
      <w:r w:rsidR="00906AF9">
        <w:t xml:space="preserve">) </w:t>
      </w:r>
      <w:r w:rsidR="007A7440">
        <w:t>337-343</w:t>
      </w:r>
      <w:r w:rsidR="00906AF9">
        <w:t xml:space="preserve">: </w:t>
      </w:r>
      <w:r w:rsidR="007A7440">
        <w:t>παράκληση του Έκτορα</w:t>
      </w:r>
      <w:r w:rsidR="009226C1">
        <w:t>,</w:t>
      </w:r>
      <w:r w:rsidR="007A7440">
        <w:t xml:space="preserve"> </w:t>
      </w:r>
      <w:r w:rsidR="004C4966">
        <w:t>3</w:t>
      </w:r>
      <w:r w:rsidR="00906AF9">
        <w:t xml:space="preserve">) </w:t>
      </w:r>
      <w:r w:rsidR="004C4966">
        <w:t>344-</w:t>
      </w:r>
      <w:r w:rsidR="00E37ACA">
        <w:t>354</w:t>
      </w:r>
      <w:r w:rsidR="00906AF9">
        <w:t xml:space="preserve">: </w:t>
      </w:r>
      <w:r w:rsidR="00E37ACA">
        <w:t>άρνηση του Αχιλλέα</w:t>
      </w:r>
      <w:r w:rsidR="009226C1">
        <w:t>,</w:t>
      </w:r>
      <w:r w:rsidR="00906AF9">
        <w:t xml:space="preserve"> </w:t>
      </w:r>
      <w:r w:rsidR="00E37ACA">
        <w:t>4</w:t>
      </w:r>
      <w:r w:rsidR="00906AF9">
        <w:t xml:space="preserve">) </w:t>
      </w:r>
      <w:r w:rsidR="00E37ACA">
        <w:t>355-360</w:t>
      </w:r>
      <w:r w:rsidR="00906AF9">
        <w:t xml:space="preserve">: </w:t>
      </w:r>
      <w:r w:rsidR="00E37ACA">
        <w:t>προφητεία του Έκτορα για τον θάνατο του Αχιλλέα – δ</w:t>
      </w:r>
      <w:r w:rsidR="00906AF9">
        <w:t xml:space="preserve">) </w:t>
      </w:r>
      <w:r w:rsidR="004C4966">
        <w:t>361-363</w:t>
      </w:r>
      <w:r w:rsidR="00906AF9">
        <w:t xml:space="preserve">: </w:t>
      </w:r>
      <w:r w:rsidR="00E37ACA">
        <w:t>θάνατος του</w:t>
      </w:r>
      <w:r w:rsidR="00E37ACA" w:rsidRPr="00E37ACA">
        <w:t xml:space="preserve"> </w:t>
      </w:r>
      <w:r w:rsidR="00E37ACA">
        <w:t xml:space="preserve">Έκτορα </w:t>
      </w:r>
      <w:r w:rsidR="007A7440">
        <w:t xml:space="preserve">– </w:t>
      </w:r>
      <w:r w:rsidR="00E37ACA">
        <w:t>ε</w:t>
      </w:r>
      <w:r w:rsidR="00906AF9">
        <w:t xml:space="preserve">) </w:t>
      </w:r>
      <w:r w:rsidR="004C4966">
        <w:t>364-366</w:t>
      </w:r>
      <w:r w:rsidR="00906AF9">
        <w:t xml:space="preserve">: </w:t>
      </w:r>
      <w:r w:rsidR="00E37ACA">
        <w:t xml:space="preserve">τελευταίος λόγος του νικητή – </w:t>
      </w:r>
      <w:proofErr w:type="spellStart"/>
      <w:r w:rsidR="00E37ACA">
        <w:t>στ</w:t>
      </w:r>
      <w:proofErr w:type="spellEnd"/>
      <w:r w:rsidR="00906AF9">
        <w:t xml:space="preserve">) </w:t>
      </w:r>
      <w:r w:rsidR="004C4966">
        <w:t>367-375</w:t>
      </w:r>
      <w:r w:rsidR="00E37ACA">
        <w:t xml:space="preserve"> </w:t>
      </w:r>
      <w:r w:rsidR="00906AF9">
        <w:t xml:space="preserve">: </w:t>
      </w:r>
      <w:r w:rsidR="00E37ACA">
        <w:t xml:space="preserve">σκύλευση του νεκρού – </w:t>
      </w:r>
      <w:r w:rsidR="00981B37">
        <w:t xml:space="preserve">τελευταία </w:t>
      </w:r>
      <w:proofErr w:type="spellStart"/>
      <w:r w:rsidR="00981B37">
        <w:t>υποενότητα</w:t>
      </w:r>
      <w:proofErr w:type="spellEnd"/>
      <w:r w:rsidR="00906AF9">
        <w:t xml:space="preserve">: </w:t>
      </w:r>
      <w:r w:rsidR="004C4966">
        <w:t>376-394</w:t>
      </w:r>
      <w:r w:rsidR="00906AF9">
        <w:t xml:space="preserve">: </w:t>
      </w:r>
      <w:r w:rsidR="00E37ACA">
        <w:t>λόγος του Αχιλλέα προς τους Αχαιούς</w:t>
      </w:r>
      <w:r w:rsidR="00906AF9">
        <w:t xml:space="preserve">) </w:t>
      </w:r>
    </w:p>
    <w:p w:rsidR="009815FB" w:rsidRDefault="00CE3D6C" w:rsidP="00906AF9">
      <w:pPr>
        <w:spacing w:after="0" w:line="240" w:lineRule="auto"/>
        <w:contextualSpacing/>
      </w:pPr>
      <w:r w:rsidRPr="00EC5134">
        <w:rPr>
          <w:b/>
        </w:rPr>
        <w:t>5.</w:t>
      </w:r>
      <w:r w:rsidR="00906AF9">
        <w:rPr>
          <w:b/>
        </w:rPr>
        <w:t xml:space="preserve"> </w:t>
      </w:r>
      <w:r w:rsidR="00EC4C89" w:rsidRPr="00EC5134">
        <w:rPr>
          <w:b/>
        </w:rPr>
        <w:t xml:space="preserve">Ποιο είναι το θέμα του διαλόγου των δύο ηρώων </w:t>
      </w:r>
      <w:r w:rsidR="00563BE9" w:rsidRPr="00EC5134">
        <w:rPr>
          <w:b/>
        </w:rPr>
        <w:t>πριν από τη μονομαχία και τι στάση κρατά ο καθένας;</w:t>
      </w:r>
      <w:r w:rsidR="00563BE9">
        <w:t xml:space="preserve"> (247-272</w:t>
      </w:r>
      <w:r w:rsidR="00906AF9">
        <w:t xml:space="preserve">: </w:t>
      </w:r>
      <w:r w:rsidR="00D11728">
        <w:t>θέμα</w:t>
      </w:r>
      <w:r w:rsidR="00906AF9">
        <w:t xml:space="preserve">: </w:t>
      </w:r>
      <w:r w:rsidR="00D11728">
        <w:t>η τύχη του νεκρού σώματος του ηττημένου – α</w:t>
      </w:r>
      <w:r w:rsidR="00906AF9">
        <w:t xml:space="preserve">) </w:t>
      </w:r>
      <w:r w:rsidR="00D11728">
        <w:t>Έκτορας</w:t>
      </w:r>
      <w:r w:rsidR="00906AF9">
        <w:t xml:space="preserve">: </w:t>
      </w:r>
      <w:r w:rsidR="00D11728">
        <w:t xml:space="preserve">247-259 </w:t>
      </w:r>
      <w:r w:rsidR="00906AF9">
        <w:t xml:space="preserve">: </w:t>
      </w:r>
      <w:r w:rsidR="00D11728">
        <w:t>αφού ξαναβρίσκει την αγωνιστική του διάθεση, ζητάει από τον Αχιλλέα να συμφωνήσουν να σεβαστεί ο νικητής το σώμα του ηττημένου</w:t>
      </w:r>
      <w:r w:rsidR="00906AF9">
        <w:t xml:space="preserve"> / </w:t>
      </w:r>
      <w:r w:rsidR="00DD68E8">
        <w:t>σημασία για τον ομηρικό ήρωα η τύχη του νεκρού</w:t>
      </w:r>
      <w:r w:rsidR="00906AF9">
        <w:t xml:space="preserve"> / </w:t>
      </w:r>
      <w:r w:rsidR="00D11728">
        <w:t xml:space="preserve">βλ. σχόλια </w:t>
      </w:r>
      <w:proofErr w:type="spellStart"/>
      <w:r w:rsidR="00D11728">
        <w:t>στ</w:t>
      </w:r>
      <w:proofErr w:type="spellEnd"/>
      <w:r w:rsidR="00D11728">
        <w:t>. 253 και 256-259</w:t>
      </w:r>
      <w:r w:rsidR="009226C1">
        <w:t xml:space="preserve"> </w:t>
      </w:r>
      <w:proofErr w:type="spellStart"/>
      <w:r w:rsidR="009226C1">
        <w:t>σχολ</w:t>
      </w:r>
      <w:proofErr w:type="spellEnd"/>
      <w:r w:rsidR="009226C1">
        <w:t xml:space="preserve">. </w:t>
      </w:r>
      <w:proofErr w:type="spellStart"/>
      <w:r w:rsidR="009226C1">
        <w:t>εγχ</w:t>
      </w:r>
      <w:proofErr w:type="spellEnd"/>
      <w:r w:rsidR="009226C1">
        <w:t>.</w:t>
      </w:r>
      <w:r w:rsidR="00906AF9">
        <w:t xml:space="preserve"> </w:t>
      </w:r>
      <w:r w:rsidR="00020B24">
        <w:t>–</w:t>
      </w:r>
      <w:r w:rsidR="00906AF9">
        <w:t xml:space="preserve"> </w:t>
      </w:r>
      <w:r w:rsidR="00D11728">
        <w:t>ήθος</w:t>
      </w:r>
      <w:r w:rsidR="00906AF9">
        <w:t xml:space="preserve">: </w:t>
      </w:r>
      <w:r w:rsidR="009815FB">
        <w:t xml:space="preserve">ευγένεια, αξιοπρέπεια, </w:t>
      </w:r>
      <w:r w:rsidR="00D11728">
        <w:t>ιπποτική αντιμετώπιση – β</w:t>
      </w:r>
      <w:r w:rsidR="00906AF9">
        <w:t xml:space="preserve">) </w:t>
      </w:r>
      <w:r w:rsidR="00D11728">
        <w:t>Αχιλλέας</w:t>
      </w:r>
      <w:r w:rsidR="00906AF9">
        <w:t xml:space="preserve">: </w:t>
      </w:r>
      <w:r w:rsidR="00D11728">
        <w:t>260-272</w:t>
      </w:r>
      <w:r w:rsidR="00906AF9">
        <w:t xml:space="preserve">: </w:t>
      </w:r>
      <w:r w:rsidR="00D11728">
        <w:t>αρνείται τη συμφωνία</w:t>
      </w:r>
      <w:r w:rsidR="00906AF9">
        <w:t xml:space="preserve"> / </w:t>
      </w:r>
      <w:r w:rsidR="004E6A16">
        <w:t>262-264</w:t>
      </w:r>
      <w:r w:rsidR="00906AF9">
        <w:t xml:space="preserve">: </w:t>
      </w:r>
      <w:r w:rsidR="004E6A16">
        <w:t>σχήμα του αδυνάτου</w:t>
      </w:r>
      <w:r w:rsidR="00906AF9">
        <w:t xml:space="preserve"> / </w:t>
      </w:r>
      <w:r w:rsidR="004E6A16">
        <w:t>τ</w:t>
      </w:r>
      <w:r w:rsidR="004E6A16">
        <w:rPr>
          <w:rFonts w:cstheme="minorHAnsi"/>
        </w:rPr>
        <w:t>ο θέμα</w:t>
      </w:r>
      <w:r w:rsidR="009815FB">
        <w:rPr>
          <w:rFonts w:cstheme="minorHAnsi"/>
        </w:rPr>
        <w:t xml:space="preserve"> αυτό θα προκαλέσει </w:t>
      </w:r>
      <w:r w:rsidR="009815FB">
        <w:t>δραματικότητα στη συμπεριφορά του</w:t>
      </w:r>
      <w:r w:rsidR="00292305">
        <w:t xml:space="preserve"> </w:t>
      </w:r>
      <w:r w:rsidR="004E6A16">
        <w:t xml:space="preserve">ήρωα, που θα τον οδηγήσει στην ύβρη </w:t>
      </w:r>
      <w:r w:rsidR="00292305">
        <w:t>–</w:t>
      </w:r>
      <w:r w:rsidR="00F52BD4">
        <w:t xml:space="preserve"> </w:t>
      </w:r>
      <w:r w:rsidR="00292305">
        <w:t>προκαλεί</w:t>
      </w:r>
      <w:r w:rsidR="00020B24">
        <w:t xml:space="preserve"> τις πολεμικές ικανότητες του Έκτορα και</w:t>
      </w:r>
      <w:r w:rsidR="00292305">
        <w:t xml:space="preserve"> </w:t>
      </w:r>
      <w:r w:rsidR="00020B24">
        <w:t xml:space="preserve">εκφράζει την εκδικητική του </w:t>
      </w:r>
      <w:r w:rsidR="006743EE">
        <w:t>διάθεση</w:t>
      </w:r>
      <w:r w:rsidR="00292305">
        <w:t xml:space="preserve"> – ήθος</w:t>
      </w:r>
      <w:r w:rsidR="00906AF9">
        <w:t xml:space="preserve">: </w:t>
      </w:r>
      <w:r w:rsidR="00292305">
        <w:t>σκληρός, άγριος, ανελέητος, γεμάτος θυμό και μίσος</w:t>
      </w:r>
      <w:r w:rsidR="00906AF9">
        <w:t xml:space="preserve">) </w:t>
      </w:r>
    </w:p>
    <w:p w:rsidR="00292305" w:rsidRDefault="00CE3D6C" w:rsidP="00906AF9">
      <w:pPr>
        <w:spacing w:after="0" w:line="240" w:lineRule="auto"/>
        <w:contextualSpacing/>
      </w:pPr>
      <w:r w:rsidRPr="00EC5134">
        <w:rPr>
          <w:b/>
        </w:rPr>
        <w:t>6.</w:t>
      </w:r>
      <w:r w:rsidR="00906AF9">
        <w:rPr>
          <w:b/>
        </w:rPr>
        <w:t xml:space="preserve"> </w:t>
      </w:r>
      <w:r w:rsidR="00292305" w:rsidRPr="00EC5134">
        <w:rPr>
          <w:b/>
        </w:rPr>
        <w:t xml:space="preserve">Πώς εξελίσσεται η </w:t>
      </w:r>
      <w:proofErr w:type="spellStart"/>
      <w:r w:rsidR="00292305" w:rsidRPr="00EC5134">
        <w:rPr>
          <w:b/>
        </w:rPr>
        <w:t>καθεαυτή</w:t>
      </w:r>
      <w:proofErr w:type="spellEnd"/>
      <w:r w:rsidR="00292305" w:rsidRPr="00EC5134">
        <w:rPr>
          <w:b/>
        </w:rPr>
        <w:t xml:space="preserve"> μονομαχία;</w:t>
      </w:r>
      <w:r w:rsidR="00292305">
        <w:t xml:space="preserve"> (</w:t>
      </w:r>
      <w:r w:rsidR="002D4255">
        <w:t>βλ. εικόνα 36 σ.</w:t>
      </w:r>
      <w:r w:rsidR="003B2475">
        <w:t xml:space="preserve"> </w:t>
      </w:r>
      <w:proofErr w:type="spellStart"/>
      <w:r w:rsidR="003B2475">
        <w:t>141</w:t>
      </w:r>
      <w:r w:rsidR="009226C1">
        <w:t>σχολ</w:t>
      </w:r>
      <w:proofErr w:type="spellEnd"/>
      <w:r w:rsidR="009226C1">
        <w:t xml:space="preserve">. </w:t>
      </w:r>
      <w:proofErr w:type="spellStart"/>
      <w:r w:rsidR="009226C1">
        <w:t>εγχ</w:t>
      </w:r>
      <w:proofErr w:type="spellEnd"/>
      <w:r w:rsidR="009226C1">
        <w:t>.</w:t>
      </w:r>
      <w:r w:rsidR="00906AF9">
        <w:t xml:space="preserve"> </w:t>
      </w:r>
      <w:r w:rsidR="002D4255">
        <w:t xml:space="preserve">– </w:t>
      </w:r>
      <w:r w:rsidR="00292305">
        <w:t>273-329</w:t>
      </w:r>
      <w:r w:rsidR="00906AF9">
        <w:t xml:space="preserve">: </w:t>
      </w:r>
      <w:r w:rsidR="00292305">
        <w:t>ο Αχιλλέας ρίχνει το κοντάρι του ενάντια στον Έκτορα, αλλά αστοχεί</w:t>
      </w:r>
      <w:r w:rsidR="00906AF9">
        <w:t xml:space="preserve"> / </w:t>
      </w:r>
      <w:r w:rsidR="00292305">
        <w:t>η Αθηνά παίρνει το κοντάρι και του το δίνει πίσω</w:t>
      </w:r>
      <w:r w:rsidR="00906AF9">
        <w:t xml:space="preserve"> / </w:t>
      </w:r>
      <w:r w:rsidR="00020B24">
        <w:t>εύνοια και πρακτική βοήθεια προς τον ήρωα</w:t>
      </w:r>
      <w:r w:rsidR="00906AF9">
        <w:t xml:space="preserve"> / </w:t>
      </w:r>
      <w:r w:rsidR="00020B24">
        <w:t>ανθρωπομορφισμός</w:t>
      </w:r>
      <w:r w:rsidR="00292305">
        <w:t xml:space="preserve"> </w:t>
      </w:r>
      <w:r w:rsidR="00020B24">
        <w:t>–</w:t>
      </w:r>
      <w:r w:rsidR="00292305">
        <w:t xml:space="preserve"> </w:t>
      </w:r>
      <w:r w:rsidR="00020B24">
        <w:t>ο Έκτορας αναθαρρεύει από την αστοχία του Αχιλλέα και του μιλά ανάλογα</w:t>
      </w:r>
      <w:r w:rsidR="006743EE">
        <w:t>, και ρίχνει το ακόντιό του προς τον αντίπαλο</w:t>
      </w:r>
      <w:r w:rsidR="00906AF9">
        <w:t xml:space="preserve"> / </w:t>
      </w:r>
      <w:r w:rsidR="006743EE">
        <w:t xml:space="preserve">και οι δύο ήρωες πριν από τις επιθέσεις προσπαθούν με λόγια να ρίξουν ο ένας το ηθικό του άλλου – το κοντάρι του Έκτορα βρίσκει την ασπίδα του Αχιλλέα </w:t>
      </w:r>
      <w:r w:rsidR="002D4255">
        <w:t xml:space="preserve">και </w:t>
      </w:r>
      <w:r w:rsidR="00877A41">
        <w:t>αποκρούεται</w:t>
      </w:r>
      <w:r w:rsidR="002D4255">
        <w:t xml:space="preserve"> μακριά – ο Έκτορας δυσανασχετεί,</w:t>
      </w:r>
      <w:r w:rsidR="002855A4">
        <w:t xml:space="preserve"> αρχίζει να</w:t>
      </w:r>
      <w:r w:rsidR="00877A41">
        <w:t xml:space="preserve"> </w:t>
      </w:r>
      <w:r w:rsidR="001C2098">
        <w:t xml:space="preserve">νιώθει φόβο, </w:t>
      </w:r>
      <w:r w:rsidR="002D4255">
        <w:t xml:space="preserve">φωνάζει τον </w:t>
      </w:r>
      <w:proofErr w:type="spellStart"/>
      <w:r w:rsidR="002D4255">
        <w:t>Διήφοβο</w:t>
      </w:r>
      <w:proofErr w:type="spellEnd"/>
      <w:r w:rsidR="002D4255">
        <w:t xml:space="preserve"> να του φέρει</w:t>
      </w:r>
      <w:r w:rsidR="001C2098" w:rsidRPr="001C2098">
        <w:t xml:space="preserve"> </w:t>
      </w:r>
      <w:r w:rsidR="001C2098">
        <w:t>το ακόντιο</w:t>
      </w:r>
      <w:r w:rsidR="00906AF9">
        <w:t xml:space="preserve"> / </w:t>
      </w:r>
      <w:r w:rsidR="009851CF">
        <w:rPr>
          <w:rFonts w:cstheme="minorHAnsi"/>
        </w:rPr>
        <w:t xml:space="preserve">&lt; </w:t>
      </w:r>
      <w:r w:rsidR="00293D0F">
        <w:rPr>
          <w:rFonts w:cstheme="minorHAnsi"/>
        </w:rPr>
        <w:t xml:space="preserve">διάκριση φάσεων της μονομαχίας με κριτήριο την άγνοια και τη γνώση του Έκτορα για την κατάστασή του </w:t>
      </w:r>
      <w:r w:rsidR="00906AF9">
        <w:rPr>
          <w:rFonts w:cstheme="minorHAnsi"/>
        </w:rPr>
        <w:t xml:space="preserve">: </w:t>
      </w:r>
      <w:r w:rsidR="002855A4">
        <w:t xml:space="preserve">247-295 </w:t>
      </w:r>
      <w:r w:rsidR="00906AF9">
        <w:t xml:space="preserve">: </w:t>
      </w:r>
      <w:r w:rsidR="002855A4">
        <w:t>άγνοια του Έκτορα –</w:t>
      </w:r>
      <w:r w:rsidR="00906AF9">
        <w:t xml:space="preserve"> </w:t>
      </w:r>
      <w:r w:rsidR="009851CF">
        <w:t xml:space="preserve">όταν </w:t>
      </w:r>
      <w:r w:rsidR="002D4255">
        <w:t>αντιλαμβάνεται την απάτη της Αθηνάς</w:t>
      </w:r>
      <w:r w:rsidR="002855A4">
        <w:t xml:space="preserve"> </w:t>
      </w:r>
      <w:r w:rsidR="002855A4">
        <w:rPr>
          <w:rFonts w:cstheme="minorHAnsi"/>
        </w:rPr>
        <w:t xml:space="preserve">→ </w:t>
      </w:r>
      <w:r w:rsidR="002855A4">
        <w:t>296-366</w:t>
      </w:r>
      <w:r w:rsidR="00906AF9">
        <w:t xml:space="preserve">: </w:t>
      </w:r>
      <w:r w:rsidR="002855A4">
        <w:t>γνώση του Έκτορα</w:t>
      </w:r>
      <w:r w:rsidR="00906AF9">
        <w:t xml:space="preserve"> </w:t>
      </w:r>
      <w:r w:rsidR="009851CF">
        <w:rPr>
          <w:rFonts w:cstheme="minorHAnsi"/>
        </w:rPr>
        <w:t>˃</w:t>
      </w:r>
      <w:r w:rsidR="002D4255">
        <w:t xml:space="preserve"> –</w:t>
      </w:r>
      <w:r w:rsidR="00877A41">
        <w:t xml:space="preserve"> </w:t>
      </w:r>
      <w:r w:rsidR="009851CF">
        <w:t xml:space="preserve">ο Έκτορας, </w:t>
      </w:r>
      <w:r w:rsidR="00877A41">
        <w:t>μονολογώντας</w:t>
      </w:r>
      <w:r w:rsidR="001C2098">
        <w:t>,</w:t>
      </w:r>
      <w:r w:rsidR="00906AF9">
        <w:t xml:space="preserve"> </w:t>
      </w:r>
      <w:r w:rsidR="002D4255">
        <w:t>εκφράζει την απογοήτευσή</w:t>
      </w:r>
      <w:r w:rsidR="00BD5196">
        <w:t xml:space="preserve"> </w:t>
      </w:r>
      <w:r w:rsidR="002D4255">
        <w:t>του από τη στάση των θεών</w:t>
      </w:r>
      <w:r w:rsidR="00BD5196">
        <w:t>,</w:t>
      </w:r>
      <w:r w:rsidR="002D4255">
        <w:t xml:space="preserve"> </w:t>
      </w:r>
      <w:r w:rsidR="00877A41">
        <w:t>και τη μελαγχολία του</w:t>
      </w:r>
      <w:r w:rsidR="001C2098">
        <w:t>,</w:t>
      </w:r>
      <w:r w:rsidR="00877A41">
        <w:t xml:space="preserve"> καθώς </w:t>
      </w:r>
      <w:r w:rsidR="002D4255">
        <w:t>συνειδητοποιεί ότι ήρθε η ώρα του</w:t>
      </w:r>
      <w:r w:rsidR="00293D0F">
        <w:t xml:space="preserve"> θανάτου του</w:t>
      </w:r>
      <w:r w:rsidR="00906AF9">
        <w:t xml:space="preserve"> / </w:t>
      </w:r>
      <w:r w:rsidR="002D4255">
        <w:t>συνέργεια μοίρας και θεών,</w:t>
      </w:r>
      <w:r w:rsidR="00906AF9">
        <w:t xml:space="preserve"> </w:t>
      </w:r>
      <w:r w:rsidR="001C2098">
        <w:t xml:space="preserve">όμως αμέσως </w:t>
      </w:r>
      <w:r w:rsidR="00877A41">
        <w:t>ξαναβρίσκει τον ηρωικό του εαυτό</w:t>
      </w:r>
      <w:r w:rsidR="002D4255">
        <w:t xml:space="preserve"> </w:t>
      </w:r>
      <w:r w:rsidR="001C2098">
        <w:t>και αποφασίζει να αγωνιστεί μέχρι τέλους για την υστεροφημία του</w:t>
      </w:r>
      <w:r w:rsidR="00906AF9">
        <w:t xml:space="preserve"> / </w:t>
      </w:r>
      <w:r w:rsidR="00293D0F">
        <w:t>αξία για τον ομηρικό ήρωα</w:t>
      </w:r>
      <w:r w:rsidR="00BD5196">
        <w:t xml:space="preserve"> – ο Έκτορας βγάζει το ξίφος και επιτίθεται ορμητικά στον Αχιλλέα – 308-311</w:t>
      </w:r>
      <w:r w:rsidR="00906AF9">
        <w:t xml:space="preserve">: </w:t>
      </w:r>
      <w:r w:rsidR="00BD5196">
        <w:t>ομηρική παρομοίωση</w:t>
      </w:r>
      <w:r w:rsidR="00906AF9">
        <w:t xml:space="preserve">: </w:t>
      </w:r>
      <w:r w:rsidR="00BD5196">
        <w:t>α</w:t>
      </w:r>
      <w:r w:rsidR="00906AF9">
        <w:t xml:space="preserve">) </w:t>
      </w:r>
      <w:r w:rsidR="00BD5196">
        <w:t>308-310</w:t>
      </w:r>
      <w:r w:rsidR="00906AF9">
        <w:t xml:space="preserve">: </w:t>
      </w:r>
      <w:r w:rsidR="00BD5196">
        <w:t>αναφορικό μέρος</w:t>
      </w:r>
      <w:r w:rsidR="009851CF">
        <w:t xml:space="preserve"> – </w:t>
      </w:r>
      <w:r w:rsidR="00BD5196">
        <w:t>β</w:t>
      </w:r>
      <w:r w:rsidR="00906AF9">
        <w:t xml:space="preserve">) </w:t>
      </w:r>
      <w:r w:rsidR="00BD5196">
        <w:t>311</w:t>
      </w:r>
      <w:r w:rsidR="00906AF9">
        <w:t xml:space="preserve">: </w:t>
      </w:r>
      <w:r w:rsidR="00BD5196">
        <w:t>δεικτικό μέρος</w:t>
      </w:r>
      <w:r w:rsidR="009851CF">
        <w:t xml:space="preserve"> –</w:t>
      </w:r>
      <w:r w:rsidR="00BD5196">
        <w:t xml:space="preserve"> γ</w:t>
      </w:r>
      <w:r w:rsidR="00906AF9">
        <w:t xml:space="preserve">) </w:t>
      </w:r>
      <w:r w:rsidR="00BD5196">
        <w:t>κοινός όρος</w:t>
      </w:r>
      <w:r w:rsidR="00906AF9">
        <w:t xml:space="preserve">: </w:t>
      </w:r>
      <w:r w:rsidR="001C2098">
        <w:t xml:space="preserve">η </w:t>
      </w:r>
      <w:r w:rsidR="00BD5196">
        <w:t xml:space="preserve">ορμητική </w:t>
      </w:r>
      <w:r w:rsidR="005C58DA">
        <w:t xml:space="preserve">καθοδική </w:t>
      </w:r>
      <w:r w:rsidR="00BD5196">
        <w:t>πορεία – ο Αχιλλέας</w:t>
      </w:r>
      <w:r w:rsidR="0077165D">
        <w:t>, γεμάτος θυμό,</w:t>
      </w:r>
      <w:r w:rsidR="00BD5196">
        <w:t xml:space="preserve"> </w:t>
      </w:r>
      <w:r w:rsidR="0077165D">
        <w:t xml:space="preserve">ορμά </w:t>
      </w:r>
      <w:r w:rsidR="00293D0F">
        <w:t xml:space="preserve">και αυτός, </w:t>
      </w:r>
      <w:r w:rsidR="001C2098">
        <w:t xml:space="preserve">καλύπτοντας </w:t>
      </w:r>
      <w:r w:rsidR="00BD5196">
        <w:t>με την ασπίδα του το στήθος</w:t>
      </w:r>
      <w:r w:rsidR="0077165D">
        <w:t>,</w:t>
      </w:r>
      <w:r w:rsidR="00BD5196">
        <w:t xml:space="preserve"> </w:t>
      </w:r>
      <w:r w:rsidR="00DD68E8">
        <w:t xml:space="preserve">σκύβοντας μπροστά το κεφάλι του με την περικεφαλαία, </w:t>
      </w:r>
      <w:r w:rsidR="0077165D">
        <w:t xml:space="preserve">που </w:t>
      </w:r>
      <w:r w:rsidR="00882AB4">
        <w:t>ανέ</w:t>
      </w:r>
      <w:r w:rsidR="00DD68E8">
        <w:t>μ</w:t>
      </w:r>
      <w:r w:rsidR="00882AB4">
        <w:t>ι</w:t>
      </w:r>
      <w:r w:rsidR="00DD68E8">
        <w:t xml:space="preserve">ζε </w:t>
      </w:r>
      <w:r w:rsidR="0077165D">
        <w:t xml:space="preserve">η </w:t>
      </w:r>
      <w:r w:rsidR="008345A8">
        <w:t>μακρ</w:t>
      </w:r>
      <w:r w:rsidR="0077165D">
        <w:t>ιά</w:t>
      </w:r>
      <w:r w:rsidR="008345A8">
        <w:t xml:space="preserve"> </w:t>
      </w:r>
      <w:r w:rsidR="0077165D">
        <w:t>φούντα</w:t>
      </w:r>
      <w:r w:rsidR="00906AF9">
        <w:t xml:space="preserve"> </w:t>
      </w:r>
      <w:r w:rsidR="00DD68E8">
        <w:t xml:space="preserve">της </w:t>
      </w:r>
      <w:r w:rsidR="0077165D">
        <w:t>στον αέρα</w:t>
      </w:r>
      <w:r w:rsidR="00906AF9">
        <w:t xml:space="preserve"> / </w:t>
      </w:r>
      <w:r w:rsidR="00DD68E8">
        <w:t>λεπτομέρεια</w:t>
      </w:r>
      <w:r w:rsidR="0077165D">
        <w:t>, και κραδαίνοντας στο δεξί του χέρι το κοντάρι με τη χάλκινη αιχμή</w:t>
      </w:r>
      <w:r w:rsidR="00906AF9">
        <w:t xml:space="preserve"> / </w:t>
      </w:r>
      <w:r w:rsidR="0077165D">
        <w:t>λεπτομέρεια</w:t>
      </w:r>
      <w:r w:rsidR="00906AF9">
        <w:t xml:space="preserve"> / </w:t>
      </w:r>
      <w:r w:rsidR="00DD68E8">
        <w:t>εικόνα ζωντανή, παραστατική, γεμάτη</w:t>
      </w:r>
      <w:r w:rsidR="008345A8">
        <w:t xml:space="preserve"> κίνηση</w:t>
      </w:r>
      <w:r w:rsidR="0077165D">
        <w:t>,</w:t>
      </w:r>
      <w:r w:rsidR="008345A8">
        <w:t xml:space="preserve"> </w:t>
      </w:r>
      <w:r w:rsidR="0077165D">
        <w:t>ορμή</w:t>
      </w:r>
      <w:r w:rsidR="00882AB4">
        <w:t>,</w:t>
      </w:r>
      <w:r w:rsidR="00906AF9">
        <w:t xml:space="preserve"> </w:t>
      </w:r>
      <w:r w:rsidR="00DD68E8">
        <w:t>ένταση</w:t>
      </w:r>
      <w:r w:rsidR="00882AB4">
        <w:t>, και λάμψη</w:t>
      </w:r>
      <w:r w:rsidR="00DD68E8">
        <w:t xml:space="preserve"> </w:t>
      </w:r>
      <w:r w:rsidR="00882AB4">
        <w:t xml:space="preserve">από τα όπλα </w:t>
      </w:r>
      <w:r w:rsidR="008345A8">
        <w:t>–</w:t>
      </w:r>
      <w:r w:rsidR="00DD68E8">
        <w:t xml:space="preserve"> </w:t>
      </w:r>
      <w:r w:rsidR="008345A8">
        <w:t>317-319</w:t>
      </w:r>
      <w:r w:rsidR="00906AF9">
        <w:t xml:space="preserve">: </w:t>
      </w:r>
      <w:r w:rsidR="008345A8">
        <w:t>παρομοίωση</w:t>
      </w:r>
      <w:r w:rsidR="00906AF9">
        <w:t xml:space="preserve">: </w:t>
      </w:r>
      <w:r w:rsidR="008345A8">
        <w:t>α</w:t>
      </w:r>
      <w:r w:rsidR="00906AF9">
        <w:t xml:space="preserve">) </w:t>
      </w:r>
      <w:r w:rsidR="008345A8">
        <w:t>317-318</w:t>
      </w:r>
      <w:r w:rsidR="00906AF9">
        <w:t xml:space="preserve">: </w:t>
      </w:r>
      <w:r w:rsidR="008345A8">
        <w:t>αναφορικό μέρος</w:t>
      </w:r>
      <w:r w:rsidR="00E5240B">
        <w:t xml:space="preserve"> –</w:t>
      </w:r>
      <w:r w:rsidR="008345A8">
        <w:t xml:space="preserve"> β</w:t>
      </w:r>
      <w:r w:rsidR="00906AF9">
        <w:t xml:space="preserve">) </w:t>
      </w:r>
      <w:r w:rsidR="008345A8">
        <w:t>319</w:t>
      </w:r>
      <w:r w:rsidR="00906AF9">
        <w:t xml:space="preserve">: </w:t>
      </w:r>
      <w:r w:rsidR="008345A8">
        <w:t>δεικτικό μέρος</w:t>
      </w:r>
      <w:r w:rsidR="00E5240B">
        <w:t xml:space="preserve"> –</w:t>
      </w:r>
      <w:r w:rsidR="008345A8">
        <w:t xml:space="preserve"> γ</w:t>
      </w:r>
      <w:r w:rsidR="00906AF9">
        <w:t xml:space="preserve">) </w:t>
      </w:r>
      <w:r w:rsidR="008345A8">
        <w:t>κοινός όρος</w:t>
      </w:r>
      <w:r w:rsidR="00906AF9">
        <w:t xml:space="preserve">: </w:t>
      </w:r>
      <w:r w:rsidR="008345A8">
        <w:t>η ένταση της λάμψης</w:t>
      </w:r>
      <w:r w:rsidR="00911333">
        <w:t xml:space="preserve"> </w:t>
      </w:r>
      <w:r w:rsidR="00911333">
        <w:rPr>
          <w:rFonts w:cstheme="minorHAnsi"/>
        </w:rPr>
        <w:t>→ δύναμη και μεγαλείο του Αχιλλέα</w:t>
      </w:r>
      <w:r w:rsidR="008345A8">
        <w:t xml:space="preserve"> </w:t>
      </w:r>
      <w:r w:rsidR="008345A8">
        <w:lastRenderedPageBreak/>
        <w:t>–</w:t>
      </w:r>
      <w:r w:rsidR="00882AB4">
        <w:t xml:space="preserve"> καθώς ορμά, </w:t>
      </w:r>
      <w:r w:rsidR="008345A8">
        <w:t xml:space="preserve">ο </w:t>
      </w:r>
      <w:r w:rsidR="00911333">
        <w:t>ήρωας</w:t>
      </w:r>
      <w:r w:rsidR="008345A8">
        <w:t xml:space="preserve"> ψάχνει να βρει στο σώμα του Έκτορα ακάλυπτο σημείο από τη δική του πανοπλία</w:t>
      </w:r>
      <w:r w:rsidR="00906AF9">
        <w:t xml:space="preserve"> / </w:t>
      </w:r>
      <w:r w:rsidR="008345A8">
        <w:t xml:space="preserve">βλ. σχόλιο </w:t>
      </w:r>
      <w:proofErr w:type="spellStart"/>
      <w:r w:rsidR="008345A8">
        <w:t>στ</w:t>
      </w:r>
      <w:proofErr w:type="spellEnd"/>
      <w:r w:rsidR="008345A8">
        <w:t>. 321</w:t>
      </w:r>
      <w:r w:rsidR="00E5240B">
        <w:t xml:space="preserve"> </w:t>
      </w:r>
      <w:proofErr w:type="spellStart"/>
      <w:r w:rsidR="00E5240B">
        <w:t>σχολ</w:t>
      </w:r>
      <w:proofErr w:type="spellEnd"/>
      <w:r w:rsidR="00E5240B">
        <w:t xml:space="preserve">. </w:t>
      </w:r>
      <w:proofErr w:type="spellStart"/>
      <w:r w:rsidR="00E5240B">
        <w:t>εγχ</w:t>
      </w:r>
      <w:proofErr w:type="spellEnd"/>
      <w:r w:rsidR="00E5240B">
        <w:t>.</w:t>
      </w:r>
      <w:r w:rsidR="008345A8">
        <w:t>,</w:t>
      </w:r>
      <w:r w:rsidR="00906AF9">
        <w:t xml:space="preserve"> </w:t>
      </w:r>
      <w:r w:rsidR="0077165D">
        <w:t>ρίχνει</w:t>
      </w:r>
      <w:r w:rsidR="008345A8">
        <w:t xml:space="preserve"> το κοντάρι του και </w:t>
      </w:r>
      <w:r w:rsidR="00877A41">
        <w:t>τον πετυχαίνει στ</w:t>
      </w:r>
      <w:r w:rsidR="0077165D">
        <w:t>ην κλείδωση</w:t>
      </w:r>
      <w:r w:rsidR="00877A41">
        <w:t xml:space="preserve"> </w:t>
      </w:r>
      <w:r w:rsidR="00911333">
        <w:t>του λαιμού, τραυματίζοντάς τον θανάσιμα – ο Έκτορας σωριάζεται στη γη</w:t>
      </w:r>
      <w:r w:rsidR="00906AF9">
        <w:t xml:space="preserve">) </w:t>
      </w:r>
    </w:p>
    <w:p w:rsidR="005A7F6D" w:rsidRDefault="00CE3D6C" w:rsidP="00906AF9">
      <w:pPr>
        <w:spacing w:after="0" w:line="240" w:lineRule="auto"/>
        <w:contextualSpacing/>
      </w:pPr>
      <w:r w:rsidRPr="00EC5134">
        <w:rPr>
          <w:b/>
        </w:rPr>
        <w:t>7.</w:t>
      </w:r>
      <w:r w:rsidR="00906AF9">
        <w:rPr>
          <w:b/>
        </w:rPr>
        <w:t xml:space="preserve"> </w:t>
      </w:r>
      <w:r w:rsidR="005A7F6D" w:rsidRPr="00EC5134">
        <w:rPr>
          <w:b/>
        </w:rPr>
        <w:t>Ποιο είναι το θέμα του διαλόγου</w:t>
      </w:r>
      <w:r w:rsidR="00D478C4" w:rsidRPr="00EC5134">
        <w:rPr>
          <w:b/>
        </w:rPr>
        <w:t xml:space="preserve"> των δύο ηρώων μετά τη μονομαχία;</w:t>
      </w:r>
      <w:r w:rsidR="00D478C4">
        <w:t xml:space="preserve"> (πάλι η τύχη του νεκρού σώματος του ηττημένου </w:t>
      </w:r>
      <w:r w:rsidR="00D478C4">
        <w:rPr>
          <w:rFonts w:cstheme="minorHAnsi"/>
        </w:rPr>
        <w:t>→</w:t>
      </w:r>
      <w:r w:rsidR="00D478C4">
        <w:t xml:space="preserve"> σημασία που έδιναν οι ομηρικοί ήρωες</w:t>
      </w:r>
      <w:r w:rsidR="00906AF9">
        <w:t xml:space="preserve">) </w:t>
      </w:r>
    </w:p>
    <w:p w:rsidR="002E66CE" w:rsidRDefault="00CE3D6C" w:rsidP="00906AF9">
      <w:pPr>
        <w:spacing w:after="0" w:line="240" w:lineRule="auto"/>
        <w:contextualSpacing/>
      </w:pPr>
      <w:r w:rsidRPr="00EC5134">
        <w:rPr>
          <w:b/>
        </w:rPr>
        <w:t>8.</w:t>
      </w:r>
      <w:r w:rsidR="00906AF9">
        <w:rPr>
          <w:b/>
        </w:rPr>
        <w:t xml:space="preserve"> </w:t>
      </w:r>
      <w:r w:rsidR="005A7F6D" w:rsidRPr="00EC5134">
        <w:rPr>
          <w:b/>
        </w:rPr>
        <w:t>Πώς μιλάει ο Αχιλλέας στον Έκτορα στην επινίκια καυχησιολογία του;</w:t>
      </w:r>
      <w:r w:rsidR="005A7F6D">
        <w:t xml:space="preserve"> (330-336</w:t>
      </w:r>
      <w:r w:rsidR="00906AF9">
        <w:t xml:space="preserve">: </w:t>
      </w:r>
      <w:r w:rsidR="005A7F6D">
        <w:t xml:space="preserve">τον ειρωνεύεται για τον θάνατο του Πάτροκλου – περιαυτολογεί για την ανδρεία του – τον βρίζει – καυχιέται για τη νίκη του </w:t>
      </w:r>
      <w:r w:rsidR="00D478C4">
        <w:t>–</w:t>
      </w:r>
      <w:r w:rsidR="005A7F6D">
        <w:t xml:space="preserve"> </w:t>
      </w:r>
      <w:r w:rsidR="00EC5134">
        <w:t>απειλεί</w:t>
      </w:r>
      <w:r w:rsidR="00CC4C73">
        <w:t xml:space="preserve"> τον Έκτορα </w:t>
      </w:r>
      <w:r w:rsidR="002E66CE">
        <w:t xml:space="preserve">ότι </w:t>
      </w:r>
      <w:r w:rsidR="00D478C4">
        <w:t>το σώμα του θα το φάνε τα σκυλιά</w:t>
      </w:r>
      <w:r w:rsidR="005A7F6D">
        <w:t xml:space="preserve"> – ήθος</w:t>
      </w:r>
      <w:r w:rsidR="00906AF9">
        <w:t xml:space="preserve">: </w:t>
      </w:r>
      <w:r w:rsidR="00D478C4">
        <w:t>μιλάει ήρεμα,</w:t>
      </w:r>
      <w:r w:rsidR="00906AF9">
        <w:t xml:space="preserve"> </w:t>
      </w:r>
      <w:r w:rsidR="00D478C4">
        <w:t>με αίσθη</w:t>
      </w:r>
      <w:r w:rsidR="00EC5134">
        <w:t>μα ικανοποίη</w:t>
      </w:r>
      <w:r w:rsidR="00D478C4">
        <w:t>ση</w:t>
      </w:r>
      <w:r w:rsidR="00EC5134">
        <w:t>ς</w:t>
      </w:r>
      <w:r w:rsidR="00D478C4">
        <w:t xml:space="preserve"> ότι εκπλήρωσε το χρέος του, τα </w:t>
      </w:r>
      <w:r w:rsidR="005A7F6D">
        <w:t xml:space="preserve">λόγια </w:t>
      </w:r>
      <w:r w:rsidR="00D478C4">
        <w:t xml:space="preserve">του όμως είναι </w:t>
      </w:r>
      <w:r w:rsidR="005A7F6D">
        <w:t xml:space="preserve">σκληρά, </w:t>
      </w:r>
      <w:r w:rsidR="00D478C4">
        <w:t>προσβλητικά για τον Έκτορα</w:t>
      </w:r>
      <w:r w:rsidR="002E66CE">
        <w:t>, με άσβηστο ακόμη μίσος</w:t>
      </w:r>
      <w:r w:rsidR="00CC4C73">
        <w:t xml:space="preserve"> και οργή</w:t>
      </w:r>
      <w:r w:rsidR="00906AF9">
        <w:t xml:space="preserve">) </w:t>
      </w:r>
    </w:p>
    <w:p w:rsidR="005A7F6D" w:rsidRDefault="00CE3D6C" w:rsidP="00906AF9">
      <w:pPr>
        <w:spacing w:after="0" w:line="240" w:lineRule="auto"/>
        <w:contextualSpacing/>
      </w:pPr>
      <w:r w:rsidRPr="00EC5134">
        <w:rPr>
          <w:b/>
        </w:rPr>
        <w:t>9</w:t>
      </w:r>
      <w:r w:rsidR="00981B37">
        <w:rPr>
          <w:b/>
        </w:rPr>
        <w:t>.</w:t>
      </w:r>
      <w:r w:rsidR="00906AF9">
        <w:rPr>
          <w:b/>
        </w:rPr>
        <w:t xml:space="preserve"> </w:t>
      </w:r>
      <w:r w:rsidR="002E66CE" w:rsidRPr="00EC5134">
        <w:rPr>
          <w:b/>
        </w:rPr>
        <w:t>Τι απαντά ο Έκτορας στον Αχιλλέα;</w:t>
      </w:r>
      <w:r w:rsidR="002E66CE">
        <w:t xml:space="preserve"> (337-343</w:t>
      </w:r>
      <w:r w:rsidR="00906AF9">
        <w:t xml:space="preserve">: </w:t>
      </w:r>
      <w:r w:rsidR="002E66CE">
        <w:t>επιθανάτια παράκληση</w:t>
      </w:r>
      <w:r w:rsidR="00906AF9">
        <w:t xml:space="preserve">: </w:t>
      </w:r>
      <w:r w:rsidR="002E66CE">
        <w:t>ο Αχιλλέας να σεβαστεί το σώμα του και να το παραδώσει στους δικούς του</w:t>
      </w:r>
      <w:r w:rsidR="00906AF9">
        <w:t xml:space="preserve"> / </w:t>
      </w:r>
      <w:r w:rsidR="002E66CE">
        <w:t>προειδοποίηση για τα λύτρα του Πρίαμου</w:t>
      </w:r>
      <w:r w:rsidR="00E5240B">
        <w:rPr>
          <w:rFonts w:cstheme="minorHAnsi"/>
        </w:rPr>
        <w:t>→</w:t>
      </w:r>
      <w:r w:rsidR="00111A4E">
        <w:t xml:space="preserve"> εξέλιξη του έπους</w:t>
      </w:r>
      <w:r w:rsidR="00A548EF">
        <w:t xml:space="preserve"> – αυτοί θα το κηδέψουν στην πυρά</w:t>
      </w:r>
      <w:r w:rsidR="00906AF9">
        <w:t xml:space="preserve"> / </w:t>
      </w:r>
      <w:r w:rsidR="00A548EF">
        <w:t>αναχρονισμός – ήθος</w:t>
      </w:r>
      <w:r w:rsidR="00906AF9">
        <w:t xml:space="preserve">: </w:t>
      </w:r>
      <w:r w:rsidR="00A548EF">
        <w:t>αγωνία για το σώμα του</w:t>
      </w:r>
      <w:r w:rsidR="00906AF9">
        <w:t xml:space="preserve">) </w:t>
      </w:r>
    </w:p>
    <w:p w:rsidR="007A7440" w:rsidRDefault="00CE3D6C" w:rsidP="00906AF9">
      <w:pPr>
        <w:spacing w:after="0" w:line="240" w:lineRule="auto"/>
        <w:contextualSpacing/>
      </w:pPr>
      <w:r w:rsidRPr="00EC5134">
        <w:rPr>
          <w:b/>
        </w:rPr>
        <w:t>10.</w:t>
      </w:r>
      <w:r w:rsidR="00906AF9">
        <w:rPr>
          <w:b/>
        </w:rPr>
        <w:t xml:space="preserve"> </w:t>
      </w:r>
      <w:r w:rsidR="007A7440" w:rsidRPr="00EC5134">
        <w:rPr>
          <w:b/>
        </w:rPr>
        <w:t>Ποια είναι η απάντηση του Αχιλλέα;</w:t>
      </w:r>
      <w:r w:rsidR="007A7440">
        <w:t xml:space="preserve"> (344-354</w:t>
      </w:r>
      <w:r w:rsidR="00906AF9">
        <w:t xml:space="preserve">: </w:t>
      </w:r>
      <w:r w:rsidR="00CC4C73">
        <w:t>βρίζει τον Έκτορα – εύχεται να μπορούσε να φάει ωμές τις σάρκες του – δε θα δεχτεί λύτρα από τον Πρίαμο</w:t>
      </w:r>
      <w:r w:rsidR="00906AF9">
        <w:t xml:space="preserve"> / </w:t>
      </w:r>
      <w:r w:rsidR="00981B37">
        <w:t xml:space="preserve">βλ. σχόλιο </w:t>
      </w:r>
      <w:proofErr w:type="spellStart"/>
      <w:r w:rsidR="00981B37">
        <w:t>στ</w:t>
      </w:r>
      <w:proofErr w:type="spellEnd"/>
      <w:r w:rsidR="00981B37">
        <w:t xml:space="preserve">. </w:t>
      </w:r>
      <w:proofErr w:type="spellStart"/>
      <w:r w:rsidR="00981B37">
        <w:t>345κ.ε</w:t>
      </w:r>
      <w:proofErr w:type="spellEnd"/>
      <w:r w:rsidR="00981B37">
        <w:t>.</w:t>
      </w:r>
      <w:r w:rsidR="00E5240B">
        <w:t xml:space="preserve"> </w:t>
      </w:r>
      <w:proofErr w:type="spellStart"/>
      <w:r w:rsidR="00E5240B">
        <w:t>σχολ</w:t>
      </w:r>
      <w:proofErr w:type="spellEnd"/>
      <w:r w:rsidR="00E5240B">
        <w:t xml:space="preserve">. </w:t>
      </w:r>
      <w:proofErr w:type="spellStart"/>
      <w:r w:rsidR="00E5240B">
        <w:t>εγχ</w:t>
      </w:r>
      <w:proofErr w:type="spellEnd"/>
      <w:r w:rsidR="00E5240B">
        <w:t>.</w:t>
      </w:r>
      <w:r w:rsidR="00CC4C73">
        <w:t xml:space="preserve"> – επαναλαμβάνει </w:t>
      </w:r>
      <w:r w:rsidR="00EC5134">
        <w:t xml:space="preserve">την απειλή </w:t>
      </w:r>
      <w:r w:rsidR="00CC4C73">
        <w:t>ότι το σώμα του θα το φάνε τα αγρίμια</w:t>
      </w:r>
      <w:r w:rsidR="005A1649">
        <w:t xml:space="preserve"> – ήθος</w:t>
      </w:r>
      <w:r w:rsidR="00906AF9">
        <w:t xml:space="preserve">: </w:t>
      </w:r>
      <w:r w:rsidR="007E4630">
        <w:t xml:space="preserve">μιλάει με μεγάλο θυμό και μίσος, σκληρότητα και αγριότητα – πρωτόγονα συναισθήματα – φτάνει στην υπερβολή και την ύβρη – επισύρει </w:t>
      </w:r>
      <w:r w:rsidR="00981B37">
        <w:t>αρνητική κριτική</w:t>
      </w:r>
      <w:r w:rsidR="00A9423A">
        <w:t xml:space="preserve"> για τη στάση του</w:t>
      </w:r>
      <w:r w:rsidR="00906AF9">
        <w:t xml:space="preserve">) </w:t>
      </w:r>
    </w:p>
    <w:p w:rsidR="007E4630" w:rsidRDefault="00CE3D6C" w:rsidP="00906AF9">
      <w:pPr>
        <w:spacing w:after="0" w:line="240" w:lineRule="auto"/>
        <w:contextualSpacing/>
      </w:pPr>
      <w:r w:rsidRPr="00EC5134">
        <w:rPr>
          <w:b/>
        </w:rPr>
        <w:t>11.</w:t>
      </w:r>
      <w:r w:rsidR="00906AF9">
        <w:rPr>
          <w:b/>
        </w:rPr>
        <w:t xml:space="preserve"> </w:t>
      </w:r>
      <w:r w:rsidR="007E4630" w:rsidRPr="00EC5134">
        <w:rPr>
          <w:b/>
        </w:rPr>
        <w:t>Ποια είναι τα τελευταία λόγια του Έκτορα;</w:t>
      </w:r>
      <w:r w:rsidR="007E4630">
        <w:t xml:space="preserve"> (355-360</w:t>
      </w:r>
      <w:r w:rsidR="00906AF9">
        <w:t xml:space="preserve">: </w:t>
      </w:r>
      <w:r w:rsidR="002F51B3">
        <w:t xml:space="preserve">ως μελλοθάνατος </w:t>
      </w:r>
      <w:r w:rsidR="007E4630">
        <w:t>προφητεύει τον θάνατο του Αχιλλέα</w:t>
      </w:r>
      <w:r w:rsidR="002F51B3">
        <w:t xml:space="preserve"> από τον Απόλλωνα και τον Πάρη </w:t>
      </w:r>
      <w:r w:rsidR="00C90A5A">
        <w:t>μπροστά στις Σκαιές Πύλες</w:t>
      </w:r>
      <w:r w:rsidR="00906AF9">
        <w:t xml:space="preserve"> / </w:t>
      </w:r>
      <w:r w:rsidR="00C90A5A">
        <w:t xml:space="preserve">σύνδεση με το παρελθόν της </w:t>
      </w:r>
      <w:proofErr w:type="spellStart"/>
      <w:r w:rsidR="00C90A5A" w:rsidRPr="00C90A5A">
        <w:rPr>
          <w:i/>
        </w:rPr>
        <w:t>Ιλιάδας</w:t>
      </w:r>
      <w:proofErr w:type="spellEnd"/>
      <w:r w:rsidR="00C90A5A">
        <w:t xml:space="preserve">, </w:t>
      </w:r>
      <w:proofErr w:type="spellStart"/>
      <w:r w:rsidR="00C90A5A">
        <w:t>ραψ</w:t>
      </w:r>
      <w:proofErr w:type="spellEnd"/>
      <w:r w:rsidR="00C90A5A">
        <w:t>. Ζ,</w:t>
      </w:r>
      <w:r w:rsidR="00906AF9">
        <w:t xml:space="preserve"> </w:t>
      </w:r>
      <w:r w:rsidR="00C90A5A">
        <w:t xml:space="preserve">και με ένα μέλλον μετά το </w:t>
      </w:r>
      <w:r w:rsidR="005D66ED">
        <w:t xml:space="preserve">τέλος της </w:t>
      </w:r>
      <w:proofErr w:type="spellStart"/>
      <w:r w:rsidR="005D66ED" w:rsidRPr="005D66ED">
        <w:rPr>
          <w:i/>
        </w:rPr>
        <w:t>Ιλιάδας</w:t>
      </w:r>
      <w:proofErr w:type="spellEnd"/>
      <w:r w:rsidR="00906AF9">
        <w:t xml:space="preserve"> / </w:t>
      </w:r>
      <w:r w:rsidR="00C90A5A">
        <w:t>ω</w:t>
      </w:r>
      <w:r w:rsidR="002F51B3">
        <w:t>ς τιμωρία του από τους θεούς για την ύβρη που διαπράττει τώρα</w:t>
      </w:r>
      <w:r w:rsidR="00906AF9">
        <w:t xml:space="preserve"> / </w:t>
      </w:r>
      <w:r w:rsidR="003B2475">
        <w:t xml:space="preserve">βλ. σχόλιο </w:t>
      </w:r>
      <w:proofErr w:type="spellStart"/>
      <w:r w:rsidR="003B2475">
        <w:t>στ</w:t>
      </w:r>
      <w:proofErr w:type="spellEnd"/>
      <w:r w:rsidR="003B2475">
        <w:t>. 358-360</w:t>
      </w:r>
      <w:r w:rsidR="00E5240B">
        <w:t xml:space="preserve"> </w:t>
      </w:r>
      <w:proofErr w:type="spellStart"/>
      <w:r w:rsidR="00E5240B">
        <w:t>σχολ</w:t>
      </w:r>
      <w:proofErr w:type="spellEnd"/>
      <w:r w:rsidR="00E5240B">
        <w:t xml:space="preserve">. </w:t>
      </w:r>
      <w:proofErr w:type="spellStart"/>
      <w:r w:rsidR="00E5240B">
        <w:t>εγχ</w:t>
      </w:r>
      <w:proofErr w:type="spellEnd"/>
      <w:r w:rsidR="00E5240B">
        <w:t>.</w:t>
      </w:r>
      <w:r w:rsidR="00906AF9">
        <w:t xml:space="preserve"> / </w:t>
      </w:r>
      <w:r w:rsidR="002F51B3">
        <w:t>προειδοποίηση-</w:t>
      </w:r>
      <w:proofErr w:type="spellStart"/>
      <w:r w:rsidR="002F51B3">
        <w:t>προδρομή</w:t>
      </w:r>
      <w:proofErr w:type="spellEnd"/>
      <w:r w:rsidR="00906AF9">
        <w:t xml:space="preserve"> / </w:t>
      </w:r>
      <w:r w:rsidR="002F51B3">
        <w:t xml:space="preserve">στην </w:t>
      </w:r>
      <w:proofErr w:type="spellStart"/>
      <w:r w:rsidR="002F51B3" w:rsidRPr="002F51B3">
        <w:rPr>
          <w:i/>
        </w:rPr>
        <w:t>Αιθιοπίδα</w:t>
      </w:r>
      <w:proofErr w:type="spellEnd"/>
      <w:r w:rsidR="001C798C">
        <w:t xml:space="preserve"> </w:t>
      </w:r>
      <w:r w:rsidR="002F51B3">
        <w:t>– ήθος</w:t>
      </w:r>
      <w:r w:rsidR="00906AF9">
        <w:t xml:space="preserve">: </w:t>
      </w:r>
      <w:r w:rsidR="002F51B3">
        <w:t>μελαγχολική διάθεση</w:t>
      </w:r>
      <w:r w:rsidR="001C798C">
        <w:t xml:space="preserve"> – προώθηση του μύθου</w:t>
      </w:r>
      <w:r w:rsidR="00906AF9">
        <w:t xml:space="preserve">: </w:t>
      </w:r>
      <w:r w:rsidR="001C798C">
        <w:t xml:space="preserve">θάνατος Πάτροκλου </w:t>
      </w:r>
      <w:r w:rsidR="001C798C">
        <w:rPr>
          <w:rFonts w:cstheme="minorHAnsi"/>
        </w:rPr>
        <w:t>→</w:t>
      </w:r>
      <w:r w:rsidR="001C798C" w:rsidRPr="001C798C">
        <w:t xml:space="preserve"> </w:t>
      </w:r>
      <w:r w:rsidR="001C798C">
        <w:t>θάνατος</w:t>
      </w:r>
      <w:r w:rsidR="001C798C" w:rsidRPr="001C798C">
        <w:t xml:space="preserve"> </w:t>
      </w:r>
      <w:r w:rsidR="001C798C">
        <w:t xml:space="preserve">Έκτορα </w:t>
      </w:r>
      <w:r w:rsidR="001C798C">
        <w:rPr>
          <w:rFonts w:cstheme="minorHAnsi"/>
        </w:rPr>
        <w:t>→</w:t>
      </w:r>
      <w:r w:rsidR="001C798C">
        <w:t xml:space="preserve"> θάνατος Αχιλλέα</w:t>
      </w:r>
      <w:r w:rsidR="00906AF9">
        <w:t xml:space="preserve">) </w:t>
      </w:r>
    </w:p>
    <w:p w:rsidR="002F51B3" w:rsidRDefault="00CE3D6C" w:rsidP="00906AF9">
      <w:pPr>
        <w:spacing w:after="0" w:line="240" w:lineRule="auto"/>
        <w:contextualSpacing/>
      </w:pPr>
      <w:r w:rsidRPr="00EC5134">
        <w:rPr>
          <w:b/>
        </w:rPr>
        <w:t>12.</w:t>
      </w:r>
      <w:r w:rsidR="00906AF9">
        <w:rPr>
          <w:b/>
        </w:rPr>
        <w:t xml:space="preserve"> </w:t>
      </w:r>
      <w:r w:rsidR="00400621" w:rsidRPr="00EC5134">
        <w:rPr>
          <w:b/>
        </w:rPr>
        <w:t xml:space="preserve">Σχολιασμός των στίχων </w:t>
      </w:r>
      <w:r w:rsidR="002F51B3" w:rsidRPr="00EC5134">
        <w:rPr>
          <w:b/>
        </w:rPr>
        <w:t>361-363</w:t>
      </w:r>
      <w:r w:rsidR="00400621" w:rsidRPr="00EC5134">
        <w:rPr>
          <w:b/>
        </w:rPr>
        <w:t>.</w:t>
      </w:r>
      <w:r w:rsidR="00400621">
        <w:t xml:space="preserve"> (μοιρολόι </w:t>
      </w:r>
      <w:r w:rsidR="00AA7122">
        <w:t>της ψυχής</w:t>
      </w:r>
      <w:r w:rsidR="00906AF9">
        <w:t xml:space="preserve"> / </w:t>
      </w:r>
      <w:r w:rsidR="00AA7122">
        <w:t>προσωποποίηση</w:t>
      </w:r>
      <w:r w:rsidR="00882AB4">
        <w:t>,</w:t>
      </w:r>
      <w:r w:rsidR="00906AF9">
        <w:t xml:space="preserve"> </w:t>
      </w:r>
      <w:r w:rsidR="00400621">
        <w:t>για τα νιάτα και την αρετή του νεκρού πολεμιστή</w:t>
      </w:r>
      <w:r w:rsidR="00AA7122">
        <w:t xml:space="preserve"> και κάθοδό</w:t>
      </w:r>
      <w:r w:rsidR="00400621">
        <w:t>ς της στον Άδη – πβ. και Π 855-857</w:t>
      </w:r>
      <w:r w:rsidR="00906AF9">
        <w:t xml:space="preserve"> / </w:t>
      </w:r>
      <w:r w:rsidR="00400621">
        <w:t>επανάληψη στίχων</w:t>
      </w:r>
      <w:r w:rsidR="00906AF9">
        <w:t xml:space="preserve">) </w:t>
      </w:r>
    </w:p>
    <w:p w:rsidR="002F51B3" w:rsidRDefault="00CE3D6C" w:rsidP="00906AF9">
      <w:pPr>
        <w:spacing w:after="0" w:line="240" w:lineRule="auto"/>
        <w:contextualSpacing/>
      </w:pPr>
      <w:r w:rsidRPr="00EC5134">
        <w:rPr>
          <w:b/>
        </w:rPr>
        <w:t>13.</w:t>
      </w:r>
      <w:r w:rsidR="00906AF9">
        <w:rPr>
          <w:b/>
        </w:rPr>
        <w:t xml:space="preserve"> </w:t>
      </w:r>
      <w:r w:rsidR="002F51B3" w:rsidRPr="00EC5134">
        <w:rPr>
          <w:b/>
        </w:rPr>
        <w:t>Ποια είναι τα τελευταία λόγια του Αχιλλέα;</w:t>
      </w:r>
      <w:r w:rsidR="002F51B3">
        <w:t xml:space="preserve"> (364-366</w:t>
      </w:r>
      <w:r w:rsidR="00906AF9">
        <w:t xml:space="preserve">: </w:t>
      </w:r>
      <w:r w:rsidR="002F51B3">
        <w:t>δέχεται ήρεμα και μελαγχολικά τον θάνατό του, που θα έρθει</w:t>
      </w:r>
      <w:r w:rsidR="00906AF9">
        <w:t xml:space="preserve">) </w:t>
      </w:r>
    </w:p>
    <w:p w:rsidR="00400621" w:rsidRDefault="00CE3D6C" w:rsidP="00906AF9">
      <w:pPr>
        <w:spacing w:after="0" w:line="240" w:lineRule="auto"/>
        <w:contextualSpacing/>
      </w:pPr>
      <w:r w:rsidRPr="00EC5134">
        <w:rPr>
          <w:b/>
        </w:rPr>
        <w:t>14.</w:t>
      </w:r>
      <w:r w:rsidR="00906AF9">
        <w:rPr>
          <w:b/>
        </w:rPr>
        <w:t xml:space="preserve"> </w:t>
      </w:r>
      <w:r w:rsidR="00530408" w:rsidRPr="00EC5134">
        <w:rPr>
          <w:b/>
        </w:rPr>
        <w:t>Πώς αντιμετωπίζουν οι Αχαιοί τον νεκρό Έκτορα;</w:t>
      </w:r>
      <w:r w:rsidR="00906AF9">
        <w:t xml:space="preserve"> </w:t>
      </w:r>
      <w:r w:rsidR="00530408">
        <w:t xml:space="preserve">(367-375 </w:t>
      </w:r>
      <w:r w:rsidR="00906AF9">
        <w:t xml:space="preserve">: </w:t>
      </w:r>
      <w:r w:rsidR="00530408">
        <w:t xml:space="preserve">ο Αχιλλέας </w:t>
      </w:r>
      <w:proofErr w:type="spellStart"/>
      <w:r w:rsidR="00530408">
        <w:t>σκυλεύει</w:t>
      </w:r>
      <w:proofErr w:type="spellEnd"/>
      <w:r w:rsidR="00530408">
        <w:t xml:space="preserve"> τον Έκτορα, αφαιρώντας του την δική του προηγούμενη πανοπλία – οι άλλοι Αχαιοί πλησιάζουν και με τα ακόντιά τους </w:t>
      </w:r>
      <w:r w:rsidR="00882AB4">
        <w:t>τρυπούν</w:t>
      </w:r>
      <w:r w:rsidR="00906AF9">
        <w:t xml:space="preserve"> </w:t>
      </w:r>
      <w:r w:rsidR="00530408">
        <w:t>το σώμα του Έκτορα, κάνοντας ειρωνικά σχόλια – κακοποίηση του νεκρού</w:t>
      </w:r>
      <w:r w:rsidR="00906AF9">
        <w:t xml:space="preserve"> / </w:t>
      </w:r>
      <w:r w:rsidR="00530408">
        <w:t>σκληρή και απάνθρωπη σκηνή</w:t>
      </w:r>
      <w:r w:rsidR="00906AF9">
        <w:t xml:space="preserve"> / </w:t>
      </w:r>
      <w:r w:rsidR="00D63ADB">
        <w:t xml:space="preserve">από την </w:t>
      </w:r>
      <w:proofErr w:type="spellStart"/>
      <w:r w:rsidR="00D63ADB">
        <w:t>προϊλιαδική</w:t>
      </w:r>
      <w:proofErr w:type="spellEnd"/>
      <w:r w:rsidR="00D63ADB">
        <w:t xml:space="preserve"> παράδοση</w:t>
      </w:r>
      <w:r w:rsidR="00906AF9">
        <w:t xml:space="preserve">) </w:t>
      </w:r>
    </w:p>
    <w:p w:rsidR="00D63ADB" w:rsidRDefault="00CE3D6C" w:rsidP="00906AF9">
      <w:pPr>
        <w:spacing w:after="0" w:line="240" w:lineRule="auto"/>
        <w:contextualSpacing/>
      </w:pPr>
      <w:r w:rsidRPr="00EC5134">
        <w:rPr>
          <w:b/>
        </w:rPr>
        <w:t>15.</w:t>
      </w:r>
      <w:r w:rsidR="00906AF9">
        <w:rPr>
          <w:b/>
        </w:rPr>
        <w:t xml:space="preserve"> </w:t>
      </w:r>
      <w:r w:rsidR="00D63ADB" w:rsidRPr="00EC5134">
        <w:rPr>
          <w:b/>
        </w:rPr>
        <w:t>Τι ζητάει ο Αχιλλέας από τους Αχαιούς στους στίχους 376-394;</w:t>
      </w:r>
      <w:r w:rsidR="00D63ADB">
        <w:t xml:space="preserve"> (προτρέπει να περικυκλώσουν την πόλη της Τροίας με τα άρματά τους</w:t>
      </w:r>
      <w:r w:rsidR="00906AF9">
        <w:t xml:space="preserve"> </w:t>
      </w:r>
      <w:r w:rsidR="00D63ADB">
        <w:t>– προέχει όμως η κηδεία του Πάτροκλου</w:t>
      </w:r>
      <w:r w:rsidR="00623263">
        <w:t>,</w:t>
      </w:r>
      <w:r w:rsidR="00D63ADB">
        <w:t xml:space="preserve"> που </w:t>
      </w:r>
      <w:r w:rsidR="00623263">
        <w:t>κείτεται</w:t>
      </w:r>
      <w:r w:rsidR="00906AF9">
        <w:t xml:space="preserve"> </w:t>
      </w:r>
      <w:r w:rsidR="00D63ADB">
        <w:t>άταφος στ</w:t>
      </w:r>
      <w:r w:rsidR="00623263">
        <w:t>ο στρατόπεδο</w:t>
      </w:r>
      <w:r w:rsidR="00906AF9">
        <w:t xml:space="preserve"> / </w:t>
      </w:r>
      <w:r w:rsidR="002103E9">
        <w:t>δεν μπορεί να χαρεί τον θρίαμβό του</w:t>
      </w:r>
      <w:r w:rsidR="00623263">
        <w:t xml:space="preserve"> – εκφράζει αιώνια αισθήματα φιλίας για τον νεκρό σύντροφο και συμπολεμιστή του – προτρέπει τέλος </w:t>
      </w:r>
      <w:r w:rsidR="00E5240B">
        <w:t xml:space="preserve">, με ύφος περήφανο, </w:t>
      </w:r>
      <w:r w:rsidR="00623263">
        <w:t>του</w:t>
      </w:r>
      <w:r w:rsidR="00E5240B">
        <w:t>ς</w:t>
      </w:r>
      <w:r w:rsidR="00623263">
        <w:t xml:space="preserve"> Αχαιούς</w:t>
      </w:r>
      <w:r w:rsidR="003428EA">
        <w:t xml:space="preserve"> </w:t>
      </w:r>
      <w:r w:rsidR="00623263">
        <w:t>να σηκώσουν το σώμα του Έκτορα και ψάλλοντας νικητήριο παιάνα να επιστρέψουν στα πλοία τους</w:t>
      </w:r>
      <w:r w:rsidR="00906AF9">
        <w:t xml:space="preserve">) </w:t>
      </w:r>
    </w:p>
    <w:p w:rsidR="003428EA" w:rsidRDefault="00CE3D6C" w:rsidP="00906AF9">
      <w:pPr>
        <w:spacing w:after="0" w:line="240" w:lineRule="auto"/>
        <w:contextualSpacing/>
      </w:pPr>
      <w:r w:rsidRPr="00EC5134">
        <w:rPr>
          <w:b/>
        </w:rPr>
        <w:t>16.</w:t>
      </w:r>
      <w:r w:rsidR="00906AF9">
        <w:rPr>
          <w:b/>
        </w:rPr>
        <w:t xml:space="preserve"> </w:t>
      </w:r>
      <w:r w:rsidR="00597FAF" w:rsidRPr="00EC5134">
        <w:rPr>
          <w:b/>
        </w:rPr>
        <w:t>Συγκεφαλαίωση του ήθους του Έκτορα και του Αχιλλέα.</w:t>
      </w:r>
      <w:r w:rsidR="00597FAF">
        <w:t xml:space="preserve"> </w:t>
      </w:r>
      <w:r w:rsidR="003428EA">
        <w:t>(Έκτορας</w:t>
      </w:r>
      <w:r w:rsidR="00906AF9">
        <w:t xml:space="preserve">: </w:t>
      </w:r>
      <w:r w:rsidR="00E5600B">
        <w:t>με</w:t>
      </w:r>
      <w:r w:rsidR="00882AB4">
        <w:t xml:space="preserve"> ευγένεια και</w:t>
      </w:r>
      <w:r w:rsidR="00E5600B">
        <w:t xml:space="preserve"> ιπποτικ</w:t>
      </w:r>
      <w:r w:rsidR="00882AB4">
        <w:t>ή</w:t>
      </w:r>
      <w:r w:rsidR="00E5600B">
        <w:t xml:space="preserve"> </w:t>
      </w:r>
      <w:r w:rsidR="00882AB4">
        <w:t>στάση</w:t>
      </w:r>
      <w:r w:rsidR="00E5600B">
        <w:t xml:space="preserve"> στην πρότασή του για το σώμα του νεκρού – κατά τη διεξαγωγή της μονομαχίας, παίρνει θάρρος από την αστοχία του Αχιλλέα, αλλά μετά τη δική του αστοχία θυμώνει, αρχίζει να φοβάται, νιώθει απογοήτευση από την απάτη της Αθηνάς και μελαγχολία για τον επικείμενο θάνατό του, στο τέλος ξαναβρίσκει τον ηρωικό του εαυτό και θέλει να αγωνιστεί μέχρι τέλους για την υστεροφημία του – ορμά στον Αχιλλέα και πέφτει νεκρός από το χτύπημα του αντιπάλου του – ο λόγος του πριν, κατά και μετά τη μονομαχία έχει αξιοπρέπεια, ανθρωπιά και κάποια μελαγχολική διάθεση – Αχιλλέας</w:t>
      </w:r>
      <w:r w:rsidR="00906AF9">
        <w:t xml:space="preserve">: </w:t>
      </w:r>
      <w:r w:rsidR="00392A78">
        <w:t>με μεγαλείο και δύναμη, με άγρια έχθρα, θυμό</w:t>
      </w:r>
      <w:r w:rsidR="006C56BE">
        <w:t>,</w:t>
      </w:r>
      <w:r w:rsidR="00392A78">
        <w:t xml:space="preserve"> μίσος</w:t>
      </w:r>
      <w:r w:rsidR="006C56BE">
        <w:t>, εκδικητική διάθεση</w:t>
      </w:r>
      <w:r w:rsidR="00392A78">
        <w:t xml:space="preserve"> – ορμητικός, σκληρός, άγριος, ανελέητος – καυχιέται για τη νίκη του, με την ηρεμία </w:t>
      </w:r>
      <w:r w:rsidR="00EC5134">
        <w:t xml:space="preserve">της ικανοποίησης </w:t>
      </w:r>
      <w:r w:rsidR="00392A78">
        <w:t>ότι εκπλήρωσε το χρέος του, αλλά σκληρός</w:t>
      </w:r>
      <w:r w:rsidR="006C56BE">
        <w:t>,</w:t>
      </w:r>
      <w:r w:rsidR="00392A78">
        <w:t xml:space="preserve"> προσβλητικός</w:t>
      </w:r>
      <w:r w:rsidR="006C56BE">
        <w:t xml:space="preserve"> και απάνθρωπος</w:t>
      </w:r>
      <w:r w:rsidR="00392A78">
        <w:t xml:space="preserve"> προς τον μελλοθάνατο Έκτορα και το επιθανάτιο αίτημά του – κλιμακώνεται η σκληρότητα και η αγριότητα του, φτάνει στην ωμότητα, υπερβολή, ύβρη – επισύρει αρνητική κρ</w:t>
      </w:r>
      <w:r w:rsidR="00A9423A">
        <w:t>ι</w:t>
      </w:r>
      <w:r w:rsidR="00392A78">
        <w:t>τική για τη συμπεριφορά του – στο τέλος, δέχεται ήρεμα και μελαγχολικά τον δικό του θάνατο, που θα έρθει σύντομα</w:t>
      </w:r>
      <w:r w:rsidR="00597FAF">
        <w:t xml:space="preserve"> – ολοκληρώνει τη νίκ</w:t>
      </w:r>
      <w:r w:rsidR="001F78DC">
        <w:t>η του με τη σκύλευση του Έκτορα –</w:t>
      </w:r>
      <w:r w:rsidR="00906AF9">
        <w:t xml:space="preserve"> </w:t>
      </w:r>
      <w:r w:rsidR="00597FAF">
        <w:t xml:space="preserve">γεμάτος </w:t>
      </w:r>
      <w:r w:rsidR="009815FB">
        <w:t xml:space="preserve">ικανοποίηση και </w:t>
      </w:r>
      <w:r w:rsidR="00597FAF">
        <w:t xml:space="preserve">περηφάνια καλεί τους συμπολεμιστές του να επιστρέψουν στα πλοία, για να φροντίσει για την κηδεία του αγαπημένου </w:t>
      </w:r>
      <w:r w:rsidR="001F78DC">
        <w:t xml:space="preserve">του </w:t>
      </w:r>
      <w:r w:rsidR="00597FAF">
        <w:t>φίλου</w:t>
      </w:r>
      <w:r w:rsidR="00906AF9">
        <w:t xml:space="preserve">) </w:t>
      </w:r>
    </w:p>
    <w:p w:rsidR="0028288D" w:rsidRPr="00111A4E" w:rsidRDefault="00B1456E" w:rsidP="00906AF9">
      <w:pPr>
        <w:spacing w:after="0" w:line="240" w:lineRule="auto"/>
        <w:contextualSpacing/>
      </w:pPr>
      <w:r w:rsidRPr="00111A4E">
        <w:rPr>
          <w:b/>
        </w:rPr>
        <w:t>17.</w:t>
      </w:r>
      <w:r w:rsidR="00906AF9">
        <w:rPr>
          <w:b/>
        </w:rPr>
        <w:t xml:space="preserve"> </w:t>
      </w:r>
      <w:r w:rsidRPr="00111A4E">
        <w:rPr>
          <w:b/>
        </w:rPr>
        <w:t>Ποιες ομοιότητες και διαφορές υπάρχουν ανάμεσα στ</w:t>
      </w:r>
      <w:r w:rsidR="00EF74C2" w:rsidRPr="00111A4E">
        <w:rPr>
          <w:b/>
        </w:rPr>
        <w:t>ον θάνατο του Πάτροκλου και τον θάνατο του Έκτορα</w:t>
      </w:r>
      <w:r w:rsidRPr="00111A4E">
        <w:rPr>
          <w:b/>
        </w:rPr>
        <w:t>;</w:t>
      </w:r>
      <w:r w:rsidRPr="00111A4E">
        <w:t xml:space="preserve"> </w:t>
      </w:r>
      <w:r w:rsidR="00EF74C2" w:rsidRPr="00111A4E">
        <w:t>(</w:t>
      </w:r>
      <w:r w:rsidR="00B4559A">
        <w:t xml:space="preserve">μοτίβο της επώνυμης </w:t>
      </w:r>
      <w:proofErr w:type="spellStart"/>
      <w:r w:rsidR="00B4559A">
        <w:t>ανδροκτασίας</w:t>
      </w:r>
      <w:proofErr w:type="spellEnd"/>
      <w:r w:rsidR="00906AF9">
        <w:t xml:space="preserve"> / </w:t>
      </w:r>
      <w:r w:rsidR="00EF74C2" w:rsidRPr="00111A4E">
        <w:t>ομοιότητες</w:t>
      </w:r>
      <w:r w:rsidR="00906AF9">
        <w:t xml:space="preserve">: </w:t>
      </w:r>
      <w:r w:rsidR="00EF74C2" w:rsidRPr="00111A4E">
        <w:t>α</w:t>
      </w:r>
      <w:r w:rsidR="00906AF9">
        <w:t xml:space="preserve">) </w:t>
      </w:r>
      <w:r w:rsidR="00BE015D" w:rsidRPr="00111A4E">
        <w:t>σκοτώνονται από τον σπουδαιότερο αντίπαλο</w:t>
      </w:r>
      <w:r w:rsidR="00AD4966" w:rsidRPr="00111A4E">
        <w:t xml:space="preserve"> </w:t>
      </w:r>
      <w:r w:rsidR="00BE015D" w:rsidRPr="00111A4E">
        <w:t>– β</w:t>
      </w:r>
      <w:r w:rsidR="00906AF9">
        <w:t xml:space="preserve">) </w:t>
      </w:r>
      <w:r w:rsidR="00BE015D" w:rsidRPr="00111A4E">
        <w:t>με τη βοήθεια κάποιου θεού – γ</w:t>
      </w:r>
      <w:r w:rsidR="00906AF9">
        <w:t xml:space="preserve">) </w:t>
      </w:r>
      <w:r w:rsidR="00BE015D" w:rsidRPr="00111A4E">
        <w:t>προλέγουν τον προσεχή θάνατο του αντιπάλου τους –</w:t>
      </w:r>
      <w:r w:rsidR="00906AF9">
        <w:t xml:space="preserve"> </w:t>
      </w:r>
      <w:r w:rsidR="00BE015D" w:rsidRPr="00111A4E">
        <w:t>δ</w:t>
      </w:r>
      <w:r w:rsidR="00906AF9">
        <w:t xml:space="preserve">) </w:t>
      </w:r>
      <w:r w:rsidR="00BE015D" w:rsidRPr="00111A4E">
        <w:t>φοράνε την ίδια πανοπλία, του Αχιλλέα</w:t>
      </w:r>
      <w:r w:rsidR="004B0F1D" w:rsidRPr="00111A4E">
        <w:t xml:space="preserve"> – ε</w:t>
      </w:r>
      <w:r w:rsidR="00906AF9">
        <w:t xml:space="preserve">) </w:t>
      </w:r>
      <w:r w:rsidR="004B0F1D" w:rsidRPr="00111A4E">
        <w:t>σκοτώνονται από κοντάρι</w:t>
      </w:r>
      <w:r w:rsidR="00BE015D" w:rsidRPr="00111A4E">
        <w:t xml:space="preserve"> –</w:t>
      </w:r>
      <w:r w:rsidR="004B0F1D" w:rsidRPr="00111A4E">
        <w:t xml:space="preserve"> </w:t>
      </w:r>
      <w:proofErr w:type="spellStart"/>
      <w:r w:rsidR="004B0F1D" w:rsidRPr="00111A4E">
        <w:t>στ</w:t>
      </w:r>
      <w:proofErr w:type="spellEnd"/>
      <w:r w:rsidR="00906AF9">
        <w:t xml:space="preserve">) </w:t>
      </w:r>
      <w:r w:rsidR="00BE015D" w:rsidRPr="00111A4E">
        <w:t>οι νικητές τους καυχιούνται –</w:t>
      </w:r>
      <w:r w:rsidR="004B0F1D" w:rsidRPr="00111A4E">
        <w:t xml:space="preserve"> ζ</w:t>
      </w:r>
      <w:r w:rsidR="00906AF9">
        <w:t xml:space="preserve">) </w:t>
      </w:r>
      <w:r w:rsidR="00BE015D" w:rsidRPr="00111A4E">
        <w:t>υφίστανται σκύλευση</w:t>
      </w:r>
      <w:r w:rsidR="00906AF9">
        <w:t xml:space="preserve"> / </w:t>
      </w:r>
      <w:r w:rsidR="00EF74C2" w:rsidRPr="00111A4E">
        <w:t>διαφορές</w:t>
      </w:r>
      <w:r w:rsidR="00906AF9">
        <w:t xml:space="preserve">: </w:t>
      </w:r>
      <w:r w:rsidR="00BE015D" w:rsidRPr="00111A4E">
        <w:t>α</w:t>
      </w:r>
      <w:r w:rsidR="00906AF9">
        <w:t xml:space="preserve">) </w:t>
      </w:r>
      <w:r w:rsidR="00BE015D" w:rsidRPr="00111A4E">
        <w:t>ο Πάτροκλος χ</w:t>
      </w:r>
      <w:r w:rsidR="004B0F1D" w:rsidRPr="00111A4E">
        <w:t>ρειάστηκε και τη συνέργεια τρίτου προσώπου</w:t>
      </w:r>
      <w:r w:rsidR="00906AF9">
        <w:t xml:space="preserve"> </w:t>
      </w:r>
      <w:r w:rsidR="00BE015D" w:rsidRPr="00111A4E">
        <w:t>για να πεθάνει</w:t>
      </w:r>
      <w:r w:rsidR="004B0F1D" w:rsidRPr="00111A4E">
        <w:t xml:space="preserve"> – β</w:t>
      </w:r>
      <w:r w:rsidR="00906AF9">
        <w:t xml:space="preserve">) </w:t>
      </w:r>
      <w:r w:rsidR="004B0F1D" w:rsidRPr="00111A4E">
        <w:t>η παράκληση του Έκτορα για αμοιβαίο σεβασμό του νεκρού –</w:t>
      </w:r>
      <w:r w:rsidR="00906AF9">
        <w:t xml:space="preserve"> </w:t>
      </w:r>
      <w:r w:rsidR="004B0F1D" w:rsidRPr="00111A4E">
        <w:t>γ</w:t>
      </w:r>
      <w:r w:rsidR="00906AF9">
        <w:t xml:space="preserve">) </w:t>
      </w:r>
      <w:r w:rsidR="004B0F1D" w:rsidRPr="00111A4E">
        <w:t xml:space="preserve">το σώμα </w:t>
      </w:r>
      <w:r w:rsidR="00AD4966" w:rsidRPr="00111A4E">
        <w:t xml:space="preserve">του Έκτορα θα κακοποιηθεί, πριν παραδοθεί στους δικούς του, το σώμα </w:t>
      </w:r>
      <w:r w:rsidR="004B0F1D" w:rsidRPr="00111A4E">
        <w:t>του Πάτροκλου θα τιμηθεί</w:t>
      </w:r>
      <w:r w:rsidR="00AD4966" w:rsidRPr="00111A4E">
        <w:t xml:space="preserve"> – δ</w:t>
      </w:r>
      <w:r w:rsidR="00906AF9">
        <w:t xml:space="preserve">) </w:t>
      </w:r>
      <w:r w:rsidR="00AD4966" w:rsidRPr="00111A4E">
        <w:t>ο θάνατος του Πάτροκλου είναι τιμωρία για την ύβρη του, ο θάνατος του Έκτορα είναι η εκδίκηση του Αχιλλέα</w:t>
      </w:r>
      <w:r w:rsidR="00906AF9">
        <w:t xml:space="preserve">) </w:t>
      </w:r>
    </w:p>
    <w:p w:rsidR="00597FAF" w:rsidRDefault="00B1456E" w:rsidP="00906AF9">
      <w:pPr>
        <w:spacing w:after="0" w:line="240" w:lineRule="auto"/>
        <w:contextualSpacing/>
      </w:pPr>
      <w:r>
        <w:rPr>
          <w:b/>
        </w:rPr>
        <w:lastRenderedPageBreak/>
        <w:t>18</w:t>
      </w:r>
      <w:r w:rsidR="00CE3D6C" w:rsidRPr="00EC5134">
        <w:rPr>
          <w:b/>
        </w:rPr>
        <w:t>.</w:t>
      </w:r>
      <w:r w:rsidR="00D03C9C" w:rsidRPr="00D03C9C">
        <w:t xml:space="preserve"> </w:t>
      </w:r>
      <w:r w:rsidR="00D03C9C" w:rsidRPr="00D03C9C">
        <w:rPr>
          <w:b/>
        </w:rPr>
        <w:t>Ανήκει δόξα και τιμή στον Αχιλλέα που νίκησε τον Έκτορα με τη βοήθεια της θεάς Αθηνάς;</w:t>
      </w:r>
      <w:r w:rsidR="006437F5">
        <w:t xml:space="preserve"> </w:t>
      </w:r>
      <w:r w:rsidR="00597FAF">
        <w:t>(</w:t>
      </w:r>
      <w:r w:rsidR="002564B6">
        <w:t>α</w:t>
      </w:r>
      <w:r w:rsidR="00906AF9">
        <w:t xml:space="preserve">) </w:t>
      </w:r>
      <w:r w:rsidR="002564B6">
        <w:t>η ανθρώπινη παρέμβαση αφαιρεί δόξα, όχι όμως η θεϊκή, που εκλαμβάνεται ως πλεονέκτημα το να έχει ο ήρωας τον θεό με το μέρος του – β</w:t>
      </w:r>
      <w:r w:rsidR="00906AF9">
        <w:t xml:space="preserve">) </w:t>
      </w:r>
      <w:r w:rsidR="002564B6">
        <w:t>η νίκη είναι αποτέλεσμα της σύμπτωσης της ανθρώπινης δράσης με τη θεϊκή βούληση</w:t>
      </w:r>
      <w:r w:rsidR="00906AF9">
        <w:t xml:space="preserve">) </w:t>
      </w:r>
    </w:p>
    <w:p w:rsidR="003428EA" w:rsidRDefault="00B1456E" w:rsidP="00906AF9">
      <w:pPr>
        <w:spacing w:after="0" w:line="240" w:lineRule="auto"/>
        <w:contextualSpacing/>
      </w:pPr>
      <w:r>
        <w:rPr>
          <w:b/>
        </w:rPr>
        <w:t>19</w:t>
      </w:r>
      <w:r w:rsidR="00CE3D6C" w:rsidRPr="00EC5134">
        <w:rPr>
          <w:b/>
        </w:rPr>
        <w:t>.</w:t>
      </w:r>
      <w:r w:rsidR="00906AF9">
        <w:rPr>
          <w:b/>
        </w:rPr>
        <w:t xml:space="preserve"> </w:t>
      </w:r>
      <w:r w:rsidR="002564B6" w:rsidRPr="00EC5134">
        <w:rPr>
          <w:b/>
        </w:rPr>
        <w:t xml:space="preserve">Ποια είναι η σημασία του επεισοδίου της μονομαχίας Έκτορα-Αχιλλέα μέσα στην </w:t>
      </w:r>
      <w:r w:rsidR="002564B6" w:rsidRPr="00EC5134">
        <w:rPr>
          <w:b/>
          <w:i/>
        </w:rPr>
        <w:t>Ιλιάδα</w:t>
      </w:r>
      <w:r w:rsidR="002564B6" w:rsidRPr="00EC5134">
        <w:rPr>
          <w:b/>
        </w:rPr>
        <w:t>;</w:t>
      </w:r>
      <w:r w:rsidR="002564B6">
        <w:t xml:space="preserve"> (αποτελεί κεντρικό επεισόδιο, γιατί συγκρούονται οι δύο σπουδαιότεροι ήρω</w:t>
      </w:r>
      <w:r w:rsidR="00D03C9C">
        <w:t>ες από τους δύο αντί</w:t>
      </w:r>
      <w:r w:rsidR="006E691E">
        <w:t>π</w:t>
      </w:r>
      <w:r w:rsidR="00D03C9C">
        <w:t>α</w:t>
      </w:r>
      <w:r w:rsidR="006E691E">
        <w:t>λους</w:t>
      </w:r>
      <w:r w:rsidR="00D03C9C">
        <w:t xml:space="preserve"> στρατούς</w:t>
      </w:r>
      <w:r w:rsidR="0028288D">
        <w:t xml:space="preserve"> – σκοτώνεται ο κορυφαίος ήρωας των Τρώων</w:t>
      </w:r>
      <w:r w:rsidR="006E691E">
        <w:t xml:space="preserve"> – εδώ στόχευε από την αρχή το έπος (Α 240-244</w:t>
      </w:r>
      <w:r w:rsidR="00906AF9">
        <w:t xml:space="preserve">: </w:t>
      </w:r>
      <w:r w:rsidR="006E691E">
        <w:t>όρκος του Αχιλλέα</w:t>
      </w:r>
      <w:r w:rsidR="00906AF9">
        <w:t xml:space="preserve">) </w:t>
      </w:r>
      <w:r w:rsidR="006E691E">
        <w:t xml:space="preserve">και </w:t>
      </w:r>
      <w:r>
        <w:t xml:space="preserve">εδώ </w:t>
      </w:r>
      <w:r w:rsidR="006E691E">
        <w:t>πραγματοποιούνται οι δύο σκοποί του</w:t>
      </w:r>
      <w:r w:rsidR="00906AF9">
        <w:t xml:space="preserve">: </w:t>
      </w:r>
      <w:r w:rsidR="006E691E">
        <w:t xml:space="preserve">αφενός τιμωρείται ο Έκτορας </w:t>
      </w:r>
      <w:r w:rsidR="004A07FD">
        <w:t>για τον θάνατο του Πάτροκλου</w:t>
      </w:r>
      <w:r w:rsidR="006E691E">
        <w:t xml:space="preserve">, αφετέρου ικανοποιείται και δοξάζεται ο Αχιλλέας – στη μονομαχία καταλήγει η εκδίκηση του Αχιλλέα και </w:t>
      </w:r>
      <w:r w:rsidR="003B2475">
        <w:t>το αποτέλεσμά της δρομολογεί τις εξελίξεις μέχρι</w:t>
      </w:r>
      <w:r w:rsidR="00906AF9">
        <w:t xml:space="preserve"> </w:t>
      </w:r>
      <w:r w:rsidR="003B2475">
        <w:t>το τέλος του έπους</w:t>
      </w:r>
      <w:r w:rsidR="000A1E14">
        <w:t xml:space="preserve"> – ο Έκτορας αποτελεί την πιο ολοκληρωμένη μορφή ομηρικού ήρωα στην </w:t>
      </w:r>
      <w:r w:rsidR="000A1E14" w:rsidRPr="000A1E14">
        <w:rPr>
          <w:i/>
        </w:rPr>
        <w:t>Ιλιάδα</w:t>
      </w:r>
      <w:r w:rsidR="00906AF9">
        <w:t xml:space="preserve">: </w:t>
      </w:r>
      <w:r w:rsidR="000A1E14">
        <w:t>πολεμιστής – αρχηγός – συμπολίτης – γιος – αδελφός – σύζυγος – πατέρας</w:t>
      </w:r>
      <w:r w:rsidR="00906AF9">
        <w:t xml:space="preserve">) </w:t>
      </w:r>
    </w:p>
    <w:p w:rsidR="007A7440" w:rsidRDefault="007A7440" w:rsidP="00906AF9">
      <w:pPr>
        <w:spacing w:after="0" w:line="240" w:lineRule="auto"/>
        <w:contextualSpacing/>
      </w:pPr>
    </w:p>
    <w:p w:rsidR="00497E9B" w:rsidRDefault="00497E9B" w:rsidP="00906AF9">
      <w:pPr>
        <w:pStyle w:val="3"/>
      </w:pPr>
      <w:r>
        <w:t>Εργασίες</w:t>
      </w:r>
      <w:r w:rsidR="00906AF9">
        <w:t xml:space="preserve">: </w:t>
      </w:r>
    </w:p>
    <w:p w:rsidR="00497E9B" w:rsidRDefault="00497E9B" w:rsidP="00906AF9">
      <w:pPr>
        <w:spacing w:after="0" w:line="240" w:lineRule="auto"/>
        <w:contextualSpacing/>
      </w:pPr>
      <w:r>
        <w:t>1</w:t>
      </w:r>
      <w:r w:rsidR="00906AF9">
        <w:t xml:space="preserve">) </w:t>
      </w:r>
      <w:r>
        <w:t>Να αποδώσετε περιληπτικά το περιεχόμενο της ενότητας. (80-100 λέξεις</w:t>
      </w:r>
      <w:r w:rsidR="00906AF9">
        <w:t xml:space="preserve">) </w:t>
      </w:r>
    </w:p>
    <w:p w:rsidR="006437F5" w:rsidRDefault="00CE3D6C" w:rsidP="00906AF9">
      <w:pPr>
        <w:spacing w:after="0" w:line="240" w:lineRule="auto"/>
        <w:contextualSpacing/>
      </w:pPr>
      <w:r>
        <w:t>2</w:t>
      </w:r>
      <w:r w:rsidR="00906AF9">
        <w:t xml:space="preserve">) </w:t>
      </w:r>
      <w:r w:rsidR="006437F5">
        <w:t>Να περιγράψετε με δικά σας λόγια τη μονομαχία Αχιλλέα-Έκτορα.</w:t>
      </w:r>
    </w:p>
    <w:p w:rsidR="00AD029D" w:rsidRDefault="00CE3D6C" w:rsidP="00906AF9">
      <w:pPr>
        <w:spacing w:after="0" w:line="240" w:lineRule="auto"/>
        <w:contextualSpacing/>
      </w:pPr>
      <w:r>
        <w:t>3</w:t>
      </w:r>
      <w:r w:rsidR="00906AF9">
        <w:t xml:space="preserve">) </w:t>
      </w:r>
      <w:r w:rsidR="00AD029D">
        <w:t>Να ηθογραφήσετε τον Αχιλλέα και τον Έκτορα από τη δράση και τα λόγια τους.</w:t>
      </w:r>
    </w:p>
    <w:p w:rsidR="006437F5" w:rsidRDefault="00CE3D6C" w:rsidP="00906AF9">
      <w:pPr>
        <w:spacing w:after="0" w:line="240" w:lineRule="auto"/>
        <w:contextualSpacing/>
      </w:pPr>
      <w:r>
        <w:t>4</w:t>
      </w:r>
      <w:r w:rsidR="00906AF9">
        <w:t xml:space="preserve">) </w:t>
      </w:r>
      <w:r w:rsidR="006437F5">
        <w:t xml:space="preserve">Ανήκει </w:t>
      </w:r>
      <w:r w:rsidR="00D03C9C">
        <w:t xml:space="preserve">δόξα και </w:t>
      </w:r>
      <w:r w:rsidR="006437F5">
        <w:t>τιμή στον Αχιλλέα που νίκησε τον Έκτορα με τη βοήθεια της θεάς Αθηνάς;</w:t>
      </w:r>
    </w:p>
    <w:p w:rsidR="00CE3D6C" w:rsidRDefault="00CE3D6C" w:rsidP="00906AF9">
      <w:pPr>
        <w:spacing w:after="0" w:line="240" w:lineRule="auto"/>
        <w:contextualSpacing/>
      </w:pPr>
      <w:r>
        <w:t>5</w:t>
      </w:r>
      <w:r w:rsidR="00906AF9">
        <w:t xml:space="preserve">) </w:t>
      </w:r>
      <w:r>
        <w:t>Να συγκρίνετε τ</w:t>
      </w:r>
      <w:r w:rsidR="00111A4E">
        <w:t xml:space="preserve">ον θάνατο του </w:t>
      </w:r>
      <w:r>
        <w:t>Έκτορα με τ</w:t>
      </w:r>
      <w:r w:rsidR="00111A4E">
        <w:t xml:space="preserve">ον θάνατο του </w:t>
      </w:r>
      <w:r>
        <w:t>Πάτροκλου</w:t>
      </w:r>
      <w:r w:rsidR="00524F3B">
        <w:t xml:space="preserve"> και να βρείτε ομοιότητες και διαφορές.</w:t>
      </w:r>
    </w:p>
    <w:p w:rsidR="003B2475" w:rsidRDefault="00524F3B" w:rsidP="00906AF9">
      <w:pPr>
        <w:spacing w:after="0" w:line="240" w:lineRule="auto"/>
        <w:contextualSpacing/>
      </w:pPr>
      <w:r>
        <w:t>6</w:t>
      </w:r>
      <w:r w:rsidR="00906AF9">
        <w:t xml:space="preserve">) </w:t>
      </w:r>
      <w:r w:rsidR="003B2475">
        <w:t>Ερώτηση 1</w:t>
      </w:r>
      <w:r w:rsidR="00906AF9">
        <w:t xml:space="preserve"> </w:t>
      </w:r>
      <w:proofErr w:type="spellStart"/>
      <w:r w:rsidR="003B2475">
        <w:t>σχολ</w:t>
      </w:r>
      <w:proofErr w:type="spellEnd"/>
      <w:r w:rsidR="003B2475">
        <w:t xml:space="preserve">. </w:t>
      </w:r>
      <w:proofErr w:type="spellStart"/>
      <w:r w:rsidR="003B2475">
        <w:t>εγχ</w:t>
      </w:r>
      <w:proofErr w:type="spellEnd"/>
      <w:r w:rsidR="003B2475">
        <w:t>.</w:t>
      </w:r>
      <w:r w:rsidR="00906AF9">
        <w:t xml:space="preserve"> </w:t>
      </w:r>
      <w:r w:rsidR="003B2475">
        <w:t>σ.</w:t>
      </w:r>
      <w:r w:rsidR="00AD029D">
        <w:t xml:space="preserve"> 144</w:t>
      </w:r>
    </w:p>
    <w:p w:rsidR="003B2475" w:rsidRDefault="00524F3B" w:rsidP="00906AF9">
      <w:pPr>
        <w:spacing w:after="0" w:line="240" w:lineRule="auto"/>
        <w:contextualSpacing/>
      </w:pPr>
      <w:r>
        <w:t>7</w:t>
      </w:r>
      <w:r w:rsidR="00906AF9">
        <w:t xml:space="preserve">) </w:t>
      </w:r>
      <w:r w:rsidR="003B2475">
        <w:t>Ερώτηση 2</w:t>
      </w:r>
      <w:r w:rsidR="00906AF9">
        <w:t xml:space="preserve"> </w:t>
      </w:r>
      <w:proofErr w:type="spellStart"/>
      <w:r w:rsidR="003B2475">
        <w:t>σχολ</w:t>
      </w:r>
      <w:proofErr w:type="spellEnd"/>
      <w:r w:rsidR="003B2475">
        <w:t xml:space="preserve">. </w:t>
      </w:r>
      <w:proofErr w:type="spellStart"/>
      <w:r w:rsidR="003B2475">
        <w:t>εγχ</w:t>
      </w:r>
      <w:proofErr w:type="spellEnd"/>
      <w:r w:rsidR="003B2475">
        <w:t>.</w:t>
      </w:r>
      <w:r w:rsidR="00906AF9">
        <w:t xml:space="preserve"> </w:t>
      </w:r>
      <w:r w:rsidR="003B2475">
        <w:t>σ.</w:t>
      </w:r>
      <w:r w:rsidR="00AD029D">
        <w:t xml:space="preserve"> 144</w:t>
      </w:r>
    </w:p>
    <w:p w:rsidR="00AD029D" w:rsidRDefault="00524F3B" w:rsidP="00906AF9">
      <w:pPr>
        <w:spacing w:after="0" w:line="240" w:lineRule="auto"/>
        <w:contextualSpacing/>
      </w:pPr>
      <w:r>
        <w:t>8</w:t>
      </w:r>
      <w:r w:rsidR="00906AF9">
        <w:t xml:space="preserve">) </w:t>
      </w:r>
      <w:r w:rsidR="003B2475">
        <w:t>Ερώτηση 3</w:t>
      </w:r>
      <w:r w:rsidR="00906AF9">
        <w:t xml:space="preserve"> </w:t>
      </w:r>
      <w:proofErr w:type="spellStart"/>
      <w:r w:rsidR="003B2475">
        <w:t>σχολ</w:t>
      </w:r>
      <w:proofErr w:type="spellEnd"/>
      <w:r w:rsidR="003B2475">
        <w:t xml:space="preserve">. </w:t>
      </w:r>
      <w:proofErr w:type="spellStart"/>
      <w:r w:rsidR="003B2475">
        <w:t>εγχ</w:t>
      </w:r>
      <w:proofErr w:type="spellEnd"/>
      <w:r w:rsidR="003B2475">
        <w:t>.</w:t>
      </w:r>
      <w:r w:rsidR="00906AF9">
        <w:t xml:space="preserve"> </w:t>
      </w:r>
      <w:r w:rsidR="003B2475">
        <w:t>σ.</w:t>
      </w:r>
      <w:r w:rsidR="00AD029D" w:rsidRPr="00AD029D">
        <w:t xml:space="preserve"> </w:t>
      </w:r>
      <w:r w:rsidR="00AD029D">
        <w:t>144</w:t>
      </w:r>
    </w:p>
    <w:p w:rsidR="003B2475" w:rsidRDefault="00524F3B" w:rsidP="00906AF9">
      <w:pPr>
        <w:spacing w:after="0" w:line="240" w:lineRule="auto"/>
        <w:contextualSpacing/>
      </w:pPr>
      <w:r>
        <w:t>9</w:t>
      </w:r>
      <w:r w:rsidR="00906AF9">
        <w:t xml:space="preserve">) </w:t>
      </w:r>
      <w:r w:rsidR="00AD029D">
        <w:t>Ερώτηση 4</w:t>
      </w:r>
      <w:r w:rsidR="00906AF9">
        <w:t xml:space="preserve"> </w:t>
      </w:r>
      <w:proofErr w:type="spellStart"/>
      <w:r w:rsidR="00AD029D">
        <w:t>σχολ</w:t>
      </w:r>
      <w:proofErr w:type="spellEnd"/>
      <w:r w:rsidR="00AD029D">
        <w:t xml:space="preserve">. </w:t>
      </w:r>
      <w:proofErr w:type="spellStart"/>
      <w:r w:rsidR="00AD029D">
        <w:t>εγχ</w:t>
      </w:r>
      <w:proofErr w:type="spellEnd"/>
      <w:r w:rsidR="00AD029D">
        <w:t>.</w:t>
      </w:r>
      <w:r w:rsidR="00906AF9">
        <w:t xml:space="preserve"> </w:t>
      </w:r>
      <w:r w:rsidR="00AD029D">
        <w:t>σ.</w:t>
      </w:r>
      <w:r w:rsidR="00AD029D" w:rsidRPr="00AD029D">
        <w:t xml:space="preserve"> </w:t>
      </w:r>
      <w:r w:rsidR="00AD029D">
        <w:t>144</w:t>
      </w:r>
    </w:p>
    <w:p w:rsidR="00497E9B" w:rsidRPr="004848A7" w:rsidRDefault="00524F3B" w:rsidP="00906AF9">
      <w:pPr>
        <w:spacing w:after="0" w:line="240" w:lineRule="auto"/>
        <w:contextualSpacing/>
      </w:pPr>
      <w:r>
        <w:rPr>
          <w:rFonts w:cstheme="minorHAnsi"/>
        </w:rPr>
        <w:t>10</w:t>
      </w:r>
      <w:r w:rsidR="00906AF9">
        <w:rPr>
          <w:rFonts w:cstheme="minorHAnsi"/>
        </w:rPr>
        <w:t xml:space="preserve">) </w:t>
      </w:r>
      <w:r w:rsidR="00497E9B">
        <w:rPr>
          <w:rFonts w:cstheme="minorHAnsi"/>
        </w:rPr>
        <w:t>Κάποια</w:t>
      </w:r>
      <w:r w:rsidR="00906AF9">
        <w:rPr>
          <w:rFonts w:cstheme="minorHAnsi"/>
        </w:rPr>
        <w:t>/</w:t>
      </w:r>
      <w:proofErr w:type="spellStart"/>
      <w:r w:rsidR="00497E9B">
        <w:rPr>
          <w:rFonts w:cstheme="minorHAnsi"/>
        </w:rPr>
        <w:t>ες</w:t>
      </w:r>
      <w:proofErr w:type="spellEnd"/>
      <w:r w:rsidR="00497E9B">
        <w:rPr>
          <w:rFonts w:cstheme="minorHAnsi"/>
        </w:rPr>
        <w:t xml:space="preserve"> από τις ερωτήσεις της επεξεργασίας που δεν απαντήθηκαν κ</w:t>
      </w:r>
      <w:r w:rsidR="00FC55A4">
        <w:rPr>
          <w:rFonts w:cstheme="minorHAnsi"/>
        </w:rPr>
        <w:t>ατά την παράδοση του μαθήματος.</w:t>
      </w:r>
    </w:p>
    <w:p w:rsidR="001A6F7B" w:rsidRDefault="001A6F7B" w:rsidP="00906AF9">
      <w:pPr>
        <w:spacing w:after="0" w:line="240" w:lineRule="auto"/>
        <w:contextualSpacing/>
      </w:pPr>
    </w:p>
    <w:sectPr w:rsidR="001A6F7B" w:rsidSect="00906AF9">
      <w:footerReference w:type="default" r:id="rId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16" w:rsidRDefault="00F81716" w:rsidP="00906AF9">
      <w:pPr>
        <w:spacing w:after="0" w:line="240" w:lineRule="auto"/>
      </w:pPr>
      <w:r>
        <w:separator/>
      </w:r>
    </w:p>
  </w:endnote>
  <w:endnote w:type="continuationSeparator" w:id="0">
    <w:p w:rsidR="00F81716" w:rsidRDefault="00F81716" w:rsidP="0090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F9" w:rsidRDefault="00906AF9" w:rsidP="00906AF9">
    <w:pPr>
      <w:pStyle w:val="a4"/>
      <w:jc w:val="center"/>
    </w:pPr>
    <w:r>
      <w:t>© Ευαγγελία Οικονόμου – Ελληνικός Πολιτισμός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16" w:rsidRDefault="00F81716" w:rsidP="00906AF9">
      <w:pPr>
        <w:spacing w:after="0" w:line="240" w:lineRule="auto"/>
      </w:pPr>
      <w:r>
        <w:separator/>
      </w:r>
    </w:p>
  </w:footnote>
  <w:footnote w:type="continuationSeparator" w:id="0">
    <w:p w:rsidR="00F81716" w:rsidRDefault="00F81716" w:rsidP="00906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B0D"/>
    <w:multiLevelType w:val="hybridMultilevel"/>
    <w:tmpl w:val="5F48C4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0D5F"/>
    <w:rsid w:val="000135AD"/>
    <w:rsid w:val="00020B24"/>
    <w:rsid w:val="000A1E14"/>
    <w:rsid w:val="00111A4E"/>
    <w:rsid w:val="0016493F"/>
    <w:rsid w:val="001A6F7B"/>
    <w:rsid w:val="001C2098"/>
    <w:rsid w:val="001C798C"/>
    <w:rsid w:val="001F78DC"/>
    <w:rsid w:val="002103E9"/>
    <w:rsid w:val="002113FA"/>
    <w:rsid w:val="002159A4"/>
    <w:rsid w:val="002564B6"/>
    <w:rsid w:val="0028288D"/>
    <w:rsid w:val="002855A4"/>
    <w:rsid w:val="00292305"/>
    <w:rsid w:val="00293D0F"/>
    <w:rsid w:val="002D1E2C"/>
    <w:rsid w:val="002D4255"/>
    <w:rsid w:val="002D5684"/>
    <w:rsid w:val="002E66CE"/>
    <w:rsid w:val="002F51B3"/>
    <w:rsid w:val="003428EA"/>
    <w:rsid w:val="00392A78"/>
    <w:rsid w:val="003941F4"/>
    <w:rsid w:val="003B2475"/>
    <w:rsid w:val="00400621"/>
    <w:rsid w:val="00497E9B"/>
    <w:rsid w:val="004A07FD"/>
    <w:rsid w:val="004A1BB5"/>
    <w:rsid w:val="004B0F1D"/>
    <w:rsid w:val="004C4966"/>
    <w:rsid w:val="004C5D99"/>
    <w:rsid w:val="004E622E"/>
    <w:rsid w:val="004E6A16"/>
    <w:rsid w:val="00500308"/>
    <w:rsid w:val="00524F3B"/>
    <w:rsid w:val="00530408"/>
    <w:rsid w:val="00547BAD"/>
    <w:rsid w:val="0056183B"/>
    <w:rsid w:val="00563BE9"/>
    <w:rsid w:val="00596AE4"/>
    <w:rsid w:val="00597FAF"/>
    <w:rsid w:val="005A1649"/>
    <w:rsid w:val="005A7F6D"/>
    <w:rsid w:val="005C58DA"/>
    <w:rsid w:val="005D66ED"/>
    <w:rsid w:val="005D69FC"/>
    <w:rsid w:val="00623263"/>
    <w:rsid w:val="006437F5"/>
    <w:rsid w:val="006743EE"/>
    <w:rsid w:val="006C56BE"/>
    <w:rsid w:val="006E691E"/>
    <w:rsid w:val="007618CB"/>
    <w:rsid w:val="0077165D"/>
    <w:rsid w:val="007A7440"/>
    <w:rsid w:val="007E4630"/>
    <w:rsid w:val="008345A8"/>
    <w:rsid w:val="00835CB7"/>
    <w:rsid w:val="00877A41"/>
    <w:rsid w:val="00882AB4"/>
    <w:rsid w:val="00906AF9"/>
    <w:rsid w:val="00911333"/>
    <w:rsid w:val="009226C1"/>
    <w:rsid w:val="00975B27"/>
    <w:rsid w:val="009815FB"/>
    <w:rsid w:val="00981B37"/>
    <w:rsid w:val="009851CF"/>
    <w:rsid w:val="00A25B28"/>
    <w:rsid w:val="00A548EF"/>
    <w:rsid w:val="00A63EC5"/>
    <w:rsid w:val="00A9423A"/>
    <w:rsid w:val="00AA7122"/>
    <w:rsid w:val="00AD029D"/>
    <w:rsid w:val="00AD1777"/>
    <w:rsid w:val="00AD4966"/>
    <w:rsid w:val="00B1456E"/>
    <w:rsid w:val="00B4559A"/>
    <w:rsid w:val="00BD5196"/>
    <w:rsid w:val="00BE015D"/>
    <w:rsid w:val="00C244E8"/>
    <w:rsid w:val="00C90A5A"/>
    <w:rsid w:val="00CC4C73"/>
    <w:rsid w:val="00CE3D6C"/>
    <w:rsid w:val="00CF673C"/>
    <w:rsid w:val="00D03C9C"/>
    <w:rsid w:val="00D11728"/>
    <w:rsid w:val="00D20D5F"/>
    <w:rsid w:val="00D478C4"/>
    <w:rsid w:val="00D63ADB"/>
    <w:rsid w:val="00D71E39"/>
    <w:rsid w:val="00D95AAF"/>
    <w:rsid w:val="00DD68E8"/>
    <w:rsid w:val="00E37ACA"/>
    <w:rsid w:val="00E5240B"/>
    <w:rsid w:val="00E5600B"/>
    <w:rsid w:val="00E9122B"/>
    <w:rsid w:val="00EB01BD"/>
    <w:rsid w:val="00EC4C89"/>
    <w:rsid w:val="00EC5134"/>
    <w:rsid w:val="00EF74C2"/>
    <w:rsid w:val="00F52BD4"/>
    <w:rsid w:val="00F81716"/>
    <w:rsid w:val="00F958DE"/>
    <w:rsid w:val="00FA38E4"/>
    <w:rsid w:val="00FC55A4"/>
    <w:rsid w:val="00FF5B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AE341-91E8-4029-8662-E0E93F6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84"/>
  </w:style>
  <w:style w:type="paragraph" w:styleId="3">
    <w:name w:val="heading 3"/>
    <w:basedOn w:val="a"/>
    <w:next w:val="a"/>
    <w:link w:val="3Char"/>
    <w:uiPriority w:val="9"/>
    <w:unhideWhenUsed/>
    <w:qFormat/>
    <w:rsid w:val="00906AF9"/>
    <w:pPr>
      <w:keepNext/>
      <w:keepLines/>
      <w:spacing w:before="40" w:after="0"/>
      <w:outlineLvl w:val="2"/>
    </w:pPr>
    <w:rPr>
      <w:rFonts w:eastAsiaTheme="majorEastAsia" w:cstheme="majorBidi"/>
      <w:color w:val="243F60" w:themeColor="accent1" w:themeShade="7F"/>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64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Επικεφαλίδα 3 Char"/>
    <w:basedOn w:val="a0"/>
    <w:link w:val="3"/>
    <w:uiPriority w:val="9"/>
    <w:rsid w:val="00906AF9"/>
    <w:rPr>
      <w:rFonts w:eastAsiaTheme="majorEastAsia" w:cstheme="majorBidi"/>
      <w:color w:val="243F60" w:themeColor="accent1" w:themeShade="7F"/>
      <w:sz w:val="28"/>
      <w:szCs w:val="24"/>
    </w:rPr>
  </w:style>
  <w:style w:type="paragraph" w:styleId="a3">
    <w:name w:val="header"/>
    <w:basedOn w:val="a"/>
    <w:link w:val="Char"/>
    <w:uiPriority w:val="99"/>
    <w:unhideWhenUsed/>
    <w:rsid w:val="00906AF9"/>
    <w:pPr>
      <w:tabs>
        <w:tab w:val="center" w:pos="4153"/>
        <w:tab w:val="right" w:pos="8306"/>
      </w:tabs>
      <w:spacing w:after="0" w:line="240" w:lineRule="auto"/>
    </w:pPr>
  </w:style>
  <w:style w:type="character" w:customStyle="1" w:styleId="Char">
    <w:name w:val="Κεφαλίδα Char"/>
    <w:basedOn w:val="a0"/>
    <w:link w:val="a3"/>
    <w:uiPriority w:val="99"/>
    <w:rsid w:val="00906AF9"/>
  </w:style>
  <w:style w:type="paragraph" w:styleId="a4">
    <w:name w:val="footer"/>
    <w:basedOn w:val="a"/>
    <w:link w:val="Char0"/>
    <w:uiPriority w:val="99"/>
    <w:unhideWhenUsed/>
    <w:rsid w:val="00906AF9"/>
    <w:pPr>
      <w:tabs>
        <w:tab w:val="center" w:pos="4153"/>
        <w:tab w:val="right" w:pos="8306"/>
      </w:tabs>
      <w:spacing w:after="0" w:line="240" w:lineRule="auto"/>
    </w:pPr>
  </w:style>
  <w:style w:type="character" w:customStyle="1" w:styleId="Char0">
    <w:name w:val="Υποσέλιδο Char"/>
    <w:basedOn w:val="a0"/>
    <w:link w:val="a4"/>
    <w:uiPriority w:val="99"/>
    <w:rsid w:val="00906AF9"/>
  </w:style>
  <w:style w:type="paragraph" w:styleId="a5">
    <w:name w:val="List Paragraph"/>
    <w:basedOn w:val="a"/>
    <w:uiPriority w:val="34"/>
    <w:qFormat/>
    <w:rsid w:val="00FF5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691761">
      <w:bodyDiv w:val="1"/>
      <w:marLeft w:val="0"/>
      <w:marRight w:val="0"/>
      <w:marTop w:val="0"/>
      <w:marBottom w:val="0"/>
      <w:divBdr>
        <w:top w:val="none" w:sz="0" w:space="0" w:color="auto"/>
        <w:left w:val="none" w:sz="0" w:space="0" w:color="auto"/>
        <w:bottom w:val="none" w:sz="0" w:space="0" w:color="auto"/>
        <w:right w:val="none" w:sz="0" w:space="0" w:color="auto"/>
      </w:divBdr>
    </w:div>
    <w:div w:id="13745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1799</Words>
  <Characters>9720</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4</cp:revision>
  <dcterms:created xsi:type="dcterms:W3CDTF">2024-11-05T18:43:00Z</dcterms:created>
  <dcterms:modified xsi:type="dcterms:W3CDTF">2024-11-06T03:36:00Z</dcterms:modified>
</cp:coreProperties>
</file>