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1BD3" w:rsidRPr="00311BD3" w:rsidRDefault="00311BD3" w:rsidP="00311BD3">
      <w:pPr>
        <w:jc w:val="center"/>
        <w:rPr>
          <w:sz w:val="28"/>
        </w:rPr>
      </w:pPr>
      <w:r w:rsidRPr="00311BD3">
        <w:rPr>
          <w:sz w:val="28"/>
        </w:rPr>
        <w:t>Άσκηση στην προσωπική αντωνυμία</w:t>
      </w:r>
    </w:p>
    <w:p w:rsidR="002655E9" w:rsidRDefault="00311BD3" w:rsidP="00311BD3">
      <w:pPr>
        <w:jc w:val="center"/>
      </w:pPr>
      <w:r>
        <w:t>Πώς διακρίνουμε τη γενική και την αιτιατική στους αδύναμους τύπους</w:t>
      </w:r>
      <w:r w:rsidR="00207161">
        <w:t xml:space="preserve"> στο α’ και β’ πρόσωπο;</w:t>
      </w:r>
      <w:bookmarkStart w:id="0" w:name="_GoBack"/>
      <w:bookmarkEnd w:id="0"/>
    </w:p>
    <w:p w:rsidR="00311BD3" w:rsidRDefault="00311BD3" w:rsidP="00311BD3">
      <w:pPr>
        <w:jc w:val="center"/>
      </w:pPr>
    </w:p>
    <w:p w:rsidR="002655E9" w:rsidRDefault="00354956" w:rsidP="002655E9">
      <w:r>
        <w:t xml:space="preserve">Στο α’ και β’ πρόσωπο της προσωπικής αντωνυμίας </w:t>
      </w:r>
      <w:r w:rsidR="002655E9">
        <w:t xml:space="preserve">οι </w:t>
      </w:r>
      <w:r w:rsidR="002655E9" w:rsidRPr="00940C00">
        <w:rPr>
          <w:b/>
        </w:rPr>
        <w:t>αδύναμοι</w:t>
      </w:r>
      <w:r w:rsidR="002655E9">
        <w:t xml:space="preserve"> </w:t>
      </w:r>
      <w:r w:rsidR="002655E9" w:rsidRPr="00940C00">
        <w:rPr>
          <w:b/>
        </w:rPr>
        <w:t>τύποι</w:t>
      </w:r>
      <w:r w:rsidR="002655E9">
        <w:t xml:space="preserve"> στη γενική και στην αιτιατική του </w:t>
      </w:r>
      <w:r w:rsidR="002655E9" w:rsidRPr="002655E9">
        <w:rPr>
          <w:b/>
        </w:rPr>
        <w:t>ενικού</w:t>
      </w:r>
      <w:r w:rsidR="002655E9">
        <w:t xml:space="preserve"> αριθμού είναι </w:t>
      </w:r>
      <w:r w:rsidR="002655E9" w:rsidRPr="00827C4D">
        <w:rPr>
          <w:b/>
        </w:rPr>
        <w:t>διαφορετικοί</w:t>
      </w:r>
      <w:r w:rsidR="002655E9">
        <w:t>:</w:t>
      </w:r>
    </w:p>
    <w:p w:rsidR="00940C00" w:rsidRDefault="002655E9" w:rsidP="00940C00">
      <w:pPr>
        <w:pStyle w:val="a3"/>
        <w:numPr>
          <w:ilvl w:val="0"/>
          <w:numId w:val="1"/>
        </w:numPr>
      </w:pPr>
      <w:r w:rsidRPr="00354956">
        <w:t>γενική</w:t>
      </w:r>
      <w:r>
        <w:t xml:space="preserve">:  </w:t>
      </w:r>
      <w:r w:rsidRPr="00940C00">
        <w:rPr>
          <w:b/>
        </w:rPr>
        <w:t xml:space="preserve">μου </w:t>
      </w:r>
      <w:r w:rsidR="00940C00">
        <w:t xml:space="preserve">είπε </w:t>
      </w:r>
      <w:r w:rsidRPr="00354956">
        <w:t xml:space="preserve">- </w:t>
      </w:r>
      <w:r>
        <w:t xml:space="preserve"> </w:t>
      </w:r>
      <w:r w:rsidRPr="00940C00">
        <w:rPr>
          <w:b/>
        </w:rPr>
        <w:t xml:space="preserve">σου </w:t>
      </w:r>
      <w:r w:rsidR="00940C00">
        <w:t xml:space="preserve">είπε </w:t>
      </w:r>
    </w:p>
    <w:p w:rsidR="002655E9" w:rsidRDefault="002655E9" w:rsidP="00940C00">
      <w:pPr>
        <w:pStyle w:val="a3"/>
        <w:numPr>
          <w:ilvl w:val="0"/>
          <w:numId w:val="1"/>
        </w:numPr>
      </w:pPr>
      <w:r>
        <w:t xml:space="preserve">αιτιατική: </w:t>
      </w:r>
      <w:r w:rsidRPr="00940C00">
        <w:rPr>
          <w:b/>
        </w:rPr>
        <w:t xml:space="preserve">με </w:t>
      </w:r>
      <w:r w:rsidR="00940C00" w:rsidRPr="00940C00">
        <w:t>φίλησε</w:t>
      </w:r>
      <w:r w:rsidR="00940C00">
        <w:t xml:space="preserve"> </w:t>
      </w:r>
      <w:r w:rsidRPr="00354956">
        <w:t>-</w:t>
      </w:r>
      <w:r>
        <w:t xml:space="preserve"> </w:t>
      </w:r>
      <w:r w:rsidRPr="00940C00">
        <w:rPr>
          <w:b/>
        </w:rPr>
        <w:t>σε</w:t>
      </w:r>
      <w:r w:rsidR="00940C00">
        <w:t xml:space="preserve"> φίλησε.</w:t>
      </w:r>
    </w:p>
    <w:p w:rsidR="002655E9" w:rsidRDefault="002655E9" w:rsidP="002655E9">
      <w:r>
        <w:t xml:space="preserve">Στο α’ και β’ πρόσωπο της προσωπικής αντωνυμίας οι αδύναμοι τύποι στη γενική και στην αιτιατική του </w:t>
      </w:r>
    </w:p>
    <w:p w:rsidR="002655E9" w:rsidRDefault="002655E9" w:rsidP="002655E9">
      <w:r w:rsidRPr="002655E9">
        <w:rPr>
          <w:b/>
        </w:rPr>
        <w:t>πληθυντικ</w:t>
      </w:r>
      <w:r>
        <w:rPr>
          <w:b/>
        </w:rPr>
        <w:t>ού</w:t>
      </w:r>
      <w:r>
        <w:t xml:space="preserve"> αριθμού είναι </w:t>
      </w:r>
      <w:r w:rsidRPr="00827C4D">
        <w:rPr>
          <w:b/>
        </w:rPr>
        <w:t>ίδιοι</w:t>
      </w:r>
      <w:r>
        <w:t xml:space="preserve">: </w:t>
      </w:r>
    </w:p>
    <w:p w:rsidR="00940C00" w:rsidRDefault="002655E9" w:rsidP="00940C00">
      <w:pPr>
        <w:pStyle w:val="a3"/>
        <w:numPr>
          <w:ilvl w:val="0"/>
          <w:numId w:val="2"/>
        </w:numPr>
      </w:pPr>
      <w:r w:rsidRPr="00354956">
        <w:t>γενική</w:t>
      </w:r>
      <w:r>
        <w:t xml:space="preserve">:  </w:t>
      </w:r>
      <w:r w:rsidRPr="00940C00">
        <w:rPr>
          <w:b/>
        </w:rPr>
        <w:t>μας</w:t>
      </w:r>
      <w:r w:rsidRPr="00940C00">
        <w:t xml:space="preserve"> </w:t>
      </w:r>
      <w:r w:rsidR="00940C00" w:rsidRPr="00940C00">
        <w:t>είπε</w:t>
      </w:r>
      <w:r w:rsidRPr="00354956">
        <w:t xml:space="preserve">- </w:t>
      </w:r>
      <w:r>
        <w:t xml:space="preserve"> </w:t>
      </w:r>
      <w:r w:rsidRPr="00940C00">
        <w:rPr>
          <w:b/>
        </w:rPr>
        <w:t xml:space="preserve">σας </w:t>
      </w:r>
      <w:r w:rsidR="00940C00" w:rsidRPr="00940C00">
        <w:t>είπε</w:t>
      </w:r>
    </w:p>
    <w:p w:rsidR="002655E9" w:rsidRDefault="002655E9" w:rsidP="00940C00">
      <w:pPr>
        <w:pStyle w:val="a3"/>
        <w:numPr>
          <w:ilvl w:val="0"/>
          <w:numId w:val="2"/>
        </w:numPr>
      </w:pPr>
      <w:r>
        <w:t xml:space="preserve">αιτιατική: </w:t>
      </w:r>
      <w:r w:rsidRPr="00940C00">
        <w:rPr>
          <w:b/>
        </w:rPr>
        <w:t>μας</w:t>
      </w:r>
      <w:r w:rsidRPr="00940C00">
        <w:t xml:space="preserve"> </w:t>
      </w:r>
      <w:r w:rsidR="00940C00" w:rsidRPr="00940C00">
        <w:t>φίλησε</w:t>
      </w:r>
      <w:r w:rsidRPr="00354956">
        <w:t>-</w:t>
      </w:r>
      <w:r>
        <w:t xml:space="preserve"> </w:t>
      </w:r>
      <w:r w:rsidR="00940C00">
        <w:rPr>
          <w:b/>
        </w:rPr>
        <w:t>σας</w:t>
      </w:r>
      <w:r w:rsidR="00940C00">
        <w:t xml:space="preserve"> φίλησε</w:t>
      </w:r>
    </w:p>
    <w:p w:rsidR="00940C00" w:rsidRDefault="00940C00"/>
    <w:p w:rsidR="002655E9" w:rsidRDefault="00940C00">
      <w:r w:rsidRPr="00940C00">
        <w:rPr>
          <w:b/>
        </w:rPr>
        <w:t>Ερώτημα</w:t>
      </w:r>
      <w:r>
        <w:t xml:space="preserve">: </w:t>
      </w:r>
      <w:r w:rsidR="002655E9">
        <w:t>Όταν έχουμε έναν τύπο στον πληθυντικό αριθμό, πώς θα καταλάβουμε, πότε έχουμε γενική και πότε αιτιατική;</w:t>
      </w:r>
    </w:p>
    <w:p w:rsidR="002655E9" w:rsidRDefault="00827C4D" w:rsidP="002655E9">
      <w:r>
        <w:t>Απάντηση: Απλώς θα μετατρέψουμε την πρόταση από τον πληθυντικό στον ενικό και αμέσως θα φανεί η πτώση της αντωνυμίας.</w:t>
      </w:r>
    </w:p>
    <w:p w:rsidR="00354956" w:rsidRDefault="00354956"/>
    <w:p w:rsidR="00311BD3" w:rsidRPr="00311BD3" w:rsidRDefault="00261CA8" w:rsidP="00311BD3">
      <w:pPr>
        <w:jc w:val="center"/>
        <w:rPr>
          <w:i/>
        </w:rPr>
      </w:pPr>
      <w:r>
        <w:rPr>
          <w:i/>
        </w:rPr>
        <w:t xml:space="preserve">Υπογράμμισε </w:t>
      </w:r>
      <w:r w:rsidR="00311BD3" w:rsidRPr="00311BD3">
        <w:rPr>
          <w:i/>
        </w:rPr>
        <w:t xml:space="preserve">τη σωστή </w:t>
      </w:r>
      <w:r>
        <w:rPr>
          <w:i/>
        </w:rPr>
        <w:t>πτώση</w:t>
      </w:r>
    </w:p>
    <w:p w:rsidR="00311BD3" w:rsidRDefault="00311BD3"/>
    <w:p w:rsidR="001458D4" w:rsidRDefault="00354956" w:rsidP="00261CA8">
      <w:pPr>
        <w:spacing w:line="360" w:lineRule="auto"/>
      </w:pPr>
      <w:r>
        <w:t xml:space="preserve">Γιατί δεν φάγατε το φαγητό; Δεν </w:t>
      </w:r>
      <w:r w:rsidRPr="00354956">
        <w:rPr>
          <w:b/>
        </w:rPr>
        <w:t>σας</w:t>
      </w:r>
      <w:r>
        <w:t xml:space="preserve"> άρεσε; </w:t>
      </w:r>
      <w:r w:rsidR="00261CA8" w:rsidRPr="00261CA8">
        <w:rPr>
          <w:i/>
        </w:rPr>
        <w:t>α. γενική β. αιτιατική</w:t>
      </w:r>
    </w:p>
    <w:p w:rsidR="00354956" w:rsidRDefault="00354956" w:rsidP="00261CA8">
      <w:pPr>
        <w:spacing w:line="360" w:lineRule="auto"/>
      </w:pPr>
      <w:r>
        <w:t xml:space="preserve">Όχι δεν </w:t>
      </w:r>
      <w:r w:rsidRPr="00354956">
        <w:rPr>
          <w:b/>
        </w:rPr>
        <w:t>μας</w:t>
      </w:r>
      <w:r>
        <w:t xml:space="preserve"> άρεσε, γιατί ήταν πολύ αλμυρό.</w:t>
      </w:r>
      <w:r w:rsidR="00C4122A">
        <w:t xml:space="preserve"> </w:t>
      </w:r>
      <w:r w:rsidR="00261CA8" w:rsidRPr="00261CA8">
        <w:rPr>
          <w:i/>
        </w:rPr>
        <w:t>α. γενική β. αιτιατική</w:t>
      </w:r>
    </w:p>
    <w:p w:rsidR="00311BD3" w:rsidRDefault="00311BD3" w:rsidP="00261CA8">
      <w:pPr>
        <w:spacing w:line="360" w:lineRule="auto"/>
      </w:pPr>
    </w:p>
    <w:p w:rsidR="00354956" w:rsidRDefault="00354956" w:rsidP="00261CA8">
      <w:pPr>
        <w:spacing w:line="360" w:lineRule="auto"/>
      </w:pPr>
      <w:r>
        <w:t xml:space="preserve">Να </w:t>
      </w:r>
      <w:r w:rsidRPr="00354956">
        <w:rPr>
          <w:b/>
        </w:rPr>
        <w:t>μας</w:t>
      </w:r>
      <w:r>
        <w:t xml:space="preserve"> ειδοποιήσετε, όταν θα έρθει ο διευθυντής.</w:t>
      </w:r>
      <w:r w:rsidR="00C4122A">
        <w:t xml:space="preserve"> </w:t>
      </w:r>
      <w:r w:rsidR="00261CA8" w:rsidRPr="00261CA8">
        <w:rPr>
          <w:i/>
        </w:rPr>
        <w:t>α. γενική β. αιτιατική</w:t>
      </w:r>
    </w:p>
    <w:p w:rsidR="00354956" w:rsidRDefault="00354956" w:rsidP="00261CA8">
      <w:pPr>
        <w:spacing w:line="360" w:lineRule="auto"/>
      </w:pPr>
      <w:r>
        <w:t xml:space="preserve">Και πώς να </w:t>
      </w:r>
      <w:r w:rsidRPr="00354956">
        <w:rPr>
          <w:b/>
        </w:rPr>
        <w:t>σας</w:t>
      </w:r>
      <w:r>
        <w:t xml:space="preserve"> ειδοποιήσουμε;</w:t>
      </w:r>
      <w:r w:rsidR="00C4122A">
        <w:t xml:space="preserve"> </w:t>
      </w:r>
      <w:r w:rsidR="00261CA8" w:rsidRPr="00261CA8">
        <w:rPr>
          <w:i/>
        </w:rPr>
        <w:t>α. γενική β. αιτιατική</w:t>
      </w:r>
    </w:p>
    <w:p w:rsidR="00354956" w:rsidRDefault="00354956" w:rsidP="00261CA8">
      <w:pPr>
        <w:spacing w:line="360" w:lineRule="auto"/>
      </w:pPr>
      <w:r>
        <w:t xml:space="preserve">Να </w:t>
      </w:r>
      <w:r w:rsidRPr="00354956">
        <w:rPr>
          <w:b/>
        </w:rPr>
        <w:t>μας</w:t>
      </w:r>
      <w:r>
        <w:t xml:space="preserve"> στείλετε μήνυμα στο κινητό.</w:t>
      </w:r>
      <w:r w:rsidR="00C4122A">
        <w:t xml:space="preserve"> </w:t>
      </w:r>
      <w:r w:rsidR="00261CA8" w:rsidRPr="00261CA8">
        <w:rPr>
          <w:i/>
        </w:rPr>
        <w:t>α. γενική β. αιτιατική</w:t>
      </w:r>
    </w:p>
    <w:p w:rsidR="00354956" w:rsidRDefault="00354956" w:rsidP="00261CA8">
      <w:pPr>
        <w:spacing w:line="360" w:lineRule="auto"/>
      </w:pPr>
      <w:r>
        <w:t xml:space="preserve">Να </w:t>
      </w:r>
      <w:r w:rsidRPr="00354956">
        <w:rPr>
          <w:b/>
        </w:rPr>
        <w:t>σας</w:t>
      </w:r>
      <w:r>
        <w:t xml:space="preserve"> στείλω το μήνυμα, αλλά σε ποιανού το κινητό;</w:t>
      </w:r>
      <w:r w:rsidR="00C4122A">
        <w:t xml:space="preserve"> </w:t>
      </w:r>
      <w:r w:rsidR="00261CA8" w:rsidRPr="00261CA8">
        <w:rPr>
          <w:i/>
        </w:rPr>
        <w:t>α. γενική β. αιτιατική</w:t>
      </w:r>
    </w:p>
    <w:p w:rsidR="00354956" w:rsidRDefault="00354956" w:rsidP="00261CA8">
      <w:pPr>
        <w:spacing w:line="360" w:lineRule="auto"/>
      </w:pPr>
    </w:p>
    <w:p w:rsidR="00354956" w:rsidRDefault="00354956" w:rsidP="00261CA8">
      <w:pPr>
        <w:spacing w:line="360" w:lineRule="auto"/>
      </w:pPr>
      <w:r>
        <w:t xml:space="preserve">Δεν </w:t>
      </w:r>
      <w:r w:rsidRPr="00354956">
        <w:rPr>
          <w:b/>
        </w:rPr>
        <w:t>σας</w:t>
      </w:r>
      <w:r>
        <w:t xml:space="preserve"> είδα στο πάρτι. Πού είχατε πάει;</w:t>
      </w:r>
      <w:r w:rsidR="00C4122A">
        <w:t xml:space="preserve"> </w:t>
      </w:r>
      <w:r w:rsidR="00261CA8" w:rsidRPr="00261CA8">
        <w:rPr>
          <w:i/>
        </w:rPr>
        <w:t>α. γενική β. αιτιατική</w:t>
      </w:r>
    </w:p>
    <w:p w:rsidR="00827C4D" w:rsidRDefault="00827C4D" w:rsidP="00261CA8">
      <w:pPr>
        <w:spacing w:line="360" w:lineRule="auto"/>
      </w:pPr>
      <w:r>
        <w:t xml:space="preserve">Δεν ήρθαμε, γιατί δεν </w:t>
      </w:r>
      <w:r w:rsidRPr="00827C4D">
        <w:rPr>
          <w:b/>
        </w:rPr>
        <w:t>μας</w:t>
      </w:r>
      <w:r>
        <w:t xml:space="preserve"> κάλεσαν.</w:t>
      </w:r>
      <w:r w:rsidR="00C4122A">
        <w:t xml:space="preserve"> </w:t>
      </w:r>
      <w:r w:rsidR="00261CA8" w:rsidRPr="00261CA8">
        <w:rPr>
          <w:i/>
        </w:rPr>
        <w:t>α. γενική β. αιτιατική</w:t>
      </w:r>
    </w:p>
    <w:p w:rsidR="00827C4D" w:rsidRDefault="00827C4D" w:rsidP="00261CA8">
      <w:pPr>
        <w:spacing w:line="360" w:lineRule="auto"/>
      </w:pPr>
    </w:p>
    <w:p w:rsidR="00827C4D" w:rsidRDefault="00827C4D" w:rsidP="00261CA8">
      <w:pPr>
        <w:spacing w:line="360" w:lineRule="auto"/>
      </w:pPr>
      <w:r>
        <w:t xml:space="preserve">Δεν </w:t>
      </w:r>
      <w:r w:rsidRPr="00827C4D">
        <w:rPr>
          <w:b/>
        </w:rPr>
        <w:t>μας</w:t>
      </w:r>
      <w:r>
        <w:t xml:space="preserve"> ειδοποίησαν ότι η παράσταση ακυρώθηκε.</w:t>
      </w:r>
      <w:r w:rsidR="00C4122A">
        <w:t xml:space="preserve"> </w:t>
      </w:r>
      <w:r w:rsidR="00261CA8" w:rsidRPr="00261CA8">
        <w:rPr>
          <w:i/>
        </w:rPr>
        <w:t>α. γενική β. αιτιατική</w:t>
      </w:r>
    </w:p>
    <w:p w:rsidR="00827C4D" w:rsidRDefault="00827C4D" w:rsidP="00261CA8">
      <w:pPr>
        <w:spacing w:line="360" w:lineRule="auto"/>
      </w:pPr>
      <w:r>
        <w:t xml:space="preserve">Μα δεν </w:t>
      </w:r>
      <w:r w:rsidRPr="00827C4D">
        <w:rPr>
          <w:b/>
        </w:rPr>
        <w:t>σας</w:t>
      </w:r>
      <w:r>
        <w:t xml:space="preserve"> έστειλαν μήνυμα;</w:t>
      </w:r>
      <w:r w:rsidR="00C4122A">
        <w:t xml:space="preserve"> </w:t>
      </w:r>
      <w:r w:rsidR="00261CA8" w:rsidRPr="00261CA8">
        <w:rPr>
          <w:i/>
        </w:rPr>
        <w:t>α. γενική β. αιτιατική</w:t>
      </w:r>
    </w:p>
    <w:p w:rsidR="00827C4D" w:rsidRDefault="00827C4D"/>
    <w:p w:rsidR="00354956" w:rsidRDefault="00354956"/>
    <w:p w:rsidR="00354956" w:rsidRDefault="00354956"/>
    <w:p w:rsidR="00354956" w:rsidRDefault="00354956"/>
    <w:p w:rsidR="00354956" w:rsidRDefault="00354956"/>
    <w:p w:rsidR="00354956" w:rsidRDefault="00354956"/>
    <w:sectPr w:rsidR="00354956" w:rsidSect="005013CD"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26AF" w:rsidRDefault="00E126AF" w:rsidP="00311BD3">
      <w:r>
        <w:separator/>
      </w:r>
    </w:p>
  </w:endnote>
  <w:endnote w:type="continuationSeparator" w:id="0">
    <w:p w:rsidR="00E126AF" w:rsidRDefault="00E126AF" w:rsidP="00311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1BD3" w:rsidRPr="00311BD3" w:rsidRDefault="00311BD3" w:rsidP="00311BD3">
    <w:pPr>
      <w:pStyle w:val="a5"/>
      <w:jc w:val="center"/>
      <w:rPr>
        <w:sz w:val="22"/>
      </w:rPr>
    </w:pPr>
    <w:r w:rsidRPr="00311BD3">
      <w:rPr>
        <w:sz w:val="22"/>
      </w:rP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26AF" w:rsidRDefault="00E126AF" w:rsidP="00311BD3">
      <w:r>
        <w:separator/>
      </w:r>
    </w:p>
  </w:footnote>
  <w:footnote w:type="continuationSeparator" w:id="0">
    <w:p w:rsidR="00E126AF" w:rsidRDefault="00E126AF" w:rsidP="00311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705FED"/>
    <w:multiLevelType w:val="hybridMultilevel"/>
    <w:tmpl w:val="650AA7E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60C2C07"/>
    <w:multiLevelType w:val="hybridMultilevel"/>
    <w:tmpl w:val="A926B01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284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56"/>
    <w:rsid w:val="00025913"/>
    <w:rsid w:val="000D01CA"/>
    <w:rsid w:val="00166318"/>
    <w:rsid w:val="001A0F14"/>
    <w:rsid w:val="00207161"/>
    <w:rsid w:val="00261CA8"/>
    <w:rsid w:val="002655E9"/>
    <w:rsid w:val="00311BD3"/>
    <w:rsid w:val="00354956"/>
    <w:rsid w:val="004177C9"/>
    <w:rsid w:val="00481266"/>
    <w:rsid w:val="005013CD"/>
    <w:rsid w:val="0051202A"/>
    <w:rsid w:val="00567746"/>
    <w:rsid w:val="005C1EEE"/>
    <w:rsid w:val="00667D32"/>
    <w:rsid w:val="0072422D"/>
    <w:rsid w:val="00730199"/>
    <w:rsid w:val="00827C4D"/>
    <w:rsid w:val="00851FC6"/>
    <w:rsid w:val="008535E6"/>
    <w:rsid w:val="008751E7"/>
    <w:rsid w:val="008B03AE"/>
    <w:rsid w:val="0093121F"/>
    <w:rsid w:val="00940C00"/>
    <w:rsid w:val="00A671E3"/>
    <w:rsid w:val="00AB3AD7"/>
    <w:rsid w:val="00AC4D5D"/>
    <w:rsid w:val="00B522C2"/>
    <w:rsid w:val="00B8040C"/>
    <w:rsid w:val="00C34BFA"/>
    <w:rsid w:val="00C4122A"/>
    <w:rsid w:val="00C814F5"/>
    <w:rsid w:val="00D54307"/>
    <w:rsid w:val="00D860E6"/>
    <w:rsid w:val="00D953C9"/>
    <w:rsid w:val="00E126AF"/>
    <w:rsid w:val="00E25230"/>
    <w:rsid w:val="00E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32497D-C9BE-4443-A8E9-073DBFCC0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FA"/>
    <w:rPr>
      <w:sz w:val="24"/>
    </w:rPr>
  </w:style>
  <w:style w:type="paragraph" w:styleId="3">
    <w:name w:val="heading 3"/>
    <w:basedOn w:val="a"/>
    <w:next w:val="a"/>
    <w:link w:val="3Char"/>
    <w:uiPriority w:val="9"/>
    <w:unhideWhenUsed/>
    <w:qFormat/>
    <w:rsid w:val="008B03AE"/>
    <w:pPr>
      <w:keepNext/>
      <w:keepLines/>
      <w:spacing w:before="40" w:line="276" w:lineRule="auto"/>
      <w:outlineLvl w:val="2"/>
    </w:pPr>
    <w:rPr>
      <w:rFonts w:eastAsiaTheme="majorEastAsia" w:cstheme="majorBidi"/>
      <w:color w:val="1F4D78" w:themeColor="accent1" w:themeShade="7F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8B03AE"/>
    <w:rPr>
      <w:rFonts w:eastAsiaTheme="majorEastAsia" w:cstheme="majorBidi"/>
      <w:color w:val="1F4D78" w:themeColor="accent1" w:themeShade="7F"/>
      <w:sz w:val="28"/>
      <w:szCs w:val="24"/>
    </w:rPr>
  </w:style>
  <w:style w:type="paragraph" w:styleId="a3">
    <w:name w:val="List Paragraph"/>
    <w:basedOn w:val="a"/>
    <w:uiPriority w:val="34"/>
    <w:qFormat/>
    <w:rsid w:val="00940C00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311BD3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311BD3"/>
    <w:rPr>
      <w:sz w:val="24"/>
    </w:rPr>
  </w:style>
  <w:style w:type="paragraph" w:styleId="a5">
    <w:name w:val="footer"/>
    <w:basedOn w:val="a"/>
    <w:link w:val="Char0"/>
    <w:uiPriority w:val="99"/>
    <w:unhideWhenUsed/>
    <w:rsid w:val="00311BD3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311BD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222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2025-03-22T09:39:00Z</dcterms:created>
  <dcterms:modified xsi:type="dcterms:W3CDTF">2025-03-22T15:55:00Z</dcterms:modified>
</cp:coreProperties>
</file>