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17" w:rsidRPr="0028595F" w:rsidRDefault="00A30517" w:rsidP="0028595F">
      <w:pPr>
        <w:jc w:val="center"/>
        <w:rPr>
          <w:sz w:val="28"/>
        </w:rPr>
      </w:pPr>
      <w:r w:rsidRPr="0028595F">
        <w:rPr>
          <w:sz w:val="28"/>
        </w:rPr>
        <w:t>Σε ποια πτώση βρίσκονται οι όροι των προτάσεων;</w:t>
      </w:r>
      <w:r w:rsidR="0028595F" w:rsidRPr="0028595F">
        <w:rPr>
          <w:sz w:val="28"/>
        </w:rPr>
        <w:t xml:space="preserve"> Να αιτιολογήσεις την απάντησή σου.</w:t>
      </w:r>
    </w:p>
    <w:p w:rsidR="00A30517" w:rsidRDefault="00A30517" w:rsidP="00A30517"/>
    <w:p w:rsidR="00A30517" w:rsidRDefault="00A30517" w:rsidP="00A30517">
      <w:r>
        <w:t xml:space="preserve">1. Κοιτάμε αυτό </w:t>
      </w:r>
      <w:r w:rsidRPr="00C703CC">
        <w:rPr>
          <w:b/>
        </w:rPr>
        <w:t>το σπίτι</w:t>
      </w:r>
      <w:r>
        <w:t>.</w:t>
      </w:r>
    </w:p>
    <w:p w:rsidR="00A30517" w:rsidRPr="00A30517" w:rsidRDefault="00A30517" w:rsidP="00A30517">
      <w:r w:rsidRPr="00A30517">
        <w:t>Είναι σε: α) ονομαστική, β) γενική, γ) αιτιατική, δ) κλητική, γιατί είναι:</w:t>
      </w:r>
    </w:p>
    <w:p w:rsidR="00A30517" w:rsidRPr="00A30517" w:rsidRDefault="00A30517" w:rsidP="00A30517">
      <w:r w:rsidRPr="00A30517">
        <w:t xml:space="preserve">α) υποκείμενο, β) αντικείμενο, </w:t>
      </w:r>
      <w:r w:rsidR="00F50908">
        <w:t>γ</w:t>
      </w:r>
      <w:r>
        <w:t>) κατηγορούμενο του υπ.</w:t>
      </w:r>
      <w:r w:rsidR="00F50908">
        <w:t xml:space="preserve">, </w:t>
      </w:r>
      <w:r w:rsidR="00EB4AEA">
        <w:t>δ)</w:t>
      </w:r>
      <w:r w:rsidR="00F50908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2. Είναι πολύ όμορφο </w:t>
      </w:r>
      <w:r w:rsidRPr="00C703CC">
        <w:rPr>
          <w:b/>
        </w:rPr>
        <w:t>σπίτι</w:t>
      </w:r>
      <w:r>
        <w:t>!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3. Σε ποιον ανήκει </w:t>
      </w:r>
      <w:r w:rsidRPr="00C703CC">
        <w:rPr>
          <w:b/>
        </w:rPr>
        <w:t>το σπίτι</w:t>
      </w:r>
      <w:r>
        <w:t>;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4. Αυτό είναι </w:t>
      </w:r>
      <w:r w:rsidRPr="00C703CC">
        <w:rPr>
          <w:b/>
        </w:rPr>
        <w:t>το</w:t>
      </w:r>
      <w:r>
        <w:t xml:space="preserve"> </w:t>
      </w:r>
      <w:r w:rsidRPr="00C703CC">
        <w:rPr>
          <w:b/>
        </w:rPr>
        <w:t>σπίτι</w:t>
      </w:r>
      <w:r>
        <w:t xml:space="preserve"> του Γιώργου.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5. Είναι πολύ τυχερός που έχει ένα τέτοιο </w:t>
      </w:r>
      <w:r w:rsidRPr="00C703CC">
        <w:rPr>
          <w:b/>
        </w:rPr>
        <w:t>σπίτι</w:t>
      </w:r>
      <w:r>
        <w:t>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6. Κι η αυλή </w:t>
      </w:r>
      <w:r w:rsidRPr="00C703CC">
        <w:rPr>
          <w:b/>
        </w:rPr>
        <w:t>του σπιτιού</w:t>
      </w:r>
      <w:r>
        <w:t xml:space="preserve"> είναι όμορφη!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7. Κι εγώ θέλω τέτοιο </w:t>
      </w:r>
      <w:r w:rsidRPr="00C703CC">
        <w:rPr>
          <w:b/>
        </w:rPr>
        <w:t>σπίτι</w:t>
      </w:r>
      <w:r>
        <w:t>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8. Θα αποκτήσεις κι εσύ κάποτε το δικό σου </w:t>
      </w:r>
      <w:r w:rsidRPr="00C703CC">
        <w:rPr>
          <w:b/>
        </w:rPr>
        <w:t>σπίτι</w:t>
      </w:r>
      <w:r>
        <w:t>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</w:p>
    <w:p w:rsidR="00A30517" w:rsidRDefault="00A30517" w:rsidP="00A30517"/>
    <w:p w:rsidR="00A30517" w:rsidRDefault="00A30517" w:rsidP="00A30517">
      <w:r>
        <w:t xml:space="preserve">9. Το δικό μου </w:t>
      </w:r>
      <w:r w:rsidRPr="00C703CC">
        <w:rPr>
          <w:b/>
        </w:rPr>
        <w:t>σπίτι</w:t>
      </w:r>
      <w:r>
        <w:t xml:space="preserve"> όμως δεν θα είναι σαν κι αυτό.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 xml:space="preserve">α) υποκείμενο, β) αντικείμενο, γ) κατηγορούμενο του υπ., </w:t>
      </w:r>
      <w:r w:rsidR="00EB4AEA">
        <w:t>δ)</w:t>
      </w:r>
      <w:r w:rsidRPr="00C703CC">
        <w:t xml:space="preserve"> γεν. κτητική.</w:t>
      </w:r>
      <w:bookmarkStart w:id="0" w:name="_GoBack"/>
      <w:bookmarkEnd w:id="0"/>
    </w:p>
    <w:p w:rsidR="00A30517" w:rsidRDefault="00A30517" w:rsidP="00A30517"/>
    <w:p w:rsidR="00A30517" w:rsidRDefault="00A30517" w:rsidP="00A30517">
      <w:r>
        <w:t xml:space="preserve">10. Τα λεφτά μου δεν είναι αρκετά για να αγοράσω τέτοιο </w:t>
      </w:r>
      <w:r w:rsidRPr="00C703CC">
        <w:rPr>
          <w:b/>
        </w:rPr>
        <w:t>σπίτι</w:t>
      </w:r>
      <w:r>
        <w:t>.</w:t>
      </w:r>
    </w:p>
    <w:p w:rsidR="00C703CC" w:rsidRPr="00C703CC" w:rsidRDefault="00C703CC" w:rsidP="00C703CC">
      <w:r w:rsidRPr="00C703CC">
        <w:t>Είναι σε: α) ονομαστική, β) γενική, γ) αιτιατική, δ) κλητική, γιατί είναι:</w:t>
      </w:r>
    </w:p>
    <w:p w:rsidR="00C703CC" w:rsidRPr="00C703CC" w:rsidRDefault="00C703CC" w:rsidP="00C703CC">
      <w:r w:rsidRPr="00C703CC">
        <w:t>α) υποκείμενο, β) αντικείμενο, γ) κατηγορούμενο του υπ., δ</w:t>
      </w:r>
      <w:r w:rsidR="00EB4AEA">
        <w:t>)</w:t>
      </w:r>
      <w:r w:rsidRPr="00C703CC">
        <w:t xml:space="preserve"> γεν. κτητική.</w:t>
      </w:r>
    </w:p>
    <w:p w:rsidR="001458D4" w:rsidRDefault="000075AB" w:rsidP="00A30517"/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AB" w:rsidRDefault="000075AB" w:rsidP="0028595F">
      <w:r>
        <w:separator/>
      </w:r>
    </w:p>
  </w:endnote>
  <w:endnote w:type="continuationSeparator" w:id="0">
    <w:p w:rsidR="000075AB" w:rsidRDefault="000075AB" w:rsidP="0028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Default="0028595F" w:rsidP="0028595F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AB" w:rsidRDefault="000075AB" w:rsidP="0028595F">
      <w:r>
        <w:separator/>
      </w:r>
    </w:p>
  </w:footnote>
  <w:footnote w:type="continuationSeparator" w:id="0">
    <w:p w:rsidR="000075AB" w:rsidRDefault="000075AB" w:rsidP="0028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17"/>
    <w:rsid w:val="000075AB"/>
    <w:rsid w:val="00025913"/>
    <w:rsid w:val="000D01CA"/>
    <w:rsid w:val="00166318"/>
    <w:rsid w:val="001A0F14"/>
    <w:rsid w:val="0028595F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8B03AE"/>
    <w:rsid w:val="0093121F"/>
    <w:rsid w:val="00A30517"/>
    <w:rsid w:val="00A671E3"/>
    <w:rsid w:val="00AB3AD7"/>
    <w:rsid w:val="00AC4D5D"/>
    <w:rsid w:val="00B522C2"/>
    <w:rsid w:val="00B8040C"/>
    <w:rsid w:val="00BF3DF0"/>
    <w:rsid w:val="00C34BFA"/>
    <w:rsid w:val="00C703CC"/>
    <w:rsid w:val="00C814F5"/>
    <w:rsid w:val="00D54307"/>
    <w:rsid w:val="00D860E6"/>
    <w:rsid w:val="00E25230"/>
    <w:rsid w:val="00EB4AEA"/>
    <w:rsid w:val="00EF7F3D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9D1A-8FE7-4075-B4DB-C268CF4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285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8595F"/>
    <w:rPr>
      <w:sz w:val="24"/>
    </w:rPr>
  </w:style>
  <w:style w:type="paragraph" w:styleId="a4">
    <w:name w:val="footer"/>
    <w:basedOn w:val="a"/>
    <w:link w:val="Char0"/>
    <w:uiPriority w:val="99"/>
    <w:unhideWhenUsed/>
    <w:rsid w:val="00285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859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2024-12-04T06:11:00Z</dcterms:created>
  <dcterms:modified xsi:type="dcterms:W3CDTF">2024-12-04T06:16:00Z</dcterms:modified>
</cp:coreProperties>
</file>