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12" w:rsidRDefault="009D3A12"/>
    <w:p w:rsidR="00726057" w:rsidRDefault="00726057"/>
    <w:p w:rsidR="0047357F" w:rsidRPr="0047357F" w:rsidRDefault="0047357F" w:rsidP="0047357F">
      <w:pPr>
        <w:jc w:val="center"/>
        <w:rPr>
          <w:sz w:val="28"/>
        </w:rPr>
      </w:pPr>
      <w:r w:rsidRPr="0047357F">
        <w:rPr>
          <w:sz w:val="28"/>
        </w:rPr>
        <w:t>Η πολυσημία των λέξεων, η λ</w:t>
      </w:r>
      <w:r w:rsidR="0096671B">
        <w:rPr>
          <w:sz w:val="28"/>
        </w:rPr>
        <w:t>έξη</w:t>
      </w:r>
      <w:r w:rsidRPr="0047357F">
        <w:rPr>
          <w:sz w:val="28"/>
        </w:rPr>
        <w:t xml:space="preserve"> «</w:t>
      </w:r>
      <w:r>
        <w:rPr>
          <w:sz w:val="28"/>
        </w:rPr>
        <w:t>κιόλας</w:t>
      </w:r>
      <w:r w:rsidRPr="0047357F">
        <w:rPr>
          <w:sz w:val="28"/>
        </w:rPr>
        <w:t>»</w:t>
      </w:r>
    </w:p>
    <w:p w:rsidR="0047357F" w:rsidRPr="0047357F" w:rsidRDefault="0047357F" w:rsidP="0047357F"/>
    <w:p w:rsidR="0047357F" w:rsidRPr="0047357F" w:rsidRDefault="0047357F" w:rsidP="0047357F">
      <w:r w:rsidRPr="0047357F">
        <w:t xml:space="preserve">Η λέξη </w:t>
      </w:r>
      <w:r>
        <w:rPr>
          <w:b/>
        </w:rPr>
        <w:t>κιόλας</w:t>
      </w:r>
      <w:r w:rsidRPr="0047357F">
        <w:t xml:space="preserve"> μπορεί να έχει τις παρακάτω σημασίες: </w:t>
      </w:r>
      <w:r w:rsidR="00043639" w:rsidRPr="00043639">
        <w:rPr>
          <w:i/>
        </w:rPr>
        <w:t>άλλωστε, αμέσως, επιπλέον, ήδη, μάλιστα, όμως</w:t>
      </w:r>
    </w:p>
    <w:p w:rsidR="0047357F" w:rsidRPr="0047357F" w:rsidRDefault="0047357F" w:rsidP="0047357F"/>
    <w:p w:rsidR="0047357F" w:rsidRPr="00043639" w:rsidRDefault="0047357F" w:rsidP="00043639">
      <w:pPr>
        <w:jc w:val="center"/>
        <w:rPr>
          <w:sz w:val="24"/>
        </w:rPr>
      </w:pPr>
      <w:r w:rsidRPr="00043639">
        <w:rPr>
          <w:i/>
          <w:sz w:val="24"/>
        </w:rPr>
        <w:t>Προσπάθησε να βρεις ποια σημασία ταιριάζει σε καθεμιά από τις παρακάτω προτάσεις.</w:t>
      </w:r>
    </w:p>
    <w:p w:rsidR="0047357F" w:rsidRDefault="0047357F"/>
    <w:p w:rsidR="0047357F" w:rsidRDefault="0047357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871"/>
      </w:tblGrid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Το έχω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επιστρέψει το βιβλίο.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Τώρα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θα υποβάλω την παραίτησή μου.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Δε φτάνει που άργησες, βιάζεσαι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>!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Οι αμυγδαλιές θα έχουν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ανθίσει στη μέση του χειμώνα.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Η έκθεση είχε τεράστια επιτυχία· πολλά από τα έργα πουλήθηκαν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σε πολύ ψηλές τιμές.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Θα έρθει σίγουρα· γι’ αυτόν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περιμένει το ταξί.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Έχει πολλά χαρίσματα, αλλά δεν είναι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το παιδί θαύμα!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Τους χρωστάει πολλά λεφτά και τους εκβιάζει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>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Ήταν θυμωμένος· φαινόταν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από τα λόγια του.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Γι’ αυτό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 xml:space="preserve"> σου ζήτησα να είσαι παρούσα.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Δεν πρόλαβε να δράσει, αλλά τι να έκανε </w:t>
            </w:r>
            <w:r w:rsidRPr="004078D1">
              <w:rPr>
                <w:b/>
                <w:sz w:val="24"/>
              </w:rPr>
              <w:t>κιόλας</w:t>
            </w:r>
            <w:r w:rsidRPr="00043639">
              <w:rPr>
                <w:sz w:val="24"/>
              </w:rPr>
              <w:t>;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  <w:tr w:rsidR="00762C99" w:rsidRPr="00043639" w:rsidTr="00043639">
        <w:trPr>
          <w:trHeight w:val="510"/>
        </w:trPr>
        <w:tc>
          <w:tcPr>
            <w:tcW w:w="8075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  <w:r w:rsidRPr="00043639">
              <w:rPr>
                <w:sz w:val="24"/>
              </w:rPr>
              <w:t xml:space="preserve">Ξεκίνα σήμερα </w:t>
            </w:r>
            <w:r w:rsidRPr="004078D1">
              <w:rPr>
                <w:b/>
                <w:sz w:val="24"/>
              </w:rPr>
              <w:t>κι</w:t>
            </w:r>
            <w:bookmarkStart w:id="0" w:name="_GoBack"/>
            <w:bookmarkEnd w:id="0"/>
            <w:r w:rsidRPr="004078D1">
              <w:rPr>
                <w:b/>
                <w:sz w:val="24"/>
              </w:rPr>
              <w:t>όλας</w:t>
            </w:r>
            <w:r w:rsidRPr="00043639">
              <w:rPr>
                <w:sz w:val="24"/>
              </w:rPr>
              <w:t>, χωρίς καθυστέρηση.</w:t>
            </w:r>
          </w:p>
        </w:tc>
        <w:tc>
          <w:tcPr>
            <w:tcW w:w="1871" w:type="dxa"/>
            <w:vAlign w:val="center"/>
          </w:tcPr>
          <w:p w:rsidR="00762C99" w:rsidRPr="00043639" w:rsidRDefault="00762C99" w:rsidP="00043639">
            <w:pPr>
              <w:rPr>
                <w:sz w:val="24"/>
              </w:rPr>
            </w:pPr>
          </w:p>
        </w:tc>
      </w:tr>
    </w:tbl>
    <w:p w:rsidR="00726057" w:rsidRDefault="00726057" w:rsidP="00762C99"/>
    <w:p w:rsidR="009D3A12" w:rsidRPr="00726057" w:rsidRDefault="009D3A12" w:rsidP="00762C99"/>
    <w:sectPr w:rsidR="009D3A12" w:rsidRPr="00726057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6C" w:rsidRDefault="00332C6C" w:rsidP="00043639">
      <w:r>
        <w:separator/>
      </w:r>
    </w:p>
  </w:endnote>
  <w:endnote w:type="continuationSeparator" w:id="0">
    <w:p w:rsidR="00332C6C" w:rsidRDefault="00332C6C" w:rsidP="0004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39" w:rsidRDefault="00043639" w:rsidP="00043639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6C" w:rsidRDefault="00332C6C" w:rsidP="00043639">
      <w:r>
        <w:separator/>
      </w:r>
    </w:p>
  </w:footnote>
  <w:footnote w:type="continuationSeparator" w:id="0">
    <w:p w:rsidR="00332C6C" w:rsidRDefault="00332C6C" w:rsidP="0004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7FF3"/>
    <w:multiLevelType w:val="hybridMultilevel"/>
    <w:tmpl w:val="D85CE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7"/>
    <w:rsid w:val="00025913"/>
    <w:rsid w:val="00043639"/>
    <w:rsid w:val="000D01CA"/>
    <w:rsid w:val="00166318"/>
    <w:rsid w:val="001A0F14"/>
    <w:rsid w:val="00332C6C"/>
    <w:rsid w:val="004078D1"/>
    <w:rsid w:val="004177C9"/>
    <w:rsid w:val="0047357F"/>
    <w:rsid w:val="005013CD"/>
    <w:rsid w:val="00567746"/>
    <w:rsid w:val="005C1EEE"/>
    <w:rsid w:val="00667D32"/>
    <w:rsid w:val="0072422D"/>
    <w:rsid w:val="00726057"/>
    <w:rsid w:val="00730199"/>
    <w:rsid w:val="00762C99"/>
    <w:rsid w:val="00840339"/>
    <w:rsid w:val="008535E6"/>
    <w:rsid w:val="008751E7"/>
    <w:rsid w:val="0093121F"/>
    <w:rsid w:val="0096671B"/>
    <w:rsid w:val="009D3A12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1601-86B0-4170-9B10-A3893045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39"/>
    <w:pPr>
      <w:ind w:left="720"/>
      <w:contextualSpacing/>
    </w:pPr>
  </w:style>
  <w:style w:type="table" w:styleId="a4">
    <w:name w:val="Table Grid"/>
    <w:basedOn w:val="a1"/>
    <w:uiPriority w:val="39"/>
    <w:rsid w:val="0076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436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43639"/>
  </w:style>
  <w:style w:type="paragraph" w:styleId="a6">
    <w:name w:val="footer"/>
    <w:basedOn w:val="a"/>
    <w:link w:val="Char0"/>
    <w:uiPriority w:val="99"/>
    <w:unhideWhenUsed/>
    <w:rsid w:val="000436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4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2024-09-30T03:52:00Z</dcterms:created>
  <dcterms:modified xsi:type="dcterms:W3CDTF">2024-09-30T05:58:00Z</dcterms:modified>
</cp:coreProperties>
</file>