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D4" w:rsidRDefault="001740AB"/>
    <w:p w:rsidR="00A20A1E" w:rsidRPr="003F076E" w:rsidRDefault="003F076E" w:rsidP="003F076E">
      <w:pPr>
        <w:jc w:val="center"/>
        <w:rPr>
          <w:sz w:val="28"/>
        </w:rPr>
      </w:pPr>
      <w:r w:rsidRPr="003F076E">
        <w:rPr>
          <w:sz w:val="28"/>
        </w:rPr>
        <w:t>Άσκηση στην έκθλιψη, την αφαίρεση και την αποκοπή</w:t>
      </w:r>
    </w:p>
    <w:p w:rsidR="003F076E" w:rsidRPr="003F076E" w:rsidRDefault="003F076E" w:rsidP="003F076E">
      <w:pPr>
        <w:jc w:val="center"/>
        <w:rPr>
          <w:i/>
        </w:rPr>
      </w:pPr>
      <w:r w:rsidRPr="003F076E">
        <w:rPr>
          <w:i/>
        </w:rPr>
        <w:t>Αναγνώρισε για την κάθε περίπτωση ποιο από τα παραπάνω πάθη έχουμε</w:t>
      </w:r>
      <w:r>
        <w:rPr>
          <w:i/>
        </w:rPr>
        <w:t>.</w:t>
      </w:r>
    </w:p>
    <w:p w:rsidR="003F076E" w:rsidRDefault="003F076E" w:rsidP="00A20A1E">
      <w:pPr>
        <w:ind w:firstLine="284"/>
      </w:pPr>
    </w:p>
    <w:p w:rsidR="003F076E" w:rsidRDefault="003F076E" w:rsidP="003F076E">
      <w:pPr>
        <w:spacing w:line="480" w:lineRule="auto"/>
        <w:ind w:firstLine="284"/>
        <w:rPr>
          <w:sz w:val="24"/>
        </w:rPr>
      </w:pPr>
    </w:p>
    <w:p w:rsidR="00A20A1E" w:rsidRPr="003F076E" w:rsidRDefault="00A20A1E" w:rsidP="003F076E">
      <w:pPr>
        <w:spacing w:line="480" w:lineRule="auto"/>
        <w:ind w:firstLine="284"/>
        <w:rPr>
          <w:sz w:val="24"/>
        </w:rPr>
      </w:pPr>
      <w:r w:rsidRPr="003F076E">
        <w:rPr>
          <w:sz w:val="24"/>
        </w:rPr>
        <w:t>«</w:t>
      </w:r>
      <w:r w:rsidRPr="003F076E">
        <w:rPr>
          <w:sz w:val="24"/>
        </w:rPr>
        <w:t>Δε μίλησαν άλλο. Ο πατέρας έπεσε δίπλα στο παιδί κι αποκοιμήθηκε γρήγορα. Η γυναίκα είχε ακόμα δουλειές. Τέλειωσε — κα</w:t>
      </w:r>
      <w:bookmarkStart w:id="0" w:name="_GoBack"/>
      <w:bookmarkEnd w:id="0"/>
      <w:r w:rsidRPr="003F076E">
        <w:rPr>
          <w:sz w:val="24"/>
        </w:rPr>
        <w:t xml:space="preserve">τέβηκε τότε και στο κατώι, έβαλε φρέσκο σανό στη φοράδα, έβαλε και στο πουλάρι. Καθώς γύρισε και την κοίταξε, </w:t>
      </w:r>
      <w:r w:rsidRPr="003F076E">
        <w:rPr>
          <w:b/>
          <w:sz w:val="24"/>
        </w:rPr>
        <w:t>τ’ άρπαξε</w:t>
      </w:r>
      <w:r w:rsidRPr="003F076E">
        <w:rPr>
          <w:sz w:val="24"/>
        </w:rPr>
        <w:t xml:space="preserve"> το κεφάλι και </w:t>
      </w:r>
      <w:r w:rsidRPr="003F076E">
        <w:rPr>
          <w:b/>
          <w:sz w:val="24"/>
        </w:rPr>
        <w:t>το ’</w:t>
      </w:r>
      <w:proofErr w:type="spellStart"/>
      <w:r w:rsidRPr="003F076E">
        <w:rPr>
          <w:b/>
          <w:sz w:val="24"/>
        </w:rPr>
        <w:t>σφιξε</w:t>
      </w:r>
      <w:proofErr w:type="spellEnd"/>
      <w:r w:rsidRPr="003F076E">
        <w:rPr>
          <w:sz w:val="24"/>
        </w:rPr>
        <w:t xml:space="preserve"> μια φορά πάνω στα μαραμένα της στήθια. Όταν ανέβηκε πάνω και πήγε και στο παιδί που κοιμόταν το χάιδεψε κι αυτό μια φορά.</w:t>
      </w:r>
    </w:p>
    <w:p w:rsidR="00A20A1E" w:rsidRPr="003F076E" w:rsidRDefault="00A20A1E" w:rsidP="003F076E">
      <w:pPr>
        <w:spacing w:line="480" w:lineRule="auto"/>
        <w:ind w:firstLine="284"/>
        <w:rPr>
          <w:sz w:val="24"/>
        </w:rPr>
      </w:pPr>
      <w:r w:rsidRPr="003F076E">
        <w:rPr>
          <w:sz w:val="24"/>
        </w:rPr>
        <w:t xml:space="preserve">Το πρωί ο πατέρας έζεψε τη φοράδα στο κάρο. Το παιδί στεκότανε δίπλα του με το μακρύ καμουτσίκι στα χέρια. Πίσω του πάλι το πουλάρι. Όλο το καλοκαίρι έτσι πήγαινε πίσω του σαν το μανάρι, σαν το ζαγάρι. Το παιδί σηκωνόταν </w:t>
      </w:r>
      <w:r w:rsidRPr="003F076E">
        <w:rPr>
          <w:b/>
          <w:sz w:val="24"/>
        </w:rPr>
        <w:t>απ</w:t>
      </w:r>
      <w:r w:rsidRPr="003F076E">
        <w:rPr>
          <w:b/>
          <w:sz w:val="24"/>
        </w:rPr>
        <w:t>’</w:t>
      </w:r>
      <w:r w:rsidRPr="003F076E">
        <w:rPr>
          <w:b/>
          <w:sz w:val="24"/>
        </w:rPr>
        <w:t xml:space="preserve"> το</w:t>
      </w:r>
      <w:r w:rsidRPr="003F076E">
        <w:rPr>
          <w:sz w:val="24"/>
        </w:rPr>
        <w:t xml:space="preserve"> χάραμα, κατέβαινε στο κατώι και </w:t>
      </w:r>
      <w:r w:rsidRPr="003F076E">
        <w:rPr>
          <w:b/>
          <w:sz w:val="24"/>
        </w:rPr>
        <w:t>το ’</w:t>
      </w:r>
      <w:proofErr w:type="spellStart"/>
      <w:r w:rsidRPr="003F076E">
        <w:rPr>
          <w:b/>
          <w:sz w:val="24"/>
        </w:rPr>
        <w:t>βγαζε</w:t>
      </w:r>
      <w:proofErr w:type="spellEnd"/>
      <w:r w:rsidRPr="003F076E">
        <w:rPr>
          <w:sz w:val="24"/>
        </w:rPr>
        <w:t xml:space="preserve"> έξω. </w:t>
      </w:r>
      <w:r w:rsidRPr="003F076E">
        <w:rPr>
          <w:b/>
          <w:sz w:val="24"/>
        </w:rPr>
        <w:t>Το ’</w:t>
      </w:r>
      <w:proofErr w:type="spellStart"/>
      <w:r w:rsidRPr="003F076E">
        <w:rPr>
          <w:b/>
          <w:sz w:val="24"/>
        </w:rPr>
        <w:t>παιρνε</w:t>
      </w:r>
      <w:proofErr w:type="spellEnd"/>
      <w:r w:rsidRPr="003F076E">
        <w:rPr>
          <w:sz w:val="24"/>
        </w:rPr>
        <w:t xml:space="preserve"> και το τραβούσε για το λιβάδι, για το βουναλάκι να το βοσκήσει, μα περνούσε πάντα </w:t>
      </w:r>
      <w:r w:rsidRPr="003F076E">
        <w:rPr>
          <w:b/>
          <w:sz w:val="24"/>
        </w:rPr>
        <w:t>μέσ’</w:t>
      </w:r>
      <w:r w:rsidRPr="003F076E">
        <w:rPr>
          <w:sz w:val="24"/>
        </w:rPr>
        <w:t xml:space="preserve"> </w:t>
      </w:r>
      <w:r w:rsidRPr="003F076E">
        <w:rPr>
          <w:b/>
          <w:sz w:val="24"/>
        </w:rPr>
        <w:t>απ’ τα</w:t>
      </w:r>
      <w:r w:rsidRPr="003F076E">
        <w:rPr>
          <w:sz w:val="24"/>
        </w:rPr>
        <w:t xml:space="preserve"> χωράφια. Κάθε τόσο σταματούσε, κοίταζε γύρω, πηδούσε μέσα </w:t>
      </w:r>
      <w:r w:rsidRPr="003F076E">
        <w:rPr>
          <w:b/>
          <w:sz w:val="24"/>
        </w:rPr>
        <w:t>στ’ αραποσίτια</w:t>
      </w:r>
      <w:r w:rsidRPr="003F076E">
        <w:rPr>
          <w:sz w:val="24"/>
        </w:rPr>
        <w:t xml:space="preserve">, </w:t>
      </w:r>
      <w:r w:rsidRPr="003F076E">
        <w:rPr>
          <w:b/>
          <w:sz w:val="24"/>
        </w:rPr>
        <w:t>του ’</w:t>
      </w:r>
      <w:proofErr w:type="spellStart"/>
      <w:r w:rsidRPr="003F076E">
        <w:rPr>
          <w:b/>
          <w:sz w:val="24"/>
        </w:rPr>
        <w:t>κοβε</w:t>
      </w:r>
      <w:proofErr w:type="spellEnd"/>
      <w:r w:rsidRPr="003F076E">
        <w:rPr>
          <w:sz w:val="24"/>
        </w:rPr>
        <w:t xml:space="preserve"> ένα αγίνωτο καλαμπόκι και του </w:t>
      </w:r>
      <w:r w:rsidRPr="003F076E">
        <w:rPr>
          <w:b/>
          <w:sz w:val="24"/>
        </w:rPr>
        <w:t>το ’</w:t>
      </w:r>
      <w:proofErr w:type="spellStart"/>
      <w:r w:rsidRPr="003F076E">
        <w:rPr>
          <w:b/>
          <w:sz w:val="24"/>
        </w:rPr>
        <w:t>δινε</w:t>
      </w:r>
      <w:proofErr w:type="spellEnd"/>
      <w:r w:rsidRPr="003F076E">
        <w:rPr>
          <w:sz w:val="24"/>
        </w:rPr>
        <w:t xml:space="preserve"> στο στόμα. Το πουλάρι κατάπινε τον χλωρό καρπό και γυρνούσε τα στρογγυλά του μάτια και το κοιτούσε. Τότε το παιδί δεν μπορούσε να μην του κλέψει κι άλλο. </w:t>
      </w:r>
      <w:r w:rsidRPr="003F076E">
        <w:rPr>
          <w:b/>
          <w:sz w:val="24"/>
        </w:rPr>
        <w:t>Τ’ απόγεμα</w:t>
      </w:r>
      <w:r w:rsidRPr="003F076E">
        <w:rPr>
          <w:sz w:val="24"/>
        </w:rPr>
        <w:t xml:space="preserve"> </w:t>
      </w:r>
      <w:r w:rsidRPr="003F076E">
        <w:rPr>
          <w:b/>
          <w:sz w:val="24"/>
        </w:rPr>
        <w:t>το ’</w:t>
      </w:r>
      <w:proofErr w:type="spellStart"/>
      <w:r w:rsidRPr="003F076E">
        <w:rPr>
          <w:b/>
          <w:sz w:val="24"/>
        </w:rPr>
        <w:t>παιρνε</w:t>
      </w:r>
      <w:proofErr w:type="spellEnd"/>
      <w:r w:rsidRPr="003F076E">
        <w:rPr>
          <w:sz w:val="24"/>
        </w:rPr>
        <w:t xml:space="preserve"> πάλι να το κατεβάσει στο ρέμα να το ποτίσει.</w:t>
      </w:r>
      <w:r w:rsidRPr="003F076E">
        <w:rPr>
          <w:sz w:val="24"/>
        </w:rPr>
        <w:t>»</w:t>
      </w:r>
    </w:p>
    <w:p w:rsidR="00A20A1E" w:rsidRPr="003F076E" w:rsidRDefault="00A20A1E" w:rsidP="003F076E">
      <w:pPr>
        <w:spacing w:line="480" w:lineRule="auto"/>
        <w:jc w:val="right"/>
        <w:rPr>
          <w:sz w:val="24"/>
        </w:rPr>
      </w:pPr>
      <w:r w:rsidRPr="003F076E">
        <w:rPr>
          <w:sz w:val="24"/>
        </w:rPr>
        <w:t>Δημήτρης Χατζής, Το βάφτισμα (απόσπασμα)</w:t>
      </w:r>
    </w:p>
    <w:sectPr w:rsidR="00A20A1E" w:rsidRPr="003F076E" w:rsidSect="005013CD">
      <w:foot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0AB" w:rsidRDefault="001740AB" w:rsidP="003F076E">
      <w:r>
        <w:separator/>
      </w:r>
    </w:p>
  </w:endnote>
  <w:endnote w:type="continuationSeparator" w:id="0">
    <w:p w:rsidR="001740AB" w:rsidRDefault="001740AB" w:rsidP="003F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6E" w:rsidRDefault="003F076E" w:rsidP="003F076E">
    <w:pPr>
      <w:pStyle w:val="a4"/>
      <w:jc w:val="center"/>
    </w:pPr>
    <w:r>
      <w:t xml:space="preserve">© Γιάννης Παπαθανασίου – Ελληνικός Πολιτισμός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0AB" w:rsidRDefault="001740AB" w:rsidP="003F076E">
      <w:r>
        <w:separator/>
      </w:r>
    </w:p>
  </w:footnote>
  <w:footnote w:type="continuationSeparator" w:id="0">
    <w:p w:rsidR="001740AB" w:rsidRDefault="001740AB" w:rsidP="003F0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1E"/>
    <w:rsid w:val="00025913"/>
    <w:rsid w:val="000D01CA"/>
    <w:rsid w:val="00166318"/>
    <w:rsid w:val="001740AB"/>
    <w:rsid w:val="001A0F14"/>
    <w:rsid w:val="003F076E"/>
    <w:rsid w:val="004177C9"/>
    <w:rsid w:val="005013CD"/>
    <w:rsid w:val="00567746"/>
    <w:rsid w:val="005C1EEE"/>
    <w:rsid w:val="00667D32"/>
    <w:rsid w:val="0072422D"/>
    <w:rsid w:val="00730199"/>
    <w:rsid w:val="008535E6"/>
    <w:rsid w:val="008751E7"/>
    <w:rsid w:val="0093121F"/>
    <w:rsid w:val="00A20A1E"/>
    <w:rsid w:val="00A23FC4"/>
    <w:rsid w:val="00A671E3"/>
    <w:rsid w:val="00AB3AD7"/>
    <w:rsid w:val="00AC4D5D"/>
    <w:rsid w:val="00B522C2"/>
    <w:rsid w:val="00B8040C"/>
    <w:rsid w:val="00C814F5"/>
    <w:rsid w:val="00D54307"/>
    <w:rsid w:val="00D860E6"/>
    <w:rsid w:val="00E25230"/>
    <w:rsid w:val="00EF7F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B4CAF-9398-4C37-B8D6-6D491CCB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76E"/>
    <w:pPr>
      <w:tabs>
        <w:tab w:val="center" w:pos="4153"/>
        <w:tab w:val="right" w:pos="8306"/>
      </w:tabs>
    </w:pPr>
  </w:style>
  <w:style w:type="character" w:customStyle="1" w:styleId="Char">
    <w:name w:val="Κεφαλίδα Char"/>
    <w:basedOn w:val="a0"/>
    <w:link w:val="a3"/>
    <w:uiPriority w:val="99"/>
    <w:rsid w:val="003F076E"/>
  </w:style>
  <w:style w:type="paragraph" w:styleId="a4">
    <w:name w:val="footer"/>
    <w:basedOn w:val="a"/>
    <w:link w:val="Char0"/>
    <w:uiPriority w:val="99"/>
    <w:unhideWhenUsed/>
    <w:rsid w:val="003F076E"/>
    <w:pPr>
      <w:tabs>
        <w:tab w:val="center" w:pos="4153"/>
        <w:tab w:val="right" w:pos="8306"/>
      </w:tabs>
    </w:pPr>
  </w:style>
  <w:style w:type="character" w:customStyle="1" w:styleId="Char0">
    <w:name w:val="Υποσέλιδο Char"/>
    <w:basedOn w:val="a0"/>
    <w:link w:val="a4"/>
    <w:uiPriority w:val="99"/>
    <w:rsid w:val="003F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198</Words>
  <Characters>1074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2024-10-17T09:58:00Z</dcterms:created>
  <dcterms:modified xsi:type="dcterms:W3CDTF">2024-10-17T10:32:00Z</dcterms:modified>
</cp:coreProperties>
</file>