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48" w:rsidRDefault="004F4148" w:rsidP="00BE35FB">
      <w:pPr>
        <w:rPr>
          <w:sz w:val="24"/>
          <w:szCs w:val="24"/>
          <w:lang w:val="en-US"/>
        </w:rPr>
      </w:pPr>
      <w:r w:rsidRPr="00BE35FB">
        <w:rPr>
          <w:sz w:val="24"/>
          <w:szCs w:val="24"/>
        </w:rPr>
        <w:tab/>
        <w:t xml:space="preserve">  </w:t>
      </w:r>
    </w:p>
    <w:p w:rsidR="00A47E55" w:rsidRPr="00A47E55" w:rsidRDefault="00A47E55" w:rsidP="00BE35FB">
      <w:pPr>
        <w:rPr>
          <w:sz w:val="24"/>
          <w:szCs w:val="24"/>
          <w:lang w:val="en-US"/>
        </w:rPr>
      </w:pPr>
    </w:p>
    <w:p w:rsidR="004F4148" w:rsidRPr="00BE35FB" w:rsidRDefault="004F4148" w:rsidP="00BE35FB">
      <w:pPr>
        <w:ind w:left="720" w:firstLine="720"/>
        <w:rPr>
          <w:b/>
          <w:bCs/>
          <w:sz w:val="24"/>
          <w:szCs w:val="24"/>
        </w:rPr>
      </w:pPr>
      <w:r w:rsidRPr="00BE35FB">
        <w:rPr>
          <w:b/>
          <w:bCs/>
          <w:sz w:val="24"/>
          <w:szCs w:val="24"/>
        </w:rPr>
        <w:t>ΚΕΙΜΕΝΑ  ΝΕΟΕΛΛΗΝΙΚΗΣ  ΛΟΓΟΤΕΧΝΙΑΣ Γ΄- ΦΥΛΛΟ ΕΡΓΑΣΙΑΣ</w:t>
      </w:r>
    </w:p>
    <w:p w:rsidR="004F4148" w:rsidRPr="00BE35FB" w:rsidRDefault="004F4148" w:rsidP="00BE35FB">
      <w:pPr>
        <w:rPr>
          <w:b/>
          <w:bCs/>
          <w:i/>
          <w:iCs/>
          <w:sz w:val="24"/>
          <w:szCs w:val="24"/>
        </w:rPr>
      </w:pPr>
      <w:r w:rsidRPr="00BE35FB">
        <w:rPr>
          <w:sz w:val="24"/>
          <w:szCs w:val="24"/>
        </w:rPr>
        <w:tab/>
      </w:r>
      <w:r w:rsidRPr="00BE35FB">
        <w:rPr>
          <w:sz w:val="24"/>
          <w:szCs w:val="24"/>
        </w:rPr>
        <w:tab/>
      </w:r>
      <w:r w:rsidRPr="00BE35FB">
        <w:rPr>
          <w:sz w:val="24"/>
          <w:szCs w:val="24"/>
        </w:rPr>
        <w:tab/>
      </w:r>
      <w:r w:rsidRPr="00BE35FB">
        <w:rPr>
          <w:sz w:val="24"/>
          <w:szCs w:val="24"/>
        </w:rPr>
        <w:tab/>
      </w:r>
      <w:r w:rsidRPr="00BE35FB">
        <w:rPr>
          <w:sz w:val="24"/>
          <w:szCs w:val="24"/>
        </w:rPr>
        <w:tab/>
      </w:r>
      <w:r w:rsidRPr="00BE35FB">
        <w:rPr>
          <w:b/>
          <w:bCs/>
          <w:sz w:val="24"/>
          <w:szCs w:val="24"/>
          <w:lang w:val="en-US"/>
        </w:rPr>
        <w:t>K</w:t>
      </w:r>
      <w:r w:rsidRPr="00BE35FB">
        <w:rPr>
          <w:b/>
          <w:bCs/>
          <w:sz w:val="24"/>
          <w:szCs w:val="24"/>
        </w:rPr>
        <w:t xml:space="preserve">. </w:t>
      </w:r>
      <w:r w:rsidRPr="00BE35FB">
        <w:rPr>
          <w:b/>
          <w:bCs/>
          <w:sz w:val="24"/>
          <w:szCs w:val="24"/>
          <w:lang w:val="en-US"/>
        </w:rPr>
        <w:t>K</w:t>
      </w:r>
      <w:r w:rsidRPr="00BE35FB">
        <w:rPr>
          <w:b/>
          <w:bCs/>
          <w:sz w:val="24"/>
          <w:szCs w:val="24"/>
        </w:rPr>
        <w:t xml:space="preserve">αβάφης, </w:t>
      </w:r>
      <w:r w:rsidRPr="00BE35FB">
        <w:rPr>
          <w:b/>
          <w:bCs/>
          <w:i/>
          <w:iCs/>
          <w:sz w:val="24"/>
          <w:szCs w:val="24"/>
        </w:rPr>
        <w:t>Στα 200 π.Χ.</w:t>
      </w:r>
    </w:p>
    <w:p w:rsidR="004F4148" w:rsidRPr="00BE35FB" w:rsidRDefault="004F4148" w:rsidP="00BE35FB">
      <w:pPr>
        <w:rPr>
          <w:sz w:val="24"/>
          <w:szCs w:val="24"/>
        </w:rPr>
      </w:pPr>
    </w:p>
    <w:p w:rsidR="004F4148" w:rsidRPr="00BE35FB" w:rsidRDefault="004F4148" w:rsidP="00BE35FB">
      <w:pPr>
        <w:rPr>
          <w:sz w:val="24"/>
          <w:szCs w:val="24"/>
        </w:rPr>
      </w:pPr>
      <w:r w:rsidRPr="00814897">
        <w:rPr>
          <w:b/>
          <w:bCs/>
          <w:sz w:val="24"/>
          <w:szCs w:val="24"/>
        </w:rPr>
        <w:t>Α. Σχετικά με τη ζωή και το έργο του ποιητή</w:t>
      </w:r>
      <w:r w:rsidRPr="00BE35FB">
        <w:rPr>
          <w:sz w:val="24"/>
          <w:szCs w:val="24"/>
        </w:rPr>
        <w:t xml:space="preserve"> (βλ Ιστορία Νεοελληνικής Λογοτεχνίας ΟΕΔΒ</w:t>
      </w:r>
      <w:r>
        <w:rPr>
          <w:sz w:val="24"/>
          <w:szCs w:val="24"/>
        </w:rPr>
        <w:t>,</w:t>
      </w:r>
      <w:r w:rsidRPr="00BE35FB">
        <w:rPr>
          <w:sz w:val="24"/>
          <w:szCs w:val="24"/>
        </w:rPr>
        <w:t xml:space="preserve"> σελ </w:t>
      </w:r>
      <w:r>
        <w:rPr>
          <w:sz w:val="24"/>
          <w:szCs w:val="24"/>
        </w:rPr>
        <w:t>104-106,</w:t>
      </w:r>
      <w:r w:rsidRPr="00BE35FB">
        <w:rPr>
          <w:sz w:val="24"/>
          <w:szCs w:val="24"/>
        </w:rPr>
        <w:t xml:space="preserve"> και διαδίκτυο):</w:t>
      </w:r>
    </w:p>
    <w:p w:rsidR="004F4148" w:rsidRDefault="004F4148">
      <w:pPr>
        <w:rPr>
          <w:sz w:val="24"/>
          <w:szCs w:val="24"/>
        </w:rPr>
      </w:pPr>
      <w:r w:rsidRPr="00BE35FB">
        <w:rPr>
          <w:sz w:val="24"/>
          <w:szCs w:val="24"/>
        </w:rPr>
        <w:t xml:space="preserve">1. Ο Καβάφης γεννήθηκε και πέθανε στην ___________________ της Αιγύπτου, για αυτό και είναι γνωστός ως ο ___________________ ποιητής. Έζησε </w:t>
      </w:r>
      <w:r>
        <w:rPr>
          <w:sz w:val="24"/>
          <w:szCs w:val="24"/>
        </w:rPr>
        <w:t xml:space="preserve">μικρά διαστήματα </w:t>
      </w:r>
      <w:r w:rsidRPr="00BE35FB">
        <w:rPr>
          <w:sz w:val="24"/>
          <w:szCs w:val="24"/>
        </w:rPr>
        <w:t>στο _____________ και στ</w:t>
      </w:r>
      <w:r>
        <w:rPr>
          <w:sz w:val="24"/>
          <w:szCs w:val="24"/>
        </w:rPr>
        <w:t>ην ________________ και ταξίδεψε</w:t>
      </w:r>
      <w:r w:rsidRPr="00BE35FB">
        <w:rPr>
          <w:sz w:val="24"/>
          <w:szCs w:val="24"/>
        </w:rPr>
        <w:t xml:space="preserve"> δύο φορές  στην _______________ (1901,1903), όπου έγινε γνωστός με επαινετικό άρθρο του λογοτέχνη Γρ. ______________</w:t>
      </w:r>
      <w:r>
        <w:rPr>
          <w:sz w:val="24"/>
          <w:szCs w:val="24"/>
        </w:rPr>
        <w:t>___.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2. Δε δημοσίευσε ποτέ τα έργα του σε κανονικά _____________ αλλά σε μονόφυλλα, __________ή  ____________ που τύπωνε και μοίραζε ο ____________ .Τα δε στάδια συγγραφής ενός ποιήματος διαρκούσαν ακόμη και __________.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3. Κύρια χαρακτηριστικά της ποίησής του είναι η λεπτή _____________και η εκφραστική __________.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4. Τα αναγνωρισμένα από τον ίδιο ποιήματα είναι _________. Διακρίνονται σε 3 κατηγορίες: ________________________________________. Πολύ γνωστά ποιήματά του είναι ___________________________________________________________________________________.</w:t>
      </w: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Pr="00814897">
        <w:rPr>
          <w:b/>
          <w:bCs/>
          <w:sz w:val="24"/>
          <w:szCs w:val="24"/>
        </w:rPr>
        <w:t>Ανάλυση περιεχομένου</w:t>
      </w:r>
      <w:r>
        <w:rPr>
          <w:sz w:val="24"/>
          <w:szCs w:val="24"/>
        </w:rPr>
        <w:t>: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6D05F1">
        <w:rPr>
          <w:sz w:val="24"/>
          <w:szCs w:val="24"/>
        </w:rPr>
        <w:t xml:space="preserve"> </w:t>
      </w:r>
      <w:r w:rsidRPr="0010200C">
        <w:rPr>
          <w:sz w:val="24"/>
          <w:szCs w:val="24"/>
          <w:u w:val="single"/>
        </w:rPr>
        <w:t>Θέμα</w:t>
      </w:r>
      <w:r w:rsidRPr="006D05F1">
        <w:rPr>
          <w:sz w:val="24"/>
          <w:szCs w:val="24"/>
        </w:rPr>
        <w:t xml:space="preserve"> </w:t>
      </w:r>
      <w:r>
        <w:rPr>
          <w:sz w:val="24"/>
          <w:szCs w:val="24"/>
        </w:rPr>
        <w:t>του ποιήματος είναι η αξιολόγηση της _______________ των Λακεδαιμονίων να συμμετάσχουν στην _______________ εκστρατεία του _________________, από έναν Έλληνα της ________________ εποχής.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6. Οι </w:t>
      </w:r>
      <w:r w:rsidRPr="003C52CE">
        <w:rPr>
          <w:sz w:val="24"/>
          <w:szCs w:val="24"/>
          <w:u w:val="single"/>
        </w:rPr>
        <w:t xml:space="preserve">ενότητες </w:t>
      </w:r>
      <w:r>
        <w:rPr>
          <w:sz w:val="24"/>
          <w:szCs w:val="24"/>
        </w:rPr>
        <w:t>του ποιήματος, που διακρίνονται με ευκρίνεια, είναι _____. Να τις επισημάνετε και να τις τιτλοφορήσετε:</w:t>
      </w:r>
    </w:p>
    <w:p w:rsidR="004F4148" w:rsidRPr="007435E9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48" w:rsidRPr="006D05F1" w:rsidRDefault="004F4148">
      <w:pPr>
        <w:rPr>
          <w:sz w:val="24"/>
          <w:szCs w:val="24"/>
        </w:rPr>
      </w:pPr>
      <w:r>
        <w:rPr>
          <w:sz w:val="24"/>
          <w:szCs w:val="24"/>
        </w:rPr>
        <w:t>7. Αφόρμηση για τον προβληματισμό του αφηγητή αποτελεί ο στίχος ___ που αναφέρεται ____________________________________________________________________________________ μετά τη νίκη στο Γρανικό ποταμό (334π.Χ).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8. Βασικό </w:t>
      </w:r>
      <w:r w:rsidRPr="003C52CE">
        <w:rPr>
          <w:sz w:val="24"/>
          <w:szCs w:val="24"/>
          <w:u w:val="single"/>
        </w:rPr>
        <w:t>στοιχείο δομής</w:t>
      </w:r>
      <w:r>
        <w:rPr>
          <w:sz w:val="24"/>
          <w:szCs w:val="24"/>
        </w:rPr>
        <w:t xml:space="preserve"> αποτελεί η φράση ________________________, όπως τονίζεται εμφανώς με τις συνολικά ____ επαναλήψεις της. Αρχικά μπαίνει σε ______________ και στη συνέχεια ενσωματώνεται στο ποίημα. Η τελική στάση του ομιλητή απέναντί τους δηλώνεται στον ____________ στίχο.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9. Το ποίημα έχει τη μορφή σκηνικού _______________ με μοναδικό _______________ έναν Έλληνα των ελληνιστικών χρόνων. Ο ποιητής, σε πρώτη ανάγνωση, συμμετέχει/δε συμμετέχει στα ποιητικά γεγονότα.</w:t>
      </w:r>
    </w:p>
    <w:p w:rsidR="004F4148" w:rsidRDefault="004F4148" w:rsidP="007435E9">
      <w:pPr>
        <w:jc w:val="left"/>
        <w:rPr>
          <w:sz w:val="24"/>
          <w:szCs w:val="24"/>
        </w:rPr>
      </w:pPr>
      <w:r>
        <w:rPr>
          <w:sz w:val="24"/>
          <w:szCs w:val="24"/>
        </w:rPr>
        <w:t>10. Ο ομιλητής παρουσιάζεται να δικαιολογεί τους Σπαρτιάτες στην ____ ενότητα. Ποιος στίχος δηλώνει την κατανόησή   του;  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11. Στο τετράδιό σας να χαρακτηρίσετε τους Λακεδαιμόνιους σύμφωνα με το ποίημα και τις ιστορικές σας γνώσεις.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12. Εκ μέρους του ομιλητή την ______________ για την καταγωγή του και το _______________ για την επιτυχία των Ελλήνων δηλώνει το ______________________ πρόσωπο.</w:t>
      </w:r>
    </w:p>
    <w:p w:rsidR="004F4148" w:rsidRDefault="004F4148">
      <w:pPr>
        <w:rPr>
          <w:sz w:val="24"/>
          <w:szCs w:val="24"/>
          <w:lang w:val="en-US"/>
        </w:rPr>
      </w:pPr>
    </w:p>
    <w:p w:rsidR="00A47E55" w:rsidRDefault="00A47E55">
      <w:pPr>
        <w:rPr>
          <w:sz w:val="24"/>
          <w:szCs w:val="24"/>
          <w:lang w:val="en-US"/>
        </w:rPr>
      </w:pPr>
    </w:p>
    <w:p w:rsidR="00A47E55" w:rsidRDefault="00A47E55">
      <w:pPr>
        <w:rPr>
          <w:sz w:val="24"/>
          <w:szCs w:val="24"/>
          <w:lang w:val="en-US"/>
        </w:rPr>
      </w:pPr>
    </w:p>
    <w:p w:rsidR="00A47E55" w:rsidRPr="00A47E55" w:rsidRDefault="00A47E55">
      <w:pPr>
        <w:rPr>
          <w:sz w:val="24"/>
          <w:szCs w:val="24"/>
          <w:lang w:val="en-US"/>
        </w:rPr>
      </w:pP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13. Πώς χαρακτηρίζει ο ομιλητής τον καινούριο κόσμο που προέκυψε από τις κατακτήσεις του Αλέξανδρου; Ποια </w:t>
      </w:r>
      <w:r w:rsidRPr="00A47E55">
        <w:rPr>
          <w:sz w:val="24"/>
          <w:szCs w:val="24"/>
          <w:u w:val="single"/>
        </w:rPr>
        <w:t>πολιτιστικά επιτεύγματα</w:t>
      </w:r>
      <w:r>
        <w:rPr>
          <w:sz w:val="24"/>
          <w:szCs w:val="24"/>
        </w:rPr>
        <w:t xml:space="preserve"> των Ελλήνων δικαιολογούν τον χαρακτηρισμό του;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14. Ανατρέχοντας στην αρχαία Ιστορία της Α΄ Γυμνασίου (ΟΕΔΒ σελ 102-3) ή στο διαδίκτυο να επισημάνετε τους τρόπους με τους οποίους ο Αλέξανδρος (α) διέδωσε τον ελληνικό πολιτισμό και (β) διασφάλισε την ενότητα της αυτοκρατορίας του.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15. Σύμφωνα με τον παρακάτω χάρτη να παρουσιάσετε την </w:t>
      </w:r>
      <w:r w:rsidRPr="00A47E55">
        <w:rPr>
          <w:sz w:val="24"/>
          <w:szCs w:val="24"/>
          <w:u w:val="single"/>
        </w:rPr>
        <w:t>ανθρωπογεωγραφία της ελληνιστικής</w:t>
      </w:r>
      <w:r>
        <w:rPr>
          <w:sz w:val="24"/>
          <w:szCs w:val="24"/>
        </w:rPr>
        <w:t xml:space="preserve"> </w:t>
      </w:r>
      <w:r w:rsidRPr="00A47E55">
        <w:rPr>
          <w:sz w:val="24"/>
          <w:szCs w:val="24"/>
          <w:u w:val="single"/>
        </w:rPr>
        <w:t>εποχής</w:t>
      </w:r>
      <w:r>
        <w:rPr>
          <w:sz w:val="24"/>
          <w:szCs w:val="24"/>
        </w:rPr>
        <w:t xml:space="preserve"> λίγο μετά το θάνατο του Αλέξανδρου κυκλώνοντας τους γεωγραφικούς όρους που αναφέρονται στο ποίημα και να επισημάνετε το κυριότερο χαρακτηριστικό της. Πού οφείλεται, κατά τη γνώμη σας,  η κατάρρευση των ελληνιστικών βασιλείων;</w:t>
      </w:r>
    </w:p>
    <w:p w:rsidR="004F4148" w:rsidRDefault="001D5356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6324600" cy="3162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16. Στο τετράδιό σας να διακρίνετε και να σχολιάσετε τα </w:t>
      </w:r>
      <w:r w:rsidRPr="00A47E55">
        <w:rPr>
          <w:sz w:val="24"/>
          <w:szCs w:val="24"/>
          <w:u w:val="single"/>
        </w:rPr>
        <w:t>χρονικά επίπεδα</w:t>
      </w:r>
      <w:r>
        <w:rPr>
          <w:sz w:val="24"/>
          <w:szCs w:val="24"/>
        </w:rPr>
        <w:t xml:space="preserve"> του ποιήματος. Πώς τελικά η Ιστορία διέψευσε τον ομιλητή (τραγική ειρωνεία), όπως είχε διαψεύσει τους Λακεδαιμόνιους; </w:t>
      </w: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17. Το ποίημα εκδόθηκε το 1931 λίγο πριν το θάνατο του Καβάφη, αν και είχε γραφτεί αρκετά χρόνια νωρίτερα. Ποια ιστορική διάψευση είχε ζήσει λίγα χρόνια πριν ο τότε ελληνισμός;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18. Επίσης στο τετράδιό σας να αναπτύξετε πώς αντιλαμβάνεστε  τη διαπίστωση ότι η Ιστορία βρίσκεται πάνω από τον άνθρωπο; Για την απάντησή σας να αξιοποιήσετε τους </w:t>
      </w:r>
      <w:r w:rsidRPr="00FE44C1">
        <w:rPr>
          <w:sz w:val="24"/>
          <w:szCs w:val="24"/>
          <w:u w:val="single"/>
        </w:rPr>
        <w:t>αντιθετικούς άξονες</w:t>
      </w:r>
      <w:r>
        <w:rPr>
          <w:sz w:val="24"/>
          <w:szCs w:val="24"/>
        </w:rPr>
        <w:t xml:space="preserve"> υπεροψία - έλλειψη διορατικότητας εκ μέρους των Σπαρτιατών, οικουμενικότητα ελληνιστικών βασιλείων - τοπικισμός  Σπαρτιατών και ακμή - παρακμή  του ανθρώπινου πολιτισμού.</w:t>
      </w:r>
    </w:p>
    <w:p w:rsidR="004F4148" w:rsidRDefault="004F4148">
      <w:pPr>
        <w:rPr>
          <w:sz w:val="24"/>
          <w:szCs w:val="24"/>
        </w:rPr>
      </w:pPr>
    </w:p>
    <w:p w:rsidR="004F4148" w:rsidRPr="00814897" w:rsidRDefault="004F4148">
      <w:pPr>
        <w:rPr>
          <w:b/>
          <w:bCs/>
          <w:sz w:val="24"/>
          <w:szCs w:val="24"/>
        </w:rPr>
      </w:pPr>
      <w:r w:rsidRPr="00814897">
        <w:rPr>
          <w:b/>
          <w:bCs/>
          <w:sz w:val="24"/>
          <w:szCs w:val="24"/>
        </w:rPr>
        <w:t>Γ. Γλώσσα/Ύφος/Στιχουργική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19. Η σύγκρουση ανάμεσα στον έπαινο του ομιλητή και την επερχόμενη παρακμή του ελληνιστικού κόσμου δημιουργεί μία ____________ κατάσταση. Η γνωστή ειρωνική γλώσσα του Καβάφη εδώ δημιουργείται από την ανάμειξη εκφράσεων και λέξεων της _____________________ με 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εκφράσεις και λέξεις, με τη συσσώρευση _______________ στο β΄ μέρος και με τις εσω</w:t>
      </w:r>
      <w:r w:rsidRPr="007A0814">
        <w:rPr>
          <w:sz w:val="24"/>
          <w:szCs w:val="24"/>
        </w:rPr>
        <w:t>τερικές</w:t>
      </w:r>
      <w:r>
        <w:rPr>
          <w:sz w:val="24"/>
          <w:szCs w:val="24"/>
        </w:rPr>
        <w:t xml:space="preserve"> ____________________ (</w:t>
      </w:r>
      <w:r w:rsidRPr="007A0814">
        <w:rPr>
          <w:i/>
          <w:iCs/>
          <w:sz w:val="24"/>
          <w:szCs w:val="24"/>
        </w:rPr>
        <w:t>εμείς, Αλεξανδρείς, Αντιοχείς, Σελευκείς</w:t>
      </w:r>
      <w:r>
        <w:rPr>
          <w:sz w:val="24"/>
          <w:szCs w:val="24"/>
        </w:rPr>
        <w:t>) καθώς και το ________________ σχήμα (</w:t>
      </w:r>
      <w:r w:rsidRPr="007A0814">
        <w:rPr>
          <w:i/>
          <w:iCs/>
          <w:sz w:val="24"/>
          <w:szCs w:val="24"/>
        </w:rPr>
        <w:t>πολυάριθμοι…όσοι άλλοι</w:t>
      </w:r>
      <w:r>
        <w:rPr>
          <w:sz w:val="24"/>
          <w:szCs w:val="24"/>
        </w:rPr>
        <w:t xml:space="preserve">) του γ΄ μέρους. Εντύπωση, εξάλλου, αποτελεί η ευρεία χρήση επιθέτων για το χαρακτηρισμό της ελληνικής εκστρατείας, κάτι που έρχεται σε αντίφαση με την παροιμιώδη εκφραστική _______________ του Καβάφη. </w:t>
      </w:r>
    </w:p>
    <w:p w:rsidR="004F4148" w:rsidRDefault="004F4148" w:rsidP="00D47559">
      <w:pPr>
        <w:jc w:val="left"/>
        <w:rPr>
          <w:sz w:val="24"/>
          <w:szCs w:val="24"/>
        </w:rPr>
      </w:pPr>
      <w:r>
        <w:rPr>
          <w:sz w:val="24"/>
          <w:szCs w:val="24"/>
        </w:rPr>
        <w:t>20. Λόγια στοιχεία της γλώσσας είναι οι λέξεις/εκφράσεις :___________________________________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Πεζολογικό ύφος προσδίδουν στο κείμενο οι φράσεις :_______________________________________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21. Στα εκφραστικά μέσα αφθονούν οι _______________________(Άρβηλα, εμείς, πλην Λακεδαιμονίων) και ξεχωρίζει το εκτενές  _______________ σχήμα (την νικηφόρα…δοξασμένη). Η παρομοίωση είναι μόλις ___ (___________________________________).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22. Επιλέξτε τους σωστούς χαρακτηρισμούς για το ύφος  του ποιήματος: επικριτικό, ενθουσιώδες, ειρωνικό, δηκτικό, ειρωνικό, εγκωμιαστικό, σκοτεινό, τραγικό, κομπαστικό, ανεπιτήδευτο.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 xml:space="preserve">Ο στίχος του ποιήματος είναι ________________, χωρίς _________________ και με  ___________ αριθμό συλλαβών. Το νόημα συχνά δεν ολοκληρώνεται σε ένα στίχο και άρα παρατηρούνται _____________. </w:t>
      </w:r>
    </w:p>
    <w:p w:rsidR="004F4148" w:rsidRDefault="004F4148">
      <w:pPr>
        <w:rPr>
          <w:sz w:val="24"/>
          <w:szCs w:val="24"/>
        </w:rPr>
      </w:pPr>
    </w:p>
    <w:p w:rsidR="004F4148" w:rsidRPr="00814897" w:rsidRDefault="004F4148">
      <w:pPr>
        <w:rPr>
          <w:b/>
          <w:bCs/>
          <w:sz w:val="24"/>
          <w:szCs w:val="24"/>
        </w:rPr>
      </w:pPr>
      <w:r w:rsidRPr="00814897">
        <w:rPr>
          <w:b/>
          <w:bCs/>
          <w:sz w:val="24"/>
          <w:szCs w:val="24"/>
        </w:rPr>
        <w:t>Δ. Παράλληλο κείμενο</w:t>
      </w:r>
    </w:p>
    <w:p w:rsidR="004F4148" w:rsidRDefault="004F4148">
      <w:pPr>
        <w:rPr>
          <w:sz w:val="24"/>
          <w:szCs w:val="24"/>
        </w:rPr>
      </w:pPr>
      <w:r>
        <w:rPr>
          <w:sz w:val="24"/>
          <w:szCs w:val="24"/>
        </w:rPr>
        <w:t>23. Να συγκρίνετε το συγκεκριμένο ποίημα τ</w:t>
      </w:r>
      <w:r w:rsidR="00A47E55">
        <w:rPr>
          <w:sz w:val="24"/>
          <w:szCs w:val="24"/>
        </w:rPr>
        <w:t xml:space="preserve">ου Καβάφη με το </w:t>
      </w:r>
      <w:r w:rsidR="00A47E55" w:rsidRPr="00A47E55">
        <w:rPr>
          <w:i/>
          <w:sz w:val="24"/>
          <w:szCs w:val="24"/>
        </w:rPr>
        <w:t>Ύμνος στον Παρθενώνα</w:t>
      </w:r>
      <w:r>
        <w:rPr>
          <w:sz w:val="24"/>
          <w:szCs w:val="24"/>
        </w:rPr>
        <w:t xml:space="preserve">  του Κ. Παλαμά (Κείμενο Νεοελληνικής Λογοτεχνίας ΟΕΔΒ σελ 117-118) ως προς: α) το εγκωμιαστικό περιεχόμενό τους β) την ιστορική διάψευση κάθε εποχής (τραγική ειρωνεία).</w:t>
      </w:r>
    </w:p>
    <w:p w:rsidR="004F4148" w:rsidRPr="0010200C" w:rsidRDefault="004F41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4148" w:rsidRPr="0010200C" w:rsidSect="00BE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C9" w:rsidRDefault="00B621C9" w:rsidP="00F57915">
      <w:r>
        <w:separator/>
      </w:r>
    </w:p>
  </w:endnote>
  <w:endnote w:type="continuationSeparator" w:id="0">
    <w:p w:rsidR="00B621C9" w:rsidRDefault="00B621C9" w:rsidP="00F5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F579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F579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F579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C9" w:rsidRDefault="00B621C9" w:rsidP="00F57915">
      <w:r>
        <w:separator/>
      </w:r>
    </w:p>
  </w:footnote>
  <w:footnote w:type="continuationSeparator" w:id="0">
    <w:p w:rsidR="00B621C9" w:rsidRDefault="00B621C9" w:rsidP="00F5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060D4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638" o:spid="_x0000_s2050" type="#_x0000_t136" style="position:absolute;left:0;text-align:left;margin-left:0;margin-top:0;width:732.75pt;height:98.2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060D4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639" o:spid="_x0000_s2051" type="#_x0000_t136" style="position:absolute;left:0;text-align:left;margin-left:0;margin-top:0;width:732.75pt;height:98.25pt;rotation:315;z-index:-25165209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15" w:rsidRDefault="00060D4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637" o:spid="_x0000_s2049" type="#_x0000_t136" style="position:absolute;left:0;text-align:left;margin-left:0;margin-top:0;width:732.75pt;height:98.25pt;rotation:315;z-index:-251656192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5FB"/>
    <w:rsid w:val="00060D43"/>
    <w:rsid w:val="000C50C3"/>
    <w:rsid w:val="000F5964"/>
    <w:rsid w:val="0010200C"/>
    <w:rsid w:val="00160558"/>
    <w:rsid w:val="00163C1F"/>
    <w:rsid w:val="001D5356"/>
    <w:rsid w:val="003B7B8B"/>
    <w:rsid w:val="003C52CE"/>
    <w:rsid w:val="003D4A7C"/>
    <w:rsid w:val="00423EA3"/>
    <w:rsid w:val="004A4405"/>
    <w:rsid w:val="004E7ABF"/>
    <w:rsid w:val="004F4148"/>
    <w:rsid w:val="005968DA"/>
    <w:rsid w:val="005C6F08"/>
    <w:rsid w:val="006224F5"/>
    <w:rsid w:val="006D05F1"/>
    <w:rsid w:val="006F2BE8"/>
    <w:rsid w:val="006F651F"/>
    <w:rsid w:val="006F7E34"/>
    <w:rsid w:val="007435E9"/>
    <w:rsid w:val="007937D7"/>
    <w:rsid w:val="007A0814"/>
    <w:rsid w:val="007F2020"/>
    <w:rsid w:val="00813B5F"/>
    <w:rsid w:val="00814897"/>
    <w:rsid w:val="008B6A3B"/>
    <w:rsid w:val="0096324D"/>
    <w:rsid w:val="009A5E71"/>
    <w:rsid w:val="00A254F3"/>
    <w:rsid w:val="00A47E55"/>
    <w:rsid w:val="00AE2D3C"/>
    <w:rsid w:val="00B10223"/>
    <w:rsid w:val="00B25090"/>
    <w:rsid w:val="00B621C9"/>
    <w:rsid w:val="00B80E6F"/>
    <w:rsid w:val="00BE35FB"/>
    <w:rsid w:val="00CD2575"/>
    <w:rsid w:val="00CE0A04"/>
    <w:rsid w:val="00CE4AF7"/>
    <w:rsid w:val="00D32995"/>
    <w:rsid w:val="00D47559"/>
    <w:rsid w:val="00E02093"/>
    <w:rsid w:val="00E965C5"/>
    <w:rsid w:val="00F465B4"/>
    <w:rsid w:val="00F57915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B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5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E0A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E0A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579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57915"/>
    <w:rPr>
      <w:rFonts w:cs="Calibri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F579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579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smaragdi</dc:creator>
  <cp:lastModifiedBy>smaragdi</cp:lastModifiedBy>
  <cp:revision>3</cp:revision>
  <cp:lastPrinted>2016-01-14T07:34:00Z</cp:lastPrinted>
  <dcterms:created xsi:type="dcterms:W3CDTF">2016-01-14T18:54:00Z</dcterms:created>
  <dcterms:modified xsi:type="dcterms:W3CDTF">2016-01-17T15:43:00Z</dcterms:modified>
</cp:coreProperties>
</file>