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A" w:rsidRDefault="00DA22BA">
      <w:pPr>
        <w:rPr>
          <w:b/>
          <w:sz w:val="44"/>
          <w:szCs w:val="44"/>
          <w:lang w:val="en-US"/>
        </w:rPr>
      </w:pPr>
    </w:p>
    <w:p w:rsidR="004B4689" w:rsidRDefault="00DA22BA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l-GR"/>
        </w:rPr>
        <w:drawing>
          <wp:inline distT="0" distB="0" distL="0" distR="0">
            <wp:extent cx="426720" cy="444279"/>
            <wp:effectExtent l="19050" t="0" r="0" b="0"/>
            <wp:docPr id="1" name="0 - Εικόνα" descr="Beeroni_κυκλικό-σή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oni_κυκλικό-σήμα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6720" cy="44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US"/>
        </w:rPr>
        <w:t xml:space="preserve">     </w:t>
      </w:r>
      <w:r w:rsidRPr="00DA22BA">
        <w:rPr>
          <w:b/>
          <w:sz w:val="44"/>
          <w:szCs w:val="44"/>
        </w:rPr>
        <w:t xml:space="preserve">Παραγωγική διαδικασία </w:t>
      </w:r>
      <w:r w:rsidRPr="00DA22BA">
        <w:rPr>
          <w:b/>
          <w:sz w:val="44"/>
          <w:szCs w:val="44"/>
          <w:lang w:val="en-US"/>
        </w:rPr>
        <w:t>BEERONI</w:t>
      </w:r>
    </w:p>
    <w:p w:rsidR="00930E04" w:rsidRPr="009A42F5" w:rsidRDefault="009A42F5" w:rsidP="009A42F5">
      <w:pPr>
        <w:pStyle w:val="a4"/>
        <w:jc w:val="both"/>
        <w:rPr>
          <w:b/>
          <w:sz w:val="44"/>
          <w:szCs w:val="4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3284855</wp:posOffset>
            </wp:positionV>
            <wp:extent cx="7875270" cy="1676400"/>
            <wp:effectExtent l="19050" t="0" r="0" b="0"/>
            <wp:wrapTight wrapText="bothSides">
              <wp:wrapPolygon edited="0">
                <wp:start x="-52" y="0"/>
                <wp:lineTo x="-52" y="21355"/>
                <wp:lineTo x="21579" y="21355"/>
                <wp:lineTo x="21579" y="0"/>
                <wp:lineTo x="-52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2B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217805</wp:posOffset>
            </wp:positionV>
            <wp:extent cx="9169400" cy="2794000"/>
            <wp:effectExtent l="133350" t="133350" r="146050" b="120650"/>
            <wp:wrapTight wrapText="bothSides">
              <wp:wrapPolygon edited="0">
                <wp:start x="-314" y="-1031"/>
                <wp:lineTo x="-314" y="22533"/>
                <wp:lineTo x="21854" y="22533"/>
                <wp:lineTo x="21899" y="22533"/>
                <wp:lineTo x="21944" y="20618"/>
                <wp:lineTo x="21944" y="1178"/>
                <wp:lineTo x="21899" y="-736"/>
                <wp:lineTo x="21854" y="-1031"/>
                <wp:lineTo x="-314" y="-1031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2794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930E04" w:rsidRPr="00930E04" w:rsidRDefault="00930E04" w:rsidP="00930E04">
      <w:pPr>
        <w:rPr>
          <w:lang w:val="en-US"/>
        </w:rPr>
      </w:pPr>
    </w:p>
    <w:p w:rsidR="00DA22BA" w:rsidRPr="00930E04" w:rsidRDefault="00DA22BA" w:rsidP="00930E04">
      <w:pPr>
        <w:rPr>
          <w:lang w:val="en-US"/>
        </w:rPr>
      </w:pPr>
    </w:p>
    <w:sectPr w:rsidR="00DA22BA" w:rsidRPr="00930E04" w:rsidSect="0030330E">
      <w:pgSz w:w="16838" w:h="11906" w:orient="landscape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4EF"/>
    <w:multiLevelType w:val="hybridMultilevel"/>
    <w:tmpl w:val="9A844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A22BA"/>
    <w:rsid w:val="0011673F"/>
    <w:rsid w:val="0030330E"/>
    <w:rsid w:val="004A649C"/>
    <w:rsid w:val="005A6400"/>
    <w:rsid w:val="00655E02"/>
    <w:rsid w:val="00930E04"/>
    <w:rsid w:val="009A42F5"/>
    <w:rsid w:val="009B68B3"/>
    <w:rsid w:val="00B33B5D"/>
    <w:rsid w:val="00CE6419"/>
    <w:rsid w:val="00D5546F"/>
    <w:rsid w:val="00DA22BA"/>
    <w:rsid w:val="00EF2BC3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2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2B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8</cp:revision>
  <dcterms:created xsi:type="dcterms:W3CDTF">2012-05-01T03:20:00Z</dcterms:created>
  <dcterms:modified xsi:type="dcterms:W3CDTF">2012-06-05T11:33:00Z</dcterms:modified>
</cp:coreProperties>
</file>