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48" w:rsidRDefault="0035414C" w:rsidP="00B74E70">
      <w:pPr>
        <w:jc w:val="center"/>
        <w:rPr>
          <w:rFonts w:ascii="Arial" w:hAnsi="Arial" w:cs="Arial"/>
          <w:sz w:val="20"/>
          <w:szCs w:val="20"/>
          <w:lang w:val="el-GR"/>
        </w:rPr>
      </w:pPr>
      <w:bookmarkStart w:id="0" w:name="OLE_LINK1"/>
      <w:bookmarkStart w:id="1" w:name="OLE_LINK2"/>
      <w:r>
        <w:rPr>
          <w:rFonts w:ascii="Arial" w:hAnsi="Arial" w:cs="Arial"/>
          <w:noProof/>
          <w:sz w:val="20"/>
          <w:szCs w:val="20"/>
          <w:lang w:val="el-GR" w:eastAsia="zh-CN"/>
        </w:rPr>
        <w:pict>
          <v:roundrect id="_x0000_s1030" style="position:absolute;left:0;text-align:left;margin-left:51.3pt;margin-top:-74.05pt;width:399.75pt;height:89.2pt;z-index:251657728" arcsize="10923f">
            <v:shadow on="t" offset="6pt,6pt"/>
            <v:textbox style="mso-next-textbox:#_x0000_s1030">
              <w:txbxContent>
                <w:p w:rsidR="00B55E48" w:rsidRPr="00DF072F" w:rsidRDefault="00FC3C08" w:rsidP="00041B7A">
                  <w:pPr>
                    <w:pStyle w:val="5"/>
                    <w:spacing w:before="0" w:after="0"/>
                    <w:jc w:val="center"/>
                    <w:rPr>
                      <w:sz w:val="36"/>
                      <w:szCs w:val="20"/>
                    </w:rPr>
                  </w:pPr>
                  <w:r w:rsidRPr="00DF072F">
                    <w:rPr>
                      <w:sz w:val="36"/>
                      <w:szCs w:val="20"/>
                    </w:rPr>
                    <w:t>Δομή ακολουθίας</w:t>
                  </w:r>
                </w:p>
                <w:p w:rsidR="00DF072F" w:rsidRDefault="00DF072F" w:rsidP="00DF072F">
                  <w:pPr>
                    <w:rPr>
                      <w:rFonts w:asciiTheme="minorHAnsi" w:hAnsiTheme="minorHAnsi"/>
                      <w:lang w:val="el-GR" w:eastAsia="zh-CN"/>
                    </w:rPr>
                  </w:pPr>
                </w:p>
                <w:p w:rsidR="00DF072F" w:rsidRPr="00DF072F" w:rsidRDefault="00DF072F" w:rsidP="00DF072F">
                  <w:pPr>
                    <w:jc w:val="center"/>
                    <w:rPr>
                      <w:rFonts w:asciiTheme="minorHAnsi" w:hAnsiTheme="minorHAnsi"/>
                      <w:lang w:val="el-GR" w:eastAsia="zh-CN"/>
                    </w:rPr>
                  </w:pPr>
                  <w:r>
                    <w:rPr>
                      <w:rFonts w:asciiTheme="minorHAnsi" w:hAnsiTheme="minorHAnsi"/>
                      <w:lang w:val="el-GR" w:eastAsia="zh-CN"/>
                    </w:rPr>
                    <w:t>Φύλλο εργασίας 1</w:t>
                  </w:r>
                  <w:r w:rsidR="00AC4166">
                    <w:rPr>
                      <w:rFonts w:asciiTheme="minorHAnsi" w:hAnsiTheme="minorHAnsi"/>
                      <w:lang w:val="el-GR" w:eastAsia="zh-CN"/>
                    </w:rPr>
                    <w:t xml:space="preserve">     </w:t>
                  </w:r>
                </w:p>
              </w:txbxContent>
            </v:textbox>
          </v:roundrect>
        </w:pict>
      </w:r>
      <w:r>
        <w:rPr>
          <w:rFonts w:ascii="Arial" w:hAnsi="Arial" w:cs="Arial"/>
          <w:noProof/>
          <w:sz w:val="20"/>
          <w:szCs w:val="20"/>
          <w:lang w:val="el-GR"/>
        </w:rPr>
        <w:pict>
          <v:shapetype id="_x0000_t202" coordsize="21600,21600" o:spt="202" path="m,l,21600r21600,l21600,xe">
            <v:stroke joinstyle="miter"/>
            <v:path gradientshapeok="t" o:connecttype="rect"/>
          </v:shapetype>
          <v:shape id="_x0000_s1031" type="#_x0000_t202" style="position:absolute;left:0;text-align:left;margin-left:363.3pt;margin-top:-44.85pt;width:87.75pt;height:60pt;z-index:251658752" stroked="f">
            <v:textbox style="mso-next-textbox:#_x0000_s1031">
              <w:txbxContent>
                <w:p w:rsidR="00DF072F" w:rsidRDefault="00DF072F" w:rsidP="00AC4166">
                  <w:pPr>
                    <w:jc w:val="right"/>
                  </w:pPr>
                  <w:r>
                    <w:rPr>
                      <w:noProof/>
                      <w:lang w:val="el-GR"/>
                    </w:rPr>
                    <w:drawing>
                      <wp:inline distT="0" distB="0" distL="0" distR="0">
                        <wp:extent cx="895350" cy="657225"/>
                        <wp:effectExtent l="19050" t="0" r="0" b="0"/>
                        <wp:docPr id="2" name="Εικόνα 1" descr="Αποτέλεσμα εικόνας για αλγοριθμικη γλωσσ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αλγοριθμικη γλωσσα"/>
                                <pic:cNvPicPr>
                                  <a:picLocks noChangeAspect="1" noChangeArrowheads="1"/>
                                </pic:cNvPicPr>
                              </pic:nvPicPr>
                              <pic:blipFill>
                                <a:blip r:embed="rId5"/>
                                <a:srcRect/>
                                <a:stretch>
                                  <a:fillRect/>
                                </a:stretch>
                              </pic:blipFill>
                              <pic:spPr bwMode="auto">
                                <a:xfrm flipH="1">
                                  <a:off x="0" y="0"/>
                                  <a:ext cx="895749" cy="657518"/>
                                </a:xfrm>
                                <a:prstGeom prst="rect">
                                  <a:avLst/>
                                </a:prstGeom>
                                <a:noFill/>
                                <a:ln w="9525">
                                  <a:noFill/>
                                  <a:miter lim="800000"/>
                                  <a:headEnd/>
                                  <a:tailEnd/>
                                </a:ln>
                              </pic:spPr>
                            </pic:pic>
                          </a:graphicData>
                        </a:graphic>
                      </wp:inline>
                    </w:drawing>
                  </w:r>
                </w:p>
              </w:txbxContent>
            </v:textbox>
          </v:shape>
        </w:pict>
      </w:r>
    </w:p>
    <w:p w:rsidR="00B55E48" w:rsidRDefault="00B55E48" w:rsidP="00B74E70">
      <w:pPr>
        <w:jc w:val="center"/>
        <w:rPr>
          <w:rFonts w:ascii="Arial" w:hAnsi="Arial" w:cs="Arial"/>
          <w:sz w:val="20"/>
          <w:szCs w:val="20"/>
          <w:lang w:val="el-GR"/>
        </w:rPr>
      </w:pPr>
    </w:p>
    <w:p w:rsidR="00B55E48" w:rsidRDefault="00B55E48" w:rsidP="00B74E70">
      <w:pPr>
        <w:jc w:val="center"/>
        <w:rPr>
          <w:rFonts w:ascii="Arial" w:hAnsi="Arial" w:cs="Arial"/>
          <w:sz w:val="20"/>
          <w:szCs w:val="20"/>
          <w:lang w:val="el-GR"/>
        </w:rPr>
      </w:pPr>
    </w:p>
    <w:tbl>
      <w:tblPr>
        <w:tblW w:w="10926" w:type="dxa"/>
        <w:tblInd w:w="-612"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tblPr>
      <w:tblGrid>
        <w:gridCol w:w="720"/>
        <w:gridCol w:w="10206"/>
      </w:tblGrid>
      <w:tr w:rsidR="00FB39A3" w:rsidRPr="000173F2" w:rsidTr="00AB1872">
        <w:trPr>
          <w:cantSplit/>
        </w:trPr>
        <w:tc>
          <w:tcPr>
            <w:tcW w:w="720" w:type="dxa"/>
            <w:tcBorders>
              <w:top w:val="single" w:sz="12" w:space="0" w:color="FF0000"/>
              <w:left w:val="single" w:sz="12" w:space="0" w:color="FF0000"/>
              <w:bottom w:val="single" w:sz="12" w:space="0" w:color="FF0000"/>
              <w:right w:val="single" w:sz="12" w:space="0" w:color="FF0000"/>
            </w:tcBorders>
          </w:tcPr>
          <w:p w:rsidR="00FB39A3" w:rsidRPr="00AB1872" w:rsidRDefault="00FB39A3" w:rsidP="00AB1872">
            <w:pPr>
              <w:spacing w:line="360" w:lineRule="auto"/>
              <w:ind w:left="186"/>
              <w:rPr>
                <w:rFonts w:ascii="Arial" w:hAnsi="Arial" w:cs="Arial"/>
                <w:b/>
                <w:bCs/>
                <w:color w:val="FF0000"/>
                <w:sz w:val="22"/>
                <w:szCs w:val="22"/>
                <w:lang w:val="el-GR"/>
              </w:rPr>
            </w:pPr>
            <w:r>
              <w:rPr>
                <w:rFonts w:ascii="Arial" w:hAnsi="Arial" w:cs="Arial"/>
                <w:b/>
                <w:bCs/>
                <w:color w:val="FF0000"/>
                <w:sz w:val="22"/>
                <w:szCs w:val="22"/>
                <w:lang w:val="el-GR"/>
              </w:rPr>
              <w:t>1</w:t>
            </w:r>
          </w:p>
        </w:tc>
        <w:tc>
          <w:tcPr>
            <w:tcW w:w="10206" w:type="dxa"/>
            <w:tcBorders>
              <w:left w:val="single" w:sz="12" w:space="0" w:color="FF0000"/>
            </w:tcBorders>
          </w:tcPr>
          <w:p w:rsidR="00FB39A3" w:rsidRPr="00AC4166" w:rsidRDefault="00FB39A3" w:rsidP="007B2371">
            <w:pPr>
              <w:spacing w:line="360" w:lineRule="auto"/>
              <w:jc w:val="both"/>
              <w:rPr>
                <w:rFonts w:ascii="Arial" w:hAnsi="Arial" w:cs="Arial"/>
                <w:b/>
                <w:i/>
                <w:sz w:val="22"/>
                <w:szCs w:val="22"/>
                <w:lang w:val="el-GR"/>
              </w:rPr>
            </w:pPr>
            <w:r w:rsidRPr="00AC4166">
              <w:rPr>
                <w:rFonts w:ascii="Arial" w:hAnsi="Arial" w:cs="Arial"/>
                <w:sz w:val="22"/>
                <w:szCs w:val="22"/>
                <w:lang w:val="el-GR"/>
              </w:rPr>
              <w:t>Γράψτε ένα πρόγραμμα που να διαβάζει τις δύο βάσεις και το ύψος ενός τραπεζίου και να υπολογίζει και να εμφανίζει το εμβαδόν του με βάση τον τύπο</w:t>
            </w:r>
            <w:r>
              <w:rPr>
                <w:rFonts w:ascii="Arial" w:hAnsi="Arial" w:cs="Arial"/>
                <w:sz w:val="22"/>
                <w:szCs w:val="22"/>
                <w:lang w:val="el-GR"/>
              </w:rPr>
              <w:t xml:space="preserve">: </w:t>
            </w:r>
            <w:r w:rsidRPr="00AB1872">
              <w:rPr>
                <w:rFonts w:ascii="Arial" w:hAnsi="Arial" w:cs="Arial"/>
                <w:b/>
                <w:i/>
                <w:sz w:val="24"/>
                <w:szCs w:val="22"/>
                <w:lang w:val="el-GR"/>
              </w:rPr>
              <w:t>Εμβαδόν τραπεζίου = ((</w:t>
            </w:r>
            <w:proofErr w:type="spellStart"/>
            <w:r w:rsidRPr="00AB1872">
              <w:rPr>
                <w:rFonts w:ascii="Arial" w:hAnsi="Arial" w:cs="Arial"/>
                <w:b/>
                <w:i/>
                <w:sz w:val="24"/>
                <w:szCs w:val="22"/>
                <w:lang w:val="el-GR"/>
              </w:rPr>
              <w:t>Β+β</w:t>
            </w:r>
            <w:proofErr w:type="spellEnd"/>
            <w:r w:rsidRPr="00AB1872">
              <w:rPr>
                <w:rFonts w:ascii="Arial" w:hAnsi="Arial" w:cs="Arial"/>
                <w:b/>
                <w:i/>
                <w:sz w:val="24"/>
                <w:szCs w:val="22"/>
                <w:lang w:val="el-GR"/>
              </w:rPr>
              <w:t>) * υ ) / 2</w:t>
            </w:r>
          </w:p>
        </w:tc>
      </w:tr>
      <w:tr w:rsidR="00FB39A3" w:rsidRPr="000173F2" w:rsidTr="00AB1872">
        <w:trPr>
          <w:cantSplit/>
        </w:trPr>
        <w:tc>
          <w:tcPr>
            <w:tcW w:w="720" w:type="dxa"/>
            <w:tcBorders>
              <w:top w:val="single" w:sz="12" w:space="0" w:color="FF0000"/>
              <w:left w:val="single" w:sz="12" w:space="0" w:color="FF0000"/>
              <w:bottom w:val="single" w:sz="12" w:space="0" w:color="FF0000"/>
              <w:right w:val="single" w:sz="12" w:space="0" w:color="FF0000"/>
            </w:tcBorders>
          </w:tcPr>
          <w:p w:rsidR="00FB39A3" w:rsidRPr="00AB1872" w:rsidRDefault="00FB39A3" w:rsidP="00AB1872">
            <w:pPr>
              <w:spacing w:line="360" w:lineRule="auto"/>
              <w:ind w:left="186"/>
              <w:rPr>
                <w:rFonts w:ascii="Arial" w:hAnsi="Arial" w:cs="Arial"/>
                <w:b/>
                <w:bCs/>
                <w:color w:val="FF0000"/>
                <w:sz w:val="22"/>
                <w:szCs w:val="22"/>
                <w:lang w:val="el-GR"/>
              </w:rPr>
            </w:pPr>
            <w:r>
              <w:rPr>
                <w:rFonts w:ascii="Arial" w:hAnsi="Arial" w:cs="Arial"/>
                <w:b/>
                <w:bCs/>
                <w:color w:val="FF0000"/>
                <w:sz w:val="22"/>
                <w:szCs w:val="22"/>
                <w:lang w:val="el-GR"/>
              </w:rPr>
              <w:t>2</w:t>
            </w:r>
          </w:p>
        </w:tc>
        <w:tc>
          <w:tcPr>
            <w:tcW w:w="10206" w:type="dxa"/>
            <w:tcBorders>
              <w:left w:val="single" w:sz="12" w:space="0" w:color="FF0000"/>
            </w:tcBorders>
          </w:tcPr>
          <w:p w:rsidR="00FB39A3" w:rsidRPr="00AC4166" w:rsidRDefault="00FB39A3" w:rsidP="00C53192">
            <w:pPr>
              <w:spacing w:line="360" w:lineRule="auto"/>
              <w:jc w:val="both"/>
              <w:rPr>
                <w:rFonts w:ascii="Arial" w:hAnsi="Arial" w:cs="Arial"/>
                <w:b/>
                <w:i/>
                <w:sz w:val="22"/>
                <w:szCs w:val="22"/>
                <w:lang w:val="el-GR"/>
              </w:rPr>
            </w:pPr>
            <w:r w:rsidRPr="00AC4166">
              <w:rPr>
                <w:rFonts w:ascii="Arial" w:hAnsi="Arial" w:cs="Arial"/>
                <w:sz w:val="22"/>
                <w:szCs w:val="22"/>
                <w:lang w:val="el-GR"/>
              </w:rPr>
              <w:t xml:space="preserve">Γράψτε ένα πρόγραμμα που να διαβάζει την ακτίνα ενός κύκλου και να υπολογίζει και να εμφανίζει το εμβαδόν του  με βάση τον τύπο </w:t>
            </w:r>
            <w:r w:rsidRPr="00AB1872">
              <w:rPr>
                <w:rFonts w:ascii="Arial" w:hAnsi="Arial" w:cs="Arial"/>
                <w:b/>
                <w:i/>
                <w:sz w:val="24"/>
                <w:szCs w:val="22"/>
                <w:lang w:val="el-GR"/>
              </w:rPr>
              <w:t xml:space="preserve">Εμβαδόν κύκλου= (3.14 </w:t>
            </w:r>
            <w:r w:rsidRPr="00AB1872">
              <w:rPr>
                <w:rFonts w:ascii="Arial" w:hAnsi="Arial" w:cs="Arial"/>
                <w:b/>
                <w:i/>
                <w:sz w:val="24"/>
                <w:szCs w:val="22"/>
                <w:lang w:val="en-US"/>
              </w:rPr>
              <w:t>r</w:t>
            </w:r>
            <w:r w:rsidRPr="00AB1872">
              <w:rPr>
                <w:rFonts w:ascii="Arial" w:hAnsi="Arial" w:cs="Arial"/>
                <w:b/>
                <w:i/>
                <w:sz w:val="24"/>
                <w:szCs w:val="22"/>
                <w:vertAlign w:val="superscript"/>
                <w:lang w:val="el-GR"/>
              </w:rPr>
              <w:t>2</w:t>
            </w:r>
            <w:r w:rsidRPr="00AB1872">
              <w:rPr>
                <w:rFonts w:ascii="Arial" w:hAnsi="Arial" w:cs="Arial"/>
                <w:b/>
                <w:i/>
                <w:sz w:val="24"/>
                <w:szCs w:val="22"/>
                <w:lang w:val="el-GR"/>
              </w:rPr>
              <w:t>)</w:t>
            </w:r>
          </w:p>
        </w:tc>
      </w:tr>
      <w:tr w:rsidR="00FB39A3" w:rsidRPr="000173F2" w:rsidTr="00AB1872">
        <w:trPr>
          <w:cantSplit/>
        </w:trPr>
        <w:tc>
          <w:tcPr>
            <w:tcW w:w="720" w:type="dxa"/>
            <w:tcBorders>
              <w:top w:val="single" w:sz="12" w:space="0" w:color="FF0000"/>
              <w:left w:val="single" w:sz="12" w:space="0" w:color="FF0000"/>
              <w:bottom w:val="single" w:sz="12" w:space="0" w:color="FF0000"/>
              <w:right w:val="single" w:sz="12" w:space="0" w:color="FF0000"/>
            </w:tcBorders>
          </w:tcPr>
          <w:p w:rsidR="00FB39A3" w:rsidRPr="00AB1872" w:rsidRDefault="00FB39A3" w:rsidP="00AB1872">
            <w:pPr>
              <w:spacing w:line="360" w:lineRule="auto"/>
              <w:ind w:left="186"/>
              <w:rPr>
                <w:rFonts w:ascii="Arial" w:hAnsi="Arial" w:cs="Arial"/>
                <w:b/>
                <w:bCs/>
                <w:color w:val="FF0000"/>
                <w:sz w:val="22"/>
                <w:szCs w:val="22"/>
                <w:lang w:val="el-GR"/>
              </w:rPr>
            </w:pPr>
            <w:r>
              <w:rPr>
                <w:rFonts w:ascii="Arial" w:hAnsi="Arial" w:cs="Arial"/>
                <w:b/>
                <w:bCs/>
                <w:color w:val="FF0000"/>
                <w:sz w:val="22"/>
                <w:szCs w:val="22"/>
                <w:lang w:val="el-GR"/>
              </w:rPr>
              <w:t>3</w:t>
            </w:r>
          </w:p>
        </w:tc>
        <w:tc>
          <w:tcPr>
            <w:tcW w:w="10206" w:type="dxa"/>
            <w:tcBorders>
              <w:left w:val="single" w:sz="12" w:space="0" w:color="FF0000"/>
            </w:tcBorders>
          </w:tcPr>
          <w:p w:rsidR="00FB39A3" w:rsidRPr="00AC4166" w:rsidRDefault="00FB39A3" w:rsidP="00C53192">
            <w:pPr>
              <w:spacing w:line="360" w:lineRule="auto"/>
              <w:jc w:val="both"/>
              <w:rPr>
                <w:rFonts w:ascii="Arial" w:hAnsi="Arial" w:cs="Arial"/>
                <w:sz w:val="22"/>
                <w:szCs w:val="22"/>
                <w:lang w:val="el-GR"/>
              </w:rPr>
            </w:pPr>
            <w:r w:rsidRPr="00AC4166">
              <w:rPr>
                <w:rFonts w:ascii="Arial" w:hAnsi="Arial" w:cs="Arial"/>
                <w:sz w:val="22"/>
                <w:szCs w:val="22"/>
                <w:lang w:val="el-GR"/>
              </w:rPr>
              <w:t>Γράψτε ένα πρόγραμμα που να διαβάζει, τη περιγραφή, τη τιμή χωρίς Φ.Π.Α. και το συντελεστή Φ.Π.Α. ενός προϊόντος και να υπολογίζει και να εμφανίζει τη τελική τιμή του προϊόντος.</w:t>
            </w:r>
          </w:p>
        </w:tc>
      </w:tr>
      <w:tr w:rsidR="00FB39A3" w:rsidRPr="000173F2" w:rsidTr="00AB1872">
        <w:trPr>
          <w:cantSplit/>
        </w:trPr>
        <w:tc>
          <w:tcPr>
            <w:tcW w:w="720" w:type="dxa"/>
            <w:tcBorders>
              <w:top w:val="single" w:sz="12" w:space="0" w:color="FF0000"/>
              <w:left w:val="single" w:sz="12" w:space="0" w:color="FF0000"/>
              <w:bottom w:val="single" w:sz="12" w:space="0" w:color="FF0000"/>
              <w:right w:val="single" w:sz="12" w:space="0" w:color="FF0000"/>
            </w:tcBorders>
          </w:tcPr>
          <w:p w:rsidR="00FB39A3" w:rsidRPr="00AB1872" w:rsidRDefault="00FB39A3" w:rsidP="00AB1872">
            <w:pPr>
              <w:spacing w:line="360" w:lineRule="auto"/>
              <w:ind w:left="186"/>
              <w:rPr>
                <w:rFonts w:ascii="Arial" w:hAnsi="Arial" w:cs="Arial"/>
                <w:b/>
                <w:bCs/>
                <w:color w:val="FF0000"/>
                <w:sz w:val="22"/>
                <w:szCs w:val="22"/>
                <w:lang w:val="el-GR"/>
              </w:rPr>
            </w:pPr>
            <w:r>
              <w:rPr>
                <w:rFonts w:ascii="Arial" w:hAnsi="Arial" w:cs="Arial"/>
                <w:b/>
                <w:bCs/>
                <w:color w:val="FF0000"/>
                <w:sz w:val="22"/>
                <w:szCs w:val="22"/>
                <w:lang w:val="el-GR"/>
              </w:rPr>
              <w:t>4</w:t>
            </w:r>
          </w:p>
        </w:tc>
        <w:tc>
          <w:tcPr>
            <w:tcW w:w="10206" w:type="dxa"/>
            <w:tcBorders>
              <w:left w:val="single" w:sz="12" w:space="0" w:color="FF0000"/>
            </w:tcBorders>
          </w:tcPr>
          <w:p w:rsidR="00FB39A3" w:rsidRPr="00AC4166" w:rsidRDefault="00FB39A3" w:rsidP="00C53192">
            <w:pPr>
              <w:spacing w:line="360" w:lineRule="auto"/>
              <w:jc w:val="both"/>
              <w:rPr>
                <w:rFonts w:ascii="Arial" w:hAnsi="Arial" w:cs="Arial"/>
                <w:sz w:val="22"/>
                <w:szCs w:val="22"/>
                <w:lang w:val="el-GR"/>
              </w:rPr>
            </w:pPr>
            <w:r w:rsidRPr="00AC4166">
              <w:rPr>
                <w:rFonts w:ascii="Arial" w:hAnsi="Arial" w:cs="Arial"/>
                <w:sz w:val="22"/>
                <w:szCs w:val="22"/>
                <w:lang w:val="el-GR"/>
              </w:rPr>
              <w:t>Γράψτε ένα πρόγραμμα που να διαβάζει τις ημέρες που δουλεύει ένας εργάτης,  το μήνα και το ημερομίσθιό του (αμοιβή σε ευρώ την ημέρα). Δεδομένου ότι οι κρατήσεις του είναι το 20% των μηνιαίων αποδοχών του, να υπολογισθούν ο μικτός μηνιαίος μισθός του (πριν γίνουν οι κρατήσεις), οι κρατήσεις του και ο καθαρός μηνιαίος μισθός του.</w:t>
            </w:r>
          </w:p>
        </w:tc>
      </w:tr>
      <w:tr w:rsidR="00FB39A3" w:rsidRPr="000173F2" w:rsidTr="00AB1872">
        <w:trPr>
          <w:cantSplit/>
        </w:trPr>
        <w:tc>
          <w:tcPr>
            <w:tcW w:w="720" w:type="dxa"/>
            <w:tcBorders>
              <w:top w:val="single" w:sz="12" w:space="0" w:color="FF0000"/>
              <w:left w:val="single" w:sz="12" w:space="0" w:color="FF0000"/>
              <w:bottom w:val="single" w:sz="12" w:space="0" w:color="FF0000"/>
              <w:right w:val="single" w:sz="12" w:space="0" w:color="FF0000"/>
            </w:tcBorders>
          </w:tcPr>
          <w:p w:rsidR="00FB39A3" w:rsidRPr="00AB1872" w:rsidRDefault="00FB39A3" w:rsidP="00AB1872">
            <w:pPr>
              <w:spacing w:line="360" w:lineRule="auto"/>
              <w:ind w:left="186"/>
              <w:rPr>
                <w:rFonts w:ascii="Arial" w:hAnsi="Arial" w:cs="Arial"/>
                <w:b/>
                <w:bCs/>
                <w:color w:val="FF0000"/>
                <w:sz w:val="22"/>
                <w:szCs w:val="22"/>
                <w:lang w:val="el-GR"/>
              </w:rPr>
            </w:pPr>
            <w:r>
              <w:rPr>
                <w:rFonts w:ascii="Arial" w:hAnsi="Arial" w:cs="Arial"/>
                <w:b/>
                <w:bCs/>
                <w:color w:val="FF0000"/>
                <w:sz w:val="22"/>
                <w:szCs w:val="22"/>
                <w:lang w:val="el-GR"/>
              </w:rPr>
              <w:t>5</w:t>
            </w:r>
          </w:p>
        </w:tc>
        <w:tc>
          <w:tcPr>
            <w:tcW w:w="10206" w:type="dxa"/>
            <w:tcBorders>
              <w:left w:val="single" w:sz="12" w:space="0" w:color="FF0000"/>
            </w:tcBorders>
          </w:tcPr>
          <w:p w:rsidR="00FB39A3" w:rsidRPr="00AC4166" w:rsidRDefault="00FB39A3" w:rsidP="00C53192">
            <w:pPr>
              <w:spacing w:line="360" w:lineRule="auto"/>
              <w:jc w:val="both"/>
              <w:rPr>
                <w:rFonts w:ascii="Arial" w:hAnsi="Arial" w:cs="Arial"/>
                <w:sz w:val="22"/>
                <w:szCs w:val="22"/>
                <w:lang w:val="el-GR"/>
              </w:rPr>
            </w:pPr>
            <w:r w:rsidRPr="00AC4166">
              <w:rPr>
                <w:rFonts w:ascii="Arial" w:hAnsi="Arial" w:cs="Arial"/>
                <w:sz w:val="22"/>
                <w:szCs w:val="22"/>
                <w:lang w:val="el-GR"/>
              </w:rPr>
              <w:t>Μια εταιρία φορολογείται με συντελεστή 30% επί των κερδών της. Γράψτε ένα πρόγραμμα που να διαβάζει  τα κέρδη της εταιρίας, και να υπολογίζει και να εμφανίζει το φόρο που θα πληρώσει και το ποσό που τελικά θα της μείνει ως καθαρό κέρδος.</w:t>
            </w:r>
          </w:p>
        </w:tc>
      </w:tr>
      <w:tr w:rsidR="00FB39A3" w:rsidRPr="000173F2" w:rsidTr="00AB1872">
        <w:trPr>
          <w:cantSplit/>
        </w:trPr>
        <w:tc>
          <w:tcPr>
            <w:tcW w:w="720" w:type="dxa"/>
            <w:tcBorders>
              <w:top w:val="single" w:sz="12" w:space="0" w:color="FF0000"/>
              <w:left w:val="single" w:sz="12" w:space="0" w:color="FF0000"/>
              <w:bottom w:val="single" w:sz="12" w:space="0" w:color="FF0000"/>
              <w:right w:val="single" w:sz="12" w:space="0" w:color="FF0000"/>
            </w:tcBorders>
          </w:tcPr>
          <w:p w:rsidR="00FB39A3" w:rsidRPr="00AB1872" w:rsidRDefault="00FB39A3" w:rsidP="00AB1872">
            <w:pPr>
              <w:spacing w:line="360" w:lineRule="auto"/>
              <w:ind w:left="186"/>
              <w:rPr>
                <w:rFonts w:ascii="Arial" w:hAnsi="Arial" w:cs="Arial"/>
                <w:b/>
                <w:bCs/>
                <w:color w:val="FF0000"/>
                <w:sz w:val="22"/>
                <w:szCs w:val="22"/>
                <w:lang w:val="el-GR"/>
              </w:rPr>
            </w:pPr>
            <w:r>
              <w:rPr>
                <w:rFonts w:ascii="Arial" w:hAnsi="Arial" w:cs="Arial"/>
                <w:b/>
                <w:bCs/>
                <w:color w:val="FF0000"/>
                <w:sz w:val="22"/>
                <w:szCs w:val="22"/>
                <w:lang w:val="el-GR"/>
              </w:rPr>
              <w:t>6</w:t>
            </w:r>
          </w:p>
        </w:tc>
        <w:tc>
          <w:tcPr>
            <w:tcW w:w="10206" w:type="dxa"/>
            <w:tcBorders>
              <w:left w:val="single" w:sz="12" w:space="0" w:color="FF0000"/>
            </w:tcBorders>
          </w:tcPr>
          <w:p w:rsidR="00FB39A3" w:rsidRPr="00AC4166" w:rsidRDefault="00FB39A3" w:rsidP="00C53192">
            <w:pPr>
              <w:spacing w:line="360" w:lineRule="auto"/>
              <w:jc w:val="both"/>
              <w:rPr>
                <w:rFonts w:ascii="Arial" w:hAnsi="Arial" w:cs="Arial"/>
                <w:sz w:val="22"/>
                <w:szCs w:val="22"/>
                <w:lang w:val="el-GR"/>
              </w:rPr>
            </w:pPr>
            <w:r w:rsidRPr="00AC4166">
              <w:rPr>
                <w:rFonts w:ascii="Arial" w:hAnsi="Arial" w:cs="Arial"/>
                <w:sz w:val="22"/>
                <w:szCs w:val="22"/>
                <w:lang w:val="el-GR"/>
              </w:rPr>
              <w:t>Ένας πωλητής παίρνει ποσοστό 30% επί των πωλήσεων. Γράψτε ένα πρόγραμμα που να διαβάζει το ονοματεπώνυμό του και το ποσό από μια πώληση του και να υπολογίζει και να εμφανίζει το ποσό που θα πάρει ο πωλητής και το ποσό που θα πάρει η εταιρία.</w:t>
            </w:r>
          </w:p>
        </w:tc>
      </w:tr>
      <w:tr w:rsidR="00FB39A3" w:rsidRPr="000173F2" w:rsidTr="00AB1872">
        <w:trPr>
          <w:cantSplit/>
        </w:trPr>
        <w:tc>
          <w:tcPr>
            <w:tcW w:w="720" w:type="dxa"/>
            <w:tcBorders>
              <w:top w:val="single" w:sz="12" w:space="0" w:color="FF0000"/>
              <w:left w:val="single" w:sz="12" w:space="0" w:color="FF0000"/>
              <w:bottom w:val="single" w:sz="12" w:space="0" w:color="FF0000"/>
              <w:right w:val="single" w:sz="12" w:space="0" w:color="FF0000"/>
            </w:tcBorders>
          </w:tcPr>
          <w:p w:rsidR="00FB39A3" w:rsidRPr="00AB1872" w:rsidRDefault="00FB39A3" w:rsidP="00AB1872">
            <w:pPr>
              <w:spacing w:line="360" w:lineRule="auto"/>
              <w:ind w:left="186"/>
              <w:rPr>
                <w:rFonts w:ascii="Arial" w:hAnsi="Arial" w:cs="Arial"/>
                <w:b/>
                <w:bCs/>
                <w:color w:val="FF0000"/>
                <w:sz w:val="22"/>
                <w:szCs w:val="22"/>
                <w:lang w:val="el-GR"/>
              </w:rPr>
            </w:pPr>
            <w:r>
              <w:rPr>
                <w:rFonts w:ascii="Arial" w:hAnsi="Arial" w:cs="Arial"/>
                <w:b/>
                <w:bCs/>
                <w:color w:val="FF0000"/>
                <w:sz w:val="22"/>
                <w:szCs w:val="22"/>
                <w:lang w:val="el-GR"/>
              </w:rPr>
              <w:t>7</w:t>
            </w:r>
          </w:p>
        </w:tc>
        <w:tc>
          <w:tcPr>
            <w:tcW w:w="10206" w:type="dxa"/>
            <w:tcBorders>
              <w:left w:val="single" w:sz="12" w:space="0" w:color="FF0000"/>
            </w:tcBorders>
          </w:tcPr>
          <w:p w:rsidR="00FB39A3" w:rsidRPr="00AC4166" w:rsidRDefault="00FB39A3" w:rsidP="00C53192">
            <w:pPr>
              <w:spacing w:line="360" w:lineRule="auto"/>
              <w:jc w:val="both"/>
              <w:rPr>
                <w:rFonts w:ascii="Arial" w:hAnsi="Arial" w:cs="Arial"/>
                <w:sz w:val="22"/>
                <w:szCs w:val="22"/>
                <w:lang w:val="el-GR"/>
              </w:rPr>
            </w:pPr>
            <w:r w:rsidRPr="00AC4166">
              <w:rPr>
                <w:rFonts w:ascii="Arial" w:hAnsi="Arial" w:cs="Arial"/>
                <w:sz w:val="22"/>
                <w:szCs w:val="22"/>
                <w:lang w:val="el-GR"/>
              </w:rPr>
              <w:t xml:space="preserve">Οι υπερωρίες </w:t>
            </w:r>
            <w:r>
              <w:rPr>
                <w:rFonts w:ascii="Arial" w:hAnsi="Arial" w:cs="Arial"/>
                <w:sz w:val="22"/>
                <w:szCs w:val="22"/>
                <w:lang w:val="el-GR"/>
              </w:rPr>
              <w:t xml:space="preserve">που κάνει ένας υπάλληλος σε μια μέρα </w:t>
            </w:r>
            <w:r w:rsidRPr="00AC4166">
              <w:rPr>
                <w:rFonts w:ascii="Arial" w:hAnsi="Arial" w:cs="Arial"/>
                <w:sz w:val="22"/>
                <w:szCs w:val="22"/>
                <w:lang w:val="el-GR"/>
              </w:rPr>
              <w:t>πληρώνονται 50% επιπλέον</w:t>
            </w:r>
            <w:r w:rsidRPr="00AC4166">
              <w:rPr>
                <w:rFonts w:ascii="Arial" w:hAnsi="Arial" w:cs="Arial"/>
                <w:b/>
                <w:bCs/>
                <w:sz w:val="22"/>
                <w:szCs w:val="22"/>
                <w:lang w:val="el-GR"/>
              </w:rPr>
              <w:t xml:space="preserve">. </w:t>
            </w:r>
            <w:r w:rsidRPr="00AC4166">
              <w:rPr>
                <w:rFonts w:ascii="Arial" w:hAnsi="Arial" w:cs="Arial"/>
                <w:sz w:val="22"/>
                <w:szCs w:val="22"/>
                <w:lang w:val="el-GR"/>
              </w:rPr>
              <w:t xml:space="preserve">Γράψτε ένα πρόγραμμα που </w:t>
            </w:r>
            <w:r>
              <w:rPr>
                <w:rFonts w:ascii="Arial" w:hAnsi="Arial" w:cs="Arial"/>
                <w:sz w:val="22"/>
                <w:szCs w:val="22"/>
                <w:lang w:val="el-GR"/>
              </w:rPr>
              <w:t>θ</w:t>
            </w:r>
            <w:r w:rsidRPr="00AC4166">
              <w:rPr>
                <w:rFonts w:ascii="Arial" w:hAnsi="Arial" w:cs="Arial"/>
                <w:sz w:val="22"/>
                <w:szCs w:val="22"/>
                <w:lang w:val="el-GR"/>
              </w:rPr>
              <w:t>α διαβάζει τις  ώρες εργασίας, τις υπερωρίες</w:t>
            </w:r>
            <w:r>
              <w:rPr>
                <w:rFonts w:ascii="Arial" w:hAnsi="Arial" w:cs="Arial"/>
                <w:sz w:val="22"/>
                <w:szCs w:val="22"/>
                <w:lang w:val="el-GR"/>
              </w:rPr>
              <w:t xml:space="preserve"> και </w:t>
            </w:r>
            <w:r w:rsidRPr="00AC4166">
              <w:rPr>
                <w:rFonts w:ascii="Arial" w:hAnsi="Arial" w:cs="Arial"/>
                <w:sz w:val="22"/>
                <w:szCs w:val="22"/>
                <w:lang w:val="el-GR"/>
              </w:rPr>
              <w:t xml:space="preserve">την αμοιβή ανά ώρα ενός υπαλλήλου και </w:t>
            </w:r>
            <w:r>
              <w:rPr>
                <w:rFonts w:ascii="Arial" w:hAnsi="Arial" w:cs="Arial"/>
                <w:sz w:val="22"/>
                <w:szCs w:val="22"/>
                <w:lang w:val="el-GR"/>
              </w:rPr>
              <w:t>θ</w:t>
            </w:r>
            <w:r w:rsidRPr="00AC4166">
              <w:rPr>
                <w:rFonts w:ascii="Arial" w:hAnsi="Arial" w:cs="Arial"/>
                <w:sz w:val="22"/>
                <w:szCs w:val="22"/>
                <w:lang w:val="el-GR"/>
              </w:rPr>
              <w:t xml:space="preserve">α υπολογίζει και </w:t>
            </w:r>
            <w:r>
              <w:rPr>
                <w:rFonts w:ascii="Arial" w:hAnsi="Arial" w:cs="Arial"/>
                <w:sz w:val="22"/>
                <w:szCs w:val="22"/>
                <w:lang w:val="el-GR"/>
              </w:rPr>
              <w:t>θ</w:t>
            </w:r>
            <w:r w:rsidRPr="00AC4166">
              <w:rPr>
                <w:rFonts w:ascii="Arial" w:hAnsi="Arial" w:cs="Arial"/>
                <w:sz w:val="22"/>
                <w:szCs w:val="22"/>
                <w:lang w:val="el-GR"/>
              </w:rPr>
              <w:t xml:space="preserve">α εμφανίζει το </w:t>
            </w:r>
            <w:r>
              <w:rPr>
                <w:rFonts w:ascii="Arial" w:hAnsi="Arial" w:cs="Arial"/>
                <w:sz w:val="22"/>
                <w:szCs w:val="22"/>
                <w:lang w:val="el-GR"/>
              </w:rPr>
              <w:t xml:space="preserve">τελικό </w:t>
            </w:r>
            <w:r w:rsidRPr="00AC4166">
              <w:rPr>
                <w:rFonts w:ascii="Arial" w:hAnsi="Arial" w:cs="Arial"/>
                <w:sz w:val="22"/>
                <w:szCs w:val="22"/>
                <w:lang w:val="el-GR"/>
              </w:rPr>
              <w:t>ημερομίσθιο του.</w:t>
            </w:r>
          </w:p>
        </w:tc>
      </w:tr>
      <w:tr w:rsidR="00FB39A3" w:rsidRPr="000173F2" w:rsidTr="00AB1872">
        <w:trPr>
          <w:cantSplit/>
          <w:trHeight w:val="714"/>
        </w:trPr>
        <w:tc>
          <w:tcPr>
            <w:tcW w:w="720" w:type="dxa"/>
            <w:tcBorders>
              <w:top w:val="single" w:sz="12" w:space="0" w:color="FF0000"/>
              <w:left w:val="single" w:sz="12" w:space="0" w:color="FF0000"/>
              <w:bottom w:val="single" w:sz="12" w:space="0" w:color="FF0000"/>
              <w:right w:val="single" w:sz="12" w:space="0" w:color="FF0000"/>
            </w:tcBorders>
          </w:tcPr>
          <w:p w:rsidR="00FB39A3" w:rsidRPr="00AB1872" w:rsidRDefault="00FB39A3" w:rsidP="00AB1872">
            <w:pPr>
              <w:spacing w:line="360" w:lineRule="auto"/>
              <w:ind w:left="186"/>
              <w:rPr>
                <w:rFonts w:ascii="Arial" w:hAnsi="Arial" w:cs="Arial"/>
                <w:b/>
                <w:bCs/>
                <w:color w:val="FF0000"/>
                <w:sz w:val="22"/>
                <w:szCs w:val="22"/>
                <w:lang w:val="el-GR"/>
              </w:rPr>
            </w:pPr>
            <w:r>
              <w:rPr>
                <w:rFonts w:ascii="Arial" w:hAnsi="Arial" w:cs="Arial"/>
                <w:b/>
                <w:bCs/>
                <w:color w:val="FF0000"/>
                <w:sz w:val="22"/>
                <w:szCs w:val="22"/>
                <w:lang w:val="el-GR"/>
              </w:rPr>
              <w:t>8</w:t>
            </w:r>
          </w:p>
        </w:tc>
        <w:tc>
          <w:tcPr>
            <w:tcW w:w="10206" w:type="dxa"/>
            <w:tcBorders>
              <w:left w:val="single" w:sz="12" w:space="0" w:color="FF0000"/>
            </w:tcBorders>
          </w:tcPr>
          <w:p w:rsidR="00FB39A3" w:rsidRPr="00AC4166" w:rsidRDefault="00FB39A3" w:rsidP="00C53192">
            <w:pPr>
              <w:spacing w:line="360" w:lineRule="auto"/>
              <w:jc w:val="both"/>
              <w:rPr>
                <w:rFonts w:ascii="Arial" w:hAnsi="Arial" w:cs="Arial"/>
                <w:sz w:val="22"/>
                <w:szCs w:val="22"/>
                <w:lang w:val="el-GR"/>
              </w:rPr>
            </w:pPr>
            <w:r>
              <w:rPr>
                <w:rFonts w:ascii="Arial" w:hAnsi="Arial" w:cs="Arial"/>
                <w:sz w:val="22"/>
                <w:szCs w:val="22"/>
                <w:lang w:val="el-GR"/>
              </w:rPr>
              <w:t>Κάθε τετράμηνο μ</w:t>
            </w:r>
            <w:r w:rsidRPr="00AC4166">
              <w:rPr>
                <w:rFonts w:ascii="Arial" w:hAnsi="Arial" w:cs="Arial"/>
                <w:sz w:val="22"/>
                <w:szCs w:val="22"/>
                <w:lang w:val="el-GR"/>
              </w:rPr>
              <w:t xml:space="preserve">ια οικογένεια καταναλώνει έναν αριθμό </w:t>
            </w:r>
            <w:r w:rsidRPr="00AC4166">
              <w:rPr>
                <w:rFonts w:ascii="Arial" w:hAnsi="Arial" w:cs="Arial"/>
                <w:sz w:val="22"/>
                <w:szCs w:val="22"/>
                <w:lang w:val="en-US"/>
              </w:rPr>
              <w:t>Kwh</w:t>
            </w:r>
            <w:r w:rsidRPr="00AC4166">
              <w:rPr>
                <w:rFonts w:ascii="Arial" w:hAnsi="Arial" w:cs="Arial"/>
                <w:sz w:val="22"/>
                <w:szCs w:val="22"/>
                <w:lang w:val="el-GR"/>
              </w:rPr>
              <w:t xml:space="preserve"> (κιλοβατώρες) </w:t>
            </w:r>
            <w:r>
              <w:rPr>
                <w:rFonts w:ascii="Arial" w:hAnsi="Arial" w:cs="Arial"/>
                <w:sz w:val="22"/>
                <w:szCs w:val="22"/>
                <w:lang w:val="el-GR"/>
              </w:rPr>
              <w:t>«</w:t>
            </w:r>
            <w:r w:rsidRPr="00AC4166">
              <w:rPr>
                <w:rFonts w:ascii="Arial" w:hAnsi="Arial" w:cs="Arial"/>
                <w:sz w:val="22"/>
                <w:szCs w:val="22"/>
                <w:lang w:val="el-GR"/>
              </w:rPr>
              <w:t>ημερησίου</w:t>
            </w:r>
            <w:r>
              <w:rPr>
                <w:rFonts w:ascii="Arial" w:hAnsi="Arial" w:cs="Arial"/>
                <w:sz w:val="22"/>
                <w:szCs w:val="22"/>
                <w:lang w:val="el-GR"/>
              </w:rPr>
              <w:t>»</w:t>
            </w:r>
            <w:r w:rsidRPr="00AC4166">
              <w:rPr>
                <w:rFonts w:ascii="Arial" w:hAnsi="Arial" w:cs="Arial"/>
                <w:sz w:val="22"/>
                <w:szCs w:val="22"/>
                <w:lang w:val="el-GR"/>
              </w:rPr>
              <w:t xml:space="preserve"> ρεύματος και έναν αριθμό </w:t>
            </w:r>
            <w:r w:rsidRPr="00AC4166">
              <w:rPr>
                <w:rFonts w:ascii="Arial" w:hAnsi="Arial" w:cs="Arial"/>
                <w:sz w:val="22"/>
                <w:szCs w:val="22"/>
                <w:lang w:val="en-US"/>
              </w:rPr>
              <w:t>Kwh</w:t>
            </w:r>
            <w:r w:rsidRPr="00AC4166">
              <w:rPr>
                <w:rFonts w:ascii="Arial" w:hAnsi="Arial" w:cs="Arial"/>
                <w:sz w:val="22"/>
                <w:szCs w:val="22"/>
                <w:lang w:val="el-GR"/>
              </w:rPr>
              <w:t xml:space="preserve"> </w:t>
            </w:r>
            <w:r>
              <w:rPr>
                <w:rFonts w:ascii="Arial" w:hAnsi="Arial" w:cs="Arial"/>
                <w:sz w:val="22"/>
                <w:szCs w:val="22"/>
                <w:lang w:val="el-GR"/>
              </w:rPr>
              <w:t>«</w:t>
            </w:r>
            <w:r w:rsidRPr="00AC4166">
              <w:rPr>
                <w:rFonts w:ascii="Arial" w:hAnsi="Arial" w:cs="Arial"/>
                <w:sz w:val="22"/>
                <w:szCs w:val="22"/>
                <w:lang w:val="el-GR"/>
              </w:rPr>
              <w:t>νυκτερινού</w:t>
            </w:r>
            <w:r>
              <w:rPr>
                <w:rFonts w:ascii="Arial" w:hAnsi="Arial" w:cs="Arial"/>
                <w:sz w:val="22"/>
                <w:szCs w:val="22"/>
                <w:lang w:val="el-GR"/>
              </w:rPr>
              <w:t>»</w:t>
            </w:r>
            <w:r w:rsidRPr="00AC4166">
              <w:rPr>
                <w:rFonts w:ascii="Arial" w:hAnsi="Arial" w:cs="Arial"/>
                <w:sz w:val="22"/>
                <w:szCs w:val="22"/>
                <w:lang w:val="el-GR"/>
              </w:rPr>
              <w:t xml:space="preserve"> ρεύματος. Σύμφωνα με την τιμολογιακή πολιτική της ΔΕΗ, το κόστος του ημερησίου ρεύματος είναι 0,3 €. ανά </w:t>
            </w:r>
            <w:r w:rsidRPr="00AC4166">
              <w:rPr>
                <w:rFonts w:ascii="Arial" w:hAnsi="Arial" w:cs="Arial"/>
                <w:sz w:val="22"/>
                <w:szCs w:val="22"/>
                <w:lang w:val="en-US"/>
              </w:rPr>
              <w:t>Kwh</w:t>
            </w:r>
            <w:r w:rsidRPr="00AC4166">
              <w:rPr>
                <w:rFonts w:ascii="Arial" w:hAnsi="Arial" w:cs="Arial"/>
                <w:sz w:val="22"/>
                <w:szCs w:val="22"/>
                <w:lang w:val="el-GR"/>
              </w:rPr>
              <w:t xml:space="preserve"> και του νυκτερινού ρεύματος 0,15 €. ανά </w:t>
            </w:r>
            <w:r w:rsidRPr="00AC4166">
              <w:rPr>
                <w:rFonts w:ascii="Arial" w:hAnsi="Arial" w:cs="Arial"/>
                <w:sz w:val="22"/>
                <w:szCs w:val="22"/>
                <w:lang w:val="en-US"/>
              </w:rPr>
              <w:t>Kwh</w:t>
            </w:r>
            <w:r w:rsidRPr="00AC4166">
              <w:rPr>
                <w:rFonts w:ascii="Arial" w:hAnsi="Arial" w:cs="Arial"/>
                <w:sz w:val="22"/>
                <w:szCs w:val="22"/>
                <w:lang w:val="el-GR"/>
              </w:rPr>
              <w:t xml:space="preserve">. Γράψτε ένα πρόγραμμα που να διαβάζει τις κιλοβατώρες ημερησίου ρεύματος και τις κιλοβατώρες νυχτερινού </w:t>
            </w:r>
            <w:r>
              <w:rPr>
                <w:rFonts w:ascii="Arial" w:hAnsi="Arial" w:cs="Arial"/>
                <w:sz w:val="22"/>
                <w:szCs w:val="22"/>
                <w:lang w:val="el-GR"/>
              </w:rPr>
              <w:t xml:space="preserve">ρεύματος που κατανάλωσε η οικογένεια σε ένα διάστημα τετραμήνου </w:t>
            </w:r>
            <w:r w:rsidRPr="00AC4166">
              <w:rPr>
                <w:rFonts w:ascii="Arial" w:hAnsi="Arial" w:cs="Arial"/>
                <w:sz w:val="22"/>
                <w:szCs w:val="22"/>
                <w:lang w:val="el-GR"/>
              </w:rPr>
              <w:t>και ν</w:t>
            </w:r>
            <w:r w:rsidRPr="00AC4166">
              <w:rPr>
                <w:rFonts w:ascii="Arial" w:hAnsi="Arial" w:cs="Arial"/>
                <w:bCs/>
                <w:sz w:val="22"/>
                <w:szCs w:val="22"/>
                <w:lang w:val="el-GR"/>
              </w:rPr>
              <w:t xml:space="preserve">α υπολογίζει και να εμφανίζει το συνολικό κόστος </w:t>
            </w:r>
            <w:r>
              <w:rPr>
                <w:rFonts w:ascii="Arial" w:hAnsi="Arial" w:cs="Arial"/>
                <w:bCs/>
                <w:sz w:val="22"/>
                <w:szCs w:val="22"/>
                <w:lang w:val="el-GR"/>
              </w:rPr>
              <w:t xml:space="preserve">σε € </w:t>
            </w:r>
            <w:r w:rsidRPr="00AC4166">
              <w:rPr>
                <w:rFonts w:ascii="Arial" w:hAnsi="Arial" w:cs="Arial"/>
                <w:bCs/>
                <w:sz w:val="22"/>
                <w:szCs w:val="22"/>
                <w:lang w:val="el-GR"/>
              </w:rPr>
              <w:t>της κατανάλωσης ρεύματος της οικογένειας</w:t>
            </w:r>
            <w:r w:rsidRPr="00AC4166">
              <w:rPr>
                <w:rFonts w:ascii="Arial" w:hAnsi="Arial" w:cs="Arial"/>
                <w:bCs/>
                <w:sz w:val="22"/>
                <w:szCs w:val="22"/>
                <w:lang w:val="el-GR"/>
              </w:rPr>
              <w:tab/>
            </w:r>
          </w:p>
        </w:tc>
      </w:tr>
      <w:tr w:rsidR="00FB39A3" w:rsidRPr="000173F2" w:rsidTr="00AB1872">
        <w:trPr>
          <w:cantSplit/>
        </w:trPr>
        <w:tc>
          <w:tcPr>
            <w:tcW w:w="720" w:type="dxa"/>
            <w:tcBorders>
              <w:top w:val="single" w:sz="12" w:space="0" w:color="FF0000"/>
              <w:left w:val="single" w:sz="12" w:space="0" w:color="FF0000"/>
              <w:bottom w:val="single" w:sz="12" w:space="0" w:color="FF0000"/>
              <w:right w:val="single" w:sz="12" w:space="0" w:color="FF0000"/>
            </w:tcBorders>
          </w:tcPr>
          <w:p w:rsidR="00FB39A3" w:rsidRPr="00AB1872" w:rsidRDefault="00FB39A3" w:rsidP="00AB1872">
            <w:pPr>
              <w:spacing w:line="360" w:lineRule="auto"/>
              <w:ind w:left="186"/>
              <w:rPr>
                <w:rFonts w:ascii="Arial" w:hAnsi="Arial" w:cs="Arial"/>
                <w:b/>
                <w:bCs/>
                <w:color w:val="FF0000"/>
                <w:sz w:val="22"/>
                <w:szCs w:val="22"/>
                <w:lang w:val="el-GR"/>
              </w:rPr>
            </w:pPr>
            <w:r>
              <w:rPr>
                <w:rFonts w:ascii="Arial" w:hAnsi="Arial" w:cs="Arial"/>
                <w:b/>
                <w:bCs/>
                <w:color w:val="FF0000"/>
                <w:sz w:val="22"/>
                <w:szCs w:val="22"/>
                <w:lang w:val="el-GR"/>
              </w:rPr>
              <w:t>9</w:t>
            </w:r>
          </w:p>
        </w:tc>
        <w:tc>
          <w:tcPr>
            <w:tcW w:w="10206" w:type="dxa"/>
            <w:tcBorders>
              <w:left w:val="single" w:sz="12" w:space="0" w:color="FF0000"/>
            </w:tcBorders>
          </w:tcPr>
          <w:p w:rsidR="00FB39A3" w:rsidRPr="00FB39A3" w:rsidRDefault="00FB39A3" w:rsidP="00C53192">
            <w:pPr>
              <w:spacing w:line="360" w:lineRule="auto"/>
              <w:jc w:val="both"/>
              <w:rPr>
                <w:rFonts w:ascii="Arial" w:hAnsi="Arial" w:cs="Arial"/>
                <w:sz w:val="22"/>
                <w:szCs w:val="22"/>
                <w:lang w:val="el-GR"/>
              </w:rPr>
            </w:pPr>
            <w:r w:rsidRPr="00FB39A3">
              <w:rPr>
                <w:rFonts w:ascii="Arial" w:hAnsi="Arial" w:cs="Arial"/>
                <w:sz w:val="22"/>
                <w:szCs w:val="22"/>
                <w:lang w:val="el-GR"/>
              </w:rPr>
              <w:t xml:space="preserve">Ένα κατάστημα ηλεκτρικών ειδών προσφέρει τα προϊόντα του με την εξής πολιτική: 30% προκαταβολή, και το υπόλοιπο ποσό σε 36 άτοκες μηνιαίες δόσεις. Να γίνει </w:t>
            </w:r>
            <w:r>
              <w:rPr>
                <w:rFonts w:ascii="Arial" w:hAnsi="Arial" w:cs="Arial"/>
                <w:sz w:val="22"/>
                <w:szCs w:val="22"/>
                <w:lang w:val="el-GR"/>
              </w:rPr>
              <w:t>πρόγραμμα</w:t>
            </w:r>
            <w:r w:rsidRPr="00FB39A3">
              <w:rPr>
                <w:rFonts w:ascii="Arial" w:hAnsi="Arial" w:cs="Arial"/>
                <w:sz w:val="22"/>
                <w:szCs w:val="22"/>
                <w:lang w:val="el-GR"/>
              </w:rPr>
              <w:t xml:space="preserve"> που θα διαβάζει το ποσό αγοράς ενός πελάτη και θα υπολογίζει το ποσό της προκαταβολής και το ποσό κάθε δόσης.</w:t>
            </w:r>
          </w:p>
        </w:tc>
      </w:tr>
      <w:tr w:rsidR="00FB39A3" w:rsidRPr="000173F2" w:rsidTr="00AB1872">
        <w:trPr>
          <w:cantSplit/>
        </w:trPr>
        <w:tc>
          <w:tcPr>
            <w:tcW w:w="720" w:type="dxa"/>
            <w:tcBorders>
              <w:top w:val="single" w:sz="12" w:space="0" w:color="FF0000"/>
              <w:left w:val="single" w:sz="12" w:space="0" w:color="FF0000"/>
              <w:bottom w:val="single" w:sz="12" w:space="0" w:color="FF0000"/>
              <w:right w:val="single" w:sz="12" w:space="0" w:color="FF0000"/>
            </w:tcBorders>
          </w:tcPr>
          <w:p w:rsidR="00FB39A3" w:rsidRPr="00AB1872" w:rsidRDefault="00FB39A3" w:rsidP="00AB1872">
            <w:pPr>
              <w:spacing w:line="360" w:lineRule="auto"/>
              <w:ind w:left="186"/>
              <w:jc w:val="both"/>
              <w:rPr>
                <w:rFonts w:ascii="Arial" w:hAnsi="Arial" w:cs="Arial"/>
                <w:b/>
                <w:bCs/>
                <w:color w:val="FF0000"/>
                <w:sz w:val="22"/>
                <w:szCs w:val="22"/>
                <w:lang w:val="el-GR"/>
              </w:rPr>
            </w:pPr>
            <w:r>
              <w:rPr>
                <w:rFonts w:ascii="Arial" w:hAnsi="Arial" w:cs="Arial"/>
                <w:b/>
                <w:bCs/>
                <w:color w:val="FF0000"/>
                <w:sz w:val="22"/>
                <w:szCs w:val="22"/>
                <w:lang w:val="el-GR"/>
              </w:rPr>
              <w:t>10</w:t>
            </w:r>
          </w:p>
        </w:tc>
        <w:tc>
          <w:tcPr>
            <w:tcW w:w="10206" w:type="dxa"/>
            <w:tcBorders>
              <w:left w:val="single" w:sz="12" w:space="0" w:color="FF0000"/>
            </w:tcBorders>
          </w:tcPr>
          <w:p w:rsidR="00FB39A3" w:rsidRPr="00FB39A3" w:rsidRDefault="00FB39A3" w:rsidP="00C53192">
            <w:pPr>
              <w:spacing w:line="360" w:lineRule="auto"/>
              <w:jc w:val="both"/>
              <w:rPr>
                <w:rFonts w:ascii="Arial" w:hAnsi="Arial" w:cs="Arial"/>
                <w:sz w:val="22"/>
                <w:szCs w:val="22"/>
                <w:lang w:val="el-GR"/>
              </w:rPr>
            </w:pPr>
            <w:r w:rsidRPr="00FB39A3">
              <w:rPr>
                <w:rFonts w:ascii="Arial" w:hAnsi="Arial" w:cs="Arial"/>
                <w:sz w:val="22"/>
                <w:szCs w:val="22"/>
                <w:lang w:val="el-GR"/>
              </w:rPr>
              <w:t xml:space="preserve">Μια εταιρεία κινητής τηλεφωνίας χρεώνει την αποστολή </w:t>
            </w:r>
            <w:proofErr w:type="spellStart"/>
            <w:r w:rsidRPr="00FB39A3">
              <w:rPr>
                <w:rFonts w:ascii="Arial" w:hAnsi="Arial" w:cs="Arial"/>
                <w:sz w:val="22"/>
                <w:szCs w:val="22"/>
                <w:lang w:val="el-GR"/>
              </w:rPr>
              <w:t>sms</w:t>
            </w:r>
            <w:proofErr w:type="spellEnd"/>
            <w:r w:rsidRPr="00FB39A3">
              <w:rPr>
                <w:rFonts w:ascii="Arial" w:hAnsi="Arial" w:cs="Arial"/>
                <w:sz w:val="22"/>
                <w:szCs w:val="22"/>
                <w:lang w:val="el-GR"/>
              </w:rPr>
              <w:t xml:space="preserve"> προς 0.07€. Στην τιμή αυτή δεν συμπεριλαμβάνεται ο ΦΠΑ (23%). Η εταιρεία αποφάσισε για τον τρέχοντα μήνα να κάνει έκπτωση, στην τελική τιμή των μηνυμάτων, της 15%. Να γίνει αλγόριθμος, που θα διαβάζει τον αριθμό των </w:t>
            </w:r>
            <w:proofErr w:type="spellStart"/>
            <w:r w:rsidRPr="00FB39A3">
              <w:rPr>
                <w:rFonts w:ascii="Arial" w:hAnsi="Arial" w:cs="Arial"/>
                <w:sz w:val="22"/>
                <w:szCs w:val="22"/>
                <w:lang w:val="el-GR"/>
              </w:rPr>
              <w:t>sms</w:t>
            </w:r>
            <w:proofErr w:type="spellEnd"/>
            <w:r w:rsidRPr="00FB39A3">
              <w:rPr>
                <w:rFonts w:ascii="Arial" w:hAnsi="Arial" w:cs="Arial"/>
                <w:sz w:val="22"/>
                <w:szCs w:val="22"/>
                <w:lang w:val="el-GR"/>
              </w:rPr>
              <w:t xml:space="preserve"> που έστειλε κάποιος συνδρομητής και θα εμφανίζει το ποσό που πρέπει να πληρώσει, λαμβάνοντας υπ’ όψη τον ΦΠΑ και την έκπτωση που προσφέρει η εταιρεία.</w:t>
            </w:r>
          </w:p>
        </w:tc>
      </w:tr>
      <w:bookmarkEnd w:id="0"/>
      <w:bookmarkEnd w:id="1"/>
    </w:tbl>
    <w:p w:rsidR="0062002F" w:rsidRPr="00743073" w:rsidRDefault="0062002F">
      <w:pPr>
        <w:rPr>
          <w:rFonts w:ascii="Arial" w:hAnsi="Arial" w:cs="Arial"/>
          <w:sz w:val="20"/>
          <w:szCs w:val="20"/>
          <w:lang w:val="el-GR"/>
        </w:rPr>
      </w:pPr>
    </w:p>
    <w:sectPr w:rsidR="0062002F" w:rsidRPr="00743073" w:rsidSect="00AC4166">
      <w:pgSz w:w="11906" w:h="16838"/>
      <w:pgMar w:top="1797" w:right="849"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las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C1740"/>
    <w:multiLevelType w:val="hybridMultilevel"/>
    <w:tmpl w:val="62C6DA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451572D7"/>
    <w:multiLevelType w:val="hybridMultilevel"/>
    <w:tmpl w:val="DC7E5E6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504F2309"/>
    <w:multiLevelType w:val="hybridMultilevel"/>
    <w:tmpl w:val="A3487EC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AA77EC5"/>
    <w:multiLevelType w:val="hybridMultilevel"/>
    <w:tmpl w:val="1F34701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0A43F99"/>
    <w:multiLevelType w:val="hybridMultilevel"/>
    <w:tmpl w:val="1ED8CB2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74134D20"/>
    <w:multiLevelType w:val="hybridMultilevel"/>
    <w:tmpl w:val="1E4A615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7CD709AB"/>
    <w:multiLevelType w:val="singleLevel"/>
    <w:tmpl w:val="7D0CB58E"/>
    <w:lvl w:ilvl="0">
      <w:start w:val="1"/>
      <w:numFmt w:val="decimal"/>
      <w:lvlText w:val="%1."/>
      <w:lvlJc w:val="left"/>
      <w:pPr>
        <w:tabs>
          <w:tab w:val="num" w:pos="360"/>
        </w:tabs>
        <w:ind w:left="360" w:hanging="360"/>
      </w:pPr>
      <w:rPr>
        <w:rFonts w:hint="default"/>
      </w:rPr>
    </w:lvl>
  </w:abstractNum>
  <w:num w:numId="1">
    <w:abstractNumId w:val="6"/>
  </w:num>
  <w:num w:numId="2">
    <w:abstractNumId w:val="3"/>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useFELayout/>
  </w:compat>
  <w:rsids>
    <w:rsidRoot w:val="00244621"/>
    <w:rsid w:val="000173F2"/>
    <w:rsid w:val="00041B7A"/>
    <w:rsid w:val="00044546"/>
    <w:rsid w:val="000B3948"/>
    <w:rsid w:val="0014209A"/>
    <w:rsid w:val="0017014B"/>
    <w:rsid w:val="00174BEA"/>
    <w:rsid w:val="002252FF"/>
    <w:rsid w:val="00244621"/>
    <w:rsid w:val="00280571"/>
    <w:rsid w:val="002829EE"/>
    <w:rsid w:val="0035414C"/>
    <w:rsid w:val="003548AB"/>
    <w:rsid w:val="003C404D"/>
    <w:rsid w:val="00435276"/>
    <w:rsid w:val="00466C83"/>
    <w:rsid w:val="004D5A01"/>
    <w:rsid w:val="004E0092"/>
    <w:rsid w:val="00500378"/>
    <w:rsid w:val="00572648"/>
    <w:rsid w:val="00580C77"/>
    <w:rsid w:val="0062002F"/>
    <w:rsid w:val="006311C1"/>
    <w:rsid w:val="006650E1"/>
    <w:rsid w:val="006726FD"/>
    <w:rsid w:val="00692C9F"/>
    <w:rsid w:val="006A3D6C"/>
    <w:rsid w:val="006A5995"/>
    <w:rsid w:val="006F494C"/>
    <w:rsid w:val="00743073"/>
    <w:rsid w:val="00876C5B"/>
    <w:rsid w:val="008848A6"/>
    <w:rsid w:val="008C3596"/>
    <w:rsid w:val="009C1213"/>
    <w:rsid w:val="009D09E4"/>
    <w:rsid w:val="009D5963"/>
    <w:rsid w:val="009E5443"/>
    <w:rsid w:val="009F164F"/>
    <w:rsid w:val="00A073FA"/>
    <w:rsid w:val="00A401B4"/>
    <w:rsid w:val="00A64A4D"/>
    <w:rsid w:val="00A96A18"/>
    <w:rsid w:val="00AB1872"/>
    <w:rsid w:val="00AC02B4"/>
    <w:rsid w:val="00AC4166"/>
    <w:rsid w:val="00B42ACE"/>
    <w:rsid w:val="00B55E48"/>
    <w:rsid w:val="00B74E70"/>
    <w:rsid w:val="00BB13EE"/>
    <w:rsid w:val="00BE7D4A"/>
    <w:rsid w:val="00C04367"/>
    <w:rsid w:val="00C5758C"/>
    <w:rsid w:val="00D14993"/>
    <w:rsid w:val="00D32752"/>
    <w:rsid w:val="00DE56C9"/>
    <w:rsid w:val="00DE7137"/>
    <w:rsid w:val="00DF072F"/>
    <w:rsid w:val="00E85B41"/>
    <w:rsid w:val="00F54CEA"/>
    <w:rsid w:val="00F61160"/>
    <w:rsid w:val="00FA224F"/>
    <w:rsid w:val="00FB39A3"/>
    <w:rsid w:val="00FC3C08"/>
    <w:rsid w:val="00FE2680"/>
    <w:rsid w:val="00FE3F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70"/>
    <w:rPr>
      <w:rFonts w:ascii="HellasTimes" w:hAnsi="HellasTimes" w:cs="HellasTimes"/>
      <w:sz w:val="40"/>
      <w:szCs w:val="40"/>
      <w:lang w:val="en-GB"/>
    </w:rPr>
  </w:style>
  <w:style w:type="paragraph" w:styleId="2">
    <w:name w:val="heading 2"/>
    <w:basedOn w:val="a"/>
    <w:next w:val="a"/>
    <w:qFormat/>
    <w:rsid w:val="00B55E48"/>
    <w:pPr>
      <w:keepNext/>
      <w:jc w:val="center"/>
      <w:outlineLvl w:val="1"/>
    </w:pPr>
    <w:rPr>
      <w:rFonts w:ascii="Arial" w:eastAsia="Times New Roman" w:hAnsi="Arial" w:cs="Times New Roman"/>
      <w:b/>
      <w:sz w:val="28"/>
      <w:szCs w:val="20"/>
      <w:lang w:val="el-GR" w:eastAsia="en-US"/>
    </w:rPr>
  </w:style>
  <w:style w:type="paragraph" w:styleId="5">
    <w:name w:val="heading 5"/>
    <w:basedOn w:val="a"/>
    <w:next w:val="a"/>
    <w:qFormat/>
    <w:rsid w:val="00B55E48"/>
    <w:pPr>
      <w:spacing w:before="240" w:after="60"/>
      <w:outlineLvl w:val="4"/>
    </w:pPr>
    <w:rPr>
      <w:rFonts w:ascii="Arial" w:hAnsi="Arial" w:cs="Arial"/>
      <w:b/>
      <w:bCs/>
      <w:i/>
      <w:iCs/>
      <w:sz w:val="26"/>
      <w:szCs w:val="26"/>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55E48"/>
    <w:pPr>
      <w:tabs>
        <w:tab w:val="center" w:pos="4153"/>
        <w:tab w:val="right" w:pos="8306"/>
      </w:tabs>
    </w:pPr>
    <w:rPr>
      <w:rFonts w:ascii="Times New Roman" w:eastAsia="Times New Roman" w:hAnsi="Times New Roman" w:cs="Times New Roman"/>
      <w:sz w:val="24"/>
      <w:szCs w:val="24"/>
      <w:lang w:val="el-GR"/>
    </w:rPr>
  </w:style>
  <w:style w:type="paragraph" w:styleId="a4">
    <w:name w:val="Balloon Text"/>
    <w:basedOn w:val="a"/>
    <w:link w:val="Char"/>
    <w:uiPriority w:val="99"/>
    <w:semiHidden/>
    <w:unhideWhenUsed/>
    <w:rsid w:val="00DF072F"/>
    <w:rPr>
      <w:rFonts w:ascii="Tahoma" w:hAnsi="Tahoma" w:cs="Tahoma"/>
      <w:sz w:val="16"/>
      <w:szCs w:val="16"/>
    </w:rPr>
  </w:style>
  <w:style w:type="character" w:customStyle="1" w:styleId="Char">
    <w:name w:val="Κείμενο πλαισίου Char"/>
    <w:basedOn w:val="a0"/>
    <w:link w:val="a4"/>
    <w:uiPriority w:val="99"/>
    <w:semiHidden/>
    <w:rsid w:val="00DF072F"/>
    <w:rPr>
      <w:rFonts w:ascii="Tahoma" w:hAnsi="Tahoma" w:cs="Tahoma"/>
      <w:sz w:val="16"/>
      <w:szCs w:val="16"/>
      <w:lang w:val="en-GB"/>
    </w:rPr>
  </w:style>
  <w:style w:type="paragraph" w:styleId="a5">
    <w:name w:val="List Paragraph"/>
    <w:basedOn w:val="a"/>
    <w:uiPriority w:val="34"/>
    <w:qFormat/>
    <w:rsid w:val="00AB18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2382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Ασκήσεις - Δομή ακολουθίας</vt:lpstr>
    </vt:vector>
  </TitlesOfParts>
  <Company>TOSHIBA</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Ασκήσεις - Δομή ακολουθίας</dc:title>
  <dc:subject/>
  <dc:creator>aggelo</dc:creator>
  <cp:keywords/>
  <dc:description/>
  <cp:lastModifiedBy>iaggelop</cp:lastModifiedBy>
  <cp:revision>2</cp:revision>
  <dcterms:created xsi:type="dcterms:W3CDTF">2018-03-30T11:23:00Z</dcterms:created>
  <dcterms:modified xsi:type="dcterms:W3CDTF">2018-03-30T11:23:00Z</dcterms:modified>
</cp:coreProperties>
</file>