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AC" w:rsidRPr="00AB2754" w:rsidRDefault="003D072D" w:rsidP="00DD1D3A">
      <w:pPr>
        <w:pStyle w:val="Heading1"/>
        <w:ind w:right="113" w:hanging="252"/>
      </w:pPr>
      <w:r w:rsidRPr="004E54C1">
        <w:t>Lesson Plan</w:t>
      </w:r>
    </w:p>
    <w:tbl>
      <w:tblPr>
        <w:tblpPr w:leftFromText="141" w:rightFromText="141" w:vertAnchor="text" w:horzAnchor="margin" w:tblpY="11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D5A6D" w:rsidRPr="00A56582" w:rsidTr="003D5A6D">
        <w:tc>
          <w:tcPr>
            <w:tcW w:w="9450" w:type="dxa"/>
            <w:shd w:val="clear" w:color="auto" w:fill="BFBFBF"/>
          </w:tcPr>
          <w:p w:rsidR="003D5A6D" w:rsidRPr="00A56582" w:rsidRDefault="003D5A6D"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Lesson Topic</w:t>
            </w:r>
          </w:p>
        </w:tc>
      </w:tr>
      <w:tr w:rsidR="003D5A6D" w:rsidRPr="00A56582" w:rsidTr="003D5A6D">
        <w:tc>
          <w:tcPr>
            <w:tcW w:w="9450" w:type="dxa"/>
            <w:shd w:val="clear" w:color="auto" w:fill="auto"/>
          </w:tcPr>
          <w:p w:rsidR="003D5A6D" w:rsidRPr="001E4BB2" w:rsidRDefault="001E4BB2" w:rsidP="00D75110">
            <w:pPr>
              <w:spacing w:line="276" w:lineRule="auto"/>
              <w:rPr>
                <w:rFonts w:ascii="Times New Roman" w:hAnsi="Times New Roman" w:cs="Times New Roman"/>
                <w:b/>
                <w:sz w:val="26"/>
                <w:szCs w:val="26"/>
                <w:lang w:val="el-GR"/>
              </w:rPr>
            </w:pPr>
            <w:r>
              <w:rPr>
                <w:rFonts w:ascii="Times New Roman" w:hAnsi="Times New Roman" w:cs="Times New Roman"/>
                <w:b/>
                <w:sz w:val="26"/>
                <w:szCs w:val="26"/>
                <w:lang w:val="el-GR"/>
              </w:rPr>
              <w:t>Eat up</w:t>
            </w:r>
          </w:p>
        </w:tc>
      </w:tr>
    </w:tbl>
    <w:p w:rsidR="003D5A6D" w:rsidRPr="00A56582" w:rsidRDefault="003D5A6D"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323"/>
        <w:gridCol w:w="5908"/>
      </w:tblGrid>
      <w:tr w:rsidR="00CF6784" w:rsidRPr="00A56582" w:rsidTr="00E512A2">
        <w:tc>
          <w:tcPr>
            <w:tcW w:w="225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Subject</w:t>
            </w:r>
          </w:p>
        </w:tc>
        <w:tc>
          <w:tcPr>
            <w:tcW w:w="117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Class</w:t>
            </w:r>
          </w:p>
        </w:tc>
        <w:tc>
          <w:tcPr>
            <w:tcW w:w="6030" w:type="dxa"/>
            <w:shd w:val="clear" w:color="auto" w:fill="BFBFBF"/>
          </w:tcPr>
          <w:p w:rsidR="00CF6784" w:rsidRPr="00A56582" w:rsidRDefault="00CF678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Curriculum Links</w:t>
            </w:r>
          </w:p>
        </w:tc>
      </w:tr>
      <w:tr w:rsidR="00CF6784" w:rsidRPr="00A56582" w:rsidTr="00E512A2">
        <w:tc>
          <w:tcPr>
            <w:tcW w:w="2250" w:type="dxa"/>
            <w:shd w:val="clear" w:color="auto" w:fill="auto"/>
          </w:tcPr>
          <w:p w:rsidR="00CF6784" w:rsidRPr="00CE78BC" w:rsidRDefault="001E4BB2" w:rsidP="00D75110">
            <w:pPr>
              <w:spacing w:line="276" w:lineRule="auto"/>
              <w:rPr>
                <w:rFonts w:ascii="Times New Roman" w:hAnsi="Times New Roman" w:cs="Times New Roman"/>
                <w:sz w:val="24"/>
                <w:lang w:val="el-GR"/>
              </w:rPr>
            </w:pPr>
            <w:r>
              <w:rPr>
                <w:rFonts w:ascii="Times New Roman" w:hAnsi="Times New Roman" w:cs="Times New Roman"/>
                <w:sz w:val="24"/>
                <w:lang w:val="el-GR"/>
              </w:rPr>
              <w:t>English</w:t>
            </w:r>
          </w:p>
        </w:tc>
        <w:tc>
          <w:tcPr>
            <w:tcW w:w="1170" w:type="dxa"/>
            <w:shd w:val="clear" w:color="auto" w:fill="auto"/>
          </w:tcPr>
          <w:p w:rsidR="00CF6784" w:rsidRPr="00CE78BC" w:rsidRDefault="00CE78BC" w:rsidP="00D75110">
            <w:pPr>
              <w:spacing w:line="276" w:lineRule="auto"/>
              <w:rPr>
                <w:rFonts w:ascii="Times New Roman" w:hAnsi="Times New Roman" w:cs="Times New Roman"/>
                <w:sz w:val="24"/>
                <w:lang w:val="el-GR"/>
              </w:rPr>
            </w:pPr>
            <w:r>
              <w:rPr>
                <w:rFonts w:ascii="Times New Roman" w:hAnsi="Times New Roman" w:cs="Times New Roman"/>
                <w:sz w:val="24"/>
                <w:lang w:val="el-GR"/>
              </w:rPr>
              <w:t>10</w:t>
            </w:r>
            <w:r w:rsidRPr="00CE78BC">
              <w:rPr>
                <w:rFonts w:ascii="Times New Roman" w:hAnsi="Times New Roman" w:cs="Times New Roman"/>
                <w:sz w:val="24"/>
                <w:vertAlign w:val="superscript"/>
                <w:lang w:val="el-GR"/>
              </w:rPr>
              <w:t>th</w:t>
            </w:r>
            <w:r>
              <w:rPr>
                <w:rFonts w:ascii="Times New Roman" w:hAnsi="Times New Roman" w:cs="Times New Roman"/>
                <w:sz w:val="24"/>
                <w:lang w:val="el-GR"/>
              </w:rPr>
              <w:t xml:space="preserve"> grade Highschool</w:t>
            </w:r>
          </w:p>
        </w:tc>
        <w:tc>
          <w:tcPr>
            <w:tcW w:w="6030" w:type="dxa"/>
            <w:shd w:val="clear" w:color="auto" w:fill="auto"/>
          </w:tcPr>
          <w:p w:rsidR="00CE78BC" w:rsidRDefault="001E4BB2" w:rsidP="00D75110">
            <w:pPr>
              <w:spacing w:line="276" w:lineRule="auto"/>
              <w:rPr>
                <w:rFonts w:ascii="Times New Roman" w:hAnsi="Times New Roman" w:cs="Times New Roman"/>
                <w:sz w:val="24"/>
                <w:lang w:val="en-US"/>
              </w:rPr>
            </w:pPr>
            <w:r>
              <w:rPr>
                <w:rFonts w:ascii="Times New Roman" w:hAnsi="Times New Roman" w:cs="Times New Roman"/>
                <w:sz w:val="24"/>
                <w:lang w:val="en-US"/>
              </w:rPr>
              <w:t>Vocabulary connected with food</w:t>
            </w:r>
          </w:p>
          <w:p w:rsidR="001E4BB2" w:rsidRDefault="001E4BB2" w:rsidP="00D75110">
            <w:pPr>
              <w:spacing w:line="276" w:lineRule="auto"/>
              <w:rPr>
                <w:rFonts w:ascii="Times New Roman" w:hAnsi="Times New Roman" w:cs="Times New Roman"/>
                <w:sz w:val="24"/>
                <w:lang w:val="el-GR"/>
              </w:rPr>
            </w:pPr>
            <w:r>
              <w:rPr>
                <w:rFonts w:ascii="Times New Roman" w:hAnsi="Times New Roman" w:cs="Times New Roman"/>
                <w:sz w:val="24"/>
                <w:lang w:val="el-GR"/>
              </w:rPr>
              <w:t>Nouns</w:t>
            </w:r>
          </w:p>
          <w:p w:rsidR="00E217D0" w:rsidRPr="00E217D0" w:rsidRDefault="00E217D0" w:rsidP="00D75110">
            <w:pPr>
              <w:spacing w:line="276" w:lineRule="auto"/>
              <w:rPr>
                <w:rFonts w:ascii="Times New Roman" w:hAnsi="Times New Roman" w:cs="Times New Roman"/>
                <w:sz w:val="24"/>
                <w:lang w:val="en-US"/>
              </w:rPr>
            </w:pPr>
            <w:r>
              <w:rPr>
                <w:rFonts w:ascii="Times New Roman" w:hAnsi="Times New Roman" w:cs="Times New Roman"/>
                <w:sz w:val="24"/>
                <w:lang w:val="en-US"/>
              </w:rPr>
              <w:t>Reading for gist, scanning, skimming</w:t>
            </w:r>
          </w:p>
          <w:p w:rsidR="001E4BB2" w:rsidRPr="001E4BB2" w:rsidRDefault="0010000F" w:rsidP="00D75110">
            <w:pPr>
              <w:spacing w:line="276" w:lineRule="auto"/>
              <w:rPr>
                <w:rFonts w:ascii="Times New Roman" w:hAnsi="Times New Roman" w:cs="Times New Roman"/>
                <w:sz w:val="24"/>
                <w:lang w:val="en-US"/>
              </w:rPr>
            </w:pPr>
            <w:r>
              <w:rPr>
                <w:rFonts w:ascii="Times New Roman" w:hAnsi="Times New Roman" w:cs="Times New Roman"/>
                <w:sz w:val="24"/>
                <w:lang w:val="en-US"/>
              </w:rPr>
              <w:t>Watching</w:t>
            </w:r>
            <w:r w:rsidR="001E4BB2" w:rsidRPr="001E4BB2">
              <w:rPr>
                <w:rFonts w:ascii="Times New Roman" w:hAnsi="Times New Roman" w:cs="Times New Roman"/>
                <w:sz w:val="24"/>
                <w:lang w:val="en-US"/>
              </w:rPr>
              <w:t xml:space="preserve"> video</w:t>
            </w:r>
            <w:r>
              <w:rPr>
                <w:rFonts w:ascii="Times New Roman" w:hAnsi="Times New Roman" w:cs="Times New Roman"/>
                <w:sz w:val="24"/>
                <w:lang w:val="en-US"/>
              </w:rPr>
              <w:t>s</w:t>
            </w:r>
            <w:r w:rsidR="001E4BB2" w:rsidRPr="001E4BB2">
              <w:rPr>
                <w:rFonts w:ascii="Times New Roman" w:hAnsi="Times New Roman" w:cs="Times New Roman"/>
                <w:sz w:val="24"/>
                <w:lang w:val="en-US"/>
              </w:rPr>
              <w:t xml:space="preserve"> about nutritional values of </w:t>
            </w:r>
            <w:r>
              <w:rPr>
                <w:rFonts w:ascii="Times New Roman" w:hAnsi="Times New Roman" w:cs="Times New Roman"/>
                <w:sz w:val="24"/>
                <w:lang w:val="en-US"/>
              </w:rPr>
              <w:t>food</w:t>
            </w:r>
          </w:p>
        </w:tc>
      </w:tr>
    </w:tbl>
    <w:p w:rsidR="00894BC0" w:rsidRPr="00A56582" w:rsidRDefault="00894BC0"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200"/>
      </w:tblGrid>
      <w:tr w:rsidR="00894BC0" w:rsidRPr="00A56582" w:rsidTr="00E512A2">
        <w:tc>
          <w:tcPr>
            <w:tcW w:w="9445" w:type="dxa"/>
            <w:gridSpan w:val="2"/>
            <w:shd w:val="clear" w:color="auto" w:fill="BFBFBF"/>
          </w:tcPr>
          <w:p w:rsidR="00894BC0" w:rsidRPr="00A56582" w:rsidRDefault="00894BC0" w:rsidP="00D75110">
            <w:pPr>
              <w:spacing w:line="276" w:lineRule="auto"/>
              <w:rPr>
                <w:rFonts w:ascii="Times New Roman" w:hAnsi="Times New Roman" w:cs="Times New Roman"/>
              </w:rPr>
            </w:pPr>
            <w:r w:rsidRPr="00A56582">
              <w:rPr>
                <w:rFonts w:ascii="Times New Roman" w:hAnsi="Times New Roman" w:cs="Times New Roman"/>
                <w:b/>
                <w:sz w:val="28"/>
                <w:szCs w:val="28"/>
              </w:rPr>
              <w:t>Context</w:t>
            </w:r>
          </w:p>
        </w:tc>
      </w:tr>
      <w:tr w:rsidR="001D3350" w:rsidRPr="00A56582" w:rsidTr="00E512A2">
        <w:tc>
          <w:tcPr>
            <w:tcW w:w="2245" w:type="dxa"/>
            <w:shd w:val="clear" w:color="auto" w:fill="auto"/>
          </w:tcPr>
          <w:p w:rsidR="001D3350" w:rsidRPr="00A56582" w:rsidRDefault="001D335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Project Name</w:t>
            </w:r>
          </w:p>
        </w:tc>
        <w:tc>
          <w:tcPr>
            <w:tcW w:w="7200" w:type="dxa"/>
            <w:shd w:val="clear" w:color="auto" w:fill="auto"/>
          </w:tcPr>
          <w:p w:rsidR="001D3350" w:rsidRPr="00A56582" w:rsidRDefault="001D3350" w:rsidP="00D75110">
            <w:pPr>
              <w:pStyle w:val="CommentText"/>
              <w:spacing w:line="276" w:lineRule="auto"/>
              <w:rPr>
                <w:rFonts w:ascii="Times New Roman" w:hAnsi="Times New Roman" w:cs="Times New Roman"/>
                <w:b/>
                <w:sz w:val="24"/>
                <w:szCs w:val="24"/>
              </w:rPr>
            </w:pPr>
            <w:proofErr w:type="spellStart"/>
            <w:r w:rsidRPr="00A56582">
              <w:rPr>
                <w:rFonts w:ascii="Times New Roman" w:hAnsi="Times New Roman" w:cs="Times New Roman"/>
                <w:b/>
                <w:sz w:val="24"/>
                <w:szCs w:val="24"/>
              </w:rPr>
              <w:t>Etwinning</w:t>
            </w:r>
            <w:proofErr w:type="spellEnd"/>
            <w:r w:rsidRPr="00A56582">
              <w:rPr>
                <w:rFonts w:ascii="Times New Roman" w:hAnsi="Times New Roman" w:cs="Times New Roman"/>
                <w:b/>
                <w:sz w:val="24"/>
                <w:szCs w:val="24"/>
              </w:rPr>
              <w:t xml:space="preserve"> project ‘Let’s talk about food’</w:t>
            </w:r>
          </w:p>
        </w:tc>
      </w:tr>
      <w:tr w:rsidR="008F7771" w:rsidRPr="00A56582" w:rsidTr="00E512A2">
        <w:tc>
          <w:tcPr>
            <w:tcW w:w="2245" w:type="dxa"/>
            <w:shd w:val="clear" w:color="auto" w:fill="auto"/>
          </w:tcPr>
          <w:p w:rsidR="008F7771" w:rsidRPr="00A56582" w:rsidRDefault="008F7771" w:rsidP="008F7771">
            <w:pPr>
              <w:pStyle w:val="CommentText"/>
              <w:spacing w:after="0" w:line="276" w:lineRule="auto"/>
              <w:rPr>
                <w:rFonts w:ascii="Times New Roman" w:hAnsi="Times New Roman" w:cs="Times New Roman"/>
                <w:b/>
                <w:szCs w:val="24"/>
              </w:rPr>
            </w:pPr>
          </w:p>
        </w:tc>
        <w:tc>
          <w:tcPr>
            <w:tcW w:w="7200" w:type="dxa"/>
            <w:shd w:val="clear" w:color="auto" w:fill="auto"/>
          </w:tcPr>
          <w:p w:rsidR="008F7771" w:rsidRPr="00A56582" w:rsidRDefault="008F7771"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00B951F7">
              <w:rPr>
                <w:rFonts w:ascii="Times New Roman" w:hAnsi="Times New Roman" w:cs="Times New Roman"/>
                <w:b/>
                <w:i/>
                <w:sz w:val="24"/>
                <w:szCs w:val="24"/>
              </w:rPr>
              <w:t>previous</w:t>
            </w:r>
            <w:r w:rsidRPr="00A56582">
              <w:rPr>
                <w:rFonts w:ascii="Times New Roman" w:hAnsi="Times New Roman" w:cs="Times New Roman"/>
                <w:b/>
                <w:sz w:val="24"/>
                <w:szCs w:val="24"/>
              </w:rPr>
              <w:t xml:space="preserve"> lesson(s)</w:t>
            </w:r>
          </w:p>
        </w:tc>
        <w:tc>
          <w:tcPr>
            <w:tcW w:w="7200" w:type="dxa"/>
            <w:shd w:val="clear" w:color="auto" w:fill="auto"/>
          </w:tcPr>
          <w:p w:rsidR="00894BC0" w:rsidRDefault="0072031B" w:rsidP="0072031B">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How can skills and knowledge acquired in previous lessons (of this specific lesson set) be utilized in this current lesson?</w:t>
            </w:r>
          </w:p>
          <w:p w:rsidR="00CE78BC" w:rsidRPr="002835BD" w:rsidRDefault="00CE78BC" w:rsidP="0072031B">
            <w:pPr>
              <w:pStyle w:val="CommentText"/>
              <w:spacing w:line="276" w:lineRule="auto"/>
              <w:rPr>
                <w:rFonts w:ascii="Times New Roman" w:hAnsi="Times New Roman" w:cs="Times New Roman"/>
                <w:sz w:val="24"/>
                <w:szCs w:val="24"/>
                <w:lang w:val="en-US"/>
              </w:rPr>
            </w:pPr>
            <w:r w:rsidRPr="00CE78BC">
              <w:rPr>
                <w:rFonts w:ascii="Times New Roman" w:hAnsi="Times New Roman" w:cs="Times New Roman"/>
                <w:sz w:val="24"/>
                <w:szCs w:val="24"/>
                <w:lang w:val="en-US"/>
              </w:rPr>
              <w:t>The students will use information and knowledg</w:t>
            </w:r>
            <w:r w:rsidR="001E4BB2">
              <w:rPr>
                <w:rFonts w:ascii="Times New Roman" w:hAnsi="Times New Roman" w:cs="Times New Roman"/>
                <w:sz w:val="24"/>
                <w:szCs w:val="24"/>
                <w:lang w:val="en-US"/>
              </w:rPr>
              <w:t>e gained in the previous lessons where they discussed photos with their habits and their food choices</w:t>
            </w:r>
            <w:r w:rsidRPr="002835BD">
              <w:rPr>
                <w:rFonts w:ascii="Times New Roman" w:hAnsi="Times New Roman" w:cs="Times New Roman"/>
                <w:sz w:val="24"/>
                <w:szCs w:val="24"/>
                <w:lang w:val="en-US"/>
              </w:rPr>
              <w:t xml:space="preserve"> and they will </w:t>
            </w:r>
            <w:r w:rsidR="002835BD" w:rsidRPr="002835BD">
              <w:rPr>
                <w:rFonts w:ascii="Times New Roman" w:hAnsi="Times New Roman" w:cs="Times New Roman"/>
                <w:sz w:val="24"/>
                <w:szCs w:val="24"/>
                <w:lang w:val="en-US"/>
              </w:rPr>
              <w:t>use the mater</w:t>
            </w:r>
            <w:r w:rsidR="001E4BB2">
              <w:rPr>
                <w:rFonts w:ascii="Times New Roman" w:hAnsi="Times New Roman" w:cs="Times New Roman"/>
                <w:sz w:val="24"/>
                <w:szCs w:val="24"/>
                <w:lang w:val="en-US"/>
              </w:rPr>
              <w:t>ial already uploaded on the eTwinning platf</w:t>
            </w:r>
            <w:r w:rsidR="001E4BB2" w:rsidRPr="001E4BB2">
              <w:rPr>
                <w:rFonts w:ascii="Times New Roman" w:hAnsi="Times New Roman" w:cs="Times New Roman"/>
                <w:sz w:val="24"/>
                <w:szCs w:val="24"/>
                <w:lang w:val="en-US"/>
              </w:rPr>
              <w:t>orm.</w:t>
            </w: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Links with </w:t>
            </w:r>
            <w:r w:rsidRPr="00A56582">
              <w:rPr>
                <w:rFonts w:ascii="Times New Roman" w:hAnsi="Times New Roman" w:cs="Times New Roman"/>
                <w:b/>
                <w:i/>
                <w:sz w:val="24"/>
                <w:szCs w:val="24"/>
              </w:rPr>
              <w:t>future</w:t>
            </w:r>
            <w:r w:rsidRPr="00A56582">
              <w:rPr>
                <w:rFonts w:ascii="Times New Roman" w:hAnsi="Times New Roman" w:cs="Times New Roman"/>
                <w:b/>
                <w:sz w:val="24"/>
                <w:szCs w:val="24"/>
              </w:rPr>
              <w:t xml:space="preserve"> lesson(s)</w:t>
            </w:r>
          </w:p>
        </w:tc>
        <w:tc>
          <w:tcPr>
            <w:tcW w:w="7200" w:type="dxa"/>
            <w:shd w:val="clear" w:color="auto" w:fill="auto"/>
          </w:tcPr>
          <w:p w:rsidR="00894BC0" w:rsidRDefault="0072031B"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How will the skills and knowledge acquired in the current lesson be utilized and adapted throughout the progression of this specific lesson set?</w:t>
            </w:r>
          </w:p>
          <w:p w:rsidR="001E4BB2" w:rsidRPr="001E4BB2" w:rsidRDefault="001E4BB2" w:rsidP="00D75110">
            <w:pPr>
              <w:pStyle w:val="CommentText"/>
              <w:spacing w:line="276" w:lineRule="auto"/>
              <w:rPr>
                <w:rFonts w:ascii="Times New Roman" w:hAnsi="Times New Roman" w:cs="Times New Roman"/>
                <w:sz w:val="24"/>
                <w:szCs w:val="24"/>
                <w:lang w:val="en-US"/>
              </w:rPr>
            </w:pPr>
            <w:r w:rsidRPr="001E4BB2">
              <w:rPr>
                <w:rFonts w:ascii="Times New Roman" w:hAnsi="Times New Roman" w:cs="Times New Roman"/>
                <w:sz w:val="24"/>
                <w:szCs w:val="24"/>
                <w:lang w:val="en-US"/>
              </w:rPr>
              <w:t>They will be able to use appropriate vocabulary to describe traditional food from their country.</w:t>
            </w:r>
          </w:p>
          <w:p w:rsidR="002835BD" w:rsidRPr="00A56582" w:rsidRDefault="002835BD" w:rsidP="00D75110">
            <w:pPr>
              <w:pStyle w:val="CommentText"/>
              <w:spacing w:line="276" w:lineRule="auto"/>
              <w:rPr>
                <w:rFonts w:ascii="Times New Roman" w:hAnsi="Times New Roman" w:cs="Times New Roman"/>
                <w:sz w:val="24"/>
                <w:szCs w:val="24"/>
              </w:rPr>
            </w:pP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before</w:t>
            </w:r>
            <w:r w:rsidRPr="00A56582">
              <w:rPr>
                <w:rFonts w:ascii="Times New Roman" w:hAnsi="Times New Roman" w:cs="Times New Roman"/>
                <w:b/>
                <w:sz w:val="24"/>
                <w:szCs w:val="24"/>
              </w:rPr>
              <w:t xml:space="preserve"> the lesson</w:t>
            </w:r>
          </w:p>
        </w:tc>
        <w:tc>
          <w:tcPr>
            <w:tcW w:w="7200" w:type="dxa"/>
            <w:shd w:val="clear" w:color="auto" w:fill="auto"/>
          </w:tcPr>
          <w:p w:rsidR="00894BC0" w:rsidRDefault="00B951F7"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 xml:space="preserve">From what other </w:t>
            </w:r>
            <w:r w:rsidR="0072031B">
              <w:rPr>
                <w:rFonts w:ascii="Times New Roman" w:hAnsi="Times New Roman" w:cs="Times New Roman"/>
                <w:sz w:val="24"/>
                <w:szCs w:val="24"/>
              </w:rPr>
              <w:t>subject areas</w:t>
            </w:r>
            <w:r>
              <w:rPr>
                <w:rFonts w:ascii="Times New Roman" w:hAnsi="Times New Roman" w:cs="Times New Roman"/>
                <w:sz w:val="24"/>
                <w:szCs w:val="24"/>
              </w:rPr>
              <w:t xml:space="preserve"> will the student draw knowledge from in completing the assigned tasks of the current project?</w:t>
            </w:r>
          </w:p>
          <w:p w:rsidR="002835BD" w:rsidRPr="002835BD" w:rsidRDefault="001E4BB2" w:rsidP="00D75110">
            <w:pPr>
              <w:pStyle w:val="Comment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Project</w:t>
            </w:r>
          </w:p>
          <w:p w:rsidR="002835BD" w:rsidRPr="002835BD" w:rsidRDefault="002835BD" w:rsidP="00D75110">
            <w:pPr>
              <w:pStyle w:val="CommentText"/>
              <w:spacing w:line="276" w:lineRule="auto"/>
              <w:rPr>
                <w:rFonts w:ascii="Times New Roman" w:hAnsi="Times New Roman" w:cs="Times New Roman"/>
                <w:sz w:val="24"/>
                <w:szCs w:val="24"/>
                <w:lang w:val="en-US"/>
              </w:rPr>
            </w:pPr>
            <w:r w:rsidRPr="002835BD">
              <w:rPr>
                <w:rFonts w:ascii="Times New Roman" w:hAnsi="Times New Roman" w:cs="Times New Roman"/>
                <w:sz w:val="24"/>
                <w:szCs w:val="24"/>
                <w:lang w:val="en-US"/>
              </w:rPr>
              <w:t>History</w:t>
            </w:r>
          </w:p>
          <w:p w:rsidR="002835BD" w:rsidRDefault="002835BD" w:rsidP="00D75110">
            <w:pPr>
              <w:pStyle w:val="CommentText"/>
              <w:spacing w:line="276" w:lineRule="auto"/>
              <w:rPr>
                <w:rFonts w:ascii="Times New Roman" w:hAnsi="Times New Roman" w:cs="Times New Roman"/>
                <w:sz w:val="24"/>
                <w:szCs w:val="24"/>
                <w:lang w:val="en-US"/>
              </w:rPr>
            </w:pPr>
            <w:r w:rsidRPr="002835BD">
              <w:rPr>
                <w:rFonts w:ascii="Times New Roman" w:hAnsi="Times New Roman" w:cs="Times New Roman"/>
                <w:sz w:val="24"/>
                <w:szCs w:val="24"/>
                <w:lang w:val="en-US"/>
              </w:rPr>
              <w:lastRenderedPageBreak/>
              <w:t>Biology</w:t>
            </w:r>
          </w:p>
          <w:p w:rsidR="001E4BB2" w:rsidRPr="003D2B6A" w:rsidRDefault="003D2B6A" w:rsidP="00D75110">
            <w:pPr>
              <w:pStyle w:val="CommentText"/>
              <w:spacing w:line="276" w:lineRule="auto"/>
              <w:rPr>
                <w:rFonts w:ascii="Times New Roman" w:hAnsi="Times New Roman" w:cs="Times New Roman"/>
                <w:sz w:val="24"/>
                <w:szCs w:val="24"/>
                <w:lang w:val="en-US"/>
              </w:rPr>
            </w:pPr>
            <w:r w:rsidRPr="003D2B6A">
              <w:rPr>
                <w:rFonts w:ascii="Times New Roman" w:hAnsi="Times New Roman" w:cs="Times New Roman"/>
                <w:sz w:val="24"/>
                <w:szCs w:val="24"/>
                <w:lang w:val="en-US"/>
              </w:rPr>
              <w:t>Civil Education</w:t>
            </w:r>
          </w:p>
        </w:tc>
      </w:tr>
      <w:tr w:rsidR="00894BC0" w:rsidRPr="00A56582" w:rsidTr="00E512A2">
        <w:tc>
          <w:tcPr>
            <w:tcW w:w="9445" w:type="dxa"/>
            <w:gridSpan w:val="2"/>
            <w:shd w:val="clear" w:color="auto" w:fill="auto"/>
          </w:tcPr>
          <w:p w:rsidR="00894BC0" w:rsidRPr="00A56582" w:rsidRDefault="00894BC0" w:rsidP="008F7771">
            <w:pPr>
              <w:pStyle w:val="CommentText"/>
              <w:spacing w:after="0" w:line="276" w:lineRule="auto"/>
              <w:rPr>
                <w:rFonts w:ascii="Times New Roman" w:hAnsi="Times New Roman" w:cs="Times New Roman"/>
                <w:b/>
                <w:szCs w:val="24"/>
              </w:rPr>
            </w:pPr>
          </w:p>
        </w:tc>
      </w:tr>
      <w:tr w:rsidR="00894BC0" w:rsidRPr="00A56582" w:rsidTr="00E512A2">
        <w:tc>
          <w:tcPr>
            <w:tcW w:w="2245" w:type="dxa"/>
            <w:shd w:val="clear" w:color="auto" w:fill="auto"/>
          </w:tcPr>
          <w:p w:rsidR="00894BC0" w:rsidRPr="00A56582" w:rsidRDefault="00894BC0"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 xml:space="preserve">Cross curricular links </w:t>
            </w:r>
            <w:r w:rsidRPr="00A56582">
              <w:rPr>
                <w:rFonts w:ascii="Times New Roman" w:hAnsi="Times New Roman" w:cs="Times New Roman"/>
                <w:b/>
                <w:i/>
                <w:sz w:val="24"/>
                <w:szCs w:val="24"/>
              </w:rPr>
              <w:t>after</w:t>
            </w:r>
            <w:r w:rsidRPr="00A56582">
              <w:rPr>
                <w:rFonts w:ascii="Times New Roman" w:hAnsi="Times New Roman" w:cs="Times New Roman"/>
                <w:b/>
                <w:sz w:val="24"/>
                <w:szCs w:val="24"/>
              </w:rPr>
              <w:t xml:space="preserve"> the lesson</w:t>
            </w:r>
          </w:p>
        </w:tc>
        <w:tc>
          <w:tcPr>
            <w:tcW w:w="7200" w:type="dxa"/>
            <w:shd w:val="clear" w:color="auto" w:fill="auto"/>
          </w:tcPr>
          <w:p w:rsidR="00894BC0" w:rsidRDefault="0072031B"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With</w:t>
            </w:r>
            <w:r w:rsidR="00B951F7">
              <w:rPr>
                <w:rFonts w:ascii="Times New Roman" w:hAnsi="Times New Roman" w:cs="Times New Roman"/>
                <w:sz w:val="24"/>
                <w:szCs w:val="24"/>
              </w:rPr>
              <w:t xml:space="preserve"> what other </w:t>
            </w:r>
            <w:r>
              <w:rPr>
                <w:rFonts w:ascii="Times New Roman" w:hAnsi="Times New Roman" w:cs="Times New Roman"/>
                <w:sz w:val="24"/>
                <w:szCs w:val="24"/>
              </w:rPr>
              <w:t>possible subject areas</w:t>
            </w:r>
            <w:r w:rsidR="00B951F7">
              <w:rPr>
                <w:rFonts w:ascii="Times New Roman" w:hAnsi="Times New Roman" w:cs="Times New Roman"/>
                <w:sz w:val="24"/>
                <w:szCs w:val="24"/>
              </w:rPr>
              <w:t xml:space="preserve"> will the student </w:t>
            </w:r>
            <w:r>
              <w:rPr>
                <w:rFonts w:ascii="Times New Roman" w:hAnsi="Times New Roman" w:cs="Times New Roman"/>
                <w:sz w:val="24"/>
                <w:szCs w:val="24"/>
              </w:rPr>
              <w:t>be able to link and utilize knowledge gained from the current lesson?</w:t>
            </w:r>
          </w:p>
          <w:p w:rsidR="001E4BB2" w:rsidRPr="001E4BB2" w:rsidRDefault="001E4BB2" w:rsidP="00D75110">
            <w:pPr>
              <w:pStyle w:val="CommentText"/>
              <w:spacing w:line="276" w:lineRule="auto"/>
              <w:rPr>
                <w:rFonts w:ascii="Times New Roman" w:hAnsi="Times New Roman" w:cs="Times New Roman"/>
                <w:sz w:val="24"/>
                <w:szCs w:val="24"/>
                <w:lang w:val="el-GR"/>
              </w:rPr>
            </w:pPr>
            <w:r>
              <w:rPr>
                <w:rFonts w:ascii="Times New Roman" w:hAnsi="Times New Roman" w:cs="Times New Roman"/>
                <w:sz w:val="24"/>
                <w:szCs w:val="24"/>
                <w:lang w:val="el-GR"/>
              </w:rPr>
              <w:t>Biology</w:t>
            </w:r>
          </w:p>
        </w:tc>
      </w:tr>
    </w:tbl>
    <w:p w:rsidR="00894BC0" w:rsidRPr="00A56582" w:rsidRDefault="00894BC0"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37694" w:rsidRPr="00A56582" w:rsidTr="00737694">
        <w:tc>
          <w:tcPr>
            <w:tcW w:w="9450" w:type="dxa"/>
            <w:shd w:val="clear" w:color="auto" w:fill="BFBFBF"/>
          </w:tcPr>
          <w:p w:rsidR="00737694" w:rsidRPr="00A56582" w:rsidRDefault="00737694"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Objective:</w:t>
            </w:r>
          </w:p>
        </w:tc>
      </w:tr>
      <w:tr w:rsidR="00737694" w:rsidRPr="00A56582" w:rsidTr="00737694">
        <w:tc>
          <w:tcPr>
            <w:tcW w:w="9450" w:type="dxa"/>
            <w:shd w:val="clear" w:color="auto" w:fill="auto"/>
          </w:tcPr>
          <w:p w:rsidR="00A10342" w:rsidRPr="007B6026" w:rsidRDefault="00A10342" w:rsidP="00D75110">
            <w:pPr>
              <w:spacing w:line="276" w:lineRule="auto"/>
              <w:rPr>
                <w:rFonts w:ascii="Times New Roman" w:hAnsi="Times New Roman" w:cs="Times New Roman"/>
                <w:bCs/>
                <w:sz w:val="24"/>
                <w:szCs w:val="24"/>
              </w:rPr>
            </w:pPr>
            <w:r w:rsidRPr="007B6026">
              <w:rPr>
                <w:rFonts w:ascii="Times New Roman" w:hAnsi="Times New Roman" w:cs="Times New Roman"/>
                <w:bCs/>
                <w:sz w:val="24"/>
              </w:rPr>
              <w:t xml:space="preserve">(What are the </w:t>
            </w:r>
            <w:r w:rsidR="00B951F7">
              <w:rPr>
                <w:rFonts w:ascii="Times New Roman" w:hAnsi="Times New Roman" w:cs="Times New Roman"/>
                <w:bCs/>
                <w:sz w:val="24"/>
              </w:rPr>
              <w:t>learning objectives</w:t>
            </w:r>
            <w:r w:rsidRPr="007B6026">
              <w:rPr>
                <w:rFonts w:ascii="Times New Roman" w:hAnsi="Times New Roman" w:cs="Times New Roman"/>
                <w:bCs/>
                <w:sz w:val="24"/>
              </w:rPr>
              <w:t xml:space="preserve">? – make this an open, non-task based statement)     </w:t>
            </w:r>
          </w:p>
          <w:p w:rsidR="00737694" w:rsidRDefault="00737694" w:rsidP="00D75110">
            <w:pPr>
              <w:spacing w:line="276" w:lineRule="auto"/>
              <w:rPr>
                <w:rFonts w:ascii="Times New Roman" w:hAnsi="Times New Roman" w:cs="Times New Roman"/>
                <w:bCs/>
                <w:sz w:val="24"/>
                <w:szCs w:val="24"/>
              </w:rPr>
            </w:pPr>
            <w:r w:rsidRPr="007B6026">
              <w:rPr>
                <w:rFonts w:ascii="Times New Roman" w:hAnsi="Times New Roman" w:cs="Times New Roman"/>
                <w:bCs/>
                <w:sz w:val="24"/>
                <w:szCs w:val="24"/>
              </w:rPr>
              <w:t xml:space="preserve">To Learn (about …/ how…/ why…/ when…/ what happens when </w:t>
            </w:r>
            <w:r w:rsidR="00227656" w:rsidRPr="007B6026">
              <w:rPr>
                <w:rFonts w:ascii="Times New Roman" w:hAnsi="Times New Roman" w:cs="Times New Roman"/>
                <w:bCs/>
                <w:sz w:val="24"/>
                <w:szCs w:val="24"/>
              </w:rPr>
              <w:t>.... /</w:t>
            </w:r>
            <w:r w:rsidRPr="007B6026">
              <w:rPr>
                <w:rFonts w:ascii="Times New Roman" w:hAnsi="Times New Roman" w:cs="Times New Roman"/>
                <w:bCs/>
                <w:sz w:val="24"/>
                <w:szCs w:val="24"/>
              </w:rPr>
              <w:t xml:space="preserve"> if… etc.) …</w:t>
            </w:r>
          </w:p>
          <w:p w:rsidR="00BC1A64" w:rsidRPr="007211FA" w:rsidRDefault="00BC1A64" w:rsidP="00D75110">
            <w:pPr>
              <w:spacing w:line="276" w:lineRule="auto"/>
              <w:rPr>
                <w:rFonts w:ascii="Times New Roman" w:hAnsi="Times New Roman" w:cs="Times New Roman"/>
                <w:bCs/>
                <w:sz w:val="24"/>
                <w:lang w:val="en-US"/>
              </w:rPr>
            </w:pPr>
            <w:r w:rsidRPr="00BC1A64">
              <w:rPr>
                <w:rFonts w:ascii="Times New Roman" w:hAnsi="Times New Roman" w:cs="Times New Roman"/>
                <w:bCs/>
                <w:sz w:val="24"/>
                <w:szCs w:val="24"/>
                <w:lang w:val="en-US"/>
              </w:rPr>
              <w:t xml:space="preserve">This project aims to sensitize students to have breakfast and to make healthy choices, to </w:t>
            </w:r>
            <w:r w:rsidR="001E4BB2" w:rsidRPr="00BC1A64">
              <w:rPr>
                <w:rFonts w:ascii="Times New Roman" w:hAnsi="Times New Roman" w:cs="Times New Roman"/>
                <w:bCs/>
                <w:sz w:val="24"/>
                <w:szCs w:val="24"/>
                <w:lang w:val="en-US"/>
              </w:rPr>
              <w:t>realize</w:t>
            </w:r>
            <w:r w:rsidRPr="00BC1A64">
              <w:rPr>
                <w:rFonts w:ascii="Times New Roman" w:hAnsi="Times New Roman" w:cs="Times New Roman"/>
                <w:bCs/>
                <w:sz w:val="24"/>
                <w:szCs w:val="24"/>
                <w:lang w:val="en-US"/>
              </w:rPr>
              <w:t xml:space="preserve"> how important it is to eat healthy in order to live </w:t>
            </w:r>
            <w:r>
              <w:rPr>
                <w:rFonts w:ascii="Times New Roman" w:hAnsi="Times New Roman" w:cs="Times New Roman"/>
                <w:bCs/>
                <w:sz w:val="24"/>
                <w:szCs w:val="24"/>
                <w:lang w:val="en-US"/>
              </w:rPr>
              <w:t>and grow up healthy, to form the habit of choosing healthy dishes throu</w:t>
            </w:r>
            <w:r w:rsidRPr="00BC1A64">
              <w:rPr>
                <w:rFonts w:ascii="Times New Roman" w:hAnsi="Times New Roman" w:cs="Times New Roman"/>
                <w:bCs/>
                <w:sz w:val="24"/>
                <w:szCs w:val="24"/>
                <w:lang w:val="en-US"/>
              </w:rPr>
              <w:t>gh</w:t>
            </w:r>
            <w:r>
              <w:rPr>
                <w:rFonts w:ascii="Times New Roman" w:hAnsi="Times New Roman" w:cs="Times New Roman"/>
                <w:bCs/>
                <w:sz w:val="24"/>
                <w:szCs w:val="24"/>
                <w:lang w:val="en-US"/>
              </w:rPr>
              <w:t>out the day</w:t>
            </w:r>
            <w:r w:rsidRPr="00BC1A64">
              <w:rPr>
                <w:rFonts w:ascii="Times New Roman" w:hAnsi="Times New Roman" w:cs="Times New Roman"/>
                <w:bCs/>
                <w:sz w:val="24"/>
                <w:szCs w:val="24"/>
                <w:lang w:val="en-US"/>
              </w:rPr>
              <w:t xml:space="preserve">, work in groups in order to find and </w:t>
            </w:r>
            <w:r w:rsidR="007211FA" w:rsidRPr="007211FA">
              <w:rPr>
                <w:rFonts w:ascii="Times New Roman" w:hAnsi="Times New Roman" w:cs="Times New Roman"/>
                <w:bCs/>
                <w:sz w:val="24"/>
                <w:szCs w:val="24"/>
                <w:lang w:val="en-US"/>
              </w:rPr>
              <w:t>categorize food, un</w:t>
            </w:r>
            <w:r w:rsidR="007211FA">
              <w:rPr>
                <w:rFonts w:ascii="Times New Roman" w:hAnsi="Times New Roman" w:cs="Times New Roman"/>
                <w:bCs/>
                <w:sz w:val="24"/>
                <w:szCs w:val="24"/>
                <w:lang w:val="en-US"/>
              </w:rPr>
              <w:t>derstand vocabulary connected with</w:t>
            </w:r>
            <w:r w:rsidR="007211FA" w:rsidRPr="007211FA">
              <w:rPr>
                <w:rFonts w:ascii="Times New Roman" w:hAnsi="Times New Roman" w:cs="Times New Roman"/>
                <w:bCs/>
                <w:sz w:val="24"/>
                <w:szCs w:val="24"/>
                <w:lang w:val="en-US"/>
              </w:rPr>
              <w:t xml:space="preserve"> food, be able to use ICT tools and realize that learning can be fun.</w:t>
            </w:r>
          </w:p>
        </w:tc>
      </w:tr>
    </w:tbl>
    <w:p w:rsidR="00A06155" w:rsidRPr="00A56582" w:rsidRDefault="00A06155"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10342" w:rsidRPr="00A56582" w:rsidTr="00E512A2">
        <w:tc>
          <w:tcPr>
            <w:tcW w:w="9450" w:type="dxa"/>
            <w:shd w:val="clear" w:color="auto" w:fill="BFBFBF"/>
          </w:tcPr>
          <w:p w:rsidR="00A10342" w:rsidRPr="00A56582" w:rsidRDefault="00A10342"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Learning Outcomes</w:t>
            </w:r>
            <w:r w:rsidR="004C7081" w:rsidRPr="00A56582">
              <w:rPr>
                <w:rFonts w:ascii="Times New Roman" w:hAnsi="Times New Roman" w:cs="Times New Roman"/>
                <w:b/>
                <w:sz w:val="28"/>
                <w:szCs w:val="28"/>
              </w:rPr>
              <w:t>:</w:t>
            </w:r>
            <w:r w:rsidRPr="00A56582">
              <w:rPr>
                <w:rFonts w:ascii="Times New Roman" w:hAnsi="Times New Roman" w:cs="Times New Roman"/>
                <w:b/>
                <w:sz w:val="28"/>
                <w:szCs w:val="28"/>
              </w:rPr>
              <w:t xml:space="preserve"> </w:t>
            </w:r>
          </w:p>
        </w:tc>
      </w:tr>
      <w:tr w:rsidR="00A10342" w:rsidRPr="00A56582" w:rsidTr="00E512A2">
        <w:tc>
          <w:tcPr>
            <w:tcW w:w="9450" w:type="dxa"/>
            <w:shd w:val="clear" w:color="auto" w:fill="auto"/>
          </w:tcPr>
          <w:p w:rsidR="00A10342" w:rsidRDefault="00A10342" w:rsidP="00D75110">
            <w:pPr>
              <w:spacing w:line="276" w:lineRule="auto"/>
              <w:rPr>
                <w:rFonts w:ascii="Times New Roman" w:hAnsi="Times New Roman" w:cs="Times New Roman"/>
                <w:bCs/>
                <w:sz w:val="24"/>
              </w:rPr>
            </w:pPr>
            <w:r w:rsidRPr="007B6026">
              <w:rPr>
                <w:rFonts w:ascii="Times New Roman" w:hAnsi="Times New Roman" w:cs="Times New Roman"/>
                <w:bCs/>
                <w:sz w:val="24"/>
              </w:rPr>
              <w:t>By the end of this lesson students will be able to…….</w:t>
            </w:r>
            <w:r w:rsidR="00B951F7">
              <w:rPr>
                <w:rFonts w:ascii="Times New Roman" w:hAnsi="Times New Roman" w:cs="Times New Roman"/>
                <w:bCs/>
                <w:sz w:val="24"/>
              </w:rPr>
              <w:t xml:space="preserve"> (what </w:t>
            </w:r>
            <w:r w:rsidR="0072031B">
              <w:rPr>
                <w:rFonts w:ascii="Times New Roman" w:hAnsi="Times New Roman" w:cs="Times New Roman"/>
                <w:bCs/>
                <w:sz w:val="24"/>
              </w:rPr>
              <w:t xml:space="preserve">new </w:t>
            </w:r>
            <w:r w:rsidR="00B951F7">
              <w:rPr>
                <w:rFonts w:ascii="Times New Roman" w:hAnsi="Times New Roman" w:cs="Times New Roman"/>
                <w:bCs/>
                <w:sz w:val="24"/>
              </w:rPr>
              <w:t>skills</w:t>
            </w:r>
            <w:r w:rsidR="0072031B">
              <w:rPr>
                <w:rFonts w:ascii="Times New Roman" w:hAnsi="Times New Roman" w:cs="Times New Roman"/>
                <w:bCs/>
                <w:sz w:val="24"/>
              </w:rPr>
              <w:t xml:space="preserve"> and abilities</w:t>
            </w:r>
            <w:r w:rsidR="00B951F7">
              <w:rPr>
                <w:rFonts w:ascii="Times New Roman" w:hAnsi="Times New Roman" w:cs="Times New Roman"/>
                <w:bCs/>
                <w:sz w:val="24"/>
              </w:rPr>
              <w:t xml:space="preserve"> will the student have obtained)</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The plan is an attempt to construct a holistic project-based lesson that</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combines all 3 domains (cognitive, affective, and psychomotor) in the</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learning procedure.</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More specifically the students will be able to</w:t>
            </w:r>
          </w:p>
          <w:p w:rsidR="00B913FB" w:rsidRPr="00B913FB" w:rsidRDefault="00227656" w:rsidP="00B913FB">
            <w:pPr>
              <w:spacing w:line="276" w:lineRule="auto"/>
              <w:rPr>
                <w:rFonts w:ascii="Times New Roman" w:hAnsi="Times New Roman" w:cs="Times New Roman"/>
                <w:bCs/>
                <w:sz w:val="24"/>
              </w:rPr>
            </w:pPr>
            <w:r w:rsidRPr="00227656">
              <w:rPr>
                <w:rFonts w:ascii="Times New Roman" w:hAnsi="Times New Roman" w:cs="Times New Roman"/>
                <w:bCs/>
                <w:sz w:val="24"/>
                <w:lang w:val="en-US"/>
              </w:rPr>
              <w:t>1</w:t>
            </w:r>
            <w:r w:rsidR="00B913FB" w:rsidRPr="00B913FB">
              <w:rPr>
                <w:rFonts w:ascii="Times New Roman" w:hAnsi="Times New Roman" w:cs="Times New Roman"/>
                <w:bCs/>
                <w:sz w:val="24"/>
              </w:rPr>
              <w:t>. apply existing or new-gaine</w:t>
            </w:r>
            <w:r w:rsidR="00E602CD">
              <w:rPr>
                <w:rFonts w:ascii="Times New Roman" w:hAnsi="Times New Roman" w:cs="Times New Roman"/>
                <w:bCs/>
                <w:sz w:val="24"/>
              </w:rPr>
              <w:t>d knowledge and forms of English</w:t>
            </w:r>
          </w:p>
          <w:p w:rsidR="00B913FB" w:rsidRPr="00227656" w:rsidRDefault="00B913FB" w:rsidP="00B913FB">
            <w:pPr>
              <w:spacing w:line="276" w:lineRule="auto"/>
              <w:rPr>
                <w:rFonts w:ascii="Times New Roman" w:hAnsi="Times New Roman" w:cs="Times New Roman"/>
                <w:bCs/>
                <w:sz w:val="24"/>
                <w:lang w:val="en-US"/>
              </w:rPr>
            </w:pPr>
            <w:r>
              <w:rPr>
                <w:rFonts w:ascii="Times New Roman" w:hAnsi="Times New Roman" w:cs="Times New Roman"/>
                <w:bCs/>
                <w:sz w:val="24"/>
              </w:rPr>
              <w:t>language effectively</w:t>
            </w:r>
            <w:r w:rsidR="00C94E73" w:rsidRPr="00227656">
              <w:rPr>
                <w:rFonts w:ascii="Times New Roman" w:hAnsi="Times New Roman" w:cs="Times New Roman"/>
                <w:bCs/>
                <w:sz w:val="24"/>
                <w:lang w:val="en-US"/>
              </w:rPr>
              <w:t xml:space="preserve"> (cognitive domain)</w:t>
            </w:r>
          </w:p>
          <w:p w:rsidR="00B913FB" w:rsidRPr="00E602CD" w:rsidRDefault="00B913FB" w:rsidP="00B913FB">
            <w:pPr>
              <w:spacing w:line="276" w:lineRule="auto"/>
              <w:rPr>
                <w:rFonts w:ascii="Times New Roman" w:hAnsi="Times New Roman" w:cs="Times New Roman"/>
                <w:bCs/>
                <w:sz w:val="24"/>
                <w:lang w:val="en-US"/>
              </w:rPr>
            </w:pPr>
            <w:r w:rsidRPr="00B913FB">
              <w:rPr>
                <w:rFonts w:ascii="Times New Roman" w:hAnsi="Times New Roman" w:cs="Times New Roman"/>
                <w:bCs/>
                <w:sz w:val="24"/>
              </w:rPr>
              <w:t>. analyse th</w:t>
            </w:r>
            <w:r w:rsidR="00E602CD">
              <w:rPr>
                <w:rFonts w:ascii="Times New Roman" w:hAnsi="Times New Roman" w:cs="Times New Roman"/>
                <w:bCs/>
                <w:sz w:val="24"/>
              </w:rPr>
              <w:t xml:space="preserve">e content and structure of </w:t>
            </w:r>
            <w:r w:rsidR="00E602CD" w:rsidRPr="00B913FB">
              <w:rPr>
                <w:rFonts w:ascii="Times New Roman" w:hAnsi="Times New Roman" w:cs="Times New Roman"/>
                <w:bCs/>
                <w:sz w:val="24"/>
              </w:rPr>
              <w:t>articles</w:t>
            </w:r>
            <w:r w:rsidR="00E602CD" w:rsidRPr="00E602CD">
              <w:rPr>
                <w:rFonts w:ascii="Times New Roman" w:hAnsi="Times New Roman" w:cs="Times New Roman"/>
                <w:bCs/>
                <w:sz w:val="24"/>
                <w:lang w:val="en-US"/>
              </w:rPr>
              <w:t xml:space="preserve"> or videos</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organize content</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explore visual language</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criticize each other’s work</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evaluate</w:t>
            </w:r>
          </w:p>
          <w:p w:rsidR="00B913FB" w:rsidRPr="00B913FB" w:rsidRDefault="000F02CC" w:rsidP="00B913FB">
            <w:pPr>
              <w:spacing w:line="276" w:lineRule="auto"/>
              <w:rPr>
                <w:rFonts w:ascii="Times New Roman" w:hAnsi="Times New Roman" w:cs="Times New Roman"/>
                <w:bCs/>
                <w:sz w:val="24"/>
              </w:rPr>
            </w:pPr>
            <w:r>
              <w:rPr>
                <w:rFonts w:ascii="Times New Roman" w:hAnsi="Times New Roman" w:cs="Times New Roman"/>
                <w:bCs/>
                <w:sz w:val="24"/>
              </w:rPr>
              <w:t xml:space="preserve">2. </w:t>
            </w:r>
            <w:r w:rsidR="00B913FB" w:rsidRPr="00B913FB">
              <w:rPr>
                <w:rFonts w:ascii="Times New Roman" w:hAnsi="Times New Roman" w:cs="Times New Roman"/>
                <w:bCs/>
                <w:sz w:val="24"/>
              </w:rPr>
              <w:t>In the affective domain</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lastRenderedPageBreak/>
              <w:t>. collaborate on a common outcome</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communicate</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xml:space="preserve">. </w:t>
            </w:r>
            <w:r w:rsidR="00A60AB5">
              <w:rPr>
                <w:rFonts w:ascii="Times New Roman" w:hAnsi="Times New Roman" w:cs="Times New Roman"/>
                <w:bCs/>
                <w:sz w:val="24"/>
              </w:rPr>
              <w:t>express their ideas and choices</w:t>
            </w:r>
            <w:r w:rsidRPr="00B913FB">
              <w:rPr>
                <w:rFonts w:ascii="Times New Roman" w:hAnsi="Times New Roman" w:cs="Times New Roman"/>
                <w:bCs/>
                <w:sz w:val="24"/>
              </w:rPr>
              <w:t xml:space="preserve"> in an effective way</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argue on topics of common interest</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create their own material as a means of expression</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enjoy</w:t>
            </w:r>
          </w:p>
          <w:p w:rsidR="00B913FB" w:rsidRPr="00B913FB" w:rsidRDefault="000F02CC" w:rsidP="00B913FB">
            <w:pPr>
              <w:spacing w:line="276" w:lineRule="auto"/>
              <w:rPr>
                <w:rFonts w:ascii="Times New Roman" w:hAnsi="Times New Roman" w:cs="Times New Roman"/>
                <w:bCs/>
                <w:sz w:val="24"/>
              </w:rPr>
            </w:pPr>
            <w:r>
              <w:rPr>
                <w:rFonts w:ascii="Times New Roman" w:hAnsi="Times New Roman" w:cs="Times New Roman"/>
                <w:bCs/>
                <w:sz w:val="24"/>
              </w:rPr>
              <w:t xml:space="preserve">3. </w:t>
            </w:r>
            <w:r w:rsidR="00B913FB" w:rsidRPr="00B913FB">
              <w:rPr>
                <w:rFonts w:ascii="Times New Roman" w:hAnsi="Times New Roman" w:cs="Times New Roman"/>
                <w:bCs/>
                <w:sz w:val="24"/>
              </w:rPr>
              <w:t>In the psychomotor domain</w:t>
            </w:r>
          </w:p>
          <w:p w:rsidR="00B913FB" w:rsidRPr="00B913FB" w:rsidRDefault="00B913FB" w:rsidP="00B913FB">
            <w:pPr>
              <w:spacing w:line="276" w:lineRule="auto"/>
              <w:rPr>
                <w:rFonts w:ascii="Times New Roman" w:hAnsi="Times New Roman" w:cs="Times New Roman"/>
                <w:bCs/>
                <w:sz w:val="24"/>
              </w:rPr>
            </w:pPr>
            <w:r w:rsidRPr="00B913FB">
              <w:rPr>
                <w:rFonts w:ascii="Times New Roman" w:hAnsi="Times New Roman" w:cs="Times New Roman"/>
                <w:bCs/>
                <w:sz w:val="24"/>
              </w:rPr>
              <w:t>. use ICT as a means of communication, source of information,</w:t>
            </w:r>
          </w:p>
          <w:p w:rsidR="00A10342" w:rsidRPr="007B6026" w:rsidRDefault="00B913FB" w:rsidP="00D75110">
            <w:pPr>
              <w:spacing w:line="276" w:lineRule="auto"/>
              <w:rPr>
                <w:rFonts w:ascii="Times New Roman" w:hAnsi="Times New Roman" w:cs="Times New Roman"/>
                <w:bCs/>
                <w:sz w:val="24"/>
              </w:rPr>
            </w:pPr>
            <w:r w:rsidRPr="00B913FB">
              <w:rPr>
                <w:rFonts w:ascii="Times New Roman" w:hAnsi="Times New Roman" w:cs="Times New Roman"/>
                <w:bCs/>
                <w:sz w:val="24"/>
              </w:rPr>
              <w:t>expression and creativit</w:t>
            </w:r>
            <w:r w:rsidR="00E602CD">
              <w:rPr>
                <w:rFonts w:ascii="Times New Roman" w:hAnsi="Times New Roman" w:cs="Times New Roman"/>
                <w:bCs/>
                <w:sz w:val="24"/>
              </w:rPr>
              <w:t>y</w:t>
            </w:r>
          </w:p>
        </w:tc>
      </w:tr>
    </w:tbl>
    <w:p w:rsidR="00A10342" w:rsidRPr="00A56582" w:rsidRDefault="00A10342" w:rsidP="00D57218">
      <w:pPr>
        <w:spacing w:after="0" w:line="276" w:lineRule="auto"/>
        <w:rPr>
          <w:rFonts w:ascii="Times New Roman" w:hAnsi="Times New Roman" w:cs="Times New Roma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880"/>
      </w:tblGrid>
      <w:tr w:rsidR="006C0715" w:rsidRPr="00A56582" w:rsidTr="006C0715">
        <w:tc>
          <w:tcPr>
            <w:tcW w:w="657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Pre Lesson Preparation</w:t>
            </w:r>
          </w:p>
        </w:tc>
        <w:tc>
          <w:tcPr>
            <w:tcW w:w="2880" w:type="dxa"/>
            <w:shd w:val="clear" w:color="auto" w:fill="BFBFBF"/>
          </w:tcPr>
          <w:p w:rsidR="006C0715" w:rsidRPr="00A56582" w:rsidRDefault="006C071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ICT Resources</w:t>
            </w:r>
          </w:p>
        </w:tc>
      </w:tr>
      <w:tr w:rsidR="006C0715" w:rsidRPr="00A56582" w:rsidTr="006C0715">
        <w:tc>
          <w:tcPr>
            <w:tcW w:w="6570" w:type="dxa"/>
            <w:shd w:val="clear" w:color="auto" w:fill="auto"/>
          </w:tcPr>
          <w:p w:rsidR="006C0715" w:rsidRDefault="00D4393A" w:rsidP="00D75110">
            <w:pPr>
              <w:pStyle w:val="CommentText"/>
              <w:spacing w:line="276" w:lineRule="auto"/>
              <w:rPr>
                <w:rFonts w:ascii="Times New Roman" w:hAnsi="Times New Roman" w:cs="Times New Roman"/>
                <w:sz w:val="24"/>
                <w:szCs w:val="24"/>
              </w:rPr>
            </w:pPr>
            <w:r w:rsidRPr="00A56582">
              <w:rPr>
                <w:rFonts w:ascii="Times New Roman" w:hAnsi="Times New Roman" w:cs="Times New Roman"/>
                <w:sz w:val="24"/>
                <w:szCs w:val="24"/>
              </w:rPr>
              <w:t xml:space="preserve">Materials, presentations, educational movies, resources needed </w:t>
            </w:r>
            <w:r w:rsidR="003D5A6D" w:rsidRPr="00A56582">
              <w:rPr>
                <w:rFonts w:ascii="Times New Roman" w:hAnsi="Times New Roman" w:cs="Times New Roman"/>
                <w:sz w:val="24"/>
                <w:szCs w:val="24"/>
              </w:rPr>
              <w:t>etc.</w:t>
            </w:r>
          </w:p>
          <w:p w:rsidR="00CD5243" w:rsidRDefault="00CD5243" w:rsidP="00D75110">
            <w:pPr>
              <w:pStyle w:val="Comment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Online articles and videos that are supposed to be used in the lesson are given to the students to study at home (flipped classroom)</w:t>
            </w:r>
          </w:p>
          <w:p w:rsidR="00B42A01" w:rsidRPr="00CD5243" w:rsidRDefault="00B42A01" w:rsidP="00D75110">
            <w:pPr>
              <w:pStyle w:val="Comment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They have already worked on tagul clouds in eTwinning projects.</w:t>
            </w:r>
          </w:p>
          <w:p w:rsidR="006C0715" w:rsidRPr="00A56582" w:rsidRDefault="006C0715" w:rsidP="00D75110">
            <w:pPr>
              <w:pStyle w:val="CommentText"/>
              <w:spacing w:line="276" w:lineRule="auto"/>
              <w:rPr>
                <w:rFonts w:ascii="Times New Roman" w:hAnsi="Times New Roman" w:cs="Times New Roman"/>
                <w:sz w:val="24"/>
                <w:szCs w:val="24"/>
              </w:rPr>
            </w:pPr>
          </w:p>
        </w:tc>
        <w:tc>
          <w:tcPr>
            <w:tcW w:w="2880" w:type="dxa"/>
            <w:shd w:val="clear" w:color="auto" w:fill="auto"/>
          </w:tcPr>
          <w:p w:rsidR="00A60AB5" w:rsidRDefault="006C0715" w:rsidP="00D75110">
            <w:pPr>
              <w:pStyle w:val="CommentText"/>
              <w:spacing w:line="276" w:lineRule="auto"/>
              <w:rPr>
                <w:rFonts w:ascii="Times New Roman" w:hAnsi="Times New Roman" w:cs="Times New Roman"/>
                <w:sz w:val="24"/>
                <w:szCs w:val="24"/>
              </w:rPr>
            </w:pPr>
            <w:r w:rsidRPr="00A56582">
              <w:rPr>
                <w:rFonts w:ascii="Times New Roman" w:hAnsi="Times New Roman" w:cs="Times New Roman"/>
                <w:sz w:val="24"/>
                <w:szCs w:val="24"/>
              </w:rPr>
              <w:t>Har</w:t>
            </w:r>
            <w:r w:rsidR="00800541">
              <w:rPr>
                <w:rFonts w:ascii="Times New Roman" w:hAnsi="Times New Roman" w:cs="Times New Roman"/>
                <w:sz w:val="24"/>
                <w:szCs w:val="24"/>
              </w:rPr>
              <w:t>d</w:t>
            </w:r>
            <w:r w:rsidRPr="00A56582">
              <w:rPr>
                <w:rFonts w:ascii="Times New Roman" w:hAnsi="Times New Roman" w:cs="Times New Roman"/>
                <w:sz w:val="24"/>
                <w:szCs w:val="24"/>
              </w:rPr>
              <w:t>war</w:t>
            </w:r>
            <w:r w:rsidR="00AA1B48" w:rsidRPr="00A56582">
              <w:rPr>
                <w:rFonts w:ascii="Times New Roman" w:hAnsi="Times New Roman" w:cs="Times New Roman"/>
                <w:sz w:val="24"/>
                <w:szCs w:val="24"/>
              </w:rPr>
              <w:t>e equipment</w:t>
            </w:r>
            <w:r w:rsidRPr="00A56582">
              <w:rPr>
                <w:rFonts w:ascii="Times New Roman" w:hAnsi="Times New Roman" w:cs="Times New Roman"/>
                <w:sz w:val="24"/>
                <w:szCs w:val="24"/>
              </w:rPr>
              <w:t xml:space="preserve"> you will need for this lesson</w:t>
            </w:r>
            <w:r w:rsidR="003F354E">
              <w:rPr>
                <w:rFonts w:ascii="Times New Roman" w:hAnsi="Times New Roman" w:cs="Times New Roman"/>
                <w:sz w:val="24"/>
                <w:szCs w:val="24"/>
              </w:rPr>
              <w:t xml:space="preserve"> (</w:t>
            </w:r>
            <w:r w:rsidR="00A60AB5">
              <w:rPr>
                <w:rFonts w:ascii="Times New Roman" w:hAnsi="Times New Roman" w:cs="Times New Roman"/>
                <w:sz w:val="24"/>
                <w:szCs w:val="24"/>
              </w:rPr>
              <w:t>e.g. tablets,</w:t>
            </w:r>
            <w:r w:rsidR="00390C02">
              <w:rPr>
                <w:rFonts w:ascii="Times New Roman" w:hAnsi="Times New Roman" w:cs="Times New Roman"/>
                <w:sz w:val="24"/>
                <w:szCs w:val="24"/>
              </w:rPr>
              <w:t xml:space="preserve"> smartphone, </w:t>
            </w:r>
            <w:r w:rsidR="003F354E">
              <w:rPr>
                <w:rFonts w:ascii="Times New Roman" w:hAnsi="Times New Roman" w:cs="Times New Roman"/>
                <w:sz w:val="24"/>
                <w:szCs w:val="24"/>
              </w:rPr>
              <w:t xml:space="preserve">computer, </w:t>
            </w:r>
            <w:r w:rsidR="00390C02">
              <w:rPr>
                <w:rFonts w:ascii="Times New Roman" w:hAnsi="Times New Roman" w:cs="Times New Roman"/>
                <w:sz w:val="24"/>
                <w:szCs w:val="24"/>
              </w:rPr>
              <w:t xml:space="preserve">Interactive </w:t>
            </w:r>
          </w:p>
          <w:p w:rsidR="006C0715" w:rsidRPr="00A56582" w:rsidRDefault="00A60AB5"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 xml:space="preserve">board </w:t>
            </w:r>
            <w:r w:rsidR="003F354E">
              <w:rPr>
                <w:rFonts w:ascii="Times New Roman" w:hAnsi="Times New Roman" w:cs="Times New Roman"/>
                <w:sz w:val="24"/>
                <w:szCs w:val="24"/>
              </w:rPr>
              <w:t>)</w:t>
            </w:r>
            <w:r w:rsidR="00AA1B48" w:rsidRPr="00A56582">
              <w:rPr>
                <w:rFonts w:ascii="Times New Roman" w:hAnsi="Times New Roman" w:cs="Times New Roman"/>
                <w:sz w:val="24"/>
                <w:szCs w:val="24"/>
              </w:rPr>
              <w:t>.</w:t>
            </w:r>
          </w:p>
          <w:p w:rsidR="00AA1B48" w:rsidRDefault="00AA1B48" w:rsidP="00D75110">
            <w:pPr>
              <w:pStyle w:val="CommentText"/>
              <w:spacing w:line="276" w:lineRule="auto"/>
              <w:rPr>
                <w:rFonts w:ascii="Times New Roman" w:hAnsi="Times New Roman" w:cs="Times New Roman"/>
                <w:sz w:val="24"/>
                <w:szCs w:val="24"/>
              </w:rPr>
            </w:pPr>
            <w:r w:rsidRPr="00A56582">
              <w:rPr>
                <w:rFonts w:ascii="Times New Roman" w:hAnsi="Times New Roman" w:cs="Times New Roman"/>
                <w:sz w:val="24"/>
                <w:szCs w:val="24"/>
              </w:rPr>
              <w:t>Software and Apps</w:t>
            </w:r>
          </w:p>
          <w:p w:rsidR="00CD5243" w:rsidRDefault="00CD5243"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 xml:space="preserve">School computers, </w:t>
            </w:r>
          </w:p>
          <w:p w:rsidR="00CD5243" w:rsidRPr="00A56582" w:rsidRDefault="00CD5243" w:rsidP="00D75110">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t>Projector</w:t>
            </w:r>
          </w:p>
        </w:tc>
      </w:tr>
    </w:tbl>
    <w:p w:rsidR="00F517E0" w:rsidRPr="00A56582" w:rsidRDefault="00F517E0"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7081" w:rsidRPr="00A56582" w:rsidTr="00E512A2">
        <w:tc>
          <w:tcPr>
            <w:tcW w:w="9445" w:type="dxa"/>
            <w:shd w:val="clear" w:color="auto" w:fill="BFBFBF"/>
          </w:tcPr>
          <w:p w:rsidR="004C7081" w:rsidRPr="00A56582" w:rsidRDefault="004C7081" w:rsidP="00D75110">
            <w:pPr>
              <w:spacing w:line="276" w:lineRule="auto"/>
              <w:rPr>
                <w:rFonts w:ascii="Times New Roman" w:hAnsi="Times New Roman" w:cs="Times New Roman"/>
              </w:rPr>
            </w:pPr>
            <w:r w:rsidRPr="00A56582">
              <w:rPr>
                <w:rFonts w:ascii="Times New Roman" w:hAnsi="Times New Roman" w:cs="Times New Roman"/>
                <w:b/>
                <w:sz w:val="28"/>
                <w:szCs w:val="28"/>
              </w:rPr>
              <w:t xml:space="preserve">Prior Learning / Assessment to inform planning </w:t>
            </w:r>
          </w:p>
        </w:tc>
      </w:tr>
      <w:tr w:rsidR="004C7081" w:rsidRPr="00A56582" w:rsidTr="00E512A2">
        <w:tc>
          <w:tcPr>
            <w:tcW w:w="9445" w:type="dxa"/>
            <w:shd w:val="clear" w:color="auto" w:fill="auto"/>
          </w:tcPr>
          <w:p w:rsidR="004C7081" w:rsidRPr="00A56582" w:rsidRDefault="004C7081" w:rsidP="00D75110">
            <w:pPr>
              <w:pStyle w:val="CommentText"/>
              <w:spacing w:line="276" w:lineRule="auto"/>
              <w:rPr>
                <w:rFonts w:ascii="Times New Roman" w:hAnsi="Times New Roman" w:cs="Times New Roman"/>
                <w:b/>
                <w:sz w:val="24"/>
                <w:szCs w:val="24"/>
              </w:rPr>
            </w:pPr>
            <w:r w:rsidRPr="00A56582">
              <w:rPr>
                <w:rFonts w:ascii="Times New Roman" w:hAnsi="Times New Roman" w:cs="Times New Roman"/>
                <w:b/>
                <w:sz w:val="24"/>
                <w:szCs w:val="24"/>
              </w:rPr>
              <w:t>For example:</w:t>
            </w:r>
          </w:p>
          <w:p w:rsidR="004C7081" w:rsidRPr="00A56582" w:rsidRDefault="004C7081" w:rsidP="00D75110">
            <w:pPr>
              <w:pStyle w:val="CommentText"/>
              <w:spacing w:line="276" w:lineRule="auto"/>
              <w:rPr>
                <w:rFonts w:ascii="Times New Roman" w:hAnsi="Times New Roman" w:cs="Times New Roman"/>
                <w:sz w:val="24"/>
                <w:szCs w:val="24"/>
              </w:rPr>
            </w:pPr>
            <w:r w:rsidRPr="00A56582">
              <w:rPr>
                <w:rFonts w:ascii="Times New Roman" w:hAnsi="Times New Roman" w:cs="Times New Roman"/>
                <w:sz w:val="24"/>
                <w:szCs w:val="24"/>
              </w:rPr>
              <w:t>What happened in the last lesson to inform your planning?</w:t>
            </w:r>
            <w:r w:rsidR="00800541">
              <w:rPr>
                <w:rFonts w:ascii="Times New Roman" w:hAnsi="Times New Roman" w:cs="Times New Roman"/>
                <w:sz w:val="24"/>
                <w:szCs w:val="24"/>
              </w:rPr>
              <w:t xml:space="preserve"> What did you learn from the outcomes of previous lessons in this specific lesson set that affected your preparation for this current lesson? What were the specific adaptations to the current lesson that these outcomes caused you to make? </w:t>
            </w:r>
          </w:p>
          <w:p w:rsidR="004C7081" w:rsidRPr="00A56582" w:rsidRDefault="004C7081" w:rsidP="00D75110">
            <w:pPr>
              <w:pStyle w:val="CommentText"/>
              <w:spacing w:line="276" w:lineRule="auto"/>
              <w:rPr>
                <w:rFonts w:ascii="Times New Roman" w:hAnsi="Times New Roman" w:cs="Times New Roman"/>
                <w:sz w:val="24"/>
                <w:szCs w:val="24"/>
              </w:rPr>
            </w:pPr>
            <w:r w:rsidRPr="00A56582">
              <w:rPr>
                <w:rFonts w:ascii="Times New Roman" w:hAnsi="Times New Roman" w:cs="Times New Roman"/>
                <w:sz w:val="24"/>
                <w:szCs w:val="24"/>
              </w:rPr>
              <w:t>How has the data for this group informed your planning to accommodate the needs and abilities of all of your learners?</w:t>
            </w:r>
          </w:p>
          <w:p w:rsidR="004C7081" w:rsidRPr="009A0398" w:rsidRDefault="00CD5243" w:rsidP="00D75110">
            <w:pPr>
              <w:spacing w:line="276" w:lineRule="auto"/>
              <w:rPr>
                <w:rFonts w:ascii="Times New Roman" w:hAnsi="Times New Roman" w:cs="Times New Roman"/>
                <w:sz w:val="24"/>
                <w:szCs w:val="24"/>
              </w:rPr>
            </w:pPr>
            <w:r w:rsidRPr="009A0398">
              <w:rPr>
                <w:rFonts w:ascii="Times New Roman" w:hAnsi="Times New Roman" w:cs="Times New Roman"/>
                <w:sz w:val="24"/>
                <w:szCs w:val="24"/>
              </w:rPr>
              <w:t>I</w:t>
            </w:r>
            <w:r w:rsidR="00045A44">
              <w:rPr>
                <w:rFonts w:ascii="Times New Roman" w:hAnsi="Times New Roman" w:cs="Times New Roman"/>
                <w:sz w:val="24"/>
                <w:szCs w:val="24"/>
              </w:rPr>
              <w:t>n the last lesson</w:t>
            </w:r>
            <w:r w:rsidRPr="009A0398">
              <w:rPr>
                <w:rFonts w:ascii="Times New Roman" w:hAnsi="Times New Roman" w:cs="Times New Roman"/>
                <w:sz w:val="24"/>
                <w:szCs w:val="24"/>
              </w:rPr>
              <w:t xml:space="preserve"> the students were presented the Gre</w:t>
            </w:r>
            <w:r w:rsidR="009A0398" w:rsidRPr="009A0398">
              <w:rPr>
                <w:rFonts w:ascii="Times New Roman" w:hAnsi="Times New Roman" w:cs="Times New Roman"/>
                <w:sz w:val="24"/>
                <w:szCs w:val="24"/>
              </w:rPr>
              <w:t>ek National Nutrition Guide</w:t>
            </w:r>
            <w:r w:rsidR="00045A44">
              <w:rPr>
                <w:rFonts w:ascii="Times New Roman" w:hAnsi="Times New Roman" w:cs="Times New Roman"/>
                <w:sz w:val="24"/>
                <w:szCs w:val="24"/>
              </w:rPr>
              <w:t xml:space="preserve"> (</w:t>
            </w:r>
            <w:r w:rsidR="00045A44" w:rsidRPr="00045A44">
              <w:rPr>
                <w:rFonts w:ascii="Times New Roman" w:hAnsi="Times New Roman" w:cs="Times New Roman"/>
                <w:sz w:val="24"/>
                <w:szCs w:val="24"/>
              </w:rPr>
              <w:t>http://www.diatrofikoiodigoi.gr/?page=diatrofikoi-odigoi-paidia</w:t>
            </w:r>
            <w:r w:rsidR="00045A44">
              <w:rPr>
                <w:rFonts w:ascii="Times New Roman" w:hAnsi="Times New Roman" w:cs="Times New Roman"/>
                <w:sz w:val="24"/>
                <w:szCs w:val="24"/>
              </w:rPr>
              <w:t>)</w:t>
            </w:r>
            <w:r w:rsidR="009A0398" w:rsidRPr="009A0398">
              <w:rPr>
                <w:rFonts w:ascii="Times New Roman" w:hAnsi="Times New Roman" w:cs="Times New Roman"/>
                <w:sz w:val="24"/>
                <w:szCs w:val="24"/>
              </w:rPr>
              <w:t xml:space="preserve"> in which</w:t>
            </w:r>
            <w:r w:rsidRPr="009A0398">
              <w:rPr>
                <w:rFonts w:ascii="Times New Roman" w:hAnsi="Times New Roman" w:cs="Times New Roman"/>
                <w:sz w:val="24"/>
                <w:szCs w:val="24"/>
              </w:rPr>
              <w:t xml:space="preserve"> they studied general nutrition </w:t>
            </w:r>
            <w:r w:rsidR="009A0398" w:rsidRPr="009A0398">
              <w:rPr>
                <w:rFonts w:ascii="Times New Roman" w:hAnsi="Times New Roman" w:cs="Times New Roman"/>
                <w:sz w:val="24"/>
                <w:szCs w:val="24"/>
              </w:rPr>
              <w:t>rules and tips in Greek and examples of Greek traditional dishes and their ingredients.</w:t>
            </w:r>
          </w:p>
          <w:p w:rsidR="009A0398" w:rsidRPr="00A56582" w:rsidRDefault="009A0398" w:rsidP="00D75110">
            <w:pPr>
              <w:spacing w:line="276" w:lineRule="auto"/>
              <w:rPr>
                <w:rFonts w:ascii="Times New Roman" w:hAnsi="Times New Roman" w:cs="Times New Roman"/>
              </w:rPr>
            </w:pPr>
            <w:r w:rsidRPr="009A0398">
              <w:rPr>
                <w:rFonts w:ascii="Times New Roman" w:hAnsi="Times New Roman" w:cs="Times New Roman"/>
                <w:sz w:val="24"/>
                <w:szCs w:val="24"/>
              </w:rPr>
              <w:lastRenderedPageBreak/>
              <w:t>The key vocabulary of the new lesson was the one not understood or learned in this previous lesson.</w:t>
            </w:r>
          </w:p>
        </w:tc>
      </w:tr>
    </w:tbl>
    <w:p w:rsidR="00A2414B" w:rsidRPr="00A56582" w:rsidRDefault="00A2414B" w:rsidP="00D57218">
      <w:pPr>
        <w:spacing w:after="0" w:line="276" w:lineRule="auto"/>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B91EC9" w:rsidRPr="00A56582" w:rsidTr="009F6BDD">
        <w:tc>
          <w:tcPr>
            <w:tcW w:w="9445" w:type="dxa"/>
            <w:shd w:val="clear" w:color="auto" w:fill="BFBFBF"/>
          </w:tcPr>
          <w:p w:rsidR="00B91EC9" w:rsidRPr="007B6026" w:rsidRDefault="00B91EC9" w:rsidP="00D75110">
            <w:pPr>
              <w:spacing w:line="276" w:lineRule="auto"/>
              <w:rPr>
                <w:rFonts w:ascii="Times New Roman" w:hAnsi="Times New Roman" w:cs="Times New Roman"/>
                <w:b/>
                <w:sz w:val="28"/>
              </w:rPr>
            </w:pPr>
            <w:r w:rsidRPr="007B6026">
              <w:rPr>
                <w:rFonts w:ascii="Times New Roman" w:hAnsi="Times New Roman" w:cs="Times New Roman"/>
                <w:b/>
                <w:sz w:val="28"/>
              </w:rPr>
              <w:t xml:space="preserve">Key Vocabulary </w:t>
            </w:r>
          </w:p>
        </w:tc>
      </w:tr>
      <w:tr w:rsidR="00B91EC9" w:rsidRPr="00A56582" w:rsidTr="009F6BDD">
        <w:tc>
          <w:tcPr>
            <w:tcW w:w="9445" w:type="dxa"/>
          </w:tcPr>
          <w:p w:rsidR="00B91EC9" w:rsidRPr="007B6026" w:rsidRDefault="00421A90" w:rsidP="00D75110">
            <w:pPr>
              <w:spacing w:line="276" w:lineRule="auto"/>
              <w:rPr>
                <w:rFonts w:ascii="Times New Roman" w:hAnsi="Times New Roman" w:cs="Times New Roman"/>
                <w:b/>
                <w:sz w:val="24"/>
              </w:rPr>
            </w:pPr>
            <w:r>
              <w:rPr>
                <w:rFonts w:ascii="Times New Roman" w:hAnsi="Times New Roman" w:cs="Times New Roman"/>
                <w:b/>
                <w:sz w:val="24"/>
              </w:rPr>
              <w:t>Digestion, proteins, fats, carbohydrates, nutrients</w:t>
            </w:r>
          </w:p>
        </w:tc>
      </w:tr>
    </w:tbl>
    <w:p w:rsidR="00B91EC9" w:rsidRPr="00A56582" w:rsidRDefault="00B91EC9" w:rsidP="00D57218">
      <w:pPr>
        <w:spacing w:after="0" w:line="276" w:lineRule="auto"/>
        <w:rPr>
          <w:rFonts w:ascii="Times New Roman" w:hAnsi="Times New Roman" w:cs="Times New Roman"/>
        </w:rPr>
      </w:pPr>
    </w:p>
    <w:tbl>
      <w:tblPr>
        <w:tblpPr w:leftFromText="141" w:rightFromText="141" w:vertAnchor="text" w:horzAnchor="margin" w:tblpY="9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A0209" w:rsidRPr="00A56582" w:rsidTr="00E512A2">
        <w:tc>
          <w:tcPr>
            <w:tcW w:w="9450" w:type="dxa"/>
            <w:shd w:val="clear" w:color="auto" w:fill="BFBFBF"/>
          </w:tcPr>
          <w:p w:rsidR="002A0209" w:rsidRPr="00A56582" w:rsidRDefault="002A0209"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Key competenc</w:t>
            </w:r>
            <w:r w:rsidR="00800541">
              <w:rPr>
                <w:rFonts w:ascii="Times New Roman" w:hAnsi="Times New Roman" w:cs="Times New Roman"/>
                <w:b/>
                <w:sz w:val="28"/>
                <w:szCs w:val="28"/>
              </w:rPr>
              <w:t>i</w:t>
            </w:r>
            <w:r w:rsidRPr="00A56582">
              <w:rPr>
                <w:rFonts w:ascii="Times New Roman" w:hAnsi="Times New Roman" w:cs="Times New Roman"/>
                <w:b/>
                <w:sz w:val="28"/>
                <w:szCs w:val="28"/>
              </w:rPr>
              <w:t xml:space="preserve">es development: </w:t>
            </w:r>
          </w:p>
        </w:tc>
      </w:tr>
      <w:tr w:rsidR="002A0209" w:rsidRPr="00A56582" w:rsidTr="00E512A2">
        <w:tc>
          <w:tcPr>
            <w:tcW w:w="9450" w:type="dxa"/>
            <w:shd w:val="clear" w:color="auto" w:fill="auto"/>
          </w:tcPr>
          <w:p w:rsidR="002A0209" w:rsidRDefault="002A0209" w:rsidP="00D75110">
            <w:pPr>
              <w:spacing w:line="276" w:lineRule="auto"/>
              <w:rPr>
                <w:rFonts w:ascii="Times New Roman" w:hAnsi="Times New Roman" w:cs="Times New Roman"/>
                <w:bCs/>
                <w:sz w:val="24"/>
              </w:rPr>
            </w:pPr>
            <w:r w:rsidRPr="007B6026">
              <w:rPr>
                <w:rFonts w:ascii="Times New Roman" w:hAnsi="Times New Roman" w:cs="Times New Roman"/>
                <w:bCs/>
                <w:sz w:val="24"/>
              </w:rPr>
              <w:t>By the end of this lesson students will develop the following key competenc</w:t>
            </w:r>
            <w:r w:rsidR="00255466">
              <w:rPr>
                <w:rFonts w:ascii="Times New Roman" w:hAnsi="Times New Roman" w:cs="Times New Roman"/>
                <w:bCs/>
                <w:sz w:val="24"/>
              </w:rPr>
              <w:t>i</w:t>
            </w:r>
            <w:r w:rsidRPr="007B6026">
              <w:rPr>
                <w:rFonts w:ascii="Times New Roman" w:hAnsi="Times New Roman" w:cs="Times New Roman"/>
                <w:bCs/>
                <w:sz w:val="24"/>
              </w:rPr>
              <w:t>es ….</w:t>
            </w:r>
          </w:p>
          <w:p w:rsidR="00404B78" w:rsidRDefault="00404B78" w:rsidP="00D75110">
            <w:pPr>
              <w:spacing w:line="276" w:lineRule="auto"/>
              <w:rPr>
                <w:rFonts w:ascii="Times New Roman" w:hAnsi="Times New Roman" w:cs="Times New Roman"/>
                <w:bCs/>
                <w:sz w:val="24"/>
              </w:rPr>
            </w:pPr>
            <w:r>
              <w:rPr>
                <w:rFonts w:ascii="Times New Roman" w:hAnsi="Times New Roman" w:cs="Times New Roman"/>
                <w:bCs/>
                <w:sz w:val="24"/>
              </w:rPr>
              <w:t>Competence in foreign language</w:t>
            </w:r>
          </w:p>
          <w:p w:rsidR="00404B78" w:rsidRDefault="00404B78" w:rsidP="00D75110">
            <w:pPr>
              <w:spacing w:line="276" w:lineRule="auto"/>
              <w:rPr>
                <w:rFonts w:ascii="Times New Roman" w:hAnsi="Times New Roman" w:cs="Times New Roman"/>
                <w:bCs/>
                <w:sz w:val="24"/>
              </w:rPr>
            </w:pPr>
            <w:r>
              <w:rPr>
                <w:rFonts w:ascii="Times New Roman" w:hAnsi="Times New Roman" w:cs="Times New Roman"/>
                <w:bCs/>
                <w:sz w:val="24"/>
              </w:rPr>
              <w:t>Competence in processing information and use of ICT</w:t>
            </w:r>
          </w:p>
          <w:p w:rsidR="00404B78" w:rsidRDefault="00404B78" w:rsidP="00D75110">
            <w:pPr>
              <w:spacing w:line="276" w:lineRule="auto"/>
              <w:rPr>
                <w:rFonts w:ascii="Times New Roman" w:hAnsi="Times New Roman" w:cs="Times New Roman"/>
                <w:bCs/>
                <w:sz w:val="24"/>
              </w:rPr>
            </w:pPr>
            <w:r>
              <w:rPr>
                <w:rFonts w:ascii="Times New Roman" w:hAnsi="Times New Roman" w:cs="Times New Roman"/>
                <w:bCs/>
                <w:sz w:val="24"/>
              </w:rPr>
              <w:t>Competence in social skills</w:t>
            </w:r>
          </w:p>
          <w:p w:rsidR="00421A90" w:rsidRPr="007B6026" w:rsidRDefault="00404B78" w:rsidP="00D75110">
            <w:pPr>
              <w:spacing w:line="276" w:lineRule="auto"/>
              <w:rPr>
                <w:rFonts w:ascii="Times New Roman" w:hAnsi="Times New Roman" w:cs="Times New Roman"/>
                <w:bCs/>
                <w:sz w:val="24"/>
              </w:rPr>
            </w:pPr>
            <w:r>
              <w:rPr>
                <w:rFonts w:ascii="Times New Roman" w:hAnsi="Times New Roman" w:cs="Times New Roman"/>
                <w:bCs/>
                <w:sz w:val="24"/>
              </w:rPr>
              <w:t>Cultural and artistic competence</w:t>
            </w:r>
          </w:p>
          <w:p w:rsidR="002A0209" w:rsidRPr="007B6026" w:rsidRDefault="00404B78" w:rsidP="00D75110">
            <w:pPr>
              <w:spacing w:line="276" w:lineRule="auto"/>
              <w:rPr>
                <w:rFonts w:ascii="Times New Roman" w:hAnsi="Times New Roman" w:cs="Times New Roman"/>
                <w:bCs/>
                <w:sz w:val="24"/>
              </w:rPr>
            </w:pPr>
            <w:r>
              <w:rPr>
                <w:rFonts w:ascii="Times New Roman" w:hAnsi="Times New Roman" w:cs="Times New Roman"/>
                <w:bCs/>
                <w:sz w:val="24"/>
              </w:rPr>
              <w:t>Autonomy and personal initiative</w:t>
            </w:r>
          </w:p>
        </w:tc>
      </w:tr>
    </w:tbl>
    <w:p w:rsidR="000078D0" w:rsidRPr="00A56582" w:rsidRDefault="000078D0" w:rsidP="00B646E3">
      <w:pPr>
        <w:spacing w:after="0" w:line="276" w:lineRule="auto"/>
        <w:rPr>
          <w:rFonts w:ascii="Times New Roman" w:hAnsi="Times New Roman" w:cs="Times New Roman"/>
        </w:rPr>
      </w:pPr>
    </w:p>
    <w:p w:rsidR="00A2414B" w:rsidRPr="00A56582" w:rsidRDefault="00A437A5" w:rsidP="00D75110">
      <w:pPr>
        <w:spacing w:line="276" w:lineRule="auto"/>
        <w:rPr>
          <w:rFonts w:ascii="Times New Roman" w:hAnsi="Times New Roman" w:cs="Times New Roman"/>
          <w:b/>
          <w:sz w:val="28"/>
          <w:szCs w:val="28"/>
        </w:rPr>
      </w:pPr>
      <w:r w:rsidRPr="00A56582">
        <w:rPr>
          <w:rFonts w:ascii="Times New Roman" w:hAnsi="Times New Roman" w:cs="Times New Roman"/>
          <w:b/>
          <w:sz w:val="28"/>
          <w:szCs w:val="28"/>
        </w:rPr>
        <w:t>LESSON STRUCTURE</w:t>
      </w:r>
      <w:r w:rsidR="00AC4549" w:rsidRPr="00A56582">
        <w:rPr>
          <w:rFonts w:ascii="Times New Roman" w:hAnsi="Times New Roman" w:cs="Times New Roman"/>
          <w:b/>
          <w:sz w:val="28"/>
          <w:szCs w:val="28"/>
        </w:rPr>
        <w:t xml:space="preserve"> </w:t>
      </w:r>
      <w:r w:rsidR="00EF0ADE" w:rsidRPr="00A56582">
        <w:rPr>
          <w:rFonts w:ascii="Times New Roman" w:hAnsi="Times New Roman" w:cs="Times New Roman"/>
          <w:b/>
          <w:sz w:val="28"/>
          <w:szCs w:val="28"/>
        </w:rPr>
        <w:t xml:space="preserve">&amp; </w:t>
      </w:r>
      <w:r w:rsidRPr="00A56582">
        <w:rPr>
          <w:rFonts w:ascii="Times New Roman" w:hAnsi="Times New Roman" w:cs="Times New Roman"/>
          <w:b/>
          <w:sz w:val="28"/>
          <w:szCs w:val="28"/>
        </w:rPr>
        <w:t>DETAILED PLAN OF ACTIVITIES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084"/>
        <w:gridCol w:w="4109"/>
        <w:gridCol w:w="1194"/>
        <w:gridCol w:w="1683"/>
        <w:gridCol w:w="1389"/>
      </w:tblGrid>
      <w:tr w:rsidR="00364A10" w:rsidRPr="00A56582" w:rsidTr="001C1768">
        <w:tc>
          <w:tcPr>
            <w:tcW w:w="750" w:type="dxa"/>
            <w:shd w:val="clear" w:color="auto" w:fill="CCCCCC"/>
          </w:tcPr>
          <w:p w:rsidR="00571C3A" w:rsidRPr="00A56582" w:rsidRDefault="00571C3A" w:rsidP="00D75110">
            <w:pPr>
              <w:spacing w:line="276" w:lineRule="auto"/>
              <w:jc w:val="center"/>
              <w:rPr>
                <w:rFonts w:ascii="Times New Roman" w:hAnsi="Times New Roman" w:cs="Times New Roman"/>
                <w:b/>
                <w:bCs/>
              </w:rPr>
            </w:pPr>
            <w:r w:rsidRPr="007B6026">
              <w:rPr>
                <w:rFonts w:ascii="Times New Roman" w:hAnsi="Times New Roman" w:cs="Times New Roman"/>
                <w:b/>
                <w:bCs/>
                <w:sz w:val="24"/>
              </w:rPr>
              <w:t>Time</w:t>
            </w:r>
          </w:p>
        </w:tc>
        <w:tc>
          <w:tcPr>
            <w:tcW w:w="1084" w:type="dxa"/>
            <w:shd w:val="clear" w:color="auto" w:fill="CCCCCC"/>
          </w:tcPr>
          <w:p w:rsidR="00546D07" w:rsidRPr="007B6026" w:rsidRDefault="00546D07"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Link to </w:t>
            </w:r>
          </w:p>
          <w:p w:rsidR="005307BA" w:rsidRPr="00A56582" w:rsidRDefault="00365BB8" w:rsidP="00D75110">
            <w:pPr>
              <w:spacing w:line="276" w:lineRule="auto"/>
              <w:jc w:val="center"/>
              <w:rPr>
                <w:rFonts w:ascii="Times New Roman" w:hAnsi="Times New Roman" w:cs="Times New Roman"/>
                <w:b/>
                <w:bCs/>
              </w:rPr>
            </w:pPr>
            <w:r w:rsidRPr="00A56582">
              <w:rPr>
                <w:rFonts w:ascii="Times New Roman" w:hAnsi="Times New Roman" w:cs="Times New Roman"/>
                <w:b/>
                <w:bCs/>
              </w:rPr>
              <w:t>Learning</w:t>
            </w:r>
          </w:p>
          <w:p w:rsidR="00571C3A" w:rsidRPr="00A56582" w:rsidRDefault="005307BA" w:rsidP="00D75110">
            <w:pPr>
              <w:spacing w:line="276" w:lineRule="auto"/>
              <w:jc w:val="center"/>
              <w:rPr>
                <w:rFonts w:ascii="Times New Roman" w:hAnsi="Times New Roman" w:cs="Times New Roman"/>
                <w:b/>
                <w:bCs/>
              </w:rPr>
            </w:pPr>
            <w:r w:rsidRPr="00A56582">
              <w:rPr>
                <w:rFonts w:ascii="Times New Roman" w:hAnsi="Times New Roman" w:cs="Times New Roman"/>
                <w:b/>
                <w:bCs/>
              </w:rPr>
              <w:t>Outcome</w:t>
            </w:r>
            <w:r w:rsidR="00546D07" w:rsidRPr="00A56582">
              <w:rPr>
                <w:rFonts w:ascii="Times New Roman" w:hAnsi="Times New Roman" w:cs="Times New Roman"/>
                <w:b/>
                <w:bCs/>
              </w:rPr>
              <w:t xml:space="preserve"> number</w:t>
            </w:r>
          </w:p>
        </w:tc>
        <w:tc>
          <w:tcPr>
            <w:tcW w:w="4109"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Teacher Activity</w:t>
            </w:r>
          </w:p>
          <w:p w:rsidR="00AF395A" w:rsidRPr="00A56582" w:rsidRDefault="00AF395A" w:rsidP="00D75110">
            <w:pPr>
              <w:spacing w:line="276" w:lineRule="auto"/>
              <w:jc w:val="center"/>
              <w:rPr>
                <w:rFonts w:ascii="Times New Roman" w:hAnsi="Times New Roman" w:cs="Times New Roman"/>
                <w:sz w:val="20"/>
              </w:rPr>
            </w:pPr>
            <w:r w:rsidRPr="00A56582">
              <w:rPr>
                <w:rFonts w:ascii="Times New Roman" w:hAnsi="Times New Roman" w:cs="Times New Roman"/>
                <w:sz w:val="20"/>
              </w:rPr>
              <w:t>Objective</w:t>
            </w:r>
            <w:r w:rsidR="00747286" w:rsidRPr="00A56582">
              <w:rPr>
                <w:rFonts w:ascii="Times New Roman" w:hAnsi="Times New Roman" w:cs="Times New Roman"/>
                <w:sz w:val="20"/>
              </w:rPr>
              <w:t>s</w:t>
            </w:r>
            <w:r w:rsidRPr="00A56582">
              <w:rPr>
                <w:rFonts w:ascii="Times New Roman" w:hAnsi="Times New Roman" w:cs="Times New Roman"/>
                <w:sz w:val="20"/>
              </w:rPr>
              <w:t xml:space="preserve"> &amp; </w:t>
            </w:r>
            <w:r w:rsidR="005307BA" w:rsidRPr="00A56582">
              <w:rPr>
                <w:rFonts w:ascii="Times New Roman" w:hAnsi="Times New Roman" w:cs="Times New Roman"/>
                <w:sz w:val="20"/>
              </w:rPr>
              <w:t>Outcomes,</w:t>
            </w:r>
          </w:p>
          <w:p w:rsidR="00571C3A" w:rsidRPr="00A56582" w:rsidRDefault="00AF395A" w:rsidP="00DD1D3A">
            <w:pPr>
              <w:spacing w:line="276" w:lineRule="auto"/>
              <w:jc w:val="center"/>
              <w:rPr>
                <w:rFonts w:ascii="Times New Roman" w:hAnsi="Times New Roman" w:cs="Times New Roman"/>
                <w:b/>
                <w:bCs/>
              </w:rPr>
            </w:pPr>
            <w:r w:rsidRPr="00A56582">
              <w:rPr>
                <w:rFonts w:ascii="Times New Roman" w:hAnsi="Times New Roman" w:cs="Times New Roman"/>
                <w:sz w:val="20"/>
              </w:rPr>
              <w:t>Teaching A</w:t>
            </w:r>
            <w:r w:rsidR="005307BA" w:rsidRPr="00A56582">
              <w:rPr>
                <w:rFonts w:ascii="Times New Roman" w:hAnsi="Times New Roman" w:cs="Times New Roman"/>
                <w:sz w:val="20"/>
              </w:rPr>
              <w:t>ctivities,</w:t>
            </w:r>
            <w:r w:rsidRPr="00A56582">
              <w:rPr>
                <w:rFonts w:ascii="Times New Roman" w:hAnsi="Times New Roman" w:cs="Times New Roman"/>
                <w:sz w:val="20"/>
              </w:rPr>
              <w:t xml:space="preserve"> R</w:t>
            </w:r>
            <w:r w:rsidR="005307BA" w:rsidRPr="00A56582">
              <w:rPr>
                <w:rFonts w:ascii="Times New Roman" w:hAnsi="Times New Roman" w:cs="Times New Roman"/>
                <w:sz w:val="20"/>
              </w:rPr>
              <w:t xml:space="preserve">evisiting </w:t>
            </w:r>
            <w:r w:rsidRPr="00A56582">
              <w:rPr>
                <w:rFonts w:ascii="Times New Roman" w:hAnsi="Times New Roman" w:cs="Times New Roman"/>
                <w:sz w:val="20"/>
              </w:rPr>
              <w:t>O</w:t>
            </w:r>
            <w:r w:rsidR="005307BA" w:rsidRPr="00A56582">
              <w:rPr>
                <w:rFonts w:ascii="Times New Roman" w:hAnsi="Times New Roman" w:cs="Times New Roman"/>
                <w:sz w:val="20"/>
              </w:rPr>
              <w:t>utcomes &amp;</w:t>
            </w:r>
            <w:r w:rsidRPr="00A56582">
              <w:rPr>
                <w:rFonts w:ascii="Times New Roman" w:hAnsi="Times New Roman" w:cs="Times New Roman"/>
                <w:sz w:val="20"/>
              </w:rPr>
              <w:t xml:space="preserve"> Consolidation</w:t>
            </w:r>
          </w:p>
        </w:tc>
        <w:tc>
          <w:tcPr>
            <w:tcW w:w="1194" w:type="dxa"/>
            <w:shd w:val="clear" w:color="auto" w:fill="CCCCCC"/>
          </w:tcPr>
          <w:p w:rsidR="00571C3A" w:rsidRPr="007B6026" w:rsidRDefault="00FD522C" w:rsidP="00DD1D3A">
            <w:pPr>
              <w:spacing w:after="0" w:line="276" w:lineRule="auto"/>
              <w:jc w:val="center"/>
              <w:rPr>
                <w:rFonts w:ascii="Times New Roman" w:hAnsi="Times New Roman" w:cs="Times New Roman"/>
                <w:b/>
                <w:bCs/>
                <w:sz w:val="24"/>
              </w:rPr>
            </w:pPr>
            <w:r w:rsidRPr="007B6026">
              <w:rPr>
                <w:rFonts w:ascii="Times New Roman" w:hAnsi="Times New Roman" w:cs="Times New Roman"/>
                <w:b/>
                <w:bCs/>
                <w:sz w:val="24"/>
              </w:rPr>
              <w:t>Learner</w:t>
            </w:r>
            <w:r w:rsidR="00571C3A" w:rsidRPr="007B6026">
              <w:rPr>
                <w:rFonts w:ascii="Times New Roman" w:hAnsi="Times New Roman" w:cs="Times New Roman"/>
                <w:b/>
                <w:bCs/>
                <w:sz w:val="24"/>
              </w:rPr>
              <w:t xml:space="preserve"> Activity</w:t>
            </w:r>
          </w:p>
          <w:p w:rsidR="00571C3A" w:rsidRPr="00A56582" w:rsidRDefault="00CC4C3B" w:rsidP="00DD1D3A">
            <w:pPr>
              <w:spacing w:line="276" w:lineRule="auto"/>
              <w:jc w:val="center"/>
              <w:rPr>
                <w:rFonts w:ascii="Times New Roman" w:hAnsi="Times New Roman" w:cs="Times New Roman"/>
                <w:b/>
                <w:bCs/>
              </w:rPr>
            </w:pPr>
            <w:r w:rsidRPr="00A56582">
              <w:rPr>
                <w:rFonts w:ascii="Times New Roman" w:hAnsi="Times New Roman" w:cs="Times New Roman"/>
                <w:sz w:val="20"/>
              </w:rPr>
              <w:t>Identify the techniques used to d</w:t>
            </w:r>
            <w:r w:rsidR="007C5080" w:rsidRPr="00A56582">
              <w:rPr>
                <w:rFonts w:ascii="Times New Roman" w:hAnsi="Times New Roman" w:cs="Times New Roman"/>
                <w:sz w:val="20"/>
              </w:rPr>
              <w:t xml:space="preserve">ifferentiate </w:t>
            </w:r>
            <w:r w:rsidR="00922CBE" w:rsidRPr="00A56582">
              <w:rPr>
                <w:rFonts w:ascii="Times New Roman" w:hAnsi="Times New Roman" w:cs="Times New Roman"/>
                <w:sz w:val="20"/>
              </w:rPr>
              <w:t xml:space="preserve">for ALL  </w:t>
            </w:r>
            <w:r w:rsidR="004B6ECD" w:rsidRPr="00A56582">
              <w:rPr>
                <w:rFonts w:ascii="Times New Roman" w:hAnsi="Times New Roman" w:cs="Times New Roman"/>
                <w:sz w:val="20"/>
              </w:rPr>
              <w:t>L</w:t>
            </w:r>
            <w:r w:rsidR="00922CBE" w:rsidRPr="00A56582">
              <w:rPr>
                <w:rFonts w:ascii="Times New Roman" w:hAnsi="Times New Roman" w:cs="Times New Roman"/>
                <w:sz w:val="20"/>
              </w:rPr>
              <w:t>earners</w:t>
            </w:r>
          </w:p>
        </w:tc>
        <w:tc>
          <w:tcPr>
            <w:tcW w:w="1390" w:type="dxa"/>
            <w:shd w:val="clear" w:color="auto" w:fill="CCCCCC"/>
          </w:tcPr>
          <w:p w:rsidR="007340D0" w:rsidRPr="007B6026" w:rsidRDefault="00595070"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 xml:space="preserve">Assessment Strategies </w:t>
            </w:r>
          </w:p>
          <w:p w:rsidR="005740B1" w:rsidRPr="00A56582" w:rsidRDefault="00595070" w:rsidP="00DD1D3A">
            <w:pPr>
              <w:spacing w:line="276" w:lineRule="auto"/>
              <w:jc w:val="center"/>
              <w:rPr>
                <w:rFonts w:ascii="Times New Roman" w:hAnsi="Times New Roman" w:cs="Times New Roman"/>
                <w:b/>
                <w:bCs/>
              </w:rPr>
            </w:pPr>
            <w:r w:rsidRPr="00A56582">
              <w:rPr>
                <w:rFonts w:ascii="Times New Roman" w:hAnsi="Times New Roman" w:cs="Times New Roman"/>
                <w:bCs/>
                <w:sz w:val="20"/>
              </w:rPr>
              <w:t>Used to Ensure Progress of All Learners</w:t>
            </w:r>
          </w:p>
        </w:tc>
        <w:tc>
          <w:tcPr>
            <w:tcW w:w="1389" w:type="dxa"/>
            <w:shd w:val="clear" w:color="auto" w:fill="CCCCCC"/>
          </w:tcPr>
          <w:p w:rsidR="00571C3A" w:rsidRPr="007B6026" w:rsidRDefault="00571C3A" w:rsidP="00D75110">
            <w:pPr>
              <w:spacing w:line="276" w:lineRule="auto"/>
              <w:jc w:val="center"/>
              <w:rPr>
                <w:rFonts w:ascii="Times New Roman" w:hAnsi="Times New Roman" w:cs="Times New Roman"/>
                <w:b/>
                <w:bCs/>
                <w:sz w:val="24"/>
              </w:rPr>
            </w:pPr>
            <w:r w:rsidRPr="007B6026">
              <w:rPr>
                <w:rFonts w:ascii="Times New Roman" w:hAnsi="Times New Roman" w:cs="Times New Roman"/>
                <w:b/>
                <w:bCs/>
                <w:sz w:val="24"/>
              </w:rPr>
              <w:t>Resources</w:t>
            </w:r>
          </w:p>
          <w:p w:rsidR="000A6DE3" w:rsidRPr="00A56582" w:rsidRDefault="000A6DE3" w:rsidP="00D75110">
            <w:pPr>
              <w:spacing w:line="276" w:lineRule="auto"/>
              <w:jc w:val="center"/>
              <w:rPr>
                <w:rFonts w:ascii="Times New Roman" w:hAnsi="Times New Roman" w:cs="Times New Roman"/>
              </w:rPr>
            </w:pPr>
            <w:r w:rsidRPr="00A56582">
              <w:rPr>
                <w:rFonts w:ascii="Times New Roman" w:hAnsi="Times New Roman" w:cs="Times New Roman"/>
                <w:sz w:val="20"/>
              </w:rPr>
              <w:t>e.g. TEL, Other Adults, Materials and Equipment</w:t>
            </w:r>
          </w:p>
        </w:tc>
      </w:tr>
      <w:tr w:rsidR="00571C3A" w:rsidRPr="00A56582" w:rsidTr="001C1768">
        <w:tc>
          <w:tcPr>
            <w:tcW w:w="750" w:type="dxa"/>
          </w:tcPr>
          <w:p w:rsidR="00680B92" w:rsidRDefault="00BD2886" w:rsidP="00D75110">
            <w:pPr>
              <w:spacing w:line="276"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15’</w:t>
            </w:r>
          </w:p>
          <w:p w:rsidR="00E217D0" w:rsidRDefault="00E217D0" w:rsidP="00D75110">
            <w:pPr>
              <w:spacing w:line="276" w:lineRule="auto"/>
              <w:jc w:val="center"/>
              <w:rPr>
                <w:rFonts w:ascii="Times New Roman" w:hAnsi="Times New Roman" w:cs="Times New Roman"/>
                <w:sz w:val="24"/>
                <w:szCs w:val="24"/>
                <w:lang w:val="el-GR"/>
              </w:rPr>
            </w:pPr>
          </w:p>
          <w:p w:rsidR="00E217D0" w:rsidRDefault="00E217D0" w:rsidP="00D75110">
            <w:pPr>
              <w:spacing w:line="276" w:lineRule="auto"/>
              <w:jc w:val="center"/>
              <w:rPr>
                <w:rFonts w:ascii="Times New Roman" w:hAnsi="Times New Roman" w:cs="Times New Roman"/>
                <w:sz w:val="24"/>
                <w:szCs w:val="24"/>
                <w:lang w:val="el-GR"/>
              </w:rPr>
            </w:pPr>
          </w:p>
          <w:p w:rsidR="00E217D0" w:rsidRDefault="00E217D0" w:rsidP="00D75110">
            <w:pPr>
              <w:spacing w:line="276" w:lineRule="auto"/>
              <w:jc w:val="center"/>
              <w:rPr>
                <w:rFonts w:ascii="Times New Roman" w:hAnsi="Times New Roman" w:cs="Times New Roman"/>
                <w:sz w:val="24"/>
                <w:szCs w:val="24"/>
                <w:lang w:val="el-GR"/>
              </w:rPr>
            </w:pPr>
          </w:p>
          <w:p w:rsidR="000F02CC" w:rsidRDefault="000F02CC" w:rsidP="00E217D0">
            <w:pPr>
              <w:spacing w:line="276" w:lineRule="auto"/>
              <w:rPr>
                <w:rFonts w:ascii="Times New Roman" w:hAnsi="Times New Roman" w:cs="Times New Roman"/>
                <w:sz w:val="24"/>
                <w:szCs w:val="24"/>
                <w:lang w:val="el-GR"/>
              </w:rPr>
            </w:pPr>
          </w:p>
          <w:p w:rsidR="00E217D0" w:rsidRPr="00E217D0" w:rsidRDefault="00E217D0" w:rsidP="00E217D0">
            <w:pPr>
              <w:spacing w:line="276" w:lineRule="auto"/>
              <w:rPr>
                <w:rFonts w:ascii="Times New Roman" w:hAnsi="Times New Roman" w:cs="Times New Roman"/>
                <w:sz w:val="24"/>
                <w:szCs w:val="24"/>
                <w:lang w:val="en-US"/>
              </w:rPr>
            </w:pPr>
            <w:r>
              <w:rPr>
                <w:rFonts w:ascii="Times New Roman" w:hAnsi="Times New Roman" w:cs="Times New Roman"/>
                <w:sz w:val="24"/>
                <w:szCs w:val="24"/>
                <w:lang w:val="el-GR"/>
              </w:rPr>
              <w:t>5’</w:t>
            </w:r>
          </w:p>
        </w:tc>
        <w:tc>
          <w:tcPr>
            <w:tcW w:w="1084" w:type="dxa"/>
          </w:tcPr>
          <w:p w:rsidR="000F02CC" w:rsidRDefault="000F02CC" w:rsidP="00D75110">
            <w:pPr>
              <w:spacing w:line="276" w:lineRule="auto"/>
              <w:rPr>
                <w:rFonts w:ascii="Times New Roman" w:hAnsi="Times New Roman" w:cs="Times New Roman"/>
                <w:b/>
                <w:bCs/>
                <w:sz w:val="24"/>
                <w:szCs w:val="24"/>
              </w:rPr>
            </w:pPr>
            <w:r>
              <w:rPr>
                <w:rFonts w:ascii="Times New Roman" w:hAnsi="Times New Roman" w:cs="Times New Roman"/>
                <w:b/>
                <w:bCs/>
                <w:sz w:val="24"/>
                <w:szCs w:val="24"/>
              </w:rPr>
              <w:t>2,3</w:t>
            </w:r>
          </w:p>
          <w:p w:rsidR="000F02CC" w:rsidRPr="000F02CC" w:rsidRDefault="000F02CC" w:rsidP="000F02CC">
            <w:pPr>
              <w:rPr>
                <w:rFonts w:ascii="Times New Roman" w:hAnsi="Times New Roman" w:cs="Times New Roman"/>
                <w:sz w:val="24"/>
                <w:szCs w:val="24"/>
              </w:rPr>
            </w:pPr>
          </w:p>
          <w:p w:rsidR="000F02CC" w:rsidRPr="000F02CC" w:rsidRDefault="000F02CC" w:rsidP="000F02CC">
            <w:pPr>
              <w:rPr>
                <w:rFonts w:ascii="Times New Roman" w:hAnsi="Times New Roman" w:cs="Times New Roman"/>
                <w:sz w:val="24"/>
                <w:szCs w:val="24"/>
              </w:rPr>
            </w:pPr>
          </w:p>
          <w:p w:rsidR="000F02CC" w:rsidRDefault="000F02CC" w:rsidP="000F02CC">
            <w:pPr>
              <w:rPr>
                <w:rFonts w:ascii="Times New Roman" w:hAnsi="Times New Roman" w:cs="Times New Roman"/>
                <w:sz w:val="24"/>
                <w:szCs w:val="24"/>
              </w:rPr>
            </w:pPr>
          </w:p>
          <w:p w:rsidR="00571C3A" w:rsidRDefault="00571C3A" w:rsidP="000F02CC">
            <w:pPr>
              <w:rPr>
                <w:rFonts w:ascii="Times New Roman" w:hAnsi="Times New Roman" w:cs="Times New Roman"/>
                <w:sz w:val="24"/>
                <w:szCs w:val="24"/>
              </w:rPr>
            </w:pPr>
          </w:p>
          <w:p w:rsidR="000F02CC" w:rsidRPr="000F02CC" w:rsidRDefault="000F02CC" w:rsidP="000F02CC">
            <w:pPr>
              <w:rPr>
                <w:rFonts w:ascii="Times New Roman" w:hAnsi="Times New Roman" w:cs="Times New Roman"/>
                <w:sz w:val="24"/>
                <w:szCs w:val="24"/>
              </w:rPr>
            </w:pPr>
            <w:r>
              <w:rPr>
                <w:rFonts w:ascii="Times New Roman" w:hAnsi="Times New Roman" w:cs="Times New Roman"/>
                <w:sz w:val="24"/>
                <w:szCs w:val="24"/>
              </w:rPr>
              <w:t>1</w:t>
            </w:r>
          </w:p>
        </w:tc>
        <w:tc>
          <w:tcPr>
            <w:tcW w:w="4109" w:type="dxa"/>
          </w:tcPr>
          <w:p w:rsidR="00E217D0" w:rsidRDefault="00D74CDB" w:rsidP="00D75110">
            <w:pPr>
              <w:spacing w:line="276" w:lineRule="auto"/>
              <w:rPr>
                <w:rFonts w:ascii="Times New Roman" w:hAnsi="Times New Roman" w:cs="Times New Roman"/>
                <w:sz w:val="24"/>
                <w:szCs w:val="24"/>
              </w:rPr>
            </w:pPr>
            <w:r>
              <w:rPr>
                <w:rFonts w:ascii="Times New Roman" w:hAnsi="Times New Roman" w:cs="Times New Roman"/>
                <w:sz w:val="24"/>
                <w:szCs w:val="24"/>
                <w:lang w:val="en-US"/>
              </w:rPr>
              <w:t xml:space="preserve">Ask students to </w:t>
            </w:r>
            <w:r>
              <w:rPr>
                <w:rFonts w:ascii="Times New Roman" w:hAnsi="Times New Roman" w:cs="Times New Roman"/>
                <w:sz w:val="24"/>
                <w:szCs w:val="24"/>
              </w:rPr>
              <w:t>think</w:t>
            </w:r>
            <w:r w:rsidR="00E217D0">
              <w:rPr>
                <w:rFonts w:ascii="Times New Roman" w:hAnsi="Times New Roman" w:cs="Times New Roman"/>
                <w:sz w:val="24"/>
                <w:szCs w:val="24"/>
              </w:rPr>
              <w:t xml:space="preserve"> about</w:t>
            </w:r>
            <w:r>
              <w:rPr>
                <w:rFonts w:ascii="Times New Roman" w:hAnsi="Times New Roman" w:cs="Times New Roman"/>
                <w:sz w:val="24"/>
                <w:szCs w:val="24"/>
              </w:rPr>
              <w:t xml:space="preserve"> their </w:t>
            </w:r>
            <w:r w:rsidR="00E217D0">
              <w:rPr>
                <w:rFonts w:ascii="Times New Roman" w:hAnsi="Times New Roman" w:cs="Times New Roman"/>
                <w:sz w:val="24"/>
                <w:szCs w:val="24"/>
              </w:rPr>
              <w:t>favourite</w:t>
            </w:r>
            <w:r w:rsidR="00E54C43">
              <w:rPr>
                <w:rFonts w:ascii="Times New Roman" w:hAnsi="Times New Roman" w:cs="Times New Roman"/>
                <w:sz w:val="24"/>
                <w:szCs w:val="24"/>
              </w:rPr>
              <w:t xml:space="preserve"> dishes and for each dish</w:t>
            </w:r>
            <w:r w:rsidR="00E54C43" w:rsidRPr="00E54C43">
              <w:rPr>
                <w:rFonts w:ascii="Times New Roman" w:hAnsi="Times New Roman" w:cs="Times New Roman"/>
                <w:sz w:val="24"/>
                <w:szCs w:val="24"/>
              </w:rPr>
              <w:t xml:space="preserve"> create a cloud by </w:t>
            </w:r>
            <w:hyperlink r:id="rId7" w:history="1">
              <w:r w:rsidR="00E217D0" w:rsidRPr="00100951">
                <w:rPr>
                  <w:rStyle w:val="Hyperlink"/>
                  <w:rFonts w:ascii="Times New Roman" w:hAnsi="Times New Roman" w:cs="Times New Roman"/>
                  <w:sz w:val="24"/>
                  <w:szCs w:val="24"/>
                </w:rPr>
                <w:t>www.tagul.com</w:t>
              </w:r>
            </w:hyperlink>
            <w:r w:rsidR="00E217D0">
              <w:rPr>
                <w:rFonts w:ascii="Times New Roman" w:hAnsi="Times New Roman" w:cs="Times New Roman"/>
                <w:sz w:val="24"/>
                <w:szCs w:val="24"/>
              </w:rPr>
              <w:t xml:space="preserve"> with its ingredients.</w:t>
            </w:r>
          </w:p>
          <w:p w:rsidR="00B95F55" w:rsidRDefault="00E54C43" w:rsidP="00D751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44FA4">
              <w:rPr>
                <w:rFonts w:ascii="Times New Roman" w:hAnsi="Times New Roman" w:cs="Times New Roman"/>
                <w:sz w:val="24"/>
                <w:szCs w:val="24"/>
              </w:rPr>
              <w:t>e.g.</w:t>
            </w:r>
            <w:r w:rsidR="00944FA4">
              <w:rPr>
                <w:rFonts w:ascii="Times New Roman" w:hAnsi="Times New Roman" w:cs="Times New Roman"/>
                <w:noProof/>
                <w:sz w:val="24"/>
                <w:szCs w:val="24"/>
                <w:lang w:val="en-US" w:eastAsia="en-US"/>
              </w:rPr>
              <w:drawing>
                <wp:inline distT="0" distB="0" distL="0" distR="0">
                  <wp:extent cx="775310" cy="6953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ad- word ar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484" cy="695481"/>
                          </a:xfrm>
                          <a:prstGeom prst="rect">
                            <a:avLst/>
                          </a:prstGeom>
                        </pic:spPr>
                      </pic:pic>
                    </a:graphicData>
                  </a:graphic>
                </wp:inline>
              </w:drawing>
            </w:r>
          </w:p>
          <w:p w:rsidR="00062652" w:rsidRDefault="00062652" w:rsidP="00D75110">
            <w:pPr>
              <w:spacing w:line="276" w:lineRule="auto"/>
              <w:rPr>
                <w:rFonts w:ascii="Times New Roman" w:hAnsi="Times New Roman" w:cs="Times New Roman"/>
                <w:sz w:val="24"/>
                <w:szCs w:val="24"/>
              </w:rPr>
            </w:pPr>
            <w:bookmarkStart w:id="0" w:name="_GoBack"/>
            <w:bookmarkEnd w:id="0"/>
          </w:p>
          <w:p w:rsidR="00062652" w:rsidRDefault="000F02CC" w:rsidP="00D75110">
            <w:pPr>
              <w:spacing w:line="276" w:lineRule="auto"/>
              <w:rPr>
                <w:rStyle w:val="Hyperlink"/>
                <w:rFonts w:ascii="Times New Roman" w:hAnsi="Times New Roman" w:cs="Times New Roman"/>
                <w:sz w:val="24"/>
                <w:szCs w:val="24"/>
              </w:rPr>
            </w:pPr>
            <w:r>
              <w:rPr>
                <w:rFonts w:ascii="Times New Roman" w:hAnsi="Times New Roman" w:cs="Times New Roman"/>
                <w:sz w:val="24"/>
                <w:szCs w:val="24"/>
              </w:rPr>
              <w:t>Ask students</w:t>
            </w:r>
            <w:r w:rsidR="00D74CDB">
              <w:rPr>
                <w:rFonts w:ascii="Times New Roman" w:hAnsi="Times New Roman" w:cs="Times New Roman"/>
                <w:sz w:val="24"/>
                <w:szCs w:val="24"/>
              </w:rPr>
              <w:t xml:space="preserve"> to d</w:t>
            </w:r>
            <w:r w:rsidR="00062652">
              <w:rPr>
                <w:rFonts w:ascii="Times New Roman" w:hAnsi="Times New Roman" w:cs="Times New Roman"/>
                <w:sz w:val="24"/>
                <w:szCs w:val="24"/>
              </w:rPr>
              <w:t xml:space="preserve">o the quiz </w:t>
            </w:r>
            <w:r w:rsidR="00421A90">
              <w:rPr>
                <w:rFonts w:ascii="Times New Roman" w:hAnsi="Times New Roman" w:cs="Times New Roman"/>
                <w:sz w:val="24"/>
                <w:szCs w:val="24"/>
              </w:rPr>
              <w:t xml:space="preserve">(the test part) </w:t>
            </w:r>
            <w:hyperlink r:id="rId9" w:history="1">
              <w:r w:rsidR="00062652" w:rsidRPr="00100951">
                <w:rPr>
                  <w:rStyle w:val="Hyperlink"/>
                  <w:rFonts w:ascii="Times New Roman" w:hAnsi="Times New Roman" w:cs="Times New Roman"/>
                  <w:sz w:val="24"/>
                  <w:szCs w:val="24"/>
                </w:rPr>
                <w:t>http://quizlet.com/_399iur</w:t>
              </w:r>
            </w:hyperlink>
          </w:p>
          <w:p w:rsidR="00421A90" w:rsidRDefault="00421A90" w:rsidP="00D75110">
            <w:pPr>
              <w:spacing w:line="276" w:lineRule="auto"/>
              <w:rPr>
                <w:rStyle w:val="Hyperlink"/>
                <w:rFonts w:ascii="Times New Roman" w:hAnsi="Times New Roman" w:cs="Times New Roman"/>
                <w:sz w:val="24"/>
                <w:szCs w:val="24"/>
              </w:rPr>
            </w:pPr>
          </w:p>
          <w:p w:rsidR="00421A90" w:rsidRDefault="00421A90" w:rsidP="00D75110">
            <w:pPr>
              <w:spacing w:line="276" w:lineRule="auto"/>
              <w:rPr>
                <w:rFonts w:ascii="Times New Roman" w:hAnsi="Times New Roman" w:cs="Times New Roman"/>
                <w:sz w:val="24"/>
                <w:szCs w:val="24"/>
              </w:rPr>
            </w:pPr>
          </w:p>
          <w:p w:rsidR="00062652" w:rsidRDefault="00062652" w:rsidP="00D75110">
            <w:pPr>
              <w:spacing w:line="276" w:lineRule="auto"/>
              <w:rPr>
                <w:rFonts w:ascii="Times New Roman" w:hAnsi="Times New Roman" w:cs="Times New Roman"/>
                <w:sz w:val="24"/>
                <w:szCs w:val="24"/>
              </w:rPr>
            </w:pPr>
          </w:p>
          <w:p w:rsidR="00062652" w:rsidRDefault="00062652" w:rsidP="00D75110">
            <w:pPr>
              <w:spacing w:line="276" w:lineRule="auto"/>
              <w:rPr>
                <w:rFonts w:ascii="Arial" w:hAnsi="Arial" w:cs="Arial"/>
                <w:color w:val="455358"/>
                <w:shd w:val="clear" w:color="auto" w:fill="F0F0F0"/>
              </w:rPr>
            </w:pPr>
          </w:p>
          <w:p w:rsidR="00062652" w:rsidRPr="00A56582" w:rsidRDefault="00062652" w:rsidP="00D75110">
            <w:pPr>
              <w:spacing w:line="276" w:lineRule="auto"/>
              <w:rPr>
                <w:rFonts w:ascii="Times New Roman" w:hAnsi="Times New Roman" w:cs="Times New Roman"/>
                <w:sz w:val="24"/>
                <w:szCs w:val="24"/>
              </w:rPr>
            </w:pPr>
          </w:p>
        </w:tc>
        <w:tc>
          <w:tcPr>
            <w:tcW w:w="1194" w:type="dxa"/>
          </w:tcPr>
          <w:p w:rsidR="00571C3A" w:rsidRPr="00E54C43" w:rsidRDefault="00E54C43" w:rsidP="00D75110">
            <w:pPr>
              <w:spacing w:line="276" w:lineRule="auto"/>
              <w:rPr>
                <w:rFonts w:ascii="Times New Roman" w:hAnsi="Times New Roman" w:cs="Times New Roman"/>
                <w:sz w:val="24"/>
                <w:szCs w:val="24"/>
                <w:lang w:val="en-US"/>
              </w:rPr>
            </w:pPr>
            <w:r w:rsidRPr="00E54C43">
              <w:rPr>
                <w:rFonts w:ascii="Times New Roman" w:hAnsi="Times New Roman" w:cs="Times New Roman"/>
                <w:sz w:val="24"/>
                <w:szCs w:val="24"/>
                <w:lang w:val="en-US"/>
              </w:rPr>
              <w:lastRenderedPageBreak/>
              <w:t>Learners work in groups. Each group has to create their own option so they all have a different context (dish) to work on.</w:t>
            </w:r>
          </w:p>
        </w:tc>
        <w:tc>
          <w:tcPr>
            <w:tcW w:w="1390" w:type="dxa"/>
          </w:tcPr>
          <w:p w:rsidR="00254A64" w:rsidRDefault="00254A64" w:rsidP="00D75110">
            <w:pPr>
              <w:spacing w:line="276" w:lineRule="auto"/>
              <w:rPr>
                <w:rFonts w:ascii="Times New Roman" w:hAnsi="Times New Roman" w:cs="Times New Roman"/>
                <w:sz w:val="24"/>
                <w:szCs w:val="24"/>
                <w:lang w:val="en-US"/>
              </w:rPr>
            </w:pPr>
            <w:r w:rsidRPr="00254A64">
              <w:rPr>
                <w:rFonts w:ascii="Times New Roman" w:hAnsi="Times New Roman" w:cs="Times New Roman"/>
                <w:sz w:val="24"/>
                <w:szCs w:val="24"/>
                <w:lang w:val="en-US"/>
              </w:rPr>
              <w:t>Ask students to form groups and assign roles.</w:t>
            </w:r>
          </w:p>
          <w:p w:rsidR="0022766B" w:rsidRPr="0022766B" w:rsidRDefault="0022766B" w:rsidP="00D75110">
            <w:pPr>
              <w:spacing w:line="276" w:lineRule="auto"/>
              <w:rPr>
                <w:rFonts w:ascii="Times New Roman" w:hAnsi="Times New Roman" w:cs="Times New Roman"/>
                <w:sz w:val="24"/>
                <w:szCs w:val="24"/>
                <w:lang w:val="en-US"/>
              </w:rPr>
            </w:pPr>
            <w:r w:rsidRPr="0022766B">
              <w:rPr>
                <w:rFonts w:ascii="Times New Roman" w:hAnsi="Times New Roman" w:cs="Times New Roman"/>
                <w:sz w:val="24"/>
                <w:szCs w:val="24"/>
                <w:lang w:val="en-US"/>
              </w:rPr>
              <w:t xml:space="preserve">(The students change roles in each </w:t>
            </w:r>
            <w:r>
              <w:rPr>
                <w:rFonts w:ascii="Times New Roman" w:hAnsi="Times New Roman" w:cs="Times New Roman"/>
                <w:sz w:val="24"/>
                <w:szCs w:val="24"/>
                <w:lang w:val="en-US"/>
              </w:rPr>
              <w:t>lesso</w:t>
            </w:r>
            <w:r w:rsidRPr="0022766B">
              <w:rPr>
                <w:rFonts w:ascii="Times New Roman" w:hAnsi="Times New Roman" w:cs="Times New Roman"/>
                <w:sz w:val="24"/>
                <w:szCs w:val="24"/>
                <w:lang w:val="en-US"/>
              </w:rPr>
              <w:t>n.)</w:t>
            </w:r>
          </w:p>
          <w:p w:rsidR="00254A64" w:rsidRDefault="00254A64" w:rsidP="00D75110">
            <w:pPr>
              <w:spacing w:line="276" w:lineRule="auto"/>
              <w:rPr>
                <w:rFonts w:ascii="Times New Roman" w:hAnsi="Times New Roman" w:cs="Times New Roman"/>
                <w:sz w:val="24"/>
                <w:szCs w:val="24"/>
                <w:lang w:val="en-US"/>
              </w:rPr>
            </w:pPr>
          </w:p>
          <w:p w:rsidR="00254A64" w:rsidRDefault="00254A64" w:rsidP="00D75110">
            <w:pPr>
              <w:spacing w:line="276" w:lineRule="auto"/>
              <w:rPr>
                <w:rFonts w:ascii="Times New Roman" w:hAnsi="Times New Roman" w:cs="Times New Roman"/>
                <w:sz w:val="24"/>
                <w:szCs w:val="24"/>
                <w:lang w:val="en-US"/>
              </w:rPr>
            </w:pPr>
          </w:p>
          <w:p w:rsidR="00571C3A" w:rsidRPr="00BD2886" w:rsidRDefault="00BD2886" w:rsidP="00D75110">
            <w:pPr>
              <w:spacing w:line="276" w:lineRule="auto"/>
              <w:rPr>
                <w:rFonts w:ascii="Times New Roman" w:hAnsi="Times New Roman" w:cs="Times New Roman"/>
                <w:sz w:val="24"/>
                <w:szCs w:val="24"/>
                <w:lang w:val="en-US"/>
              </w:rPr>
            </w:pPr>
            <w:r w:rsidRPr="00BD2886">
              <w:rPr>
                <w:rFonts w:ascii="Times New Roman" w:hAnsi="Times New Roman" w:cs="Times New Roman"/>
                <w:sz w:val="24"/>
                <w:szCs w:val="24"/>
                <w:lang w:val="en-US"/>
              </w:rPr>
              <w:t xml:space="preserve">The teacher coordinates the groups. </w:t>
            </w:r>
          </w:p>
        </w:tc>
        <w:tc>
          <w:tcPr>
            <w:tcW w:w="1389" w:type="dxa"/>
          </w:tcPr>
          <w:p w:rsidR="00571C3A" w:rsidRDefault="00BD2886" w:rsidP="00D75110">
            <w:pPr>
              <w:spacing w:line="276" w:lineRule="auto"/>
              <w:rPr>
                <w:rFonts w:ascii="Times New Roman" w:hAnsi="Times New Roman" w:cs="Times New Roman"/>
                <w:sz w:val="24"/>
                <w:szCs w:val="24"/>
                <w:lang w:val="en-US"/>
              </w:rPr>
            </w:pPr>
            <w:r w:rsidRPr="00BD2886">
              <w:rPr>
                <w:rFonts w:ascii="Times New Roman" w:hAnsi="Times New Roman" w:cs="Times New Roman"/>
                <w:sz w:val="24"/>
                <w:szCs w:val="24"/>
                <w:lang w:val="en-US"/>
              </w:rPr>
              <w:t>Vocabulary manual (Let’s talk about food project material)</w:t>
            </w:r>
          </w:p>
          <w:p w:rsidR="00BD2886" w:rsidRDefault="00BD2886" w:rsidP="00D75110">
            <w:pPr>
              <w:spacing w:line="276" w:lineRule="auto"/>
              <w:rPr>
                <w:rFonts w:ascii="Times New Roman" w:hAnsi="Times New Roman" w:cs="Times New Roman"/>
                <w:sz w:val="24"/>
                <w:szCs w:val="24"/>
                <w:lang w:val="el-GR"/>
              </w:rPr>
            </w:pPr>
            <w:r>
              <w:rPr>
                <w:rFonts w:ascii="Times New Roman" w:hAnsi="Times New Roman" w:cs="Times New Roman"/>
                <w:sz w:val="24"/>
                <w:szCs w:val="24"/>
                <w:lang w:val="el-GR"/>
              </w:rPr>
              <w:t>Class computers</w:t>
            </w:r>
          </w:p>
          <w:p w:rsidR="00BD2886" w:rsidRPr="00BD2886" w:rsidRDefault="00BD2886" w:rsidP="00D75110">
            <w:pPr>
              <w:spacing w:line="276" w:lineRule="auto"/>
              <w:rPr>
                <w:rFonts w:ascii="Times New Roman" w:hAnsi="Times New Roman" w:cs="Times New Roman"/>
                <w:sz w:val="24"/>
                <w:szCs w:val="24"/>
                <w:lang w:val="el-GR"/>
              </w:rPr>
            </w:pPr>
            <w:r>
              <w:rPr>
                <w:rFonts w:ascii="Times New Roman" w:hAnsi="Times New Roman" w:cs="Times New Roman"/>
                <w:sz w:val="24"/>
                <w:szCs w:val="24"/>
                <w:lang w:val="el-GR"/>
              </w:rPr>
              <w:t>Dictionaries</w:t>
            </w:r>
          </w:p>
        </w:tc>
      </w:tr>
      <w:tr w:rsidR="00F92061" w:rsidRPr="00A56582" w:rsidTr="001C1768">
        <w:tc>
          <w:tcPr>
            <w:tcW w:w="750" w:type="dxa"/>
          </w:tcPr>
          <w:p w:rsidR="00F92061" w:rsidRDefault="001C1768"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54AFD">
              <w:rPr>
                <w:rFonts w:ascii="Times New Roman" w:hAnsi="Times New Roman" w:cs="Times New Roman"/>
                <w:sz w:val="24"/>
                <w:szCs w:val="24"/>
              </w:rPr>
              <w:t>’</w:t>
            </w: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Default="00054AFD" w:rsidP="00D75110">
            <w:pPr>
              <w:spacing w:line="276" w:lineRule="auto"/>
              <w:jc w:val="center"/>
              <w:rPr>
                <w:rFonts w:ascii="Times New Roman" w:hAnsi="Times New Roman" w:cs="Times New Roman"/>
                <w:sz w:val="24"/>
                <w:szCs w:val="24"/>
              </w:rPr>
            </w:pPr>
          </w:p>
          <w:p w:rsidR="00054AFD" w:rsidRPr="00A56582" w:rsidRDefault="00054AFD" w:rsidP="00054AFD">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084" w:type="dxa"/>
          </w:tcPr>
          <w:p w:rsidR="000C6389" w:rsidRPr="00A56582" w:rsidRDefault="001C1768" w:rsidP="00D75110">
            <w:pPr>
              <w:spacing w:line="276" w:lineRule="auto"/>
              <w:rPr>
                <w:rFonts w:ascii="Times New Roman" w:hAnsi="Times New Roman" w:cs="Times New Roman"/>
                <w:b/>
                <w:bCs/>
                <w:sz w:val="24"/>
                <w:szCs w:val="24"/>
              </w:rPr>
            </w:pPr>
            <w:r>
              <w:rPr>
                <w:rFonts w:ascii="Times New Roman" w:hAnsi="Times New Roman" w:cs="Times New Roman"/>
                <w:b/>
                <w:bCs/>
                <w:sz w:val="24"/>
                <w:szCs w:val="24"/>
              </w:rPr>
              <w:t>1,2,3</w:t>
            </w:r>
          </w:p>
        </w:tc>
        <w:tc>
          <w:tcPr>
            <w:tcW w:w="4109" w:type="dxa"/>
          </w:tcPr>
          <w:p w:rsidR="00CE105D" w:rsidRPr="007211FA" w:rsidRDefault="001C1768" w:rsidP="00D7511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Ask the students to r</w:t>
            </w:r>
            <w:r w:rsidR="00CE105D" w:rsidRPr="007211FA">
              <w:rPr>
                <w:rFonts w:ascii="Times New Roman" w:hAnsi="Times New Roman" w:cs="Times New Roman"/>
                <w:sz w:val="24"/>
                <w:szCs w:val="24"/>
                <w:lang w:val="en-US"/>
              </w:rPr>
              <w:t xml:space="preserve">ead the following articles </w:t>
            </w:r>
          </w:p>
          <w:p w:rsidR="00820C1F" w:rsidRDefault="00C113C7" w:rsidP="00D75110">
            <w:pPr>
              <w:spacing w:line="276" w:lineRule="auto"/>
              <w:rPr>
                <w:rFonts w:ascii="Times New Roman" w:hAnsi="Times New Roman" w:cs="Times New Roman"/>
                <w:sz w:val="24"/>
                <w:szCs w:val="24"/>
              </w:rPr>
            </w:pPr>
            <w:hyperlink r:id="rId10" w:history="1">
              <w:r w:rsidR="00CE105D" w:rsidRPr="00100951">
                <w:rPr>
                  <w:rStyle w:val="Hyperlink"/>
                  <w:rFonts w:ascii="Times New Roman" w:hAnsi="Times New Roman" w:cs="Times New Roman"/>
                  <w:sz w:val="24"/>
                  <w:szCs w:val="24"/>
                </w:rPr>
                <w:t>http://www.kidzworld.com/article/5528-a-guide-to-eating-healthy-with-the-food-pyramid</w:t>
              </w:r>
            </w:hyperlink>
          </w:p>
          <w:p w:rsidR="00CE105D" w:rsidRDefault="00C113C7" w:rsidP="00D75110">
            <w:pPr>
              <w:spacing w:line="276" w:lineRule="auto"/>
              <w:rPr>
                <w:rFonts w:ascii="Times New Roman" w:hAnsi="Times New Roman" w:cs="Times New Roman"/>
                <w:sz w:val="24"/>
                <w:szCs w:val="24"/>
              </w:rPr>
            </w:pPr>
            <w:hyperlink r:id="rId11" w:history="1">
              <w:r w:rsidR="00CE105D" w:rsidRPr="00100951">
                <w:rPr>
                  <w:rStyle w:val="Hyperlink"/>
                  <w:rFonts w:ascii="Times New Roman" w:hAnsi="Times New Roman" w:cs="Times New Roman"/>
                  <w:sz w:val="24"/>
                  <w:szCs w:val="24"/>
                </w:rPr>
                <w:t>http://theconversation.com/what-happens-when-kids-dont-eat-breakfast-33311</w:t>
              </w:r>
            </w:hyperlink>
          </w:p>
          <w:p w:rsidR="00CE105D" w:rsidRPr="007211FA" w:rsidRDefault="00CE105D" w:rsidP="00D75110">
            <w:pPr>
              <w:spacing w:line="276" w:lineRule="auto"/>
              <w:rPr>
                <w:rFonts w:ascii="Times New Roman" w:hAnsi="Times New Roman" w:cs="Times New Roman"/>
                <w:sz w:val="24"/>
                <w:szCs w:val="24"/>
                <w:lang w:val="en-US"/>
              </w:rPr>
            </w:pPr>
            <w:r w:rsidRPr="007211FA">
              <w:rPr>
                <w:rFonts w:ascii="Times New Roman" w:hAnsi="Times New Roman" w:cs="Times New Roman"/>
                <w:sz w:val="24"/>
                <w:szCs w:val="24"/>
                <w:lang w:val="en-US"/>
              </w:rPr>
              <w:t>or watch the videos</w:t>
            </w:r>
          </w:p>
          <w:p w:rsidR="00CE105D" w:rsidRDefault="00C113C7" w:rsidP="00D75110">
            <w:pPr>
              <w:spacing w:line="276" w:lineRule="auto"/>
              <w:rPr>
                <w:rFonts w:ascii="Times New Roman" w:hAnsi="Times New Roman" w:cs="Times New Roman"/>
                <w:sz w:val="24"/>
                <w:szCs w:val="24"/>
              </w:rPr>
            </w:pPr>
            <w:hyperlink r:id="rId12" w:history="1">
              <w:r w:rsidR="00CE105D" w:rsidRPr="00100951">
                <w:rPr>
                  <w:rStyle w:val="Hyperlink"/>
                  <w:rFonts w:ascii="Times New Roman" w:hAnsi="Times New Roman" w:cs="Times New Roman"/>
                  <w:sz w:val="24"/>
                  <w:szCs w:val="24"/>
                </w:rPr>
                <w:t>https://youtu.be/hS8pb8lRBc4</w:t>
              </w:r>
            </w:hyperlink>
          </w:p>
          <w:p w:rsidR="00CE105D" w:rsidRDefault="00C113C7" w:rsidP="00D75110">
            <w:pPr>
              <w:spacing w:line="276" w:lineRule="auto"/>
              <w:rPr>
                <w:rFonts w:ascii="Times New Roman" w:hAnsi="Times New Roman" w:cs="Times New Roman"/>
                <w:sz w:val="24"/>
                <w:szCs w:val="24"/>
              </w:rPr>
            </w:pPr>
            <w:hyperlink r:id="rId13" w:history="1">
              <w:r w:rsidR="00CE105D" w:rsidRPr="00100951">
                <w:rPr>
                  <w:rStyle w:val="Hyperlink"/>
                  <w:rFonts w:ascii="Times New Roman" w:hAnsi="Times New Roman" w:cs="Times New Roman"/>
                  <w:sz w:val="24"/>
                  <w:szCs w:val="24"/>
                </w:rPr>
                <w:t>https://youtu.be/vx0ZTy2SWfk</w:t>
              </w:r>
            </w:hyperlink>
          </w:p>
          <w:p w:rsidR="00CE105D" w:rsidRDefault="001C1768" w:rsidP="00D75110">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and </w:t>
            </w:r>
            <w:r>
              <w:rPr>
                <w:rFonts w:ascii="Times New Roman" w:hAnsi="Times New Roman" w:cs="Times New Roman"/>
                <w:sz w:val="24"/>
                <w:szCs w:val="24"/>
                <w:lang w:val="en-US"/>
              </w:rPr>
              <w:t>compare what they</w:t>
            </w:r>
            <w:r w:rsidR="00CE105D" w:rsidRPr="00CE105D">
              <w:rPr>
                <w:rFonts w:ascii="Times New Roman" w:hAnsi="Times New Roman" w:cs="Times New Roman"/>
                <w:sz w:val="24"/>
                <w:szCs w:val="24"/>
                <w:lang w:val="en-US"/>
              </w:rPr>
              <w:t xml:space="preserve"> have learned with </w:t>
            </w:r>
            <w:r w:rsidR="00054AFD">
              <w:rPr>
                <w:rFonts w:ascii="Times New Roman" w:hAnsi="Times New Roman" w:cs="Times New Roman"/>
                <w:sz w:val="24"/>
                <w:szCs w:val="24"/>
                <w:lang w:val="en-US"/>
              </w:rPr>
              <w:t>the following pic</w:t>
            </w:r>
            <w:r>
              <w:rPr>
                <w:rFonts w:ascii="Times New Roman" w:hAnsi="Times New Roman" w:cs="Times New Roman"/>
                <w:sz w:val="24"/>
                <w:szCs w:val="24"/>
                <w:lang w:val="en-US"/>
              </w:rPr>
              <w:t>ture from the Greek Nutrition G</w:t>
            </w:r>
            <w:r w:rsidR="00054AFD">
              <w:rPr>
                <w:rFonts w:ascii="Times New Roman" w:hAnsi="Times New Roman" w:cs="Times New Roman"/>
                <w:sz w:val="24"/>
                <w:szCs w:val="24"/>
                <w:lang w:val="en-US"/>
              </w:rPr>
              <w:t>uide for teenagers.</w:t>
            </w:r>
          </w:p>
          <w:p w:rsidR="004E1FCE" w:rsidRDefault="004E1FCE" w:rsidP="00D75110">
            <w:pPr>
              <w:spacing w:line="276"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219200" cy="139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ps-%2F%2Fpadlet-uploads.s3.amazonaws.com%2Fprod%2F74953306%2F94fa33ca51edc6c4360e63257be51236%2Fdekalogos_4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395984"/>
                          </a:xfrm>
                          <a:prstGeom prst="rect">
                            <a:avLst/>
                          </a:prstGeom>
                        </pic:spPr>
                      </pic:pic>
                    </a:graphicData>
                  </a:graphic>
                </wp:inline>
              </w:drawing>
            </w:r>
          </w:p>
          <w:p w:rsidR="00054AFD" w:rsidRPr="00054AFD" w:rsidRDefault="00054AFD" w:rsidP="00D75110">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Share your findings. (Speaking in class)</w:t>
            </w:r>
          </w:p>
          <w:p w:rsidR="00CE105D" w:rsidRPr="00A56582" w:rsidRDefault="00CE105D" w:rsidP="00D75110">
            <w:pPr>
              <w:spacing w:line="276" w:lineRule="auto"/>
              <w:rPr>
                <w:rFonts w:ascii="Times New Roman" w:hAnsi="Times New Roman" w:cs="Times New Roman"/>
                <w:sz w:val="24"/>
                <w:szCs w:val="24"/>
              </w:rPr>
            </w:pPr>
          </w:p>
        </w:tc>
        <w:tc>
          <w:tcPr>
            <w:tcW w:w="1194" w:type="dxa"/>
          </w:tcPr>
          <w:p w:rsidR="00F92061" w:rsidRPr="00A56582" w:rsidRDefault="00CE105D" w:rsidP="00D75110">
            <w:pPr>
              <w:spacing w:line="276" w:lineRule="auto"/>
              <w:rPr>
                <w:rFonts w:ascii="Times New Roman" w:hAnsi="Times New Roman" w:cs="Times New Roman"/>
                <w:sz w:val="24"/>
                <w:szCs w:val="24"/>
              </w:rPr>
            </w:pPr>
            <w:r w:rsidRPr="00CE105D">
              <w:rPr>
                <w:rFonts w:ascii="Times New Roman" w:hAnsi="Times New Roman" w:cs="Times New Roman"/>
                <w:sz w:val="24"/>
                <w:szCs w:val="24"/>
              </w:rPr>
              <w:t xml:space="preserve">(each group is assigned </w:t>
            </w:r>
            <w:r w:rsidR="00A720CA" w:rsidRPr="00A720CA">
              <w:rPr>
                <w:rFonts w:ascii="Times New Roman" w:hAnsi="Times New Roman" w:cs="Times New Roman"/>
                <w:sz w:val="24"/>
                <w:szCs w:val="24"/>
                <w:lang w:val="en-US"/>
              </w:rPr>
              <w:t xml:space="preserve">to talk about </w:t>
            </w:r>
            <w:r w:rsidRPr="00CE105D">
              <w:rPr>
                <w:rFonts w:ascii="Times New Roman" w:hAnsi="Times New Roman" w:cs="Times New Roman"/>
                <w:sz w:val="24"/>
                <w:szCs w:val="24"/>
              </w:rPr>
              <w:t>one article or video according to their skills)</w:t>
            </w:r>
          </w:p>
        </w:tc>
        <w:tc>
          <w:tcPr>
            <w:tcW w:w="1390" w:type="dxa"/>
          </w:tcPr>
          <w:p w:rsidR="00F92061" w:rsidRPr="00254A64" w:rsidRDefault="00254A64" w:rsidP="00D75110">
            <w:pPr>
              <w:spacing w:line="276" w:lineRule="auto"/>
              <w:rPr>
                <w:rFonts w:ascii="Times New Roman" w:hAnsi="Times New Roman" w:cs="Times New Roman"/>
                <w:sz w:val="24"/>
                <w:szCs w:val="24"/>
                <w:lang w:val="en-US"/>
              </w:rPr>
            </w:pPr>
            <w:r w:rsidRPr="00254A64">
              <w:rPr>
                <w:rFonts w:ascii="Times New Roman" w:hAnsi="Times New Roman" w:cs="Times New Roman"/>
                <w:sz w:val="24"/>
                <w:szCs w:val="24"/>
                <w:lang w:val="en-US"/>
              </w:rPr>
              <w:t xml:space="preserve">The </w:t>
            </w:r>
            <w:r w:rsidR="0022766B" w:rsidRPr="00254A64">
              <w:rPr>
                <w:rFonts w:ascii="Times New Roman" w:hAnsi="Times New Roman" w:cs="Times New Roman"/>
                <w:sz w:val="24"/>
                <w:szCs w:val="24"/>
                <w:lang w:val="en-US"/>
              </w:rPr>
              <w:t>students’</w:t>
            </w:r>
            <w:r w:rsidRPr="00254A64">
              <w:rPr>
                <w:rFonts w:ascii="Times New Roman" w:hAnsi="Times New Roman" w:cs="Times New Roman"/>
                <w:sz w:val="24"/>
                <w:szCs w:val="24"/>
                <w:lang w:val="en-US"/>
              </w:rPr>
              <w:t xml:space="preserve"> roles are:</w:t>
            </w:r>
          </w:p>
          <w:p w:rsidR="00254A64" w:rsidRPr="00254A64" w:rsidRDefault="00254A64" w:rsidP="00254A64">
            <w:pPr>
              <w:spacing w:line="276" w:lineRule="auto"/>
              <w:rPr>
                <w:rFonts w:ascii="Times New Roman" w:hAnsi="Times New Roman" w:cs="Times New Roman"/>
                <w:sz w:val="24"/>
                <w:szCs w:val="24"/>
                <w:lang w:val="en-US"/>
              </w:rPr>
            </w:pPr>
            <w:r w:rsidRPr="0022766B">
              <w:rPr>
                <w:rFonts w:ascii="Times New Roman" w:hAnsi="Times New Roman" w:cs="Times New Roman"/>
                <w:b/>
                <w:sz w:val="24"/>
                <w:szCs w:val="24"/>
                <w:lang w:val="en-US"/>
              </w:rPr>
              <w:t xml:space="preserve">Leader </w:t>
            </w:r>
            <w:r w:rsidRPr="00254A64">
              <w:rPr>
                <w:rFonts w:ascii="Times New Roman" w:hAnsi="Times New Roman" w:cs="Times New Roman"/>
                <w:sz w:val="24"/>
                <w:szCs w:val="24"/>
                <w:lang w:val="en-US"/>
              </w:rPr>
              <w:t>(coordinator)</w:t>
            </w:r>
          </w:p>
          <w:p w:rsidR="00254A64" w:rsidRPr="00254A64" w:rsidRDefault="00254A64" w:rsidP="00254A64">
            <w:pPr>
              <w:spacing w:line="276" w:lineRule="auto"/>
              <w:rPr>
                <w:rFonts w:ascii="Times New Roman" w:hAnsi="Times New Roman" w:cs="Times New Roman"/>
                <w:b/>
                <w:sz w:val="24"/>
                <w:szCs w:val="24"/>
                <w:lang w:val="en-US"/>
              </w:rPr>
            </w:pPr>
            <w:r w:rsidRPr="00254A64">
              <w:rPr>
                <w:rFonts w:ascii="Times New Roman" w:hAnsi="Times New Roman" w:cs="Times New Roman"/>
                <w:b/>
                <w:sz w:val="24"/>
                <w:szCs w:val="24"/>
                <w:lang w:val="en-US"/>
              </w:rPr>
              <w:t>Secretary</w:t>
            </w:r>
          </w:p>
          <w:p w:rsidR="00254A64" w:rsidRPr="00254A64" w:rsidRDefault="00254A64" w:rsidP="00254A64">
            <w:pPr>
              <w:spacing w:line="276" w:lineRule="auto"/>
              <w:rPr>
                <w:rFonts w:ascii="Times New Roman" w:hAnsi="Times New Roman" w:cs="Times New Roman"/>
                <w:sz w:val="24"/>
                <w:szCs w:val="24"/>
                <w:lang w:val="en-US"/>
              </w:rPr>
            </w:pPr>
            <w:r w:rsidRPr="00254A64">
              <w:rPr>
                <w:rFonts w:ascii="Times New Roman" w:hAnsi="Times New Roman" w:cs="Times New Roman"/>
                <w:sz w:val="24"/>
                <w:szCs w:val="24"/>
                <w:lang w:val="en-US"/>
              </w:rPr>
              <w:t>(keeps notes)</w:t>
            </w:r>
          </w:p>
          <w:p w:rsidR="00254A64" w:rsidRPr="00254A64" w:rsidRDefault="00254A64" w:rsidP="00254A64">
            <w:pPr>
              <w:spacing w:line="276" w:lineRule="auto"/>
              <w:rPr>
                <w:rFonts w:ascii="Times New Roman" w:hAnsi="Times New Roman" w:cs="Times New Roman"/>
                <w:b/>
                <w:sz w:val="24"/>
                <w:szCs w:val="24"/>
                <w:lang w:val="en-US"/>
              </w:rPr>
            </w:pPr>
            <w:r w:rsidRPr="00254A64">
              <w:rPr>
                <w:rFonts w:ascii="Times New Roman" w:hAnsi="Times New Roman" w:cs="Times New Roman"/>
                <w:b/>
                <w:sz w:val="24"/>
                <w:szCs w:val="24"/>
                <w:lang w:val="en-US"/>
              </w:rPr>
              <w:t>Spokesperson</w:t>
            </w:r>
          </w:p>
          <w:p w:rsidR="00254A64" w:rsidRPr="00254A64" w:rsidRDefault="00254A64" w:rsidP="00254A64">
            <w:pPr>
              <w:spacing w:line="276" w:lineRule="auto"/>
              <w:rPr>
                <w:rFonts w:ascii="Times New Roman" w:hAnsi="Times New Roman" w:cs="Times New Roman"/>
                <w:sz w:val="24"/>
                <w:szCs w:val="24"/>
                <w:lang w:val="en-US"/>
              </w:rPr>
            </w:pPr>
            <w:r w:rsidRPr="00254A64">
              <w:rPr>
                <w:rFonts w:ascii="Times New Roman" w:hAnsi="Times New Roman" w:cs="Times New Roman"/>
                <w:sz w:val="24"/>
                <w:szCs w:val="24"/>
                <w:lang w:val="en-US"/>
              </w:rPr>
              <w:t>(talks to the whole class)</w:t>
            </w:r>
          </w:p>
          <w:p w:rsidR="00254A64" w:rsidRPr="00254A64" w:rsidRDefault="00254A64" w:rsidP="00254A64">
            <w:pPr>
              <w:spacing w:line="276" w:lineRule="auto"/>
              <w:rPr>
                <w:rFonts w:ascii="Times New Roman" w:hAnsi="Times New Roman" w:cs="Times New Roman"/>
                <w:b/>
                <w:sz w:val="24"/>
                <w:szCs w:val="24"/>
                <w:lang w:val="en-US"/>
              </w:rPr>
            </w:pPr>
            <w:r w:rsidRPr="00254A64">
              <w:rPr>
                <w:rFonts w:ascii="Times New Roman" w:hAnsi="Times New Roman" w:cs="Times New Roman"/>
                <w:b/>
                <w:sz w:val="24"/>
                <w:szCs w:val="24"/>
                <w:lang w:val="en-US"/>
              </w:rPr>
              <w:t>Artist-ICT Expert</w:t>
            </w:r>
          </w:p>
          <w:p w:rsidR="00254A64" w:rsidRPr="00254A64" w:rsidRDefault="0022766B" w:rsidP="00254A64">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w:t>
            </w:r>
            <w:r w:rsidR="00254A64" w:rsidRPr="00254A64">
              <w:rPr>
                <w:rFonts w:ascii="Times New Roman" w:hAnsi="Times New Roman" w:cs="Times New Roman"/>
                <w:sz w:val="24"/>
                <w:szCs w:val="24"/>
                <w:lang w:val="en-US"/>
              </w:rPr>
              <w:t>elps with the computer work)</w:t>
            </w:r>
          </w:p>
          <w:p w:rsidR="00254A64" w:rsidRPr="00254A64" w:rsidRDefault="00254A64" w:rsidP="00254A64">
            <w:pPr>
              <w:spacing w:line="276" w:lineRule="auto"/>
              <w:rPr>
                <w:rFonts w:ascii="Times New Roman" w:hAnsi="Times New Roman" w:cs="Times New Roman"/>
                <w:b/>
                <w:sz w:val="24"/>
                <w:szCs w:val="24"/>
                <w:lang w:val="en-US"/>
              </w:rPr>
            </w:pPr>
            <w:r w:rsidRPr="00254A64">
              <w:rPr>
                <w:rFonts w:ascii="Times New Roman" w:hAnsi="Times New Roman" w:cs="Times New Roman"/>
                <w:b/>
                <w:sz w:val="24"/>
                <w:szCs w:val="24"/>
                <w:lang w:val="en-US"/>
              </w:rPr>
              <w:t>Spy</w:t>
            </w:r>
          </w:p>
          <w:p w:rsidR="00254A64" w:rsidRPr="00254A64" w:rsidRDefault="00254A64" w:rsidP="00254A64">
            <w:pPr>
              <w:spacing w:line="276" w:lineRule="auto"/>
              <w:rPr>
                <w:rFonts w:ascii="Times New Roman" w:hAnsi="Times New Roman" w:cs="Times New Roman"/>
                <w:sz w:val="24"/>
                <w:szCs w:val="24"/>
                <w:lang w:val="en-US"/>
              </w:rPr>
            </w:pPr>
            <w:r w:rsidRPr="00254A64">
              <w:rPr>
                <w:rFonts w:ascii="Times New Roman" w:hAnsi="Times New Roman" w:cs="Times New Roman"/>
                <w:sz w:val="24"/>
                <w:szCs w:val="24"/>
                <w:lang w:val="en-US"/>
              </w:rPr>
              <w:t>(</w:t>
            </w:r>
            <w:r w:rsidR="0022766B">
              <w:rPr>
                <w:rFonts w:ascii="Times New Roman" w:hAnsi="Times New Roman" w:cs="Times New Roman"/>
                <w:sz w:val="24"/>
                <w:szCs w:val="24"/>
                <w:lang w:val="en-US"/>
              </w:rPr>
              <w:t>c</w:t>
            </w:r>
            <w:r w:rsidRPr="00254A64">
              <w:rPr>
                <w:rFonts w:ascii="Times New Roman" w:hAnsi="Times New Roman" w:cs="Times New Roman"/>
                <w:sz w:val="24"/>
                <w:szCs w:val="24"/>
                <w:lang w:val="en-US"/>
              </w:rPr>
              <w:t>ommunicates to his group what other groups do, takes pictures)</w:t>
            </w:r>
          </w:p>
        </w:tc>
        <w:tc>
          <w:tcPr>
            <w:tcW w:w="1389" w:type="dxa"/>
          </w:tcPr>
          <w:p w:rsidR="00F92061" w:rsidRDefault="007A1B89" w:rsidP="00D75110">
            <w:pPr>
              <w:spacing w:line="276" w:lineRule="auto"/>
              <w:rPr>
                <w:rFonts w:ascii="Times New Roman" w:hAnsi="Times New Roman" w:cs="Times New Roman"/>
                <w:sz w:val="24"/>
                <w:szCs w:val="24"/>
              </w:rPr>
            </w:pPr>
            <w:r>
              <w:rPr>
                <w:rFonts w:ascii="Times New Roman" w:hAnsi="Times New Roman" w:cs="Times New Roman"/>
                <w:sz w:val="24"/>
                <w:szCs w:val="24"/>
              </w:rPr>
              <w:t>Class computers</w:t>
            </w:r>
          </w:p>
          <w:p w:rsidR="007A1B89" w:rsidRPr="00A56582" w:rsidRDefault="007A1B89" w:rsidP="00D75110">
            <w:pPr>
              <w:spacing w:line="276" w:lineRule="auto"/>
              <w:rPr>
                <w:rFonts w:ascii="Times New Roman" w:hAnsi="Times New Roman" w:cs="Times New Roman"/>
                <w:sz w:val="24"/>
                <w:szCs w:val="24"/>
              </w:rPr>
            </w:pPr>
            <w:r>
              <w:rPr>
                <w:rFonts w:ascii="Times New Roman" w:hAnsi="Times New Roman" w:cs="Times New Roman"/>
                <w:sz w:val="24"/>
                <w:szCs w:val="24"/>
              </w:rPr>
              <w:t>Dictionaries</w:t>
            </w:r>
          </w:p>
        </w:tc>
      </w:tr>
      <w:tr w:rsidR="00F92061" w:rsidRPr="00A56582" w:rsidTr="001C1768">
        <w:trPr>
          <w:trHeight w:val="889"/>
        </w:trPr>
        <w:tc>
          <w:tcPr>
            <w:tcW w:w="750" w:type="dxa"/>
          </w:tcPr>
          <w:p w:rsidR="00F92061" w:rsidRPr="00A56582" w:rsidRDefault="001C1768" w:rsidP="00D7511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Pr>
          <w:p w:rsidR="000C6389" w:rsidRPr="00A56582" w:rsidRDefault="000C6389" w:rsidP="00D75110">
            <w:pPr>
              <w:spacing w:line="276" w:lineRule="auto"/>
              <w:rPr>
                <w:rFonts w:ascii="Times New Roman" w:hAnsi="Times New Roman" w:cs="Times New Roman"/>
                <w:b/>
                <w:bCs/>
                <w:sz w:val="24"/>
                <w:szCs w:val="24"/>
              </w:rPr>
            </w:pPr>
          </w:p>
        </w:tc>
        <w:tc>
          <w:tcPr>
            <w:tcW w:w="4109" w:type="dxa"/>
          </w:tcPr>
          <w:p w:rsidR="00F92061" w:rsidRPr="00A56582" w:rsidRDefault="001C1768" w:rsidP="00D75110">
            <w:pPr>
              <w:spacing w:line="276" w:lineRule="auto"/>
              <w:rPr>
                <w:rFonts w:ascii="Times New Roman" w:hAnsi="Times New Roman" w:cs="Times New Roman"/>
                <w:sz w:val="24"/>
                <w:szCs w:val="24"/>
              </w:rPr>
            </w:pPr>
            <w:r>
              <w:rPr>
                <w:rFonts w:ascii="Times New Roman" w:hAnsi="Times New Roman" w:cs="Times New Roman"/>
                <w:sz w:val="24"/>
                <w:szCs w:val="24"/>
              </w:rPr>
              <w:t>Fill in the self-evaluation sheet.</w:t>
            </w:r>
          </w:p>
        </w:tc>
        <w:tc>
          <w:tcPr>
            <w:tcW w:w="1194" w:type="dxa"/>
          </w:tcPr>
          <w:p w:rsidR="00F92061" w:rsidRPr="00A56582" w:rsidRDefault="00F92061" w:rsidP="00D75110">
            <w:pPr>
              <w:spacing w:line="276" w:lineRule="auto"/>
              <w:rPr>
                <w:rFonts w:ascii="Times New Roman" w:hAnsi="Times New Roman" w:cs="Times New Roman"/>
                <w:sz w:val="24"/>
                <w:szCs w:val="24"/>
              </w:rPr>
            </w:pPr>
          </w:p>
        </w:tc>
        <w:tc>
          <w:tcPr>
            <w:tcW w:w="1390" w:type="dxa"/>
          </w:tcPr>
          <w:p w:rsidR="00F92061" w:rsidRPr="00A56582" w:rsidRDefault="00F92061" w:rsidP="00D75110">
            <w:pPr>
              <w:spacing w:line="276" w:lineRule="auto"/>
              <w:rPr>
                <w:rFonts w:ascii="Times New Roman" w:hAnsi="Times New Roman" w:cs="Times New Roman"/>
                <w:sz w:val="24"/>
                <w:szCs w:val="24"/>
              </w:rPr>
            </w:pPr>
          </w:p>
        </w:tc>
        <w:tc>
          <w:tcPr>
            <w:tcW w:w="1389" w:type="dxa"/>
          </w:tcPr>
          <w:p w:rsidR="00F92061" w:rsidRPr="00A56582" w:rsidRDefault="00F92061" w:rsidP="00D75110">
            <w:pPr>
              <w:spacing w:line="276" w:lineRule="auto"/>
              <w:rPr>
                <w:rFonts w:ascii="Times New Roman" w:hAnsi="Times New Roman" w:cs="Times New Roman"/>
                <w:sz w:val="24"/>
                <w:szCs w:val="24"/>
              </w:rPr>
            </w:pPr>
          </w:p>
        </w:tc>
      </w:tr>
    </w:tbl>
    <w:p w:rsidR="00A2414B" w:rsidRPr="001C1768" w:rsidRDefault="00A2414B" w:rsidP="00D75110">
      <w:pPr>
        <w:spacing w:line="276" w:lineRule="auto"/>
        <w:rPr>
          <w:rFonts w:ascii="Times New Roman" w:hAnsi="Times New Roman" w:cs="Times New Roman"/>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2414B" w:rsidRPr="00A56582" w:rsidTr="00F63ED7">
        <w:tc>
          <w:tcPr>
            <w:tcW w:w="9445" w:type="dxa"/>
            <w:shd w:val="clear" w:color="auto" w:fill="CCCCCC"/>
          </w:tcPr>
          <w:p w:rsidR="00A2414B" w:rsidRPr="00A56582" w:rsidRDefault="00AC7F2F" w:rsidP="00F63ED7">
            <w:pPr>
              <w:spacing w:line="276" w:lineRule="auto"/>
              <w:ind w:right="72"/>
              <w:rPr>
                <w:rFonts w:ascii="Times New Roman" w:hAnsi="Times New Roman" w:cs="Times New Roman"/>
                <w:b/>
                <w:bCs/>
              </w:rPr>
            </w:pPr>
            <w:r w:rsidRPr="00144A92">
              <w:rPr>
                <w:rFonts w:ascii="Times New Roman" w:hAnsi="Times New Roman" w:cs="Times New Roman"/>
                <w:b/>
                <w:bCs/>
                <w:sz w:val="28"/>
              </w:rPr>
              <w:t>Home Learning</w:t>
            </w:r>
            <w:r w:rsidR="00A437A5" w:rsidRPr="00144A92">
              <w:rPr>
                <w:rFonts w:ascii="Times New Roman" w:hAnsi="Times New Roman" w:cs="Times New Roman"/>
                <w:b/>
                <w:bCs/>
                <w:sz w:val="28"/>
              </w:rPr>
              <w:t>/Homework</w:t>
            </w:r>
            <w:r w:rsidR="002F7D98" w:rsidRPr="00144A92">
              <w:rPr>
                <w:rFonts w:ascii="Times New Roman" w:hAnsi="Times New Roman" w:cs="Times New Roman"/>
                <w:b/>
                <w:bCs/>
                <w:sz w:val="28"/>
              </w:rPr>
              <w:t xml:space="preserve"> </w:t>
            </w:r>
          </w:p>
        </w:tc>
      </w:tr>
      <w:tr w:rsidR="00A2414B" w:rsidRPr="00A56582" w:rsidTr="00F63ED7">
        <w:tc>
          <w:tcPr>
            <w:tcW w:w="9445" w:type="dxa"/>
          </w:tcPr>
          <w:p w:rsidR="009C7C2C" w:rsidRPr="00144A92" w:rsidRDefault="009F07AC" w:rsidP="00D75110">
            <w:pPr>
              <w:spacing w:line="276" w:lineRule="auto"/>
              <w:rPr>
                <w:rFonts w:ascii="Times New Roman" w:hAnsi="Times New Roman" w:cs="Times New Roman"/>
                <w:sz w:val="24"/>
              </w:rPr>
            </w:pPr>
            <w:r w:rsidRPr="00144A92">
              <w:rPr>
                <w:rFonts w:ascii="Times New Roman" w:hAnsi="Times New Roman" w:cs="Times New Roman"/>
                <w:bCs/>
                <w:sz w:val="24"/>
              </w:rPr>
              <w:t>(to enhance prior, existing or potential knowledge and skills)</w:t>
            </w:r>
          </w:p>
          <w:p w:rsidR="008706BB" w:rsidRPr="00144A92" w:rsidRDefault="00D12A28" w:rsidP="00D75110">
            <w:pPr>
              <w:spacing w:line="276" w:lineRule="auto"/>
              <w:rPr>
                <w:rFonts w:ascii="Times New Roman" w:hAnsi="Times New Roman" w:cs="Times New Roman"/>
                <w:sz w:val="24"/>
              </w:rPr>
            </w:pPr>
            <w:r>
              <w:rPr>
                <w:rFonts w:ascii="Times New Roman" w:hAnsi="Times New Roman" w:cs="Times New Roman"/>
                <w:sz w:val="24"/>
              </w:rPr>
              <w:lastRenderedPageBreak/>
              <w:t>Ask the students to prepare their</w:t>
            </w:r>
            <w:r w:rsidR="00E909C5">
              <w:rPr>
                <w:rFonts w:ascii="Times New Roman" w:hAnsi="Times New Roman" w:cs="Times New Roman"/>
                <w:sz w:val="24"/>
              </w:rPr>
              <w:t xml:space="preserve"> healthy weekly</w:t>
            </w:r>
            <w:r w:rsidR="00E909C5" w:rsidRPr="00E909C5">
              <w:rPr>
                <w:rFonts w:ascii="Times New Roman" w:hAnsi="Times New Roman" w:cs="Times New Roman"/>
                <w:sz w:val="24"/>
              </w:rPr>
              <w:t xml:space="preserve"> planner using </w:t>
            </w:r>
            <w:hyperlink r:id="rId15" w:history="1">
              <w:r w:rsidR="00E217D0" w:rsidRPr="00100951">
                <w:rPr>
                  <w:rStyle w:val="Hyperlink"/>
                  <w:rFonts w:ascii="Times New Roman" w:hAnsi="Times New Roman" w:cs="Times New Roman"/>
                  <w:sz w:val="24"/>
                </w:rPr>
                <w:t>www.spicynodes.org</w:t>
              </w:r>
            </w:hyperlink>
            <w:r w:rsidR="00E217D0">
              <w:rPr>
                <w:rFonts w:ascii="Times New Roman" w:hAnsi="Times New Roman" w:cs="Times New Roman"/>
                <w:sz w:val="24"/>
              </w:rPr>
              <w:t>, PowerPoint or Slideshare</w:t>
            </w:r>
            <w:r>
              <w:rPr>
                <w:rFonts w:ascii="Times New Roman" w:hAnsi="Times New Roman" w:cs="Times New Roman"/>
                <w:sz w:val="24"/>
              </w:rPr>
              <w:t>.</w:t>
            </w:r>
          </w:p>
          <w:p w:rsidR="00535EA5" w:rsidRPr="00144A92" w:rsidRDefault="00535EA5" w:rsidP="00D75110">
            <w:pPr>
              <w:spacing w:line="276" w:lineRule="auto"/>
              <w:rPr>
                <w:rFonts w:ascii="Times New Roman" w:hAnsi="Times New Roman" w:cs="Times New Roman"/>
                <w:sz w:val="24"/>
              </w:rPr>
            </w:pPr>
          </w:p>
        </w:tc>
      </w:tr>
    </w:tbl>
    <w:p w:rsidR="009F6BDD" w:rsidRPr="00A56582" w:rsidRDefault="009F6BDD" w:rsidP="00D75110">
      <w:pPr>
        <w:spacing w:line="276" w:lineRule="auto"/>
        <w:rPr>
          <w:rFonts w:ascii="Times New Roman" w:hAnsi="Times New Roman" w:cs="Times New Roman"/>
        </w:rPr>
      </w:pPr>
      <w:r w:rsidRPr="00A56582">
        <w:rPr>
          <w:rFonts w:ascii="Times New Roman" w:hAnsi="Times New Roman" w:cs="Times New Roman"/>
        </w:rPr>
        <w:lastRenderedPageBreak/>
        <w:br w:type="page"/>
      </w:r>
    </w:p>
    <w:p w:rsidR="00A2414B" w:rsidRPr="007F242F" w:rsidRDefault="003B12B7" w:rsidP="007F242F">
      <w:pPr>
        <w:pStyle w:val="Heading1"/>
        <w:pBdr>
          <w:top w:val="thinThickSmallGap" w:sz="24" w:space="1" w:color="auto"/>
          <w:left w:val="thinThickSmallGap" w:sz="24" w:space="4" w:color="auto"/>
          <w:bottom w:val="thickThinSmallGap" w:sz="24" w:space="1" w:color="auto"/>
          <w:right w:val="thickThinSmallGap" w:sz="24" w:space="4" w:color="auto"/>
        </w:pBdr>
        <w:ind w:right="293" w:hanging="252"/>
        <w:rPr>
          <w:color w:val="auto"/>
        </w:rPr>
      </w:pPr>
      <w:r w:rsidRPr="007F242F">
        <w:lastRenderedPageBreak/>
        <w:t>Lesson Evaluation</w:t>
      </w:r>
    </w:p>
    <w:p w:rsidR="006A5F0B" w:rsidRDefault="00A2414B" w:rsidP="00D75110">
      <w:pPr>
        <w:spacing w:line="276" w:lineRule="auto"/>
        <w:jc w:val="both"/>
        <w:rPr>
          <w:rFonts w:ascii="Times New Roman" w:hAnsi="Times New Roman" w:cs="Times New Roman"/>
          <w:b/>
        </w:rPr>
      </w:pPr>
      <w:r w:rsidRPr="00A56582">
        <w:rPr>
          <w:rFonts w:ascii="Times New Roman" w:hAnsi="Times New Roman" w:cs="Times New Roman"/>
          <w:b/>
        </w:rPr>
        <w:t>What was successful</w:t>
      </w:r>
      <w:r w:rsidR="00326262" w:rsidRPr="00A56582">
        <w:rPr>
          <w:rFonts w:ascii="Times New Roman" w:hAnsi="Times New Roman" w:cs="Times New Roman"/>
          <w:b/>
        </w:rPr>
        <w:t xml:space="preserve"> </w:t>
      </w:r>
      <w:r w:rsidRPr="00A56582">
        <w:rPr>
          <w:rFonts w:ascii="Times New Roman" w:hAnsi="Times New Roman" w:cs="Times New Roman"/>
          <w:b/>
        </w:rPr>
        <w:t>/</w:t>
      </w:r>
      <w:r w:rsidR="00326262" w:rsidRPr="00A56582">
        <w:rPr>
          <w:rFonts w:ascii="Times New Roman" w:hAnsi="Times New Roman" w:cs="Times New Roman"/>
          <w:b/>
        </w:rPr>
        <w:t xml:space="preserve"> </w:t>
      </w:r>
      <w:r w:rsidRPr="00A56582">
        <w:rPr>
          <w:rFonts w:ascii="Times New Roman" w:hAnsi="Times New Roman" w:cs="Times New Roman"/>
          <w:b/>
        </w:rPr>
        <w:t>not so successful</w:t>
      </w:r>
      <w:r w:rsidR="00326262" w:rsidRPr="00A56582">
        <w:rPr>
          <w:rFonts w:ascii="Times New Roman" w:hAnsi="Times New Roman" w:cs="Times New Roman"/>
          <w:b/>
        </w:rPr>
        <w:t xml:space="preserve">?  What was the impact of this on </w:t>
      </w:r>
      <w:r w:rsidR="00535EA5" w:rsidRPr="00A56582">
        <w:rPr>
          <w:rFonts w:ascii="Times New Roman" w:hAnsi="Times New Roman" w:cs="Times New Roman"/>
          <w:b/>
        </w:rPr>
        <w:t>student</w:t>
      </w:r>
      <w:r w:rsidR="00326262" w:rsidRPr="00A56582">
        <w:rPr>
          <w:rFonts w:ascii="Times New Roman" w:hAnsi="Times New Roman" w:cs="Times New Roman"/>
          <w:b/>
        </w:rPr>
        <w:t xml:space="preserve"> progress?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2700"/>
      </w:tblGrid>
      <w:tr w:rsidR="003D072D" w:rsidRPr="00A56582" w:rsidTr="003D072D">
        <w:tc>
          <w:tcPr>
            <w:tcW w:w="6565"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Lesson Topic</w:t>
            </w:r>
          </w:p>
        </w:tc>
        <w:tc>
          <w:tcPr>
            <w:tcW w:w="2700"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Subject</w:t>
            </w:r>
          </w:p>
        </w:tc>
      </w:tr>
      <w:tr w:rsidR="003D072D" w:rsidRPr="00A56582" w:rsidTr="003D072D">
        <w:trPr>
          <w:cantSplit/>
          <w:trHeight w:val="498"/>
        </w:trPr>
        <w:tc>
          <w:tcPr>
            <w:tcW w:w="6565" w:type="dxa"/>
          </w:tcPr>
          <w:p w:rsidR="003D072D" w:rsidRPr="002F5E82" w:rsidRDefault="00324CF7" w:rsidP="00E512A2">
            <w:pPr>
              <w:spacing w:line="276" w:lineRule="auto"/>
              <w:jc w:val="both"/>
              <w:rPr>
                <w:rFonts w:ascii="Times New Roman" w:hAnsi="Times New Roman" w:cs="Times New Roman"/>
                <w:sz w:val="24"/>
              </w:rPr>
            </w:pPr>
            <w:r>
              <w:rPr>
                <w:rFonts w:ascii="Times New Roman" w:hAnsi="Times New Roman" w:cs="Times New Roman"/>
                <w:sz w:val="24"/>
              </w:rPr>
              <w:t>Eat up</w:t>
            </w:r>
          </w:p>
        </w:tc>
        <w:tc>
          <w:tcPr>
            <w:tcW w:w="2700" w:type="dxa"/>
          </w:tcPr>
          <w:p w:rsidR="003D072D" w:rsidRPr="002F5E82" w:rsidRDefault="00324CF7" w:rsidP="00E512A2">
            <w:pPr>
              <w:spacing w:line="276" w:lineRule="auto"/>
              <w:jc w:val="both"/>
              <w:rPr>
                <w:rFonts w:ascii="Times New Roman" w:hAnsi="Times New Roman" w:cs="Times New Roman"/>
                <w:sz w:val="24"/>
              </w:rPr>
            </w:pPr>
            <w:r>
              <w:rPr>
                <w:rFonts w:ascii="Times New Roman" w:hAnsi="Times New Roman" w:cs="Times New Roman"/>
                <w:sz w:val="24"/>
              </w:rPr>
              <w:t>English</w:t>
            </w:r>
          </w:p>
        </w:tc>
      </w:tr>
    </w:tbl>
    <w:p w:rsidR="002F5E82" w:rsidRDefault="002F5E82" w:rsidP="00D75110">
      <w:pPr>
        <w:spacing w:line="276" w:lineRule="auto"/>
        <w:jc w:val="both"/>
        <w:rPr>
          <w:rFonts w:ascii="Times New Roman" w:hAnsi="Times New Roman" w:cs="Times New Roman"/>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3D072D" w:rsidRPr="00A56582" w:rsidTr="00E512A2">
        <w:tc>
          <w:tcPr>
            <w:tcW w:w="9265" w:type="dxa"/>
            <w:shd w:val="clear" w:color="auto" w:fill="CCCCCC"/>
          </w:tcPr>
          <w:p w:rsidR="003D072D" w:rsidRPr="002F5E82" w:rsidRDefault="003D072D" w:rsidP="00E512A2">
            <w:pPr>
              <w:spacing w:line="276" w:lineRule="auto"/>
              <w:jc w:val="both"/>
              <w:rPr>
                <w:rFonts w:ascii="Times New Roman" w:hAnsi="Times New Roman" w:cs="Times New Roman"/>
                <w:b/>
                <w:bCs/>
                <w:sz w:val="28"/>
              </w:rPr>
            </w:pPr>
            <w:r>
              <w:rPr>
                <w:rFonts w:ascii="Times New Roman" w:hAnsi="Times New Roman" w:cs="Times New Roman"/>
                <w:b/>
                <w:bCs/>
                <w:sz w:val="28"/>
              </w:rPr>
              <w:t>Evaluator</w:t>
            </w:r>
          </w:p>
        </w:tc>
      </w:tr>
      <w:tr w:rsidR="003D072D" w:rsidRPr="00A56582" w:rsidTr="00E512A2">
        <w:trPr>
          <w:cantSplit/>
          <w:trHeight w:val="498"/>
        </w:trPr>
        <w:tc>
          <w:tcPr>
            <w:tcW w:w="9265" w:type="dxa"/>
          </w:tcPr>
          <w:p w:rsidR="003D072D" w:rsidRDefault="003D072D" w:rsidP="00E512A2">
            <w:pPr>
              <w:spacing w:line="276" w:lineRule="auto"/>
              <w:jc w:val="both"/>
              <w:rPr>
                <w:rFonts w:ascii="Times New Roman" w:hAnsi="Times New Roman" w:cs="Times New Roman"/>
                <w:sz w:val="24"/>
              </w:rPr>
            </w:pPr>
            <w:r>
              <w:rPr>
                <w:rFonts w:ascii="Times New Roman" w:hAnsi="Times New Roman" w:cs="Times New Roman"/>
                <w:sz w:val="24"/>
              </w:rPr>
              <w:t>Who did it? A teacher, a school team, a principal …</w:t>
            </w:r>
          </w:p>
          <w:p w:rsidR="00324CF7" w:rsidRPr="002F5E82" w:rsidRDefault="00324CF7" w:rsidP="00E512A2">
            <w:pPr>
              <w:spacing w:line="276" w:lineRule="auto"/>
              <w:jc w:val="both"/>
              <w:rPr>
                <w:rFonts w:ascii="Times New Roman" w:hAnsi="Times New Roman" w:cs="Times New Roman"/>
                <w:sz w:val="24"/>
              </w:rPr>
            </w:pPr>
            <w:r>
              <w:rPr>
                <w:rFonts w:ascii="Times New Roman" w:hAnsi="Times New Roman" w:cs="Times New Roman"/>
                <w:sz w:val="24"/>
              </w:rPr>
              <w:t xml:space="preserve">The whole class. The teacher. </w:t>
            </w:r>
          </w:p>
          <w:p w:rsidR="003D072D" w:rsidRPr="002F5E82" w:rsidRDefault="003D072D" w:rsidP="00E512A2">
            <w:pPr>
              <w:spacing w:line="276" w:lineRule="auto"/>
              <w:jc w:val="both"/>
              <w:rPr>
                <w:rFonts w:ascii="Times New Roman" w:hAnsi="Times New Roman" w:cs="Times New Roman"/>
                <w:sz w:val="24"/>
              </w:rPr>
            </w:pPr>
          </w:p>
        </w:tc>
      </w:tr>
    </w:tbl>
    <w:p w:rsidR="003D072D" w:rsidRPr="00A56582" w:rsidRDefault="003D072D" w:rsidP="00D75110">
      <w:pPr>
        <w:spacing w:line="276" w:lineRule="auto"/>
        <w:jc w:val="both"/>
        <w:rPr>
          <w:rFonts w:ascii="Times New Roman" w:hAnsi="Times New Roman" w:cs="Times New Roman"/>
          <w:b/>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3"/>
      </w:tblGrid>
      <w:tr w:rsidR="006A5F0B" w:rsidRPr="00A56582" w:rsidTr="00BC0C6C">
        <w:tc>
          <w:tcPr>
            <w:tcW w:w="9373" w:type="dxa"/>
            <w:shd w:val="clear" w:color="auto" w:fill="CCCCCC"/>
          </w:tcPr>
          <w:p w:rsidR="006A5F0B" w:rsidRPr="00A56582" w:rsidRDefault="006A5F0B" w:rsidP="00D75110">
            <w:pPr>
              <w:spacing w:line="276" w:lineRule="auto"/>
              <w:jc w:val="both"/>
              <w:rPr>
                <w:rFonts w:ascii="Times New Roman" w:hAnsi="Times New Roman" w:cs="Times New Roman"/>
                <w:b/>
                <w:bCs/>
                <w:sz w:val="28"/>
              </w:rPr>
            </w:pPr>
            <w:r w:rsidRPr="00A56582">
              <w:rPr>
                <w:rFonts w:ascii="Times New Roman" w:hAnsi="Times New Roman" w:cs="Times New Roman"/>
                <w:b/>
                <w:bCs/>
                <w:sz w:val="28"/>
              </w:rPr>
              <w:t>Evaluation</w:t>
            </w:r>
          </w:p>
        </w:tc>
      </w:tr>
      <w:tr w:rsidR="00D40472" w:rsidRPr="00A56582" w:rsidTr="00BC0C6C">
        <w:trPr>
          <w:cantSplit/>
          <w:trHeight w:val="498"/>
        </w:trPr>
        <w:tc>
          <w:tcPr>
            <w:tcW w:w="9373" w:type="dxa"/>
            <w:tcBorders>
              <w:top w:val="single" w:sz="4" w:space="0" w:color="auto"/>
              <w:left w:val="single" w:sz="4" w:space="0" w:color="auto"/>
              <w:bottom w:val="nil"/>
              <w:right w:val="single" w:sz="4" w:space="0" w:color="auto"/>
            </w:tcBorders>
          </w:tcPr>
          <w:p w:rsidR="00D40472" w:rsidRPr="00A56582" w:rsidRDefault="00D40472" w:rsidP="00D75110">
            <w:pPr>
              <w:spacing w:line="276" w:lineRule="auto"/>
              <w:jc w:val="both"/>
              <w:rPr>
                <w:rFonts w:ascii="Times New Roman" w:hAnsi="Times New Roman" w:cs="Times New Roman"/>
                <w:sz w:val="24"/>
              </w:rPr>
            </w:pPr>
            <w:r w:rsidRPr="00A56582">
              <w:rPr>
                <w:rFonts w:ascii="Times New Roman" w:hAnsi="Times New Roman" w:cs="Times New Roman"/>
                <w:b/>
                <w:sz w:val="24"/>
              </w:rPr>
              <w:t>Pupil Learning &amp; Progression</w:t>
            </w:r>
          </w:p>
          <w:p w:rsidR="00D40472" w:rsidRDefault="00747286" w:rsidP="00D75110">
            <w:pPr>
              <w:spacing w:line="276" w:lineRule="auto"/>
              <w:jc w:val="both"/>
              <w:rPr>
                <w:rFonts w:ascii="Times New Roman" w:hAnsi="Times New Roman" w:cs="Times New Roman"/>
                <w:i/>
                <w:sz w:val="24"/>
              </w:rPr>
            </w:pPr>
            <w:r w:rsidRPr="00A56582">
              <w:rPr>
                <w:rFonts w:ascii="Times New Roman" w:hAnsi="Times New Roman" w:cs="Times New Roman"/>
                <w:sz w:val="24"/>
              </w:rPr>
              <w:t>Did all the pupils achieve the in</w:t>
            </w:r>
            <w:r w:rsidR="00D40472" w:rsidRPr="00A56582">
              <w:rPr>
                <w:rFonts w:ascii="Times New Roman" w:hAnsi="Times New Roman" w:cs="Times New Roman"/>
                <w:sz w:val="24"/>
              </w:rPr>
              <w:t xml:space="preserve">tended learning outcome? </w:t>
            </w:r>
            <w:r w:rsidR="00D40472" w:rsidRPr="00A56582">
              <w:rPr>
                <w:rFonts w:ascii="Times New Roman" w:hAnsi="Times New Roman" w:cs="Times New Roman"/>
                <w:i/>
                <w:sz w:val="24"/>
              </w:rPr>
              <w:t>(How do you know?</w:t>
            </w:r>
            <w:r w:rsidR="00255466">
              <w:rPr>
                <w:rFonts w:ascii="Times New Roman" w:hAnsi="Times New Roman" w:cs="Times New Roman"/>
                <w:i/>
                <w:sz w:val="24"/>
              </w:rPr>
              <w:t xml:space="preserve"> What are the standards being used to measure success?</w:t>
            </w:r>
            <w:r w:rsidR="00D40472" w:rsidRPr="00A56582">
              <w:rPr>
                <w:rFonts w:ascii="Times New Roman" w:hAnsi="Times New Roman" w:cs="Times New Roman"/>
                <w:i/>
                <w:sz w:val="24"/>
              </w:rPr>
              <w:t>)</w:t>
            </w:r>
          </w:p>
          <w:p w:rsidR="00324CF7" w:rsidRPr="00A56582" w:rsidRDefault="00324CF7" w:rsidP="00D75110">
            <w:pPr>
              <w:spacing w:line="276" w:lineRule="auto"/>
              <w:jc w:val="both"/>
              <w:rPr>
                <w:rFonts w:ascii="Times New Roman" w:hAnsi="Times New Roman" w:cs="Times New Roman"/>
                <w:sz w:val="24"/>
              </w:rPr>
            </w:pPr>
            <w:r>
              <w:rPr>
                <w:rFonts w:ascii="Times New Roman" w:hAnsi="Times New Roman" w:cs="Times New Roman"/>
                <w:sz w:val="24"/>
              </w:rPr>
              <w:t xml:space="preserve">The lesson is being used as feedback for the following lessons so the students have to evaluate the other teams work in order to do the activities in the following lessons in which they decide on traditional dishes to be presented on the </w:t>
            </w:r>
            <w:r w:rsidR="00D54B2B">
              <w:rPr>
                <w:rFonts w:ascii="Times New Roman" w:hAnsi="Times New Roman" w:cs="Times New Roman"/>
                <w:sz w:val="24"/>
              </w:rPr>
              <w:t>eBook</w:t>
            </w:r>
            <w:r>
              <w:rPr>
                <w:rFonts w:ascii="Times New Roman" w:hAnsi="Times New Roman" w:cs="Times New Roman"/>
                <w:sz w:val="24"/>
              </w:rPr>
              <w:t xml:space="preserve"> for the </w:t>
            </w:r>
            <w:r w:rsidR="00D54B2B">
              <w:rPr>
                <w:rFonts w:ascii="Times New Roman" w:hAnsi="Times New Roman" w:cs="Times New Roman"/>
                <w:sz w:val="24"/>
              </w:rPr>
              <w:t>Let’s talk about food project.</w:t>
            </w:r>
          </w:p>
        </w:tc>
      </w:tr>
      <w:tr w:rsidR="00D40472" w:rsidRPr="00A56582" w:rsidTr="00BC0C6C">
        <w:trPr>
          <w:cantSplit/>
          <w:trHeight w:val="498"/>
        </w:trPr>
        <w:tc>
          <w:tcPr>
            <w:tcW w:w="9373" w:type="dxa"/>
            <w:tcBorders>
              <w:top w:val="nil"/>
              <w:left w:val="single" w:sz="4" w:space="0" w:color="auto"/>
              <w:bottom w:val="single" w:sz="4" w:space="0" w:color="auto"/>
              <w:right w:val="single" w:sz="4" w:space="0" w:color="auto"/>
            </w:tcBorders>
          </w:tcPr>
          <w:p w:rsidR="00D40472" w:rsidRPr="00A56582" w:rsidRDefault="00D40472" w:rsidP="00D75110">
            <w:pPr>
              <w:spacing w:line="276" w:lineRule="auto"/>
              <w:jc w:val="both"/>
              <w:rPr>
                <w:rFonts w:ascii="Times New Roman" w:hAnsi="Times New Roman" w:cs="Times New Roman"/>
                <w:b/>
                <w:sz w:val="24"/>
              </w:rPr>
            </w:pPr>
          </w:p>
        </w:tc>
      </w:tr>
      <w:tr w:rsidR="00D40472" w:rsidRPr="00B04E3B" w:rsidTr="00BC0C6C">
        <w:trPr>
          <w:cantSplit/>
          <w:trHeight w:val="498"/>
        </w:trPr>
        <w:tc>
          <w:tcPr>
            <w:tcW w:w="9373" w:type="dxa"/>
            <w:tcBorders>
              <w:top w:val="single" w:sz="4" w:space="0" w:color="auto"/>
              <w:bottom w:val="nil"/>
            </w:tcBorders>
          </w:tcPr>
          <w:p w:rsidR="00D40472" w:rsidRDefault="00D40472" w:rsidP="00D75110">
            <w:pPr>
              <w:spacing w:line="276" w:lineRule="auto"/>
              <w:jc w:val="both"/>
              <w:rPr>
                <w:rFonts w:ascii="Times New Roman" w:hAnsi="Times New Roman" w:cs="Times New Roman"/>
                <w:sz w:val="24"/>
              </w:rPr>
            </w:pPr>
            <w:r w:rsidRPr="00A56582">
              <w:rPr>
                <w:rFonts w:ascii="Times New Roman" w:hAnsi="Times New Roman" w:cs="Times New Roman"/>
                <w:sz w:val="24"/>
              </w:rPr>
              <w:lastRenderedPageBreak/>
              <w:t xml:space="preserve">How do you </w:t>
            </w:r>
            <w:r w:rsidRPr="00A56582">
              <w:rPr>
                <w:rFonts w:ascii="Times New Roman" w:hAnsi="Times New Roman" w:cs="Times New Roman"/>
                <w:b/>
                <w:sz w:val="24"/>
              </w:rPr>
              <w:t>and your pupils</w:t>
            </w:r>
            <w:r w:rsidRPr="00A56582">
              <w:rPr>
                <w:rFonts w:ascii="Times New Roman" w:hAnsi="Times New Roman" w:cs="Times New Roman"/>
                <w:sz w:val="24"/>
              </w:rPr>
              <w:t xml:space="preserve"> know they have ALL made rapid progress?</w:t>
            </w:r>
            <w:r w:rsidR="00255466">
              <w:rPr>
                <w:rFonts w:ascii="Times New Roman" w:hAnsi="Times New Roman" w:cs="Times New Roman"/>
                <w:sz w:val="24"/>
              </w:rPr>
              <w:t xml:space="preserve"> Again, how are you measuring these outcomes?</w:t>
            </w:r>
          </w:p>
          <w:p w:rsidR="00D54B2B" w:rsidRDefault="005B3156" w:rsidP="00D75110">
            <w:pPr>
              <w:spacing w:line="276" w:lineRule="auto"/>
              <w:jc w:val="both"/>
              <w:rPr>
                <w:rFonts w:ascii="Times New Roman" w:hAnsi="Times New Roman" w:cs="Times New Roman"/>
                <w:sz w:val="24"/>
              </w:rPr>
            </w:pPr>
            <w:r>
              <w:rPr>
                <w:rFonts w:ascii="Times New Roman" w:hAnsi="Times New Roman" w:cs="Times New Roman"/>
                <w:sz w:val="24"/>
              </w:rPr>
              <w:t>The students fill in a self-evaluation sheet the last 5 minutes of the lesson.</w:t>
            </w:r>
          </w:p>
          <w:p w:rsidR="00D65FE4" w:rsidRDefault="00D65FE4" w:rsidP="00D65FE4"/>
          <w:tbl>
            <w:tblPr>
              <w:tblStyle w:val="TableGrid"/>
              <w:tblpPr w:leftFromText="180" w:rightFromText="180" w:vertAnchor="text" w:horzAnchor="margin" w:tblpXSpec="center" w:tblpY="86"/>
              <w:tblW w:w="9500" w:type="dxa"/>
              <w:tblLook w:val="01E0" w:firstRow="1" w:lastRow="1" w:firstColumn="1" w:lastColumn="1" w:noHBand="0" w:noVBand="0"/>
            </w:tblPr>
            <w:tblGrid>
              <w:gridCol w:w="4803"/>
              <w:gridCol w:w="1075"/>
              <w:gridCol w:w="860"/>
              <w:gridCol w:w="860"/>
              <w:gridCol w:w="860"/>
              <w:gridCol w:w="1042"/>
            </w:tblGrid>
            <w:tr w:rsidR="00D65FE4" w:rsidTr="003A7DC7">
              <w:tc>
                <w:tcPr>
                  <w:tcW w:w="9500" w:type="dxa"/>
                  <w:gridSpan w:val="6"/>
                </w:tcPr>
                <w:p w:rsidR="00D65FE4" w:rsidRDefault="00D65FE4" w:rsidP="00D65FE4">
                  <w:pPr>
                    <w:jc w:val="center"/>
                    <w:rPr>
                      <w:rFonts w:ascii="Calibri" w:hAnsi="Calibri"/>
                    </w:rPr>
                  </w:pPr>
                </w:p>
                <w:p w:rsidR="00D65FE4" w:rsidRPr="00800E63" w:rsidRDefault="00D65FE4" w:rsidP="00D65FE4">
                  <w:pPr>
                    <w:jc w:val="center"/>
                    <w:rPr>
                      <w:rFonts w:ascii="Calibri" w:hAnsi="Calibri"/>
                      <w:b/>
                    </w:rPr>
                  </w:pPr>
                  <w:r>
                    <w:rPr>
                      <w:rFonts w:ascii="Calibri" w:hAnsi="Calibri"/>
                      <w:b/>
                    </w:rPr>
                    <w:t>Lesson Evaluation Sheet</w:t>
                  </w:r>
                </w:p>
                <w:p w:rsidR="00D65FE4" w:rsidRDefault="00D65FE4" w:rsidP="00D65FE4">
                  <w:pPr>
                    <w:rPr>
                      <w:rFonts w:ascii="Calibri" w:hAnsi="Calibri"/>
                    </w:rPr>
                  </w:pPr>
                </w:p>
              </w:tc>
            </w:tr>
            <w:tr w:rsidR="00D65FE4" w:rsidTr="003A7DC7">
              <w:tc>
                <w:tcPr>
                  <w:tcW w:w="9500" w:type="dxa"/>
                  <w:gridSpan w:val="6"/>
                </w:tcPr>
                <w:p w:rsidR="00D65FE4" w:rsidRDefault="00D65FE4" w:rsidP="00D65FE4">
                  <w:pPr>
                    <w:rPr>
                      <w:rFonts w:ascii="Calibri" w:hAnsi="Calibri"/>
                    </w:rPr>
                  </w:pPr>
                  <w:r>
                    <w:rPr>
                      <w:rFonts w:ascii="Calibri" w:hAnsi="Calibri"/>
                    </w:rPr>
                    <w:t>Name</w:t>
                  </w:r>
                </w:p>
                <w:p w:rsidR="00D65FE4" w:rsidRDefault="00D65FE4" w:rsidP="00D65FE4">
                  <w:pPr>
                    <w:rPr>
                      <w:rFonts w:ascii="Calibri" w:hAnsi="Calibri"/>
                    </w:rPr>
                  </w:pPr>
                  <w:r>
                    <w:rPr>
                      <w:rFonts w:ascii="Calibri" w:hAnsi="Calibri"/>
                    </w:rPr>
                    <w:t>......................................................................................................................................</w:t>
                  </w:r>
                </w:p>
                <w:p w:rsidR="00D65FE4" w:rsidRPr="00A2019C" w:rsidRDefault="00D65FE4" w:rsidP="00D65FE4">
                  <w:pPr>
                    <w:rPr>
                      <w:rFonts w:ascii="Calibri" w:hAnsi="Calibri"/>
                    </w:rPr>
                  </w:pPr>
                </w:p>
              </w:tc>
            </w:tr>
            <w:tr w:rsidR="00D65FE4" w:rsidTr="00B04E3B">
              <w:trPr>
                <w:trHeight w:val="968"/>
              </w:trPr>
              <w:tc>
                <w:tcPr>
                  <w:tcW w:w="9500" w:type="dxa"/>
                  <w:gridSpan w:val="6"/>
                </w:tcPr>
                <w:p w:rsidR="00D65FE4" w:rsidRDefault="00D65FE4" w:rsidP="00D65FE4">
                  <w:pPr>
                    <w:rPr>
                      <w:rFonts w:ascii="Calibri" w:hAnsi="Calibri"/>
                    </w:rPr>
                  </w:pPr>
                </w:p>
                <w:p w:rsidR="00D65FE4" w:rsidRDefault="00B04E3B" w:rsidP="00D65FE4">
                  <w:pPr>
                    <w:rPr>
                      <w:rFonts w:ascii="Calibri" w:hAnsi="Calibri"/>
                    </w:rPr>
                  </w:pPr>
                  <w:r>
                    <w:rPr>
                      <w:rFonts w:ascii="Calibri" w:hAnsi="Calibri"/>
                    </w:rPr>
                    <w:t>Group</w:t>
                  </w:r>
                  <w:r w:rsidR="00D65FE4">
                    <w:rPr>
                      <w:rFonts w:ascii="Calibri" w:hAnsi="Calibri"/>
                    </w:rPr>
                    <w:t xml:space="preserve"> ...................................</w:t>
                  </w:r>
                </w:p>
                <w:p w:rsidR="00D65FE4" w:rsidRDefault="00D65FE4" w:rsidP="00D65FE4">
                  <w:pPr>
                    <w:rPr>
                      <w:rFonts w:ascii="Calibri" w:hAnsi="Calibri"/>
                    </w:rPr>
                  </w:pPr>
                </w:p>
              </w:tc>
            </w:tr>
            <w:tr w:rsidR="00D65FE4" w:rsidRPr="00A2019C" w:rsidTr="003A7DC7">
              <w:tc>
                <w:tcPr>
                  <w:tcW w:w="4803" w:type="dxa"/>
                </w:tcPr>
                <w:p w:rsidR="00D65FE4" w:rsidRPr="00A2019C" w:rsidRDefault="00D65FE4" w:rsidP="00D65FE4">
                  <w:pPr>
                    <w:rPr>
                      <w:rFonts w:ascii="Calibri" w:hAnsi="Calibri"/>
                      <w:b/>
                      <w:sz w:val="20"/>
                      <w:szCs w:val="20"/>
                    </w:rPr>
                  </w:pPr>
                </w:p>
              </w:tc>
              <w:tc>
                <w:tcPr>
                  <w:tcW w:w="1075" w:type="dxa"/>
                </w:tcPr>
                <w:p w:rsidR="00B04E3B" w:rsidRDefault="00D65FE4" w:rsidP="00B04E3B">
                  <w:pPr>
                    <w:jc w:val="center"/>
                    <w:rPr>
                      <w:rFonts w:ascii="Calibri" w:hAnsi="Calibri"/>
                      <w:b/>
                      <w:sz w:val="20"/>
                      <w:szCs w:val="20"/>
                    </w:rPr>
                  </w:pPr>
                  <w:r w:rsidRPr="00A2019C">
                    <w:rPr>
                      <w:rFonts w:ascii="Calibri" w:hAnsi="Calibri"/>
                      <w:b/>
                      <w:sz w:val="20"/>
                      <w:szCs w:val="20"/>
                    </w:rPr>
                    <w:t>1</w:t>
                  </w:r>
                </w:p>
                <w:p w:rsidR="00D65FE4" w:rsidRPr="00A2019C" w:rsidRDefault="00B04E3B" w:rsidP="00B04E3B">
                  <w:pPr>
                    <w:jc w:val="center"/>
                    <w:rPr>
                      <w:rFonts w:ascii="Calibri" w:hAnsi="Calibri"/>
                      <w:b/>
                      <w:sz w:val="20"/>
                      <w:szCs w:val="20"/>
                    </w:rPr>
                  </w:pPr>
                  <w:r>
                    <w:rPr>
                      <w:rFonts w:ascii="Calibri" w:hAnsi="Calibri"/>
                      <w:b/>
                      <w:sz w:val="20"/>
                      <w:szCs w:val="20"/>
                    </w:rPr>
                    <w:t>NO</w:t>
                  </w:r>
                </w:p>
              </w:tc>
              <w:tc>
                <w:tcPr>
                  <w:tcW w:w="860" w:type="dxa"/>
                </w:tcPr>
                <w:p w:rsidR="00D65FE4" w:rsidRPr="00A2019C" w:rsidRDefault="00D65FE4" w:rsidP="00D65FE4">
                  <w:pPr>
                    <w:jc w:val="center"/>
                    <w:rPr>
                      <w:rFonts w:ascii="Calibri" w:hAnsi="Calibri"/>
                      <w:b/>
                      <w:sz w:val="20"/>
                      <w:szCs w:val="20"/>
                    </w:rPr>
                  </w:pPr>
                  <w:r>
                    <w:rPr>
                      <w:rFonts w:ascii="Calibri" w:hAnsi="Calibri"/>
                      <w:b/>
                      <w:sz w:val="20"/>
                      <w:szCs w:val="20"/>
                    </w:rPr>
                    <w:t>2</w:t>
                  </w:r>
                </w:p>
              </w:tc>
              <w:tc>
                <w:tcPr>
                  <w:tcW w:w="860" w:type="dxa"/>
                </w:tcPr>
                <w:p w:rsidR="00D65FE4" w:rsidRPr="00A2019C" w:rsidRDefault="00D65FE4" w:rsidP="00D65FE4">
                  <w:pPr>
                    <w:jc w:val="center"/>
                    <w:rPr>
                      <w:rFonts w:ascii="Calibri" w:hAnsi="Calibri"/>
                      <w:b/>
                      <w:sz w:val="20"/>
                      <w:szCs w:val="20"/>
                    </w:rPr>
                  </w:pPr>
                  <w:r>
                    <w:rPr>
                      <w:rFonts w:ascii="Calibri" w:hAnsi="Calibri"/>
                      <w:b/>
                      <w:sz w:val="20"/>
                      <w:szCs w:val="20"/>
                    </w:rPr>
                    <w:t>3</w:t>
                  </w:r>
                </w:p>
              </w:tc>
              <w:tc>
                <w:tcPr>
                  <w:tcW w:w="860" w:type="dxa"/>
                </w:tcPr>
                <w:p w:rsidR="00D65FE4" w:rsidRPr="00A2019C" w:rsidRDefault="00D65FE4" w:rsidP="00D65FE4">
                  <w:pPr>
                    <w:jc w:val="center"/>
                    <w:rPr>
                      <w:rFonts w:ascii="Calibri" w:hAnsi="Calibri"/>
                      <w:b/>
                      <w:sz w:val="20"/>
                      <w:szCs w:val="20"/>
                    </w:rPr>
                  </w:pPr>
                  <w:r>
                    <w:rPr>
                      <w:rFonts w:ascii="Calibri" w:hAnsi="Calibri"/>
                      <w:b/>
                      <w:sz w:val="20"/>
                      <w:szCs w:val="20"/>
                    </w:rPr>
                    <w:t>4</w:t>
                  </w:r>
                </w:p>
              </w:tc>
              <w:tc>
                <w:tcPr>
                  <w:tcW w:w="1042" w:type="dxa"/>
                </w:tcPr>
                <w:p w:rsidR="00D65FE4" w:rsidRDefault="00D65FE4" w:rsidP="00D65FE4">
                  <w:pPr>
                    <w:jc w:val="center"/>
                    <w:rPr>
                      <w:rFonts w:ascii="Calibri" w:hAnsi="Calibri"/>
                      <w:b/>
                      <w:sz w:val="20"/>
                      <w:szCs w:val="20"/>
                    </w:rPr>
                  </w:pPr>
                  <w:r>
                    <w:rPr>
                      <w:rFonts w:ascii="Calibri" w:hAnsi="Calibri"/>
                      <w:b/>
                      <w:sz w:val="20"/>
                      <w:szCs w:val="20"/>
                    </w:rPr>
                    <w:t>5</w:t>
                  </w:r>
                </w:p>
                <w:p w:rsidR="00D65FE4" w:rsidRPr="00A2019C" w:rsidRDefault="00B04E3B" w:rsidP="00D65FE4">
                  <w:pPr>
                    <w:jc w:val="center"/>
                    <w:rPr>
                      <w:rFonts w:ascii="Calibri" w:hAnsi="Calibri"/>
                      <w:b/>
                      <w:sz w:val="20"/>
                      <w:szCs w:val="20"/>
                    </w:rPr>
                  </w:pPr>
                  <w:r>
                    <w:rPr>
                      <w:rFonts w:ascii="Calibri" w:hAnsi="Calibri"/>
                      <w:b/>
                      <w:sz w:val="20"/>
                      <w:szCs w:val="20"/>
                    </w:rPr>
                    <w:t>YES</w:t>
                  </w:r>
                </w:p>
              </w:tc>
            </w:tr>
            <w:tr w:rsidR="00D65FE4" w:rsidRPr="00B04E3B" w:rsidTr="003A7DC7">
              <w:tc>
                <w:tcPr>
                  <w:tcW w:w="4803" w:type="dxa"/>
                </w:tcPr>
                <w:p w:rsidR="00D65FE4" w:rsidRPr="00B04E3B" w:rsidRDefault="00B04E3B" w:rsidP="00D65FE4">
                  <w:pPr>
                    <w:rPr>
                      <w:rFonts w:ascii="Calibri" w:hAnsi="Calibri"/>
                      <w:b/>
                      <w:lang w:val="en-US"/>
                    </w:rPr>
                  </w:pPr>
                  <w:r w:rsidRPr="00B04E3B">
                    <w:rPr>
                      <w:rFonts w:ascii="Calibri" w:hAnsi="Calibri"/>
                      <w:b/>
                      <w:lang w:val="en-US"/>
                    </w:rPr>
                    <w:t>Was it easy to decide on the roles in your g</w:t>
                  </w:r>
                  <w:r>
                    <w:rPr>
                      <w:rFonts w:ascii="Calibri" w:hAnsi="Calibri"/>
                      <w:b/>
                      <w:lang w:val="en-US"/>
                    </w:rPr>
                    <w:t>roup and work with each other?</w:t>
                  </w:r>
                </w:p>
              </w:tc>
              <w:tc>
                <w:tcPr>
                  <w:tcW w:w="1075"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1042" w:type="dxa"/>
                </w:tcPr>
                <w:p w:rsidR="00D65FE4" w:rsidRPr="00B04E3B" w:rsidRDefault="00D65FE4" w:rsidP="00D65FE4">
                  <w:pPr>
                    <w:jc w:val="center"/>
                    <w:rPr>
                      <w:rFonts w:ascii="Calibri" w:hAnsi="Calibri"/>
                      <w:b/>
                      <w:sz w:val="20"/>
                      <w:szCs w:val="20"/>
                      <w:lang w:val="en-US"/>
                    </w:rPr>
                  </w:pPr>
                </w:p>
              </w:tc>
            </w:tr>
            <w:tr w:rsidR="00D65FE4" w:rsidRPr="00B04E3B" w:rsidTr="003A7DC7">
              <w:tc>
                <w:tcPr>
                  <w:tcW w:w="4803" w:type="dxa"/>
                </w:tcPr>
                <w:p w:rsidR="00D65FE4" w:rsidRPr="00B04E3B" w:rsidRDefault="00B04E3B" w:rsidP="00D65FE4">
                  <w:pPr>
                    <w:rPr>
                      <w:rFonts w:ascii="Calibri" w:hAnsi="Calibri"/>
                      <w:b/>
                      <w:lang w:val="en-US"/>
                    </w:rPr>
                  </w:pPr>
                  <w:r>
                    <w:rPr>
                      <w:rFonts w:ascii="Calibri" w:hAnsi="Calibri"/>
                      <w:b/>
                      <w:lang w:val="en-US"/>
                    </w:rPr>
                    <w:t>How much did you like your work on the tagul cloud presentation?</w:t>
                  </w:r>
                </w:p>
              </w:tc>
              <w:tc>
                <w:tcPr>
                  <w:tcW w:w="1075"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1042" w:type="dxa"/>
                </w:tcPr>
                <w:p w:rsidR="00D65FE4" w:rsidRPr="00B04E3B" w:rsidRDefault="00D65FE4" w:rsidP="00D65FE4">
                  <w:pPr>
                    <w:jc w:val="center"/>
                    <w:rPr>
                      <w:rFonts w:ascii="Calibri" w:hAnsi="Calibri"/>
                      <w:b/>
                      <w:sz w:val="20"/>
                      <w:szCs w:val="20"/>
                      <w:lang w:val="en-US"/>
                    </w:rPr>
                  </w:pPr>
                </w:p>
              </w:tc>
            </w:tr>
            <w:tr w:rsidR="00D65FE4" w:rsidRPr="00B04E3B" w:rsidTr="003A7DC7">
              <w:tc>
                <w:tcPr>
                  <w:tcW w:w="4803" w:type="dxa"/>
                </w:tcPr>
                <w:p w:rsidR="00D65FE4" w:rsidRPr="00B04E3B" w:rsidRDefault="00B04E3B" w:rsidP="00D65FE4">
                  <w:pPr>
                    <w:rPr>
                      <w:rFonts w:ascii="Calibri" w:hAnsi="Calibri"/>
                      <w:b/>
                      <w:lang w:val="en-US"/>
                    </w:rPr>
                  </w:pPr>
                  <w:r>
                    <w:rPr>
                      <w:rFonts w:ascii="Calibri" w:hAnsi="Calibri"/>
                      <w:b/>
                      <w:lang w:val="en-US"/>
                    </w:rPr>
                    <w:t>What was your vocabulary quiz score?</w:t>
                  </w:r>
                </w:p>
              </w:tc>
              <w:tc>
                <w:tcPr>
                  <w:tcW w:w="1075"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1042" w:type="dxa"/>
                </w:tcPr>
                <w:p w:rsidR="00D65FE4" w:rsidRPr="00B04E3B" w:rsidRDefault="00D65FE4" w:rsidP="00D65FE4">
                  <w:pPr>
                    <w:jc w:val="center"/>
                    <w:rPr>
                      <w:rFonts w:ascii="Calibri" w:hAnsi="Calibri"/>
                      <w:b/>
                      <w:sz w:val="20"/>
                      <w:szCs w:val="20"/>
                      <w:lang w:val="en-US"/>
                    </w:rPr>
                  </w:pPr>
                </w:p>
              </w:tc>
            </w:tr>
            <w:tr w:rsidR="00D65FE4" w:rsidRPr="00B04E3B" w:rsidTr="003A7DC7">
              <w:tc>
                <w:tcPr>
                  <w:tcW w:w="4803" w:type="dxa"/>
                </w:tcPr>
                <w:p w:rsidR="00D65FE4" w:rsidRPr="00B04E3B" w:rsidRDefault="00B04E3B" w:rsidP="00D65FE4">
                  <w:pPr>
                    <w:rPr>
                      <w:rFonts w:ascii="Calibri" w:hAnsi="Calibri"/>
                      <w:b/>
                      <w:lang w:val="en-US"/>
                    </w:rPr>
                  </w:pPr>
                  <w:r>
                    <w:rPr>
                      <w:rFonts w:ascii="Calibri" w:hAnsi="Calibri"/>
                      <w:b/>
                      <w:lang w:val="en-US"/>
                    </w:rPr>
                    <w:t>Did you have enough time to do the work assigned to you?</w:t>
                  </w:r>
                </w:p>
              </w:tc>
              <w:tc>
                <w:tcPr>
                  <w:tcW w:w="1075"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1042" w:type="dxa"/>
                </w:tcPr>
                <w:p w:rsidR="00D65FE4" w:rsidRPr="00B04E3B" w:rsidRDefault="00D65FE4" w:rsidP="00D65FE4">
                  <w:pPr>
                    <w:jc w:val="center"/>
                    <w:rPr>
                      <w:rFonts w:ascii="Calibri" w:hAnsi="Calibri"/>
                      <w:b/>
                      <w:sz w:val="20"/>
                      <w:szCs w:val="20"/>
                      <w:lang w:val="en-US"/>
                    </w:rPr>
                  </w:pPr>
                </w:p>
              </w:tc>
            </w:tr>
            <w:tr w:rsidR="00D65FE4" w:rsidRPr="00B04E3B" w:rsidTr="003A7DC7">
              <w:tc>
                <w:tcPr>
                  <w:tcW w:w="4803" w:type="dxa"/>
                </w:tcPr>
                <w:p w:rsidR="00D65FE4" w:rsidRPr="00B04E3B" w:rsidRDefault="00B04E3B" w:rsidP="00D65FE4">
                  <w:pPr>
                    <w:rPr>
                      <w:rFonts w:ascii="Calibri" w:hAnsi="Calibri"/>
                      <w:b/>
                      <w:lang w:val="en-US"/>
                    </w:rPr>
                  </w:pPr>
                  <w:r>
                    <w:rPr>
                      <w:rFonts w:ascii="Calibri" w:hAnsi="Calibri"/>
                      <w:b/>
                      <w:lang w:val="en-US"/>
                    </w:rPr>
                    <w:t>How much about your daily food choices have you learned today?</w:t>
                  </w:r>
                </w:p>
              </w:tc>
              <w:tc>
                <w:tcPr>
                  <w:tcW w:w="1075"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860" w:type="dxa"/>
                </w:tcPr>
                <w:p w:rsidR="00D65FE4" w:rsidRPr="00B04E3B" w:rsidRDefault="00D65FE4" w:rsidP="00D65FE4">
                  <w:pPr>
                    <w:jc w:val="center"/>
                    <w:rPr>
                      <w:rFonts w:ascii="Calibri" w:hAnsi="Calibri"/>
                      <w:b/>
                      <w:sz w:val="20"/>
                      <w:szCs w:val="20"/>
                      <w:lang w:val="en-US"/>
                    </w:rPr>
                  </w:pPr>
                </w:p>
              </w:tc>
              <w:tc>
                <w:tcPr>
                  <w:tcW w:w="1042" w:type="dxa"/>
                </w:tcPr>
                <w:p w:rsidR="00D65FE4" w:rsidRPr="00B04E3B" w:rsidRDefault="00D65FE4" w:rsidP="00D65FE4">
                  <w:pPr>
                    <w:jc w:val="center"/>
                    <w:rPr>
                      <w:rFonts w:ascii="Calibri" w:hAnsi="Calibri"/>
                      <w:b/>
                      <w:sz w:val="20"/>
                      <w:szCs w:val="20"/>
                      <w:lang w:val="en-US"/>
                    </w:rPr>
                  </w:pPr>
                </w:p>
              </w:tc>
            </w:tr>
          </w:tbl>
          <w:p w:rsidR="005B3156" w:rsidRPr="00B04E3B" w:rsidRDefault="005B3156" w:rsidP="00D75110">
            <w:pPr>
              <w:spacing w:line="276" w:lineRule="auto"/>
              <w:jc w:val="both"/>
              <w:rPr>
                <w:rFonts w:ascii="Times New Roman" w:hAnsi="Times New Roman" w:cs="Times New Roman"/>
                <w:sz w:val="24"/>
                <w:lang w:val="en-US"/>
              </w:rPr>
            </w:pPr>
          </w:p>
          <w:p w:rsidR="005B3156" w:rsidRPr="00B04E3B" w:rsidRDefault="005B3156" w:rsidP="00D75110">
            <w:pPr>
              <w:spacing w:line="276" w:lineRule="auto"/>
              <w:jc w:val="both"/>
              <w:rPr>
                <w:rFonts w:ascii="Times New Roman" w:hAnsi="Times New Roman" w:cs="Times New Roman"/>
                <w:b/>
                <w:sz w:val="24"/>
                <w:lang w:val="en-US"/>
              </w:rPr>
            </w:pPr>
          </w:p>
        </w:tc>
      </w:tr>
      <w:tr w:rsidR="00D40472" w:rsidRPr="00B04E3B" w:rsidTr="00BC0C6C">
        <w:trPr>
          <w:cantSplit/>
          <w:trHeight w:val="889"/>
        </w:trPr>
        <w:tc>
          <w:tcPr>
            <w:tcW w:w="9373" w:type="dxa"/>
            <w:tcBorders>
              <w:top w:val="nil"/>
            </w:tcBorders>
          </w:tcPr>
          <w:p w:rsidR="00D40472" w:rsidRPr="00B04E3B" w:rsidRDefault="00D40472" w:rsidP="00D75110">
            <w:pPr>
              <w:spacing w:line="276" w:lineRule="auto"/>
              <w:jc w:val="both"/>
              <w:rPr>
                <w:rFonts w:ascii="Times New Roman" w:hAnsi="Times New Roman" w:cs="Times New Roman"/>
                <w:sz w:val="24"/>
                <w:lang w:val="en-US"/>
              </w:rPr>
            </w:pPr>
          </w:p>
        </w:tc>
      </w:tr>
      <w:tr w:rsidR="006A5F0B" w:rsidRPr="00A56582" w:rsidTr="00BC0C6C">
        <w:trPr>
          <w:cantSplit/>
          <w:trHeight w:val="498"/>
        </w:trPr>
        <w:tc>
          <w:tcPr>
            <w:tcW w:w="9373" w:type="dxa"/>
            <w:tcBorders>
              <w:bottom w:val="nil"/>
            </w:tcBorders>
          </w:tcPr>
          <w:p w:rsidR="006A5F0B" w:rsidRPr="00A56582"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t>Teaching &amp; Classroom Management</w:t>
            </w:r>
          </w:p>
          <w:p w:rsidR="006A5F0B" w:rsidRPr="00A56582" w:rsidRDefault="006A5F0B" w:rsidP="00D75110">
            <w:pPr>
              <w:spacing w:line="276" w:lineRule="auto"/>
              <w:jc w:val="both"/>
              <w:rPr>
                <w:rFonts w:ascii="Times New Roman" w:hAnsi="Times New Roman" w:cs="Times New Roman"/>
                <w:sz w:val="24"/>
              </w:rPr>
            </w:pPr>
            <w:r w:rsidRPr="00A56582">
              <w:rPr>
                <w:rFonts w:ascii="Times New Roman" w:hAnsi="Times New Roman" w:cs="Times New Roman"/>
                <w:sz w:val="24"/>
              </w:rPr>
              <w:t>How has yo</w:t>
            </w:r>
            <w:r w:rsidR="00255466">
              <w:rPr>
                <w:rFonts w:ascii="Times New Roman" w:hAnsi="Times New Roman" w:cs="Times New Roman"/>
                <w:sz w:val="24"/>
              </w:rPr>
              <w:t xml:space="preserve">ur planning and teaching created an environment that facilitates </w:t>
            </w:r>
            <w:r w:rsidRPr="00A56582">
              <w:rPr>
                <w:rFonts w:ascii="Times New Roman" w:hAnsi="Times New Roman" w:cs="Times New Roman"/>
                <w:sz w:val="24"/>
              </w:rPr>
              <w:t>positive behaviour</w:t>
            </w:r>
            <w:r w:rsidR="00546D07" w:rsidRPr="00A56582">
              <w:rPr>
                <w:rFonts w:ascii="Times New Roman" w:hAnsi="Times New Roman" w:cs="Times New Roman"/>
                <w:sz w:val="24"/>
              </w:rPr>
              <w:t>s</w:t>
            </w:r>
            <w:r w:rsidRPr="00A56582">
              <w:rPr>
                <w:rFonts w:ascii="Times New Roman" w:hAnsi="Times New Roman" w:cs="Times New Roman"/>
                <w:sz w:val="24"/>
              </w:rPr>
              <w:t>, highly conducive to learning?</w:t>
            </w:r>
          </w:p>
        </w:tc>
      </w:tr>
      <w:tr w:rsidR="006A5F0B" w:rsidRPr="00A56582" w:rsidTr="00BC0C6C">
        <w:trPr>
          <w:cantSplit/>
          <w:trHeight w:val="889"/>
        </w:trPr>
        <w:tc>
          <w:tcPr>
            <w:tcW w:w="9373" w:type="dxa"/>
            <w:tcBorders>
              <w:top w:val="nil"/>
              <w:bottom w:val="single" w:sz="4" w:space="0" w:color="auto"/>
            </w:tcBorders>
          </w:tcPr>
          <w:p w:rsidR="006A5F0B" w:rsidRPr="00D974AF" w:rsidRDefault="00D974AF" w:rsidP="00D75110">
            <w:pPr>
              <w:spacing w:line="276" w:lineRule="auto"/>
              <w:jc w:val="both"/>
              <w:rPr>
                <w:rFonts w:ascii="Times New Roman" w:hAnsi="Times New Roman" w:cs="Times New Roman"/>
                <w:sz w:val="24"/>
                <w:lang w:val="en-US"/>
              </w:rPr>
            </w:pPr>
            <w:r w:rsidRPr="00D974AF">
              <w:rPr>
                <w:rFonts w:ascii="Times New Roman" w:hAnsi="Times New Roman" w:cs="Times New Roman"/>
                <w:sz w:val="24"/>
                <w:lang w:val="en-US"/>
              </w:rPr>
              <w:lastRenderedPageBreak/>
              <w:t>The students formed the groups of their choice, the theme of the lesson has been decided by the students during the first lessons in September among others when they had answered a quiz on their interests.</w:t>
            </w:r>
          </w:p>
        </w:tc>
      </w:tr>
      <w:tr w:rsidR="006A5F0B" w:rsidRPr="00A56582" w:rsidTr="00BC0C6C">
        <w:trPr>
          <w:cantSplit/>
          <w:trHeight w:val="498"/>
        </w:trPr>
        <w:tc>
          <w:tcPr>
            <w:tcW w:w="9373" w:type="dxa"/>
          </w:tcPr>
          <w:p w:rsidR="006A5F0B" w:rsidRPr="00A56582" w:rsidRDefault="006A5F0B" w:rsidP="00D75110">
            <w:pPr>
              <w:spacing w:line="276" w:lineRule="auto"/>
              <w:jc w:val="both"/>
              <w:rPr>
                <w:rFonts w:ascii="Times New Roman" w:hAnsi="Times New Roman" w:cs="Times New Roman"/>
                <w:b/>
                <w:sz w:val="24"/>
              </w:rPr>
            </w:pPr>
            <w:r w:rsidRPr="00A56582">
              <w:rPr>
                <w:rFonts w:ascii="Times New Roman" w:hAnsi="Times New Roman" w:cs="Times New Roman"/>
                <w:b/>
                <w:sz w:val="24"/>
              </w:rPr>
              <w:t>Planning &amp; Subject Knowledge</w:t>
            </w:r>
          </w:p>
          <w:p w:rsidR="006A5F0B" w:rsidRDefault="006A5F0B" w:rsidP="00D75110">
            <w:pPr>
              <w:spacing w:line="276" w:lineRule="auto"/>
              <w:jc w:val="both"/>
              <w:rPr>
                <w:rFonts w:ascii="Times New Roman" w:hAnsi="Times New Roman" w:cs="Times New Roman"/>
                <w:bCs/>
                <w:sz w:val="24"/>
              </w:rPr>
            </w:pPr>
            <w:r w:rsidRPr="00A56582">
              <w:rPr>
                <w:rFonts w:ascii="Times New Roman" w:hAnsi="Times New Roman" w:cs="Times New Roman"/>
                <w:bCs/>
                <w:sz w:val="24"/>
              </w:rPr>
              <w:t>How could you further develop pedagogy to address errors and misconceptions in your planning?</w:t>
            </w:r>
          </w:p>
          <w:p w:rsidR="00BC0C6C" w:rsidRPr="00BC0C6C" w:rsidRDefault="00BC0C6C" w:rsidP="00D75110">
            <w:pPr>
              <w:spacing w:line="276" w:lineRule="auto"/>
              <w:jc w:val="both"/>
              <w:rPr>
                <w:rFonts w:ascii="Times New Roman" w:hAnsi="Times New Roman" w:cs="Times New Roman"/>
                <w:bCs/>
                <w:sz w:val="24"/>
                <w:lang w:val="en-US"/>
              </w:rPr>
            </w:pPr>
            <w:r w:rsidRPr="00BC0C6C">
              <w:rPr>
                <w:rFonts w:ascii="Times New Roman" w:hAnsi="Times New Roman" w:cs="Times New Roman"/>
                <w:bCs/>
                <w:sz w:val="24"/>
                <w:lang w:val="en-US"/>
              </w:rPr>
              <w:t xml:space="preserve">The </w:t>
            </w:r>
            <w:r>
              <w:rPr>
                <w:rFonts w:ascii="Times New Roman" w:hAnsi="Times New Roman" w:cs="Times New Roman"/>
                <w:bCs/>
                <w:sz w:val="24"/>
                <w:lang w:val="en-US"/>
              </w:rPr>
              <w:t xml:space="preserve">students </w:t>
            </w:r>
            <w:r w:rsidRPr="00BC0C6C">
              <w:rPr>
                <w:rFonts w:ascii="Times New Roman" w:hAnsi="Times New Roman" w:cs="Times New Roman"/>
                <w:bCs/>
                <w:sz w:val="24"/>
                <w:lang w:val="en-US"/>
              </w:rPr>
              <w:t xml:space="preserve">could </w:t>
            </w:r>
            <w:r>
              <w:rPr>
                <w:rFonts w:ascii="Times New Roman" w:hAnsi="Times New Roman" w:cs="Times New Roman"/>
                <w:bCs/>
                <w:sz w:val="24"/>
                <w:lang w:val="en-US"/>
              </w:rPr>
              <w:t>explain</w:t>
            </w:r>
            <w:r w:rsidRPr="00BC0C6C">
              <w:rPr>
                <w:rFonts w:ascii="Times New Roman" w:hAnsi="Times New Roman" w:cs="Times New Roman"/>
                <w:bCs/>
                <w:sz w:val="24"/>
                <w:lang w:val="en-US"/>
              </w:rPr>
              <w:t xml:space="preserve"> the rules and the asked outcome to each other </w:t>
            </w:r>
            <w:r>
              <w:rPr>
                <w:rFonts w:ascii="Times New Roman" w:hAnsi="Times New Roman" w:cs="Times New Roman"/>
                <w:bCs/>
                <w:sz w:val="24"/>
                <w:lang w:val="en-US"/>
              </w:rPr>
              <w:t>as</w:t>
            </w:r>
            <w:r w:rsidRPr="00BC0C6C">
              <w:rPr>
                <w:rFonts w:ascii="Times New Roman" w:hAnsi="Times New Roman" w:cs="Times New Roman"/>
                <w:bCs/>
                <w:sz w:val="24"/>
                <w:lang w:val="en-US"/>
              </w:rPr>
              <w:t xml:space="preserve"> a means of avoiding errors and misconceptions.</w:t>
            </w:r>
          </w:p>
          <w:p w:rsidR="006A5F0B" w:rsidRPr="00A56582" w:rsidRDefault="006A5F0B" w:rsidP="00D75110">
            <w:pPr>
              <w:spacing w:line="276" w:lineRule="auto"/>
              <w:jc w:val="both"/>
              <w:rPr>
                <w:rFonts w:ascii="Times New Roman" w:hAnsi="Times New Roman" w:cs="Times New Roman"/>
                <w:sz w:val="24"/>
              </w:rPr>
            </w:pPr>
            <w:r w:rsidRPr="00A56582">
              <w:rPr>
                <w:rFonts w:ascii="Times New Roman" w:hAnsi="Times New Roman" w:cs="Times New Roman"/>
                <w:sz w:val="24"/>
              </w:rPr>
              <w:t>How could you develop imaginative and creative approaches to further match individual needs and interests?</w:t>
            </w:r>
          </w:p>
          <w:p w:rsidR="00747286" w:rsidRPr="00BC0C6C" w:rsidRDefault="00BC0C6C" w:rsidP="00D75110">
            <w:pPr>
              <w:spacing w:line="276" w:lineRule="auto"/>
              <w:jc w:val="both"/>
              <w:rPr>
                <w:rFonts w:ascii="Times New Roman" w:hAnsi="Times New Roman" w:cs="Times New Roman"/>
                <w:sz w:val="24"/>
                <w:lang w:val="en-US"/>
              </w:rPr>
            </w:pPr>
            <w:r w:rsidRPr="00BC0C6C">
              <w:rPr>
                <w:rFonts w:ascii="Times New Roman" w:hAnsi="Times New Roman" w:cs="Times New Roman"/>
                <w:sz w:val="24"/>
                <w:lang w:val="en-US"/>
              </w:rPr>
              <w:t>The students might choose to record home videos cooking with their group the healthy dish of their choice or draw posters and present their work to another class or the school teachers.</w:t>
            </w:r>
          </w:p>
        </w:tc>
      </w:tr>
    </w:tbl>
    <w:p w:rsidR="0009323A" w:rsidRPr="00A56582" w:rsidRDefault="0009323A" w:rsidP="00D75110">
      <w:pPr>
        <w:spacing w:line="276" w:lineRule="auto"/>
        <w:jc w:val="both"/>
        <w:rPr>
          <w:rFonts w:ascii="Times New Roman" w:hAnsi="Times New Roman"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D01151" w:rsidRPr="00A56582" w:rsidTr="009F6BDD">
        <w:tc>
          <w:tcPr>
            <w:tcW w:w="9265" w:type="dxa"/>
            <w:shd w:val="clear" w:color="auto" w:fill="CCCCCC"/>
          </w:tcPr>
          <w:p w:rsidR="00D01151" w:rsidRPr="00A56582" w:rsidRDefault="00F15947" w:rsidP="00D75110">
            <w:pPr>
              <w:spacing w:line="276" w:lineRule="auto"/>
              <w:jc w:val="both"/>
              <w:rPr>
                <w:rFonts w:ascii="Times New Roman" w:hAnsi="Times New Roman" w:cs="Times New Roman"/>
                <w:b/>
                <w:bCs/>
              </w:rPr>
            </w:pPr>
            <w:r w:rsidRPr="00A56582">
              <w:rPr>
                <w:rFonts w:ascii="Times New Roman" w:hAnsi="Times New Roman" w:cs="Times New Roman"/>
                <w:b/>
                <w:bCs/>
                <w:sz w:val="28"/>
              </w:rPr>
              <w:t>Next Steps in Learning</w:t>
            </w:r>
          </w:p>
        </w:tc>
      </w:tr>
      <w:tr w:rsidR="00D01151" w:rsidRPr="00A56582" w:rsidTr="009F6BDD">
        <w:trPr>
          <w:cantSplit/>
          <w:trHeight w:val="498"/>
        </w:trPr>
        <w:tc>
          <w:tcPr>
            <w:tcW w:w="9265" w:type="dxa"/>
          </w:tcPr>
          <w:p w:rsidR="00D01151" w:rsidRPr="00FC658F" w:rsidRDefault="00FC658F" w:rsidP="00D75110">
            <w:pPr>
              <w:spacing w:line="276" w:lineRule="auto"/>
              <w:jc w:val="both"/>
              <w:rPr>
                <w:rFonts w:ascii="Times New Roman" w:hAnsi="Times New Roman" w:cs="Times New Roman"/>
                <w:sz w:val="24"/>
                <w:lang w:val="en-US"/>
              </w:rPr>
            </w:pPr>
            <w:r w:rsidRPr="00FC658F">
              <w:rPr>
                <w:rFonts w:ascii="Times New Roman" w:hAnsi="Times New Roman" w:cs="Times New Roman"/>
                <w:sz w:val="24"/>
              </w:rPr>
              <w:t>The plan is an attempt to construct a holistic project-based lesson that</w:t>
            </w:r>
            <w:r w:rsidRPr="00FC658F">
              <w:rPr>
                <w:rFonts w:ascii="Times New Roman" w:hAnsi="Times New Roman" w:cs="Times New Roman"/>
                <w:sz w:val="24"/>
                <w:lang w:val="en-US"/>
              </w:rPr>
              <w:t xml:space="preserve"> integrates English, Biology, History and Civil Education. </w:t>
            </w:r>
          </w:p>
          <w:p w:rsidR="00F42280" w:rsidRPr="00D43006" w:rsidRDefault="00F42280" w:rsidP="00D75110">
            <w:pPr>
              <w:spacing w:line="276" w:lineRule="auto"/>
              <w:jc w:val="both"/>
              <w:rPr>
                <w:rFonts w:ascii="Times New Roman" w:hAnsi="Times New Roman" w:cs="Times New Roman"/>
                <w:sz w:val="24"/>
              </w:rPr>
            </w:pPr>
          </w:p>
        </w:tc>
      </w:tr>
    </w:tbl>
    <w:p w:rsidR="008F4E8E" w:rsidRPr="00A56582" w:rsidRDefault="008F4E8E" w:rsidP="00D75110">
      <w:pPr>
        <w:spacing w:line="276" w:lineRule="auto"/>
        <w:jc w:val="both"/>
        <w:rPr>
          <w:rFonts w:ascii="Times New Roman" w:hAnsi="Times New Roman" w:cs="Times New Roman"/>
        </w:rPr>
      </w:pPr>
    </w:p>
    <w:sectPr w:rsidR="008F4E8E" w:rsidRPr="00A56582" w:rsidSect="008F7771">
      <w:headerReference w:type="default" r:id="rId16"/>
      <w:footerReference w:type="default" r:id="rId17"/>
      <w:pgSz w:w="11906" w:h="16838" w:code="9"/>
      <w:pgMar w:top="1417" w:right="1106" w:bottom="1417" w:left="141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C7" w:rsidRDefault="00C113C7" w:rsidP="00903940">
      <w:r>
        <w:separator/>
      </w:r>
    </w:p>
  </w:endnote>
  <w:endnote w:type="continuationSeparator" w:id="0">
    <w:p w:rsidR="00C113C7" w:rsidRDefault="00C113C7" w:rsidP="009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BD" w:rsidRPr="005A63BD" w:rsidRDefault="005A63BD" w:rsidP="009F6BDD">
    <w:pPr>
      <w:tabs>
        <w:tab w:val="center" w:pos="4550"/>
        <w:tab w:val="left" w:pos="5818"/>
      </w:tabs>
      <w:spacing w:after="240"/>
      <w:ind w:right="-648"/>
      <w:jc w:val="right"/>
      <w:rPr>
        <w:sz w:val="20"/>
        <w:szCs w:val="24"/>
      </w:rPr>
    </w:pPr>
    <w:r w:rsidRPr="005A63BD">
      <w:rPr>
        <w:spacing w:val="60"/>
        <w:sz w:val="20"/>
        <w:szCs w:val="24"/>
      </w:rPr>
      <w:t>Page</w:t>
    </w:r>
    <w:r w:rsidRPr="005A63BD">
      <w:rPr>
        <w:sz w:val="20"/>
        <w:szCs w:val="24"/>
      </w:rPr>
      <w:t xml:space="preserve"> </w:t>
    </w:r>
    <w:r w:rsidRPr="005A63BD">
      <w:rPr>
        <w:sz w:val="20"/>
        <w:szCs w:val="24"/>
      </w:rPr>
      <w:fldChar w:fldCharType="begin"/>
    </w:r>
    <w:r w:rsidRPr="005A63BD">
      <w:rPr>
        <w:sz w:val="20"/>
        <w:szCs w:val="24"/>
      </w:rPr>
      <w:instrText xml:space="preserve"> PAGE   \* MERGEFORMAT </w:instrText>
    </w:r>
    <w:r w:rsidRPr="005A63BD">
      <w:rPr>
        <w:sz w:val="20"/>
        <w:szCs w:val="24"/>
      </w:rPr>
      <w:fldChar w:fldCharType="separate"/>
    </w:r>
    <w:r w:rsidR="00944FA4" w:rsidRPr="00944FA4">
      <w:rPr>
        <w:noProof/>
        <w:szCs w:val="20"/>
      </w:rPr>
      <w:t>6</w:t>
    </w:r>
    <w:r w:rsidRPr="005A63BD">
      <w:rPr>
        <w:sz w:val="20"/>
        <w:szCs w:val="24"/>
      </w:rPr>
      <w:fldChar w:fldCharType="end"/>
    </w:r>
    <w:r w:rsidRPr="005A63BD">
      <w:rPr>
        <w:sz w:val="20"/>
        <w:szCs w:val="24"/>
      </w:rPr>
      <w:t xml:space="preserve"> | </w:t>
    </w:r>
    <w:r w:rsidRPr="005A63BD">
      <w:rPr>
        <w:sz w:val="20"/>
        <w:szCs w:val="24"/>
      </w:rPr>
      <w:fldChar w:fldCharType="begin"/>
    </w:r>
    <w:r w:rsidRPr="005A63BD">
      <w:rPr>
        <w:sz w:val="20"/>
        <w:szCs w:val="24"/>
      </w:rPr>
      <w:instrText xml:space="preserve"> NUMPAGES  \* Arabic  \* MERGEFORMAT </w:instrText>
    </w:r>
    <w:r w:rsidRPr="005A63BD">
      <w:rPr>
        <w:sz w:val="20"/>
        <w:szCs w:val="24"/>
      </w:rPr>
      <w:fldChar w:fldCharType="separate"/>
    </w:r>
    <w:r w:rsidR="00944FA4" w:rsidRPr="00944FA4">
      <w:rPr>
        <w:noProof/>
        <w:szCs w:val="20"/>
      </w:rPr>
      <w:t>9</w:t>
    </w:r>
    <w:r w:rsidRPr="005A63BD">
      <w:rPr>
        <w:sz w:val="20"/>
        <w:szCs w:val="24"/>
      </w:rPr>
      <w:fldChar w:fldCharType="end"/>
    </w:r>
  </w:p>
  <w:p w:rsidR="00535EA5" w:rsidRPr="009F6BDD" w:rsidRDefault="005A63BD" w:rsidP="009F6BDD">
    <w:pPr>
      <w:pStyle w:val="Footer"/>
      <w:tabs>
        <w:tab w:val="clear" w:pos="4513"/>
        <w:tab w:val="clear" w:pos="9026"/>
        <w:tab w:val="right" w:pos="9720"/>
      </w:tabs>
      <w:ind w:right="-738"/>
    </w:pPr>
    <w:r>
      <w:rPr>
        <w:b/>
        <w:sz w:val="20"/>
        <w:szCs w:val="28"/>
      </w:rPr>
      <w:tab/>
    </w:r>
    <w:r w:rsidRPr="009F6BDD">
      <w:rPr>
        <w:sz w:val="20"/>
        <w:szCs w:val="28"/>
      </w:rPr>
      <w:t xml:space="preserve">Erasmus+ </w:t>
    </w:r>
    <w:r w:rsidRPr="009F6BDD">
      <w:rPr>
        <w:rFonts w:ascii="Times New Roman" w:eastAsia="Times New Roman" w:hAnsi="Times New Roman"/>
        <w:sz w:val="20"/>
        <w:szCs w:val="28"/>
      </w:rPr>
      <w:t>2015-1-BG01-KA219-014218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C7" w:rsidRDefault="00C113C7" w:rsidP="00903940">
      <w:r>
        <w:separator/>
      </w:r>
    </w:p>
  </w:footnote>
  <w:footnote w:type="continuationSeparator" w:id="0">
    <w:p w:rsidR="00C113C7" w:rsidRDefault="00C113C7" w:rsidP="0090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40" w:rsidRDefault="00E7616B" w:rsidP="00E7616B">
    <w:pPr>
      <w:pStyle w:val="Header"/>
      <w:tabs>
        <w:tab w:val="clear" w:pos="9026"/>
        <w:tab w:val="right" w:pos="9360"/>
      </w:tabs>
    </w:pPr>
    <w:r>
      <w:tab/>
    </w:r>
    <w:r>
      <w:tab/>
    </w:r>
    <w:r w:rsidRPr="00E7616B">
      <w:rPr>
        <w:rFonts w:eastAsia="Times New Roman" w:cs="Arial"/>
        <w:b/>
        <w:szCs w:val="24"/>
        <w:lang w:val="en-US" w:eastAsia="el-GR"/>
      </w:rPr>
      <w:t>Let’s put the project into the curriculum</w:t>
    </w:r>
  </w:p>
  <w:p w:rsidR="00903940" w:rsidRDefault="0090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B01"/>
    <w:multiLevelType w:val="hybridMultilevel"/>
    <w:tmpl w:val="B24ED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E5100"/>
    <w:multiLevelType w:val="hybridMultilevel"/>
    <w:tmpl w:val="70A87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81FD5"/>
    <w:multiLevelType w:val="hybridMultilevel"/>
    <w:tmpl w:val="2DDC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3734"/>
    <w:multiLevelType w:val="multilevel"/>
    <w:tmpl w:val="EAA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B9EC385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9EB69F4"/>
    <w:multiLevelType w:val="hybridMultilevel"/>
    <w:tmpl w:val="11809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FB09E8"/>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87AA4"/>
    <w:multiLevelType w:val="multilevel"/>
    <w:tmpl w:val="7C30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002C6"/>
    <w:multiLevelType w:val="hybridMultilevel"/>
    <w:tmpl w:val="14544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067E9A"/>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048A5"/>
    <w:multiLevelType w:val="hybridMultilevel"/>
    <w:tmpl w:val="3EA6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B7467"/>
    <w:multiLevelType w:val="hybridMultilevel"/>
    <w:tmpl w:val="A0DE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7"/>
  </w:num>
  <w:num w:numId="6">
    <w:abstractNumId w:val="3"/>
  </w:num>
  <w:num w:numId="7">
    <w:abstractNumId w:val="2"/>
  </w:num>
  <w:num w:numId="8">
    <w:abstractNumId w:val="11"/>
  </w:num>
  <w:num w:numId="9">
    <w:abstractNumId w:val="6"/>
  </w:num>
  <w:num w:numId="10">
    <w:abstractNumId w:val="9"/>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2"/>
    <w:rsid w:val="00002A1F"/>
    <w:rsid w:val="00002EBA"/>
    <w:rsid w:val="000078D0"/>
    <w:rsid w:val="0001111B"/>
    <w:rsid w:val="00011904"/>
    <w:rsid w:val="0001743E"/>
    <w:rsid w:val="00031F7A"/>
    <w:rsid w:val="0003528C"/>
    <w:rsid w:val="00035E67"/>
    <w:rsid w:val="00037396"/>
    <w:rsid w:val="00041A71"/>
    <w:rsid w:val="00043103"/>
    <w:rsid w:val="00043ECE"/>
    <w:rsid w:val="00045A44"/>
    <w:rsid w:val="00052F56"/>
    <w:rsid w:val="00053A0D"/>
    <w:rsid w:val="00054AFD"/>
    <w:rsid w:val="00062652"/>
    <w:rsid w:val="0006629C"/>
    <w:rsid w:val="00076921"/>
    <w:rsid w:val="000811E1"/>
    <w:rsid w:val="00081DE0"/>
    <w:rsid w:val="00083B43"/>
    <w:rsid w:val="00091498"/>
    <w:rsid w:val="0009323A"/>
    <w:rsid w:val="000A27D8"/>
    <w:rsid w:val="000A6DE3"/>
    <w:rsid w:val="000C6389"/>
    <w:rsid w:val="000D42F7"/>
    <w:rsid w:val="000D6181"/>
    <w:rsid w:val="000D6EBC"/>
    <w:rsid w:val="000E2B50"/>
    <w:rsid w:val="000F02CC"/>
    <w:rsid w:val="000F4269"/>
    <w:rsid w:val="0010000F"/>
    <w:rsid w:val="0012139B"/>
    <w:rsid w:val="00131479"/>
    <w:rsid w:val="0014244F"/>
    <w:rsid w:val="00144A92"/>
    <w:rsid w:val="00150F0B"/>
    <w:rsid w:val="00157F75"/>
    <w:rsid w:val="0016029C"/>
    <w:rsid w:val="00163282"/>
    <w:rsid w:val="00181736"/>
    <w:rsid w:val="00192669"/>
    <w:rsid w:val="00192A0F"/>
    <w:rsid w:val="001B1DCB"/>
    <w:rsid w:val="001B46BE"/>
    <w:rsid w:val="001B4F26"/>
    <w:rsid w:val="001B7DDC"/>
    <w:rsid w:val="001C1768"/>
    <w:rsid w:val="001C596D"/>
    <w:rsid w:val="001D3350"/>
    <w:rsid w:val="001D6CCE"/>
    <w:rsid w:val="001E2476"/>
    <w:rsid w:val="001E3709"/>
    <w:rsid w:val="001E4BB2"/>
    <w:rsid w:val="001E4FE6"/>
    <w:rsid w:val="001F4EFE"/>
    <w:rsid w:val="002065FB"/>
    <w:rsid w:val="0020740F"/>
    <w:rsid w:val="00210AD5"/>
    <w:rsid w:val="00211A9D"/>
    <w:rsid w:val="00216B92"/>
    <w:rsid w:val="0022139B"/>
    <w:rsid w:val="0022432C"/>
    <w:rsid w:val="0022630A"/>
    <w:rsid w:val="00227656"/>
    <w:rsid w:val="0022766B"/>
    <w:rsid w:val="00234191"/>
    <w:rsid w:val="00234B6A"/>
    <w:rsid w:val="00235EA3"/>
    <w:rsid w:val="002417D5"/>
    <w:rsid w:val="00246A7D"/>
    <w:rsid w:val="002476EC"/>
    <w:rsid w:val="002517FA"/>
    <w:rsid w:val="00254A64"/>
    <w:rsid w:val="00255466"/>
    <w:rsid w:val="0026056B"/>
    <w:rsid w:val="00262F93"/>
    <w:rsid w:val="0026608C"/>
    <w:rsid w:val="002746B0"/>
    <w:rsid w:val="002800DE"/>
    <w:rsid w:val="002822BF"/>
    <w:rsid w:val="002835BD"/>
    <w:rsid w:val="002851D4"/>
    <w:rsid w:val="0029367A"/>
    <w:rsid w:val="00294371"/>
    <w:rsid w:val="00294512"/>
    <w:rsid w:val="002A0209"/>
    <w:rsid w:val="002B7F16"/>
    <w:rsid w:val="002D1DEA"/>
    <w:rsid w:val="002D2491"/>
    <w:rsid w:val="002D70FC"/>
    <w:rsid w:val="002E74AC"/>
    <w:rsid w:val="002F3EE2"/>
    <w:rsid w:val="002F5E82"/>
    <w:rsid w:val="002F5F75"/>
    <w:rsid w:val="002F7D98"/>
    <w:rsid w:val="00303B05"/>
    <w:rsid w:val="003072D1"/>
    <w:rsid w:val="00312BB1"/>
    <w:rsid w:val="00315613"/>
    <w:rsid w:val="003238C6"/>
    <w:rsid w:val="00323C5A"/>
    <w:rsid w:val="00323EA7"/>
    <w:rsid w:val="00324CF7"/>
    <w:rsid w:val="00326262"/>
    <w:rsid w:val="003378AD"/>
    <w:rsid w:val="0034425E"/>
    <w:rsid w:val="003464EE"/>
    <w:rsid w:val="00351E35"/>
    <w:rsid w:val="00356B7A"/>
    <w:rsid w:val="00356E91"/>
    <w:rsid w:val="00361725"/>
    <w:rsid w:val="00364A10"/>
    <w:rsid w:val="00364D5A"/>
    <w:rsid w:val="00365BB8"/>
    <w:rsid w:val="00370DEF"/>
    <w:rsid w:val="00390C02"/>
    <w:rsid w:val="003939E4"/>
    <w:rsid w:val="003A11CA"/>
    <w:rsid w:val="003B12B7"/>
    <w:rsid w:val="003B68D2"/>
    <w:rsid w:val="003D072D"/>
    <w:rsid w:val="003D0ECB"/>
    <w:rsid w:val="003D2B6A"/>
    <w:rsid w:val="003D5A6D"/>
    <w:rsid w:val="003D703A"/>
    <w:rsid w:val="003D7E93"/>
    <w:rsid w:val="003E23EF"/>
    <w:rsid w:val="003E32E4"/>
    <w:rsid w:val="003F354E"/>
    <w:rsid w:val="00403019"/>
    <w:rsid w:val="00404B78"/>
    <w:rsid w:val="00404CF7"/>
    <w:rsid w:val="00404F24"/>
    <w:rsid w:val="00407DFC"/>
    <w:rsid w:val="00415220"/>
    <w:rsid w:val="00420A96"/>
    <w:rsid w:val="00420E34"/>
    <w:rsid w:val="0042197D"/>
    <w:rsid w:val="00421A90"/>
    <w:rsid w:val="00433A31"/>
    <w:rsid w:val="00442643"/>
    <w:rsid w:val="00450BA5"/>
    <w:rsid w:val="00450CB3"/>
    <w:rsid w:val="00454090"/>
    <w:rsid w:val="004555A3"/>
    <w:rsid w:val="0045650C"/>
    <w:rsid w:val="004630A8"/>
    <w:rsid w:val="004647C7"/>
    <w:rsid w:val="00476F9C"/>
    <w:rsid w:val="00485DBE"/>
    <w:rsid w:val="004919A8"/>
    <w:rsid w:val="00492EEC"/>
    <w:rsid w:val="004A0B3A"/>
    <w:rsid w:val="004A1BE6"/>
    <w:rsid w:val="004A2826"/>
    <w:rsid w:val="004A4FEC"/>
    <w:rsid w:val="004A7327"/>
    <w:rsid w:val="004B0793"/>
    <w:rsid w:val="004B2567"/>
    <w:rsid w:val="004B6ECD"/>
    <w:rsid w:val="004C257D"/>
    <w:rsid w:val="004C7081"/>
    <w:rsid w:val="004D1687"/>
    <w:rsid w:val="004D7E31"/>
    <w:rsid w:val="004E05B1"/>
    <w:rsid w:val="004E1FCE"/>
    <w:rsid w:val="004E4367"/>
    <w:rsid w:val="004E54C1"/>
    <w:rsid w:val="00500B6E"/>
    <w:rsid w:val="0050136B"/>
    <w:rsid w:val="00503E1C"/>
    <w:rsid w:val="00505963"/>
    <w:rsid w:val="005076E4"/>
    <w:rsid w:val="00512B35"/>
    <w:rsid w:val="00516B46"/>
    <w:rsid w:val="00520696"/>
    <w:rsid w:val="00523119"/>
    <w:rsid w:val="0052318E"/>
    <w:rsid w:val="0052461F"/>
    <w:rsid w:val="00525AE7"/>
    <w:rsid w:val="005307BA"/>
    <w:rsid w:val="00535793"/>
    <w:rsid w:val="00535EA5"/>
    <w:rsid w:val="0054316B"/>
    <w:rsid w:val="00546D07"/>
    <w:rsid w:val="0055289B"/>
    <w:rsid w:val="00565490"/>
    <w:rsid w:val="00571C3A"/>
    <w:rsid w:val="005740B1"/>
    <w:rsid w:val="005746B9"/>
    <w:rsid w:val="00574EF4"/>
    <w:rsid w:val="005830A7"/>
    <w:rsid w:val="00595070"/>
    <w:rsid w:val="00597F2B"/>
    <w:rsid w:val="005A2844"/>
    <w:rsid w:val="005A512A"/>
    <w:rsid w:val="005A5BB8"/>
    <w:rsid w:val="005A63BD"/>
    <w:rsid w:val="005A7770"/>
    <w:rsid w:val="005B3156"/>
    <w:rsid w:val="005C7227"/>
    <w:rsid w:val="005D1D68"/>
    <w:rsid w:val="005D3FF9"/>
    <w:rsid w:val="005E4536"/>
    <w:rsid w:val="005E76A7"/>
    <w:rsid w:val="005F242B"/>
    <w:rsid w:val="005F5FA2"/>
    <w:rsid w:val="00601618"/>
    <w:rsid w:val="00602A35"/>
    <w:rsid w:val="00603687"/>
    <w:rsid w:val="00604AE9"/>
    <w:rsid w:val="006131C8"/>
    <w:rsid w:val="00614136"/>
    <w:rsid w:val="00614B63"/>
    <w:rsid w:val="0062025D"/>
    <w:rsid w:val="00623C52"/>
    <w:rsid w:val="00623CEF"/>
    <w:rsid w:val="00630340"/>
    <w:rsid w:val="00647AE8"/>
    <w:rsid w:val="00651DF3"/>
    <w:rsid w:val="00654556"/>
    <w:rsid w:val="006575CA"/>
    <w:rsid w:val="00662317"/>
    <w:rsid w:val="006667EB"/>
    <w:rsid w:val="00680B92"/>
    <w:rsid w:val="00681D6B"/>
    <w:rsid w:val="0068223D"/>
    <w:rsid w:val="00697750"/>
    <w:rsid w:val="006A13F5"/>
    <w:rsid w:val="006A5F0B"/>
    <w:rsid w:val="006B53E7"/>
    <w:rsid w:val="006C0715"/>
    <w:rsid w:val="006C2972"/>
    <w:rsid w:val="006C79DD"/>
    <w:rsid w:val="006D646A"/>
    <w:rsid w:val="006E016E"/>
    <w:rsid w:val="006E384C"/>
    <w:rsid w:val="006E5ED7"/>
    <w:rsid w:val="0071526D"/>
    <w:rsid w:val="007201B2"/>
    <w:rsid w:val="0072031B"/>
    <w:rsid w:val="00720589"/>
    <w:rsid w:val="007211FA"/>
    <w:rsid w:val="00723B39"/>
    <w:rsid w:val="00723D95"/>
    <w:rsid w:val="007322CC"/>
    <w:rsid w:val="007340D0"/>
    <w:rsid w:val="00737025"/>
    <w:rsid w:val="00737694"/>
    <w:rsid w:val="00742F72"/>
    <w:rsid w:val="00747286"/>
    <w:rsid w:val="007517C6"/>
    <w:rsid w:val="00752B60"/>
    <w:rsid w:val="007570C5"/>
    <w:rsid w:val="00763651"/>
    <w:rsid w:val="00770DB5"/>
    <w:rsid w:val="00771C9C"/>
    <w:rsid w:val="007735C6"/>
    <w:rsid w:val="007837D7"/>
    <w:rsid w:val="00783824"/>
    <w:rsid w:val="00785298"/>
    <w:rsid w:val="007A1B89"/>
    <w:rsid w:val="007B026A"/>
    <w:rsid w:val="007B6026"/>
    <w:rsid w:val="007C19F1"/>
    <w:rsid w:val="007C1A7D"/>
    <w:rsid w:val="007C5080"/>
    <w:rsid w:val="007C7153"/>
    <w:rsid w:val="007C76E5"/>
    <w:rsid w:val="007D460D"/>
    <w:rsid w:val="007E0AD8"/>
    <w:rsid w:val="007E1F32"/>
    <w:rsid w:val="007E2704"/>
    <w:rsid w:val="007E2FA1"/>
    <w:rsid w:val="007F242F"/>
    <w:rsid w:val="007F3A25"/>
    <w:rsid w:val="00800541"/>
    <w:rsid w:val="00803C05"/>
    <w:rsid w:val="00805923"/>
    <w:rsid w:val="008074A5"/>
    <w:rsid w:val="008107FF"/>
    <w:rsid w:val="00816967"/>
    <w:rsid w:val="00820C1F"/>
    <w:rsid w:val="00821CF4"/>
    <w:rsid w:val="00823E37"/>
    <w:rsid w:val="00824E8D"/>
    <w:rsid w:val="00841715"/>
    <w:rsid w:val="00844E42"/>
    <w:rsid w:val="00852F51"/>
    <w:rsid w:val="00861AB5"/>
    <w:rsid w:val="00867DC9"/>
    <w:rsid w:val="008706BB"/>
    <w:rsid w:val="00873162"/>
    <w:rsid w:val="00882268"/>
    <w:rsid w:val="00894BC0"/>
    <w:rsid w:val="008A3102"/>
    <w:rsid w:val="008B423C"/>
    <w:rsid w:val="008B7352"/>
    <w:rsid w:val="008C0FEE"/>
    <w:rsid w:val="008D34E5"/>
    <w:rsid w:val="008D466E"/>
    <w:rsid w:val="008E0156"/>
    <w:rsid w:val="008E0E22"/>
    <w:rsid w:val="008E101E"/>
    <w:rsid w:val="008E3A6D"/>
    <w:rsid w:val="008F14E3"/>
    <w:rsid w:val="008F2B49"/>
    <w:rsid w:val="008F3DA1"/>
    <w:rsid w:val="008F493F"/>
    <w:rsid w:val="008F4E8E"/>
    <w:rsid w:val="008F7771"/>
    <w:rsid w:val="0090332E"/>
    <w:rsid w:val="00903940"/>
    <w:rsid w:val="00907BBD"/>
    <w:rsid w:val="00910EA3"/>
    <w:rsid w:val="00916D47"/>
    <w:rsid w:val="00917217"/>
    <w:rsid w:val="00922CBE"/>
    <w:rsid w:val="00924855"/>
    <w:rsid w:val="00925CC2"/>
    <w:rsid w:val="00933842"/>
    <w:rsid w:val="0093513D"/>
    <w:rsid w:val="00937196"/>
    <w:rsid w:val="00944FA4"/>
    <w:rsid w:val="00951E91"/>
    <w:rsid w:val="009605A0"/>
    <w:rsid w:val="009605E2"/>
    <w:rsid w:val="0096579E"/>
    <w:rsid w:val="009717C3"/>
    <w:rsid w:val="00973007"/>
    <w:rsid w:val="00974EFA"/>
    <w:rsid w:val="00975534"/>
    <w:rsid w:val="00982197"/>
    <w:rsid w:val="009A0398"/>
    <w:rsid w:val="009A04A4"/>
    <w:rsid w:val="009A0C2E"/>
    <w:rsid w:val="009A63AB"/>
    <w:rsid w:val="009A674A"/>
    <w:rsid w:val="009A79CC"/>
    <w:rsid w:val="009B3263"/>
    <w:rsid w:val="009B56D5"/>
    <w:rsid w:val="009B6AF9"/>
    <w:rsid w:val="009C2799"/>
    <w:rsid w:val="009C7C2C"/>
    <w:rsid w:val="009D3790"/>
    <w:rsid w:val="009E3AA2"/>
    <w:rsid w:val="009E436E"/>
    <w:rsid w:val="009E5B4D"/>
    <w:rsid w:val="009F07AC"/>
    <w:rsid w:val="009F1B5D"/>
    <w:rsid w:val="009F6BDD"/>
    <w:rsid w:val="00A03D02"/>
    <w:rsid w:val="00A06155"/>
    <w:rsid w:val="00A10342"/>
    <w:rsid w:val="00A13C98"/>
    <w:rsid w:val="00A17780"/>
    <w:rsid w:val="00A22D9C"/>
    <w:rsid w:val="00A2414B"/>
    <w:rsid w:val="00A30065"/>
    <w:rsid w:val="00A30642"/>
    <w:rsid w:val="00A30D64"/>
    <w:rsid w:val="00A33E95"/>
    <w:rsid w:val="00A35753"/>
    <w:rsid w:val="00A437A5"/>
    <w:rsid w:val="00A45338"/>
    <w:rsid w:val="00A56582"/>
    <w:rsid w:val="00A56DC5"/>
    <w:rsid w:val="00A60AB5"/>
    <w:rsid w:val="00A611F4"/>
    <w:rsid w:val="00A720CA"/>
    <w:rsid w:val="00A74327"/>
    <w:rsid w:val="00A80EDE"/>
    <w:rsid w:val="00A811AB"/>
    <w:rsid w:val="00A83C51"/>
    <w:rsid w:val="00A85269"/>
    <w:rsid w:val="00A867A9"/>
    <w:rsid w:val="00A933A2"/>
    <w:rsid w:val="00AA1B48"/>
    <w:rsid w:val="00AA394F"/>
    <w:rsid w:val="00AA5037"/>
    <w:rsid w:val="00AB16CC"/>
    <w:rsid w:val="00AB2754"/>
    <w:rsid w:val="00AB7D34"/>
    <w:rsid w:val="00AC0F80"/>
    <w:rsid w:val="00AC1094"/>
    <w:rsid w:val="00AC4549"/>
    <w:rsid w:val="00AC7F2F"/>
    <w:rsid w:val="00AD6A7D"/>
    <w:rsid w:val="00AE01C6"/>
    <w:rsid w:val="00AE0D16"/>
    <w:rsid w:val="00AF0147"/>
    <w:rsid w:val="00AF1E3A"/>
    <w:rsid w:val="00AF26E4"/>
    <w:rsid w:val="00AF395A"/>
    <w:rsid w:val="00AF630F"/>
    <w:rsid w:val="00B02B4A"/>
    <w:rsid w:val="00B04449"/>
    <w:rsid w:val="00B04E3B"/>
    <w:rsid w:val="00B10D66"/>
    <w:rsid w:val="00B1558B"/>
    <w:rsid w:val="00B241CD"/>
    <w:rsid w:val="00B378B5"/>
    <w:rsid w:val="00B40066"/>
    <w:rsid w:val="00B41C70"/>
    <w:rsid w:val="00B41E07"/>
    <w:rsid w:val="00B42A01"/>
    <w:rsid w:val="00B51455"/>
    <w:rsid w:val="00B5610C"/>
    <w:rsid w:val="00B60170"/>
    <w:rsid w:val="00B646E3"/>
    <w:rsid w:val="00B73368"/>
    <w:rsid w:val="00B7455F"/>
    <w:rsid w:val="00B81A28"/>
    <w:rsid w:val="00B840C9"/>
    <w:rsid w:val="00B860CC"/>
    <w:rsid w:val="00B913FB"/>
    <w:rsid w:val="00B91EC9"/>
    <w:rsid w:val="00B948FA"/>
    <w:rsid w:val="00B951F7"/>
    <w:rsid w:val="00B95F55"/>
    <w:rsid w:val="00B9626D"/>
    <w:rsid w:val="00B97E3F"/>
    <w:rsid w:val="00BA0810"/>
    <w:rsid w:val="00BA3BCE"/>
    <w:rsid w:val="00BB2C98"/>
    <w:rsid w:val="00BB52DA"/>
    <w:rsid w:val="00BB6B97"/>
    <w:rsid w:val="00BC0C6C"/>
    <w:rsid w:val="00BC1A64"/>
    <w:rsid w:val="00BC5067"/>
    <w:rsid w:val="00BD0D84"/>
    <w:rsid w:val="00BD2886"/>
    <w:rsid w:val="00BD3BE4"/>
    <w:rsid w:val="00BD4084"/>
    <w:rsid w:val="00BD6A4E"/>
    <w:rsid w:val="00BD7C0F"/>
    <w:rsid w:val="00BE4F56"/>
    <w:rsid w:val="00BF03A8"/>
    <w:rsid w:val="00BF0927"/>
    <w:rsid w:val="00BF2A09"/>
    <w:rsid w:val="00BF3E6C"/>
    <w:rsid w:val="00BF5457"/>
    <w:rsid w:val="00BF6B3B"/>
    <w:rsid w:val="00C0383C"/>
    <w:rsid w:val="00C113C7"/>
    <w:rsid w:val="00C1315A"/>
    <w:rsid w:val="00C13DF1"/>
    <w:rsid w:val="00C1423D"/>
    <w:rsid w:val="00C16BAB"/>
    <w:rsid w:val="00C207F0"/>
    <w:rsid w:val="00C24614"/>
    <w:rsid w:val="00C26AE3"/>
    <w:rsid w:val="00C41F6B"/>
    <w:rsid w:val="00C44EA6"/>
    <w:rsid w:val="00C526AD"/>
    <w:rsid w:val="00C736B4"/>
    <w:rsid w:val="00C76074"/>
    <w:rsid w:val="00C80849"/>
    <w:rsid w:val="00C808F7"/>
    <w:rsid w:val="00C82AF2"/>
    <w:rsid w:val="00C842A7"/>
    <w:rsid w:val="00C869B6"/>
    <w:rsid w:val="00C870A3"/>
    <w:rsid w:val="00C92A3E"/>
    <w:rsid w:val="00C94E73"/>
    <w:rsid w:val="00C97F02"/>
    <w:rsid w:val="00CC4C3B"/>
    <w:rsid w:val="00CC4E5A"/>
    <w:rsid w:val="00CD5243"/>
    <w:rsid w:val="00CD52A6"/>
    <w:rsid w:val="00CD74EC"/>
    <w:rsid w:val="00CD7C4A"/>
    <w:rsid w:val="00CE105D"/>
    <w:rsid w:val="00CE17A8"/>
    <w:rsid w:val="00CE1DCF"/>
    <w:rsid w:val="00CE6893"/>
    <w:rsid w:val="00CE6B88"/>
    <w:rsid w:val="00CE78BC"/>
    <w:rsid w:val="00CF6784"/>
    <w:rsid w:val="00CF6877"/>
    <w:rsid w:val="00D01151"/>
    <w:rsid w:val="00D0444F"/>
    <w:rsid w:val="00D125AA"/>
    <w:rsid w:val="00D12A28"/>
    <w:rsid w:val="00D14BB9"/>
    <w:rsid w:val="00D15C79"/>
    <w:rsid w:val="00D209E6"/>
    <w:rsid w:val="00D2120F"/>
    <w:rsid w:val="00D26815"/>
    <w:rsid w:val="00D30810"/>
    <w:rsid w:val="00D32945"/>
    <w:rsid w:val="00D40472"/>
    <w:rsid w:val="00D43006"/>
    <w:rsid w:val="00D4393A"/>
    <w:rsid w:val="00D524CB"/>
    <w:rsid w:val="00D54B2B"/>
    <w:rsid w:val="00D57218"/>
    <w:rsid w:val="00D65FE4"/>
    <w:rsid w:val="00D66DF2"/>
    <w:rsid w:val="00D70495"/>
    <w:rsid w:val="00D74CDB"/>
    <w:rsid w:val="00D75110"/>
    <w:rsid w:val="00D752DA"/>
    <w:rsid w:val="00D91A02"/>
    <w:rsid w:val="00D96B2F"/>
    <w:rsid w:val="00D974AF"/>
    <w:rsid w:val="00DA3305"/>
    <w:rsid w:val="00DA43BA"/>
    <w:rsid w:val="00DA4B82"/>
    <w:rsid w:val="00DA5B7F"/>
    <w:rsid w:val="00DB3FF6"/>
    <w:rsid w:val="00DB79E9"/>
    <w:rsid w:val="00DC0A48"/>
    <w:rsid w:val="00DC1636"/>
    <w:rsid w:val="00DC2C15"/>
    <w:rsid w:val="00DC382D"/>
    <w:rsid w:val="00DD1D3A"/>
    <w:rsid w:val="00DD4E5F"/>
    <w:rsid w:val="00DE1ED1"/>
    <w:rsid w:val="00DF0560"/>
    <w:rsid w:val="00DF5745"/>
    <w:rsid w:val="00DF6AA9"/>
    <w:rsid w:val="00DF73B5"/>
    <w:rsid w:val="00E072E6"/>
    <w:rsid w:val="00E1721A"/>
    <w:rsid w:val="00E20668"/>
    <w:rsid w:val="00E21538"/>
    <w:rsid w:val="00E217D0"/>
    <w:rsid w:val="00E36742"/>
    <w:rsid w:val="00E36E34"/>
    <w:rsid w:val="00E40B3D"/>
    <w:rsid w:val="00E54C43"/>
    <w:rsid w:val="00E57BBF"/>
    <w:rsid w:val="00E602CD"/>
    <w:rsid w:val="00E624F2"/>
    <w:rsid w:val="00E65D38"/>
    <w:rsid w:val="00E7616B"/>
    <w:rsid w:val="00E7787E"/>
    <w:rsid w:val="00E82A1B"/>
    <w:rsid w:val="00E909C5"/>
    <w:rsid w:val="00E925AA"/>
    <w:rsid w:val="00EA24B4"/>
    <w:rsid w:val="00EA515E"/>
    <w:rsid w:val="00EA5A9E"/>
    <w:rsid w:val="00EB14A6"/>
    <w:rsid w:val="00EC169A"/>
    <w:rsid w:val="00EC5FBC"/>
    <w:rsid w:val="00ED3527"/>
    <w:rsid w:val="00EF0ADE"/>
    <w:rsid w:val="00EF1716"/>
    <w:rsid w:val="00EF79E6"/>
    <w:rsid w:val="00F0064D"/>
    <w:rsid w:val="00F031D6"/>
    <w:rsid w:val="00F031FF"/>
    <w:rsid w:val="00F07AA4"/>
    <w:rsid w:val="00F148BE"/>
    <w:rsid w:val="00F15947"/>
    <w:rsid w:val="00F23746"/>
    <w:rsid w:val="00F36EE0"/>
    <w:rsid w:val="00F404B7"/>
    <w:rsid w:val="00F411A3"/>
    <w:rsid w:val="00F41766"/>
    <w:rsid w:val="00F42280"/>
    <w:rsid w:val="00F43121"/>
    <w:rsid w:val="00F517E0"/>
    <w:rsid w:val="00F53997"/>
    <w:rsid w:val="00F63ED7"/>
    <w:rsid w:val="00F64042"/>
    <w:rsid w:val="00F66D9F"/>
    <w:rsid w:val="00F7495C"/>
    <w:rsid w:val="00F80BBF"/>
    <w:rsid w:val="00F8151A"/>
    <w:rsid w:val="00F84A8B"/>
    <w:rsid w:val="00F85789"/>
    <w:rsid w:val="00F87468"/>
    <w:rsid w:val="00F90FE1"/>
    <w:rsid w:val="00F92061"/>
    <w:rsid w:val="00F930E4"/>
    <w:rsid w:val="00F94BE4"/>
    <w:rsid w:val="00FC5731"/>
    <w:rsid w:val="00FC658F"/>
    <w:rsid w:val="00FD522C"/>
    <w:rsid w:val="00FE1109"/>
    <w:rsid w:val="00FE17BB"/>
    <w:rsid w:val="00FE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601D8"/>
  <w15:chartTrackingRefBased/>
  <w15:docId w15:val="{EB029379-D403-4A0C-831B-50ECDE5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B7"/>
  </w:style>
  <w:style w:type="paragraph" w:styleId="Heading1">
    <w:name w:val="heading 1"/>
    <w:basedOn w:val="Normal"/>
    <w:next w:val="Normal"/>
    <w:link w:val="Heading1Char"/>
    <w:uiPriority w:val="9"/>
    <w:qFormat/>
    <w:rsid w:val="00DD1D3A"/>
    <w:pPr>
      <w:keepNext/>
      <w:keepLines/>
      <w:numPr>
        <w:numId w:val="20"/>
      </w:numPr>
      <w:pBdr>
        <w:top w:val="thinThickSmallGap" w:sz="18" w:space="1" w:color="auto"/>
        <w:left w:val="thinThickSmallGap" w:sz="18" w:space="4" w:color="auto"/>
        <w:bottom w:val="thickThinSmallGap" w:sz="18" w:space="1" w:color="auto"/>
        <w:right w:val="thickThinSmallGap" w:sz="18" w:space="4" w:color="auto"/>
      </w:pBdr>
      <w:spacing w:before="360"/>
      <w:outlineLvl w:val="0"/>
    </w:pPr>
    <w:rPr>
      <w:rFonts w:ascii="Times New Roman" w:eastAsiaTheme="majorEastAsia" w:hAnsi="Times New Roman"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B12B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B12B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B12B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B12B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B12B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B12B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2B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2B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2B7"/>
    <w:pPr>
      <w:spacing w:after="0" w:line="240" w:lineRule="auto"/>
      <w:contextualSpacing/>
    </w:pPr>
    <w:rPr>
      <w:rFonts w:asciiTheme="majorHAnsi" w:eastAsiaTheme="majorEastAsia" w:hAnsiTheme="majorHAnsi" w:cstheme="majorBidi"/>
      <w:color w:val="000000" w:themeColor="text1"/>
      <w:sz w:val="56"/>
      <w:szCs w:val="56"/>
    </w:rPr>
  </w:style>
  <w:style w:type="table" w:styleId="TableGrid">
    <w:name w:val="Table Grid"/>
    <w:basedOn w:val="TableNormal"/>
    <w:rsid w:val="00D6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4090"/>
    <w:rPr>
      <w:rFonts w:ascii="Tahoma" w:hAnsi="Tahoma" w:cs="Tahoma"/>
      <w:sz w:val="16"/>
      <w:szCs w:val="16"/>
    </w:rPr>
  </w:style>
  <w:style w:type="character" w:customStyle="1" w:styleId="BalloonTextChar">
    <w:name w:val="Balloon Text Char"/>
    <w:link w:val="BalloonText"/>
    <w:rsid w:val="00454090"/>
    <w:rPr>
      <w:rFonts w:ascii="Tahoma" w:hAnsi="Tahoma" w:cs="Tahoma"/>
      <w:sz w:val="16"/>
      <w:szCs w:val="16"/>
      <w:lang w:eastAsia="en-US"/>
    </w:rPr>
  </w:style>
  <w:style w:type="paragraph" w:styleId="Header">
    <w:name w:val="header"/>
    <w:basedOn w:val="Normal"/>
    <w:link w:val="HeaderChar"/>
    <w:uiPriority w:val="99"/>
    <w:rsid w:val="00903940"/>
    <w:pPr>
      <w:tabs>
        <w:tab w:val="center" w:pos="4513"/>
        <w:tab w:val="right" w:pos="9026"/>
      </w:tabs>
    </w:pPr>
  </w:style>
  <w:style w:type="character" w:customStyle="1" w:styleId="HeaderChar">
    <w:name w:val="Header Char"/>
    <w:link w:val="Header"/>
    <w:uiPriority w:val="99"/>
    <w:rsid w:val="00903940"/>
    <w:rPr>
      <w:sz w:val="24"/>
      <w:szCs w:val="24"/>
      <w:lang w:eastAsia="en-US"/>
    </w:rPr>
  </w:style>
  <w:style w:type="paragraph" w:styleId="Footer">
    <w:name w:val="footer"/>
    <w:basedOn w:val="Normal"/>
    <w:link w:val="FooterChar"/>
    <w:uiPriority w:val="99"/>
    <w:rsid w:val="00903940"/>
    <w:pPr>
      <w:tabs>
        <w:tab w:val="center" w:pos="4513"/>
        <w:tab w:val="right" w:pos="9026"/>
      </w:tabs>
    </w:pPr>
  </w:style>
  <w:style w:type="character" w:customStyle="1" w:styleId="FooterChar">
    <w:name w:val="Footer Char"/>
    <w:link w:val="Footer"/>
    <w:uiPriority w:val="99"/>
    <w:rsid w:val="00903940"/>
    <w:rPr>
      <w:sz w:val="24"/>
      <w:szCs w:val="24"/>
      <w:lang w:eastAsia="en-US"/>
    </w:rPr>
  </w:style>
  <w:style w:type="paragraph" w:styleId="NoSpacing">
    <w:name w:val="No Spacing"/>
    <w:uiPriority w:val="1"/>
    <w:qFormat/>
    <w:rsid w:val="003B12B7"/>
    <w:pPr>
      <w:spacing w:after="0" w:line="240" w:lineRule="auto"/>
    </w:pPr>
  </w:style>
  <w:style w:type="paragraph" w:styleId="CommentText">
    <w:name w:val="annotation text"/>
    <w:basedOn w:val="Normal"/>
    <w:link w:val="CommentTextChar"/>
    <w:rsid w:val="00CC4C3B"/>
    <w:rPr>
      <w:sz w:val="20"/>
      <w:szCs w:val="20"/>
    </w:rPr>
  </w:style>
  <w:style w:type="character" w:customStyle="1" w:styleId="CommentTextChar">
    <w:name w:val="Comment Text Char"/>
    <w:link w:val="CommentText"/>
    <w:rsid w:val="00CC4C3B"/>
    <w:rPr>
      <w:lang w:eastAsia="en-US"/>
    </w:rPr>
  </w:style>
  <w:style w:type="character" w:customStyle="1" w:styleId="Heading1Char">
    <w:name w:val="Heading 1 Char"/>
    <w:basedOn w:val="DefaultParagraphFont"/>
    <w:link w:val="Heading1"/>
    <w:uiPriority w:val="9"/>
    <w:rsid w:val="00DD1D3A"/>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B12B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B12B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B12B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B12B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B12B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B12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2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2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12B7"/>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3B12B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B12B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B12B7"/>
    <w:rPr>
      <w:color w:val="5A5A5A" w:themeColor="text1" w:themeTint="A5"/>
      <w:spacing w:val="10"/>
    </w:rPr>
  </w:style>
  <w:style w:type="character" w:styleId="Strong">
    <w:name w:val="Strong"/>
    <w:basedOn w:val="DefaultParagraphFont"/>
    <w:uiPriority w:val="22"/>
    <w:qFormat/>
    <w:rsid w:val="003B12B7"/>
    <w:rPr>
      <w:b/>
      <w:bCs/>
      <w:color w:val="000000" w:themeColor="text1"/>
    </w:rPr>
  </w:style>
  <w:style w:type="character" w:styleId="Emphasis">
    <w:name w:val="Emphasis"/>
    <w:basedOn w:val="DefaultParagraphFont"/>
    <w:uiPriority w:val="20"/>
    <w:qFormat/>
    <w:rsid w:val="003B12B7"/>
    <w:rPr>
      <w:i/>
      <w:iCs/>
      <w:color w:val="auto"/>
    </w:rPr>
  </w:style>
  <w:style w:type="paragraph" w:styleId="Quote">
    <w:name w:val="Quote"/>
    <w:basedOn w:val="Normal"/>
    <w:next w:val="Normal"/>
    <w:link w:val="QuoteChar"/>
    <w:uiPriority w:val="29"/>
    <w:qFormat/>
    <w:rsid w:val="003B12B7"/>
    <w:pPr>
      <w:spacing w:before="160"/>
      <w:ind w:left="720" w:right="720"/>
    </w:pPr>
    <w:rPr>
      <w:i/>
      <w:iCs/>
      <w:color w:val="000000" w:themeColor="text1"/>
    </w:rPr>
  </w:style>
  <w:style w:type="character" w:customStyle="1" w:styleId="QuoteChar">
    <w:name w:val="Quote Char"/>
    <w:basedOn w:val="DefaultParagraphFont"/>
    <w:link w:val="Quote"/>
    <w:uiPriority w:val="29"/>
    <w:rsid w:val="003B12B7"/>
    <w:rPr>
      <w:i/>
      <w:iCs/>
      <w:color w:val="000000" w:themeColor="text1"/>
    </w:rPr>
  </w:style>
  <w:style w:type="paragraph" w:styleId="IntenseQuote">
    <w:name w:val="Intense Quote"/>
    <w:basedOn w:val="Normal"/>
    <w:next w:val="Normal"/>
    <w:link w:val="IntenseQuoteChar"/>
    <w:uiPriority w:val="30"/>
    <w:qFormat/>
    <w:rsid w:val="003B12B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B12B7"/>
    <w:rPr>
      <w:color w:val="000000" w:themeColor="text1"/>
      <w:shd w:val="clear" w:color="auto" w:fill="F2F2F2" w:themeFill="background1" w:themeFillShade="F2"/>
    </w:rPr>
  </w:style>
  <w:style w:type="character" w:styleId="SubtleEmphasis">
    <w:name w:val="Subtle Emphasis"/>
    <w:basedOn w:val="DefaultParagraphFont"/>
    <w:uiPriority w:val="19"/>
    <w:qFormat/>
    <w:rsid w:val="003B12B7"/>
    <w:rPr>
      <w:i/>
      <w:iCs/>
      <w:color w:val="404040" w:themeColor="text1" w:themeTint="BF"/>
    </w:rPr>
  </w:style>
  <w:style w:type="character" w:styleId="IntenseEmphasis">
    <w:name w:val="Intense Emphasis"/>
    <w:basedOn w:val="DefaultParagraphFont"/>
    <w:uiPriority w:val="21"/>
    <w:qFormat/>
    <w:rsid w:val="003B12B7"/>
    <w:rPr>
      <w:b/>
      <w:bCs/>
      <w:i/>
      <w:iCs/>
      <w:caps/>
    </w:rPr>
  </w:style>
  <w:style w:type="character" w:styleId="SubtleReference">
    <w:name w:val="Subtle Reference"/>
    <w:basedOn w:val="DefaultParagraphFont"/>
    <w:uiPriority w:val="31"/>
    <w:qFormat/>
    <w:rsid w:val="003B12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B12B7"/>
    <w:rPr>
      <w:b/>
      <w:bCs/>
      <w:smallCaps/>
      <w:u w:val="single"/>
    </w:rPr>
  </w:style>
  <w:style w:type="character" w:styleId="BookTitle">
    <w:name w:val="Book Title"/>
    <w:basedOn w:val="DefaultParagraphFont"/>
    <w:uiPriority w:val="33"/>
    <w:qFormat/>
    <w:rsid w:val="003B12B7"/>
    <w:rPr>
      <w:b w:val="0"/>
      <w:bCs w:val="0"/>
      <w:smallCaps/>
      <w:spacing w:val="5"/>
    </w:rPr>
  </w:style>
  <w:style w:type="paragraph" w:styleId="TOCHeading">
    <w:name w:val="TOC Heading"/>
    <w:basedOn w:val="Heading1"/>
    <w:next w:val="Normal"/>
    <w:uiPriority w:val="39"/>
    <w:semiHidden/>
    <w:unhideWhenUsed/>
    <w:qFormat/>
    <w:rsid w:val="003B12B7"/>
    <w:pPr>
      <w:outlineLvl w:val="9"/>
    </w:pPr>
  </w:style>
  <w:style w:type="character" w:styleId="Hyperlink">
    <w:name w:val="Hyperlink"/>
    <w:basedOn w:val="DefaultParagraphFont"/>
    <w:rsid w:val="00CE105D"/>
    <w:rPr>
      <w:color w:val="0563C1" w:themeColor="hyperlink"/>
      <w:u w:val="single"/>
    </w:rPr>
  </w:style>
  <w:style w:type="character" w:styleId="FollowedHyperlink">
    <w:name w:val="FollowedHyperlink"/>
    <w:basedOn w:val="DefaultParagraphFont"/>
    <w:rsid w:val="00C94E73"/>
    <w:rPr>
      <w:color w:val="954F72" w:themeColor="followedHyperlink"/>
      <w:u w:val="single"/>
    </w:rPr>
  </w:style>
  <w:style w:type="paragraph" w:styleId="ListParagraph">
    <w:name w:val="List Paragraph"/>
    <w:basedOn w:val="Normal"/>
    <w:uiPriority w:val="34"/>
    <w:qFormat/>
    <w:rsid w:val="0025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22475">
      <w:bodyDiv w:val="1"/>
      <w:marLeft w:val="0"/>
      <w:marRight w:val="0"/>
      <w:marTop w:val="0"/>
      <w:marBottom w:val="0"/>
      <w:divBdr>
        <w:top w:val="none" w:sz="0" w:space="0" w:color="auto"/>
        <w:left w:val="none" w:sz="0" w:space="0" w:color="auto"/>
        <w:bottom w:val="none" w:sz="0" w:space="0" w:color="auto"/>
        <w:right w:val="none" w:sz="0" w:space="0" w:color="auto"/>
      </w:divBdr>
      <w:divsChild>
        <w:div w:id="1413578348">
          <w:marLeft w:val="0"/>
          <w:marRight w:val="0"/>
          <w:marTop w:val="0"/>
          <w:marBottom w:val="0"/>
          <w:divBdr>
            <w:top w:val="none" w:sz="0" w:space="0" w:color="auto"/>
            <w:left w:val="none" w:sz="0" w:space="0" w:color="auto"/>
            <w:bottom w:val="none" w:sz="0" w:space="0" w:color="auto"/>
            <w:right w:val="none" w:sz="0" w:space="0" w:color="auto"/>
          </w:divBdr>
          <w:divsChild>
            <w:div w:id="639117107">
              <w:marLeft w:val="-4950"/>
              <w:marRight w:val="0"/>
              <w:marTop w:val="0"/>
              <w:marBottom w:val="0"/>
              <w:divBdr>
                <w:top w:val="none" w:sz="0" w:space="0" w:color="auto"/>
                <w:left w:val="none" w:sz="0" w:space="0" w:color="auto"/>
                <w:bottom w:val="none" w:sz="0" w:space="0" w:color="auto"/>
                <w:right w:val="none" w:sz="0" w:space="0" w:color="auto"/>
              </w:divBdr>
              <w:divsChild>
                <w:div w:id="1344043441">
                  <w:marLeft w:val="4950"/>
                  <w:marRight w:val="0"/>
                  <w:marTop w:val="0"/>
                  <w:marBottom w:val="0"/>
                  <w:divBdr>
                    <w:top w:val="none" w:sz="0" w:space="0" w:color="auto"/>
                    <w:left w:val="none" w:sz="0" w:space="0" w:color="auto"/>
                    <w:bottom w:val="none" w:sz="0" w:space="0" w:color="auto"/>
                    <w:right w:val="none" w:sz="0" w:space="0" w:color="auto"/>
                  </w:divBdr>
                  <w:divsChild>
                    <w:div w:id="2056197477">
                      <w:marLeft w:val="0"/>
                      <w:marRight w:val="0"/>
                      <w:marTop w:val="0"/>
                      <w:marBottom w:val="0"/>
                      <w:divBdr>
                        <w:top w:val="none" w:sz="0" w:space="0" w:color="auto"/>
                        <w:left w:val="none" w:sz="0" w:space="0" w:color="auto"/>
                        <w:bottom w:val="none" w:sz="0" w:space="0" w:color="auto"/>
                        <w:right w:val="none" w:sz="0" w:space="0" w:color="auto"/>
                      </w:divBdr>
                      <w:divsChild>
                        <w:div w:id="1286935566">
                          <w:marLeft w:val="0"/>
                          <w:marRight w:val="0"/>
                          <w:marTop w:val="0"/>
                          <w:marBottom w:val="0"/>
                          <w:divBdr>
                            <w:top w:val="none" w:sz="0" w:space="0" w:color="auto"/>
                            <w:left w:val="none" w:sz="0" w:space="0" w:color="auto"/>
                            <w:bottom w:val="none" w:sz="0" w:space="0" w:color="auto"/>
                            <w:right w:val="none" w:sz="0" w:space="0" w:color="auto"/>
                          </w:divBdr>
                          <w:divsChild>
                            <w:div w:id="7048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07675">
      <w:bodyDiv w:val="1"/>
      <w:marLeft w:val="0"/>
      <w:marRight w:val="0"/>
      <w:marTop w:val="0"/>
      <w:marBottom w:val="0"/>
      <w:divBdr>
        <w:top w:val="none" w:sz="0" w:space="0" w:color="auto"/>
        <w:left w:val="none" w:sz="0" w:space="0" w:color="auto"/>
        <w:bottom w:val="none" w:sz="0" w:space="0" w:color="auto"/>
        <w:right w:val="none" w:sz="0" w:space="0" w:color="auto"/>
      </w:divBdr>
      <w:divsChild>
        <w:div w:id="745539192">
          <w:marLeft w:val="0"/>
          <w:marRight w:val="0"/>
          <w:marTop w:val="0"/>
          <w:marBottom w:val="0"/>
          <w:divBdr>
            <w:top w:val="none" w:sz="0" w:space="0" w:color="auto"/>
            <w:left w:val="none" w:sz="0" w:space="0" w:color="auto"/>
            <w:bottom w:val="none" w:sz="0" w:space="0" w:color="auto"/>
            <w:right w:val="none" w:sz="0" w:space="0" w:color="auto"/>
          </w:divBdr>
          <w:divsChild>
            <w:div w:id="1400133192">
              <w:marLeft w:val="-4950"/>
              <w:marRight w:val="0"/>
              <w:marTop w:val="0"/>
              <w:marBottom w:val="0"/>
              <w:divBdr>
                <w:top w:val="none" w:sz="0" w:space="0" w:color="auto"/>
                <w:left w:val="none" w:sz="0" w:space="0" w:color="auto"/>
                <w:bottom w:val="none" w:sz="0" w:space="0" w:color="auto"/>
                <w:right w:val="none" w:sz="0" w:space="0" w:color="auto"/>
              </w:divBdr>
              <w:divsChild>
                <w:div w:id="1383745993">
                  <w:marLeft w:val="4950"/>
                  <w:marRight w:val="0"/>
                  <w:marTop w:val="0"/>
                  <w:marBottom w:val="0"/>
                  <w:divBdr>
                    <w:top w:val="none" w:sz="0" w:space="0" w:color="auto"/>
                    <w:left w:val="none" w:sz="0" w:space="0" w:color="auto"/>
                    <w:bottom w:val="none" w:sz="0" w:space="0" w:color="auto"/>
                    <w:right w:val="none" w:sz="0" w:space="0" w:color="auto"/>
                  </w:divBdr>
                  <w:divsChild>
                    <w:div w:id="819074452">
                      <w:marLeft w:val="0"/>
                      <w:marRight w:val="0"/>
                      <w:marTop w:val="0"/>
                      <w:marBottom w:val="0"/>
                      <w:divBdr>
                        <w:top w:val="none" w:sz="0" w:space="0" w:color="auto"/>
                        <w:left w:val="none" w:sz="0" w:space="0" w:color="auto"/>
                        <w:bottom w:val="none" w:sz="0" w:space="0" w:color="auto"/>
                        <w:right w:val="none" w:sz="0" w:space="0" w:color="auto"/>
                      </w:divBdr>
                      <w:divsChild>
                        <w:div w:id="526603695">
                          <w:marLeft w:val="0"/>
                          <w:marRight w:val="0"/>
                          <w:marTop w:val="0"/>
                          <w:marBottom w:val="0"/>
                          <w:divBdr>
                            <w:top w:val="none" w:sz="0" w:space="0" w:color="auto"/>
                            <w:left w:val="none" w:sz="0" w:space="0" w:color="auto"/>
                            <w:bottom w:val="none" w:sz="0" w:space="0" w:color="auto"/>
                            <w:right w:val="none" w:sz="0" w:space="0" w:color="auto"/>
                          </w:divBdr>
                          <w:divsChild>
                            <w:div w:id="419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vx0ZTy2SWf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gul.com" TargetMode="External"/><Relationship Id="rId12" Type="http://schemas.openxmlformats.org/officeDocument/2006/relationships/hyperlink" Target="https://youtu.be/hS8pb8lRBc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conversation.com/what-happens-when-kids-dont-eat-breakfast-33311" TargetMode="External"/><Relationship Id="rId5" Type="http://schemas.openxmlformats.org/officeDocument/2006/relationships/footnotes" Target="footnotes.xml"/><Relationship Id="rId15" Type="http://schemas.openxmlformats.org/officeDocument/2006/relationships/hyperlink" Target="http://www.spicynodes.org" TargetMode="External"/><Relationship Id="rId10" Type="http://schemas.openxmlformats.org/officeDocument/2006/relationships/hyperlink" Target="http://www.kidzworld.com/article/5528-a-guide-to-eating-healthy-with-the-food-pyram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quizlet.com/_399iur" TargetMode="Externa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esson-Planning-project%20KA2%202015%20%20Last%20vers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Lesson-Planning-project KA2 2015  Last version (1)</Template>
  <TotalTime>379</TotalTime>
  <Pages>9</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Lesson Plan</vt:lpstr>
    </vt:vector>
  </TitlesOfParts>
  <Company>EdgeHill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User</dc:creator>
  <cp:keywords/>
  <dc:description/>
  <cp:lastModifiedBy>Tina</cp:lastModifiedBy>
  <cp:revision>36</cp:revision>
  <cp:lastPrinted>2013-11-08T17:36:00Z</cp:lastPrinted>
  <dcterms:created xsi:type="dcterms:W3CDTF">2017-03-06T09:36:00Z</dcterms:created>
  <dcterms:modified xsi:type="dcterms:W3CDTF">2020-04-06T08:54:00Z</dcterms:modified>
</cp:coreProperties>
</file>