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9F" w:rsidRDefault="00AE1D9F" w:rsidP="00AE1D9F">
      <w:pPr>
        <w:spacing w:line="360" w:lineRule="auto"/>
        <w:jc w:val="center"/>
        <w:rPr>
          <w:rFonts w:ascii="Arial" w:hAnsi="Arial" w:cs="Arial"/>
          <w:b/>
          <w:sz w:val="40"/>
          <w:szCs w:val="40"/>
        </w:rPr>
      </w:pPr>
      <w:r w:rsidRPr="007A027A">
        <w:rPr>
          <w:rFonts w:ascii="Arial" w:hAnsi="Arial" w:cs="Arial"/>
          <w:b/>
          <w:sz w:val="40"/>
          <w:szCs w:val="40"/>
        </w:rPr>
        <w:t xml:space="preserve">ΠΡΟΓΡΑΜΜΑ ΠΕΡΙΒΑΛΛΟΝΤΙΚΗΣ </w:t>
      </w:r>
    </w:p>
    <w:p w:rsidR="00AE1D9F" w:rsidRPr="007A027A" w:rsidRDefault="00AE1D9F" w:rsidP="00AE1D9F">
      <w:pPr>
        <w:spacing w:line="360" w:lineRule="auto"/>
        <w:jc w:val="center"/>
        <w:rPr>
          <w:rFonts w:ascii="Arial" w:hAnsi="Arial" w:cs="Arial"/>
          <w:b/>
          <w:sz w:val="40"/>
          <w:szCs w:val="40"/>
        </w:rPr>
      </w:pPr>
      <w:r w:rsidRPr="007A027A">
        <w:rPr>
          <w:rFonts w:ascii="Arial" w:hAnsi="Arial" w:cs="Arial"/>
          <w:b/>
          <w:sz w:val="40"/>
          <w:szCs w:val="40"/>
        </w:rPr>
        <w:t>ΕΚΠΑΙΔΕΥΣΗΣ</w:t>
      </w:r>
      <w:r>
        <w:rPr>
          <w:rFonts w:ascii="Arial" w:hAnsi="Arial" w:cs="Arial"/>
          <w:b/>
          <w:sz w:val="40"/>
          <w:szCs w:val="40"/>
        </w:rPr>
        <w:t xml:space="preserve"> </w:t>
      </w:r>
      <w:r w:rsidRPr="007A027A">
        <w:rPr>
          <w:rFonts w:ascii="Arial" w:hAnsi="Arial" w:cs="Arial"/>
          <w:b/>
          <w:sz w:val="40"/>
          <w:szCs w:val="40"/>
        </w:rPr>
        <w:t>2013-2014</w:t>
      </w:r>
    </w:p>
    <w:p w:rsidR="00AE1D9F" w:rsidRPr="007A027A" w:rsidRDefault="00AE1D9F" w:rsidP="00AE1D9F">
      <w:pPr>
        <w:spacing w:line="360" w:lineRule="auto"/>
        <w:jc w:val="center"/>
        <w:rPr>
          <w:rFonts w:ascii="Arial" w:hAnsi="Arial" w:cs="Arial"/>
          <w:sz w:val="32"/>
          <w:szCs w:val="32"/>
        </w:rPr>
      </w:pPr>
      <w:r w:rsidRPr="007A027A">
        <w:rPr>
          <w:rFonts w:ascii="Arial" w:hAnsi="Arial" w:cs="Arial"/>
          <w:sz w:val="32"/>
          <w:szCs w:val="32"/>
        </w:rPr>
        <w:t>ΓΥΜΝΑΣΙΟ ΠΑΝΑΡΙΤΙΟΥ</w:t>
      </w:r>
    </w:p>
    <w:p w:rsidR="00AE1D9F" w:rsidRDefault="00AE1D9F" w:rsidP="00AE1D9F">
      <w:pPr>
        <w:spacing w:line="360" w:lineRule="auto"/>
        <w:rPr>
          <w:rFonts w:ascii="Arial" w:hAnsi="Arial" w:cs="Arial"/>
          <w:sz w:val="24"/>
          <w:szCs w:val="24"/>
        </w:rPr>
      </w:pPr>
    </w:p>
    <w:p w:rsidR="00AE1D9F" w:rsidRDefault="00AE1D9F" w:rsidP="00AE1D9F">
      <w:pPr>
        <w:spacing w:line="360" w:lineRule="auto"/>
        <w:rPr>
          <w:rFonts w:ascii="Arial" w:hAnsi="Arial" w:cs="Arial"/>
          <w:i/>
          <w:sz w:val="28"/>
          <w:szCs w:val="28"/>
        </w:rPr>
      </w:pPr>
      <w:r w:rsidRPr="007A027A">
        <w:rPr>
          <w:rFonts w:ascii="Arial" w:hAnsi="Arial" w:cs="Arial"/>
          <w:b/>
          <w:sz w:val="28"/>
          <w:szCs w:val="28"/>
        </w:rPr>
        <w:t>ΤΙΤΛΟΣ ΕΡΓΑΣΙΑΣ :</w:t>
      </w:r>
      <w:r>
        <w:rPr>
          <w:rFonts w:ascii="Arial" w:hAnsi="Arial" w:cs="Arial"/>
          <w:sz w:val="24"/>
          <w:szCs w:val="24"/>
        </w:rPr>
        <w:t xml:space="preserve"> </w:t>
      </w:r>
      <w:proofErr w:type="spellStart"/>
      <w:r w:rsidRPr="007A027A">
        <w:rPr>
          <w:rFonts w:ascii="Arial" w:hAnsi="Arial" w:cs="Arial"/>
          <w:i/>
          <w:sz w:val="32"/>
          <w:szCs w:val="32"/>
        </w:rPr>
        <w:t>Νερομηχανικοί</w:t>
      </w:r>
      <w:proofErr w:type="spellEnd"/>
      <w:r w:rsidRPr="007A027A">
        <w:rPr>
          <w:rFonts w:ascii="Arial" w:hAnsi="Arial" w:cs="Arial"/>
          <w:i/>
          <w:sz w:val="32"/>
          <w:szCs w:val="32"/>
        </w:rPr>
        <w:t xml:space="preserve"> από κούνια…</w:t>
      </w:r>
    </w:p>
    <w:p w:rsidR="00AE1D9F" w:rsidRDefault="00AE1D9F" w:rsidP="00AE1D9F">
      <w:pPr>
        <w:spacing w:line="360" w:lineRule="auto"/>
        <w:jc w:val="center"/>
        <w:rPr>
          <w:rFonts w:ascii="Arial" w:hAnsi="Arial" w:cs="Arial"/>
          <w:sz w:val="24"/>
          <w:szCs w:val="24"/>
        </w:rPr>
      </w:pPr>
      <w:r>
        <w:rPr>
          <w:noProof/>
          <w:lang w:eastAsia="el-GR"/>
        </w:rPr>
        <w:drawing>
          <wp:anchor distT="0" distB="0" distL="114300" distR="114300" simplePos="0" relativeHeight="251664384" behindDoc="0" locked="0" layoutInCell="1" allowOverlap="1">
            <wp:simplePos x="0" y="0"/>
            <wp:positionH relativeFrom="column">
              <wp:posOffset>24765</wp:posOffset>
            </wp:positionH>
            <wp:positionV relativeFrom="paragraph">
              <wp:posOffset>67310</wp:posOffset>
            </wp:positionV>
            <wp:extent cx="1882140" cy="2306955"/>
            <wp:effectExtent l="19050" t="0" r="3810" b="0"/>
            <wp:wrapSquare wrapText="bothSides"/>
            <wp:docPr id="1" name="irc_mi" descr="http://4.bp.blogspot.com/_i7fKRtW-WNk/SyVB24UVenI/AAAAAAAAAyc/7-FJKhmw4SA/s320/061023_green_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i7fKRtW-WNk/SyVB24UVenI/AAAAAAAAAyc/7-FJKhmw4SA/s320/061023_green_water.jpg"/>
                    <pic:cNvPicPr>
                      <a:picLocks noChangeAspect="1" noChangeArrowheads="1"/>
                    </pic:cNvPicPr>
                  </pic:nvPicPr>
                  <pic:blipFill>
                    <a:blip r:embed="rId6"/>
                    <a:srcRect/>
                    <a:stretch>
                      <a:fillRect/>
                    </a:stretch>
                  </pic:blipFill>
                  <pic:spPr bwMode="auto">
                    <a:xfrm>
                      <a:off x="0" y="0"/>
                      <a:ext cx="1882140" cy="2306955"/>
                    </a:xfrm>
                    <a:prstGeom prst="rect">
                      <a:avLst/>
                    </a:prstGeom>
                    <a:noFill/>
                    <a:ln w="9525">
                      <a:noFill/>
                      <a:miter lim="800000"/>
                      <a:headEnd/>
                      <a:tailEnd/>
                    </a:ln>
                  </pic:spPr>
                </pic:pic>
              </a:graphicData>
            </a:graphic>
          </wp:anchor>
        </w:drawing>
      </w:r>
    </w:p>
    <w:p w:rsidR="00AE1D9F" w:rsidRDefault="00AE1D9F" w:rsidP="00AE1D9F">
      <w:pPr>
        <w:spacing w:line="360" w:lineRule="auto"/>
        <w:rPr>
          <w:rFonts w:ascii="Arial" w:hAnsi="Arial" w:cs="Arial"/>
          <w:sz w:val="24"/>
          <w:szCs w:val="24"/>
        </w:rPr>
      </w:pPr>
    </w:p>
    <w:p w:rsidR="00AE1D9F" w:rsidRDefault="00AE1D9F" w:rsidP="00AE1D9F">
      <w:pPr>
        <w:spacing w:line="360" w:lineRule="auto"/>
        <w:rPr>
          <w:rFonts w:ascii="Arial" w:hAnsi="Arial" w:cs="Arial"/>
          <w:sz w:val="24"/>
          <w:szCs w:val="24"/>
        </w:rPr>
      </w:pPr>
      <w:r>
        <w:rPr>
          <w:rFonts w:ascii="Arial" w:hAnsi="Arial" w:cs="Arial"/>
          <w:sz w:val="24"/>
          <w:szCs w:val="24"/>
        </w:rPr>
        <w:t>Το νερό στον τόπο μου, μύθοι και παραδόσεις, φυσικές καταστροφές από το νερό, μόλυνση του νερού και επιπτώσεις στον άνθρωπο.</w:t>
      </w:r>
    </w:p>
    <w:p w:rsidR="00AE1D9F" w:rsidRDefault="00AE1D9F" w:rsidP="00AE1D9F">
      <w:pPr>
        <w:spacing w:line="360" w:lineRule="auto"/>
        <w:rPr>
          <w:rFonts w:ascii="Arial" w:hAnsi="Arial" w:cs="Arial"/>
          <w:sz w:val="24"/>
          <w:szCs w:val="24"/>
        </w:rPr>
      </w:pPr>
    </w:p>
    <w:p w:rsidR="00AE1D9F" w:rsidRDefault="00AE1D9F" w:rsidP="00AE1D9F">
      <w:pPr>
        <w:spacing w:line="360" w:lineRule="auto"/>
        <w:rPr>
          <w:rFonts w:ascii="Arial" w:hAnsi="Arial" w:cs="Arial"/>
          <w:sz w:val="24"/>
          <w:szCs w:val="24"/>
        </w:rPr>
      </w:pPr>
    </w:p>
    <w:p w:rsidR="00AE1D9F" w:rsidRDefault="00AE1D9F" w:rsidP="00AE1D9F">
      <w:pPr>
        <w:spacing w:line="360" w:lineRule="auto"/>
        <w:rPr>
          <w:rFonts w:ascii="Arial" w:hAnsi="Arial" w:cs="Arial"/>
          <w:sz w:val="24"/>
          <w:szCs w:val="24"/>
        </w:rPr>
      </w:pPr>
    </w:p>
    <w:p w:rsidR="00AE1D9F" w:rsidRDefault="00AE1D9F" w:rsidP="00AE1D9F">
      <w:pPr>
        <w:spacing w:line="360" w:lineRule="auto"/>
        <w:rPr>
          <w:rFonts w:ascii="Arial" w:hAnsi="Arial" w:cs="Arial"/>
          <w:sz w:val="24"/>
          <w:szCs w:val="24"/>
        </w:rPr>
      </w:pPr>
      <w:r>
        <w:rPr>
          <w:rFonts w:ascii="Arial" w:hAnsi="Arial" w:cs="Arial"/>
          <w:sz w:val="24"/>
          <w:szCs w:val="24"/>
        </w:rPr>
        <w:t>Συμμετέχοντες Μαθητές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Υπεύθυνοι καθηγητές :</w:t>
      </w:r>
    </w:p>
    <w:p w:rsidR="00AE1D9F" w:rsidRPr="00AB3D48" w:rsidRDefault="00AE1D9F" w:rsidP="00AE1D9F">
      <w:pPr>
        <w:spacing w:after="0" w:line="360" w:lineRule="auto"/>
        <w:rPr>
          <w:rFonts w:ascii="Arial" w:hAnsi="Arial" w:cs="Arial"/>
          <w:color w:val="000000"/>
          <w:sz w:val="20"/>
          <w:szCs w:val="20"/>
        </w:rPr>
      </w:pPr>
      <w:r w:rsidRPr="00AB3D48">
        <w:rPr>
          <w:rFonts w:ascii="Arial" w:hAnsi="Arial" w:cs="Arial"/>
          <w:color w:val="000000"/>
          <w:sz w:val="20"/>
          <w:szCs w:val="20"/>
        </w:rPr>
        <w:t>Καμπούρης Κωνσταντίνος</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Γαβριήλ Κωνσταντίνος</w:t>
      </w:r>
    </w:p>
    <w:p w:rsidR="00AE1D9F" w:rsidRPr="00AB3D48" w:rsidRDefault="00AE1D9F" w:rsidP="00AE1D9F">
      <w:pPr>
        <w:spacing w:after="0" w:line="360" w:lineRule="auto"/>
        <w:rPr>
          <w:rFonts w:ascii="Arial" w:hAnsi="Arial" w:cs="Arial"/>
          <w:color w:val="000000"/>
          <w:sz w:val="20"/>
          <w:szCs w:val="20"/>
        </w:rPr>
      </w:pPr>
      <w:proofErr w:type="spellStart"/>
      <w:r w:rsidRPr="00AB3D48">
        <w:rPr>
          <w:rFonts w:ascii="Arial" w:hAnsi="Arial" w:cs="Arial"/>
          <w:color w:val="000000"/>
          <w:sz w:val="20"/>
          <w:szCs w:val="20"/>
        </w:rPr>
        <w:t>Κοδέλι</w:t>
      </w:r>
      <w:proofErr w:type="spellEnd"/>
      <w:r w:rsidRPr="00AB3D48">
        <w:rPr>
          <w:rFonts w:ascii="Arial" w:hAnsi="Arial" w:cs="Arial"/>
          <w:color w:val="000000"/>
          <w:sz w:val="20"/>
          <w:szCs w:val="20"/>
        </w:rPr>
        <w:t xml:space="preserve"> </w:t>
      </w:r>
      <w:proofErr w:type="spellStart"/>
      <w:r w:rsidRPr="00AB3D48">
        <w:rPr>
          <w:rFonts w:ascii="Arial" w:hAnsi="Arial" w:cs="Arial"/>
          <w:color w:val="000000"/>
          <w:sz w:val="20"/>
          <w:szCs w:val="20"/>
        </w:rPr>
        <w:t>Κλόντι</w:t>
      </w:r>
      <w:proofErr w:type="spellEnd"/>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Δημογέροντα Θεοδώρα Ιωάννα</w:t>
      </w:r>
    </w:p>
    <w:p w:rsidR="00AE1D9F" w:rsidRPr="00AB3D48" w:rsidRDefault="00AE1D9F" w:rsidP="00AE1D9F">
      <w:pPr>
        <w:spacing w:after="0" w:line="360" w:lineRule="auto"/>
        <w:rPr>
          <w:rFonts w:ascii="Arial" w:hAnsi="Arial" w:cs="Arial"/>
          <w:color w:val="000000"/>
          <w:sz w:val="20"/>
          <w:szCs w:val="20"/>
        </w:rPr>
      </w:pPr>
      <w:proofErr w:type="spellStart"/>
      <w:r w:rsidRPr="00AB3D48">
        <w:rPr>
          <w:rFonts w:ascii="Arial" w:hAnsi="Arial" w:cs="Arial"/>
          <w:color w:val="000000"/>
          <w:sz w:val="20"/>
          <w:szCs w:val="20"/>
        </w:rPr>
        <w:t>Μαστρογιαννοπούλου</w:t>
      </w:r>
      <w:proofErr w:type="spellEnd"/>
      <w:r w:rsidRPr="00AB3D48">
        <w:rPr>
          <w:rFonts w:ascii="Arial" w:hAnsi="Arial" w:cs="Arial"/>
          <w:color w:val="000000"/>
          <w:sz w:val="20"/>
          <w:szCs w:val="20"/>
        </w:rPr>
        <w:t xml:space="preserve"> Ελένη</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Τρίμης</w:t>
      </w:r>
      <w:proofErr w:type="spellEnd"/>
      <w:r>
        <w:rPr>
          <w:rFonts w:ascii="Arial" w:hAnsi="Arial" w:cs="Arial"/>
          <w:color w:val="000000"/>
          <w:sz w:val="20"/>
          <w:szCs w:val="20"/>
        </w:rPr>
        <w:t xml:space="preserve"> Αλέξιος Χριστόφορος</w:t>
      </w:r>
    </w:p>
    <w:p w:rsidR="00AE1D9F" w:rsidRPr="00AB3D48" w:rsidRDefault="00AE1D9F" w:rsidP="00AE1D9F">
      <w:pPr>
        <w:spacing w:after="0" w:line="360" w:lineRule="auto"/>
        <w:rPr>
          <w:rFonts w:ascii="Arial" w:hAnsi="Arial" w:cs="Arial"/>
          <w:color w:val="000000"/>
          <w:sz w:val="20"/>
          <w:szCs w:val="20"/>
        </w:rPr>
      </w:pPr>
      <w:proofErr w:type="spellStart"/>
      <w:r w:rsidRPr="00AB3D48">
        <w:rPr>
          <w:rFonts w:ascii="Arial" w:hAnsi="Arial" w:cs="Arial"/>
          <w:color w:val="000000"/>
          <w:sz w:val="20"/>
          <w:szCs w:val="20"/>
        </w:rPr>
        <w:t>Μαστρογιαννοπούλου</w:t>
      </w:r>
      <w:proofErr w:type="spellEnd"/>
      <w:r w:rsidRPr="00AB3D48">
        <w:rPr>
          <w:rFonts w:ascii="Arial" w:hAnsi="Arial" w:cs="Arial"/>
          <w:color w:val="000000"/>
          <w:sz w:val="20"/>
          <w:szCs w:val="20"/>
        </w:rPr>
        <w:t xml:space="preserve"> Μαρία</w:t>
      </w:r>
    </w:p>
    <w:p w:rsidR="00AE1D9F" w:rsidRPr="00AB3D48" w:rsidRDefault="00AE1D9F" w:rsidP="00AE1D9F">
      <w:pPr>
        <w:spacing w:after="0" w:line="360" w:lineRule="auto"/>
        <w:rPr>
          <w:rFonts w:ascii="Arial" w:hAnsi="Arial" w:cs="Arial"/>
          <w:color w:val="000000"/>
          <w:sz w:val="20"/>
          <w:szCs w:val="20"/>
        </w:rPr>
      </w:pPr>
      <w:proofErr w:type="spellStart"/>
      <w:r w:rsidRPr="00AB3D48">
        <w:rPr>
          <w:rFonts w:ascii="Arial" w:hAnsi="Arial" w:cs="Arial"/>
          <w:color w:val="000000"/>
          <w:sz w:val="20"/>
          <w:szCs w:val="20"/>
        </w:rPr>
        <w:t>Μιχαλοπούλου</w:t>
      </w:r>
      <w:proofErr w:type="spellEnd"/>
      <w:r w:rsidRPr="00AB3D48">
        <w:rPr>
          <w:rFonts w:ascii="Arial" w:hAnsi="Arial" w:cs="Arial"/>
          <w:color w:val="000000"/>
          <w:sz w:val="20"/>
          <w:szCs w:val="20"/>
        </w:rPr>
        <w:t xml:space="preserve"> Αγγελική</w:t>
      </w:r>
    </w:p>
    <w:p w:rsidR="00AE1D9F" w:rsidRPr="00AB3D48" w:rsidRDefault="00AE1D9F" w:rsidP="00AE1D9F">
      <w:pPr>
        <w:spacing w:after="0" w:line="360" w:lineRule="auto"/>
        <w:rPr>
          <w:rFonts w:ascii="Arial" w:hAnsi="Arial" w:cs="Arial"/>
          <w:color w:val="000000"/>
          <w:sz w:val="20"/>
          <w:szCs w:val="20"/>
        </w:rPr>
      </w:pPr>
      <w:r w:rsidRPr="00AB3D48">
        <w:rPr>
          <w:rFonts w:ascii="Arial" w:hAnsi="Arial" w:cs="Arial"/>
          <w:color w:val="000000"/>
          <w:sz w:val="20"/>
          <w:szCs w:val="20"/>
        </w:rPr>
        <w:t>Μπαστούνα Φωτεινή</w:t>
      </w:r>
    </w:p>
    <w:p w:rsidR="00AE1D9F" w:rsidRPr="00AB3D48" w:rsidRDefault="00AE1D9F" w:rsidP="00AE1D9F">
      <w:pPr>
        <w:spacing w:after="0" w:line="360" w:lineRule="auto"/>
        <w:rPr>
          <w:rFonts w:ascii="Arial" w:hAnsi="Arial" w:cs="Arial"/>
          <w:color w:val="000000"/>
          <w:sz w:val="20"/>
          <w:szCs w:val="20"/>
        </w:rPr>
      </w:pPr>
      <w:r w:rsidRPr="00AB3D48">
        <w:rPr>
          <w:rFonts w:ascii="Arial" w:hAnsi="Arial" w:cs="Arial"/>
          <w:color w:val="000000"/>
          <w:sz w:val="20"/>
          <w:szCs w:val="20"/>
        </w:rPr>
        <w:t>Μπαστούνας Σωτήρης</w:t>
      </w:r>
    </w:p>
    <w:p w:rsidR="00AE1D9F" w:rsidRPr="00AB3D48" w:rsidRDefault="00AE1D9F" w:rsidP="00AE1D9F">
      <w:pPr>
        <w:spacing w:after="0" w:line="360" w:lineRule="auto"/>
        <w:rPr>
          <w:rFonts w:ascii="Arial" w:hAnsi="Arial" w:cs="Arial"/>
          <w:color w:val="000000"/>
          <w:sz w:val="20"/>
          <w:szCs w:val="20"/>
        </w:rPr>
      </w:pPr>
      <w:proofErr w:type="spellStart"/>
      <w:r w:rsidRPr="00AB3D48">
        <w:rPr>
          <w:rFonts w:ascii="Arial" w:hAnsi="Arial" w:cs="Arial"/>
          <w:color w:val="000000"/>
          <w:sz w:val="20"/>
          <w:szCs w:val="20"/>
        </w:rPr>
        <w:t>Μπουραντάνη</w:t>
      </w:r>
      <w:proofErr w:type="spellEnd"/>
      <w:r w:rsidRPr="00AB3D48">
        <w:rPr>
          <w:rFonts w:ascii="Arial" w:hAnsi="Arial" w:cs="Arial"/>
          <w:color w:val="000000"/>
          <w:sz w:val="20"/>
          <w:szCs w:val="20"/>
        </w:rPr>
        <w:t xml:space="preserve"> </w:t>
      </w:r>
      <w:proofErr w:type="spellStart"/>
      <w:r w:rsidRPr="00AB3D48">
        <w:rPr>
          <w:rFonts w:ascii="Arial" w:hAnsi="Arial" w:cs="Arial"/>
          <w:color w:val="000000"/>
          <w:sz w:val="20"/>
          <w:szCs w:val="20"/>
        </w:rPr>
        <w:t>Εβίνα</w:t>
      </w:r>
      <w:proofErr w:type="spellEnd"/>
    </w:p>
    <w:p w:rsidR="00AE1D9F" w:rsidRPr="00AB3D48" w:rsidRDefault="00AE1D9F" w:rsidP="00AE1D9F">
      <w:pPr>
        <w:spacing w:after="0" w:line="360" w:lineRule="auto"/>
        <w:rPr>
          <w:rFonts w:ascii="Arial" w:hAnsi="Arial" w:cs="Arial"/>
          <w:color w:val="000000"/>
          <w:sz w:val="20"/>
          <w:szCs w:val="20"/>
        </w:rPr>
      </w:pPr>
      <w:proofErr w:type="spellStart"/>
      <w:r w:rsidRPr="00AB3D48">
        <w:rPr>
          <w:rFonts w:ascii="Arial" w:hAnsi="Arial" w:cs="Arial"/>
          <w:color w:val="000000"/>
          <w:sz w:val="20"/>
          <w:szCs w:val="20"/>
        </w:rPr>
        <w:t>Μπρακούλια</w:t>
      </w:r>
      <w:proofErr w:type="spellEnd"/>
      <w:r w:rsidRPr="00AB3D48">
        <w:rPr>
          <w:rFonts w:ascii="Arial" w:hAnsi="Arial" w:cs="Arial"/>
          <w:color w:val="000000"/>
          <w:sz w:val="20"/>
          <w:szCs w:val="20"/>
        </w:rPr>
        <w:t xml:space="preserve"> Ζωή</w:t>
      </w:r>
    </w:p>
    <w:p w:rsidR="00AE1D9F" w:rsidRPr="00AB3D48" w:rsidRDefault="00AE1D9F" w:rsidP="00AE1D9F">
      <w:pPr>
        <w:spacing w:after="0" w:line="360" w:lineRule="auto"/>
        <w:rPr>
          <w:rFonts w:ascii="Arial" w:hAnsi="Arial" w:cs="Arial"/>
          <w:color w:val="000000"/>
          <w:sz w:val="20"/>
          <w:szCs w:val="20"/>
        </w:rPr>
      </w:pPr>
      <w:proofErr w:type="spellStart"/>
      <w:r w:rsidRPr="00AB3D48">
        <w:rPr>
          <w:rFonts w:ascii="Arial" w:hAnsi="Arial" w:cs="Arial"/>
          <w:color w:val="000000"/>
          <w:sz w:val="20"/>
          <w:szCs w:val="20"/>
        </w:rPr>
        <w:t>Σταικοπουλου</w:t>
      </w:r>
      <w:proofErr w:type="spellEnd"/>
      <w:r w:rsidRPr="00AB3D48">
        <w:rPr>
          <w:rFonts w:ascii="Arial" w:hAnsi="Arial" w:cs="Arial"/>
          <w:color w:val="000000"/>
          <w:sz w:val="20"/>
          <w:szCs w:val="20"/>
        </w:rPr>
        <w:t xml:space="preserve"> Αθανασία</w:t>
      </w:r>
    </w:p>
    <w:p w:rsidR="00AE1D9F" w:rsidRPr="00AB3D48" w:rsidRDefault="00AE1D9F" w:rsidP="00AE1D9F">
      <w:pPr>
        <w:spacing w:after="0" w:line="360" w:lineRule="auto"/>
        <w:rPr>
          <w:rFonts w:ascii="Arial" w:hAnsi="Arial" w:cs="Arial"/>
          <w:color w:val="000000"/>
          <w:sz w:val="20"/>
          <w:szCs w:val="20"/>
        </w:rPr>
      </w:pPr>
      <w:proofErr w:type="spellStart"/>
      <w:r w:rsidRPr="00AB3D48">
        <w:rPr>
          <w:rFonts w:ascii="Arial" w:hAnsi="Arial" w:cs="Arial"/>
          <w:color w:val="000000"/>
          <w:sz w:val="20"/>
          <w:szCs w:val="20"/>
        </w:rPr>
        <w:t>Τεάζη</w:t>
      </w:r>
      <w:proofErr w:type="spellEnd"/>
      <w:r w:rsidRPr="00AB3D48">
        <w:rPr>
          <w:rFonts w:ascii="Arial" w:hAnsi="Arial" w:cs="Arial"/>
          <w:color w:val="000000"/>
          <w:sz w:val="20"/>
          <w:szCs w:val="20"/>
        </w:rPr>
        <w:t xml:space="preserve"> Ρούλα</w:t>
      </w:r>
    </w:p>
    <w:p w:rsidR="00AE1D9F" w:rsidRPr="00AB3D48" w:rsidRDefault="00AE1D9F" w:rsidP="00AE1D9F">
      <w:pPr>
        <w:spacing w:after="0" w:line="360" w:lineRule="auto"/>
        <w:rPr>
          <w:rFonts w:ascii="Arial" w:hAnsi="Arial" w:cs="Arial"/>
          <w:color w:val="000000"/>
          <w:sz w:val="20"/>
          <w:szCs w:val="20"/>
        </w:rPr>
      </w:pPr>
      <w:proofErr w:type="spellStart"/>
      <w:r w:rsidRPr="00AB3D48">
        <w:rPr>
          <w:rFonts w:ascii="Arial" w:hAnsi="Arial" w:cs="Arial"/>
          <w:color w:val="000000"/>
          <w:sz w:val="20"/>
          <w:szCs w:val="20"/>
        </w:rPr>
        <w:t>Τσάτσαρη</w:t>
      </w:r>
      <w:proofErr w:type="spellEnd"/>
      <w:r w:rsidRPr="00AB3D48">
        <w:rPr>
          <w:rFonts w:ascii="Arial" w:hAnsi="Arial" w:cs="Arial"/>
          <w:color w:val="000000"/>
          <w:sz w:val="20"/>
          <w:szCs w:val="20"/>
        </w:rPr>
        <w:t xml:space="preserve"> Ελένη</w:t>
      </w:r>
    </w:p>
    <w:p w:rsidR="00AE1D9F" w:rsidRDefault="00AE1D9F" w:rsidP="00AE1D9F">
      <w:pPr>
        <w:spacing w:after="0" w:line="360" w:lineRule="auto"/>
        <w:rPr>
          <w:rFonts w:ascii="Arial" w:hAnsi="Arial" w:cs="Arial"/>
          <w:sz w:val="24"/>
          <w:szCs w:val="24"/>
        </w:rPr>
      </w:pPr>
      <w:r w:rsidRPr="00AB3D48">
        <w:rPr>
          <w:rFonts w:ascii="Arial" w:hAnsi="Arial" w:cs="Arial"/>
          <w:color w:val="000000"/>
          <w:sz w:val="20"/>
          <w:szCs w:val="20"/>
        </w:rPr>
        <w:t>Χαλκιά Γεωργία</w:t>
      </w:r>
    </w:p>
    <w:p w:rsidR="00AE1D9F" w:rsidRDefault="00AE1D9F" w:rsidP="00AE1D9F">
      <w:pPr>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b w:val="0"/>
          <w:bCs w:val="0"/>
          <w:color w:val="auto"/>
          <w:sz w:val="22"/>
          <w:szCs w:val="22"/>
        </w:rPr>
        <w:id w:val="224703947"/>
        <w:docPartObj>
          <w:docPartGallery w:val="Table of Contents"/>
          <w:docPartUnique/>
        </w:docPartObj>
      </w:sdtPr>
      <w:sdtContent>
        <w:p w:rsidR="00AE1D9F" w:rsidRDefault="00AE1D9F" w:rsidP="00AE1D9F">
          <w:pPr>
            <w:pStyle w:val="a3"/>
          </w:pPr>
          <w:r>
            <w:t>Πίνακας περιεχομένων</w:t>
          </w:r>
        </w:p>
        <w:p w:rsidR="00AE1D9F" w:rsidRPr="009C77DF" w:rsidRDefault="00AE1D9F" w:rsidP="00AE1D9F"/>
        <w:p w:rsidR="00CF2791" w:rsidRDefault="004D1D28">
          <w:pPr>
            <w:pStyle w:val="10"/>
            <w:tabs>
              <w:tab w:val="right" w:leader="dot" w:pos="8296"/>
            </w:tabs>
            <w:rPr>
              <w:rFonts w:eastAsiaTheme="minorEastAsia"/>
              <w:noProof/>
              <w:lang w:eastAsia="el-GR"/>
            </w:rPr>
          </w:pPr>
          <w:r>
            <w:fldChar w:fldCharType="begin"/>
          </w:r>
          <w:r w:rsidR="00AE1D9F">
            <w:instrText xml:space="preserve"> TOC \o "1-3" \h \z \u </w:instrText>
          </w:r>
          <w:r>
            <w:fldChar w:fldCharType="separate"/>
          </w:r>
          <w:hyperlink w:anchor="_Toc387599839" w:history="1">
            <w:r w:rsidR="00CF2791" w:rsidRPr="004953DB">
              <w:rPr>
                <w:rStyle w:val="-"/>
                <w:noProof/>
              </w:rPr>
              <w:t>Εισαγωγή</w:t>
            </w:r>
            <w:r w:rsidR="00CF2791">
              <w:rPr>
                <w:noProof/>
                <w:webHidden/>
              </w:rPr>
              <w:tab/>
            </w:r>
            <w:r w:rsidR="00CF2791">
              <w:rPr>
                <w:noProof/>
                <w:webHidden/>
              </w:rPr>
              <w:fldChar w:fldCharType="begin"/>
            </w:r>
            <w:r w:rsidR="00CF2791">
              <w:rPr>
                <w:noProof/>
                <w:webHidden/>
              </w:rPr>
              <w:instrText xml:space="preserve"> PAGEREF _Toc387599839 \h </w:instrText>
            </w:r>
            <w:r w:rsidR="00CF2791">
              <w:rPr>
                <w:noProof/>
                <w:webHidden/>
              </w:rPr>
            </w:r>
            <w:r w:rsidR="00CF2791">
              <w:rPr>
                <w:noProof/>
                <w:webHidden/>
              </w:rPr>
              <w:fldChar w:fldCharType="separate"/>
            </w:r>
            <w:r w:rsidR="00CF2791">
              <w:rPr>
                <w:noProof/>
                <w:webHidden/>
              </w:rPr>
              <w:t>3</w:t>
            </w:r>
            <w:r w:rsidR="00CF2791">
              <w:rPr>
                <w:noProof/>
                <w:webHidden/>
              </w:rPr>
              <w:fldChar w:fldCharType="end"/>
            </w:r>
          </w:hyperlink>
        </w:p>
        <w:p w:rsidR="00CF2791" w:rsidRDefault="00CF2791">
          <w:pPr>
            <w:pStyle w:val="10"/>
            <w:tabs>
              <w:tab w:val="right" w:leader="dot" w:pos="8296"/>
            </w:tabs>
            <w:rPr>
              <w:rFonts w:eastAsiaTheme="minorEastAsia"/>
              <w:noProof/>
              <w:lang w:eastAsia="el-GR"/>
            </w:rPr>
          </w:pPr>
          <w:hyperlink w:anchor="_Toc387599840" w:history="1">
            <w:r w:rsidRPr="004953DB">
              <w:rPr>
                <w:rStyle w:val="-"/>
                <w:noProof/>
              </w:rPr>
              <w:t>Κεφάλαιο 1 : Μύθοι και παραδόσεις για το νερό</w:t>
            </w:r>
            <w:r>
              <w:rPr>
                <w:noProof/>
                <w:webHidden/>
              </w:rPr>
              <w:tab/>
            </w:r>
            <w:r>
              <w:rPr>
                <w:noProof/>
                <w:webHidden/>
              </w:rPr>
              <w:fldChar w:fldCharType="begin"/>
            </w:r>
            <w:r>
              <w:rPr>
                <w:noProof/>
                <w:webHidden/>
              </w:rPr>
              <w:instrText xml:space="preserve"> PAGEREF _Toc387599840 \h </w:instrText>
            </w:r>
            <w:r>
              <w:rPr>
                <w:noProof/>
                <w:webHidden/>
              </w:rPr>
            </w:r>
            <w:r>
              <w:rPr>
                <w:noProof/>
                <w:webHidden/>
              </w:rPr>
              <w:fldChar w:fldCharType="separate"/>
            </w:r>
            <w:r>
              <w:rPr>
                <w:noProof/>
                <w:webHidden/>
              </w:rPr>
              <w:t>5</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41" w:history="1">
            <w:r w:rsidRPr="004953DB">
              <w:rPr>
                <w:rStyle w:val="-"/>
                <w:noProof/>
              </w:rPr>
              <w:t>Μύθοι και παραδόσεις στο Μάρκασι και το Παναρίτι</w:t>
            </w:r>
            <w:r>
              <w:rPr>
                <w:noProof/>
                <w:webHidden/>
              </w:rPr>
              <w:tab/>
            </w:r>
            <w:r>
              <w:rPr>
                <w:noProof/>
                <w:webHidden/>
              </w:rPr>
              <w:fldChar w:fldCharType="begin"/>
            </w:r>
            <w:r>
              <w:rPr>
                <w:noProof/>
                <w:webHidden/>
              </w:rPr>
              <w:instrText xml:space="preserve"> PAGEREF _Toc387599841 \h </w:instrText>
            </w:r>
            <w:r>
              <w:rPr>
                <w:noProof/>
                <w:webHidden/>
              </w:rPr>
            </w:r>
            <w:r>
              <w:rPr>
                <w:noProof/>
                <w:webHidden/>
              </w:rPr>
              <w:fldChar w:fldCharType="separate"/>
            </w:r>
            <w:r>
              <w:rPr>
                <w:noProof/>
                <w:webHidden/>
              </w:rPr>
              <w:t>5</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42" w:history="1">
            <w:r w:rsidRPr="004953DB">
              <w:rPr>
                <w:rStyle w:val="-"/>
                <w:noProof/>
              </w:rPr>
              <w:t>Μύθοι για την λίμνη  Στυμφαλίας</w:t>
            </w:r>
            <w:r>
              <w:rPr>
                <w:noProof/>
                <w:webHidden/>
              </w:rPr>
              <w:tab/>
            </w:r>
            <w:r>
              <w:rPr>
                <w:noProof/>
                <w:webHidden/>
              </w:rPr>
              <w:fldChar w:fldCharType="begin"/>
            </w:r>
            <w:r>
              <w:rPr>
                <w:noProof/>
                <w:webHidden/>
              </w:rPr>
              <w:instrText xml:space="preserve"> PAGEREF _Toc387599842 \h </w:instrText>
            </w:r>
            <w:r>
              <w:rPr>
                <w:noProof/>
                <w:webHidden/>
              </w:rPr>
            </w:r>
            <w:r>
              <w:rPr>
                <w:noProof/>
                <w:webHidden/>
              </w:rPr>
              <w:fldChar w:fldCharType="separate"/>
            </w:r>
            <w:r>
              <w:rPr>
                <w:noProof/>
                <w:webHidden/>
              </w:rPr>
              <w:t>6</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43" w:history="1">
            <w:r w:rsidRPr="004953DB">
              <w:rPr>
                <w:rStyle w:val="-"/>
                <w:noProof/>
              </w:rPr>
              <w:t>Μύθοι για την λίμνη Δόξας</w:t>
            </w:r>
            <w:r>
              <w:rPr>
                <w:noProof/>
                <w:webHidden/>
              </w:rPr>
              <w:tab/>
            </w:r>
            <w:r>
              <w:rPr>
                <w:noProof/>
                <w:webHidden/>
              </w:rPr>
              <w:fldChar w:fldCharType="begin"/>
            </w:r>
            <w:r>
              <w:rPr>
                <w:noProof/>
                <w:webHidden/>
              </w:rPr>
              <w:instrText xml:space="preserve"> PAGEREF _Toc387599843 \h </w:instrText>
            </w:r>
            <w:r>
              <w:rPr>
                <w:noProof/>
                <w:webHidden/>
              </w:rPr>
            </w:r>
            <w:r>
              <w:rPr>
                <w:noProof/>
                <w:webHidden/>
              </w:rPr>
              <w:fldChar w:fldCharType="separate"/>
            </w:r>
            <w:r>
              <w:rPr>
                <w:noProof/>
                <w:webHidden/>
              </w:rPr>
              <w:t>6</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44" w:history="1">
            <w:r w:rsidRPr="004953DB">
              <w:rPr>
                <w:rStyle w:val="-"/>
                <w:noProof/>
              </w:rPr>
              <w:t>Μύθοι για την Νεμέα</w:t>
            </w:r>
            <w:r>
              <w:rPr>
                <w:noProof/>
                <w:webHidden/>
              </w:rPr>
              <w:tab/>
            </w:r>
            <w:r>
              <w:rPr>
                <w:noProof/>
                <w:webHidden/>
              </w:rPr>
              <w:fldChar w:fldCharType="begin"/>
            </w:r>
            <w:r>
              <w:rPr>
                <w:noProof/>
                <w:webHidden/>
              </w:rPr>
              <w:instrText xml:space="preserve"> PAGEREF _Toc387599844 \h </w:instrText>
            </w:r>
            <w:r>
              <w:rPr>
                <w:noProof/>
                <w:webHidden/>
              </w:rPr>
            </w:r>
            <w:r>
              <w:rPr>
                <w:noProof/>
                <w:webHidden/>
              </w:rPr>
              <w:fldChar w:fldCharType="separate"/>
            </w:r>
            <w:r>
              <w:rPr>
                <w:noProof/>
                <w:webHidden/>
              </w:rPr>
              <w:t>7</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45" w:history="1">
            <w:r w:rsidRPr="004953DB">
              <w:rPr>
                <w:rStyle w:val="-"/>
                <w:noProof/>
              </w:rPr>
              <w:t>Το νερό στην Αρχαία Ελλάδα</w:t>
            </w:r>
            <w:r>
              <w:rPr>
                <w:noProof/>
                <w:webHidden/>
              </w:rPr>
              <w:tab/>
            </w:r>
            <w:r>
              <w:rPr>
                <w:noProof/>
                <w:webHidden/>
              </w:rPr>
              <w:fldChar w:fldCharType="begin"/>
            </w:r>
            <w:r>
              <w:rPr>
                <w:noProof/>
                <w:webHidden/>
              </w:rPr>
              <w:instrText xml:space="preserve"> PAGEREF _Toc387599845 \h </w:instrText>
            </w:r>
            <w:r>
              <w:rPr>
                <w:noProof/>
                <w:webHidden/>
              </w:rPr>
            </w:r>
            <w:r>
              <w:rPr>
                <w:noProof/>
                <w:webHidden/>
              </w:rPr>
              <w:fldChar w:fldCharType="separate"/>
            </w:r>
            <w:r>
              <w:rPr>
                <w:noProof/>
                <w:webHidden/>
              </w:rPr>
              <w:t>7</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46" w:history="1">
            <w:r w:rsidRPr="004953DB">
              <w:rPr>
                <w:rStyle w:val="-"/>
                <w:noProof/>
              </w:rPr>
              <w:t>Ποιήματα για το νερό</w:t>
            </w:r>
            <w:r>
              <w:rPr>
                <w:noProof/>
                <w:webHidden/>
              </w:rPr>
              <w:tab/>
            </w:r>
            <w:r>
              <w:rPr>
                <w:noProof/>
                <w:webHidden/>
              </w:rPr>
              <w:fldChar w:fldCharType="begin"/>
            </w:r>
            <w:r>
              <w:rPr>
                <w:noProof/>
                <w:webHidden/>
              </w:rPr>
              <w:instrText xml:space="preserve"> PAGEREF _Toc387599846 \h </w:instrText>
            </w:r>
            <w:r>
              <w:rPr>
                <w:noProof/>
                <w:webHidden/>
              </w:rPr>
            </w:r>
            <w:r>
              <w:rPr>
                <w:noProof/>
                <w:webHidden/>
              </w:rPr>
              <w:fldChar w:fldCharType="separate"/>
            </w:r>
            <w:r>
              <w:rPr>
                <w:noProof/>
                <w:webHidden/>
              </w:rPr>
              <w:t>7</w:t>
            </w:r>
            <w:r>
              <w:rPr>
                <w:noProof/>
                <w:webHidden/>
              </w:rPr>
              <w:fldChar w:fldCharType="end"/>
            </w:r>
          </w:hyperlink>
        </w:p>
        <w:p w:rsidR="00CF2791" w:rsidRDefault="00CF2791">
          <w:pPr>
            <w:pStyle w:val="30"/>
            <w:tabs>
              <w:tab w:val="right" w:leader="dot" w:pos="8296"/>
            </w:tabs>
            <w:rPr>
              <w:rFonts w:eastAsiaTheme="minorEastAsia"/>
              <w:noProof/>
              <w:lang w:eastAsia="el-GR"/>
            </w:rPr>
          </w:pPr>
          <w:hyperlink w:anchor="_Toc387599847" w:history="1">
            <w:r w:rsidRPr="004953DB">
              <w:rPr>
                <w:rStyle w:val="-"/>
                <w:noProof/>
              </w:rPr>
              <w:t>Το νερό</w:t>
            </w:r>
            <w:r>
              <w:rPr>
                <w:noProof/>
                <w:webHidden/>
              </w:rPr>
              <w:tab/>
            </w:r>
            <w:r>
              <w:rPr>
                <w:noProof/>
                <w:webHidden/>
              </w:rPr>
              <w:fldChar w:fldCharType="begin"/>
            </w:r>
            <w:r>
              <w:rPr>
                <w:noProof/>
                <w:webHidden/>
              </w:rPr>
              <w:instrText xml:space="preserve"> PAGEREF _Toc387599847 \h </w:instrText>
            </w:r>
            <w:r>
              <w:rPr>
                <w:noProof/>
                <w:webHidden/>
              </w:rPr>
            </w:r>
            <w:r>
              <w:rPr>
                <w:noProof/>
                <w:webHidden/>
              </w:rPr>
              <w:fldChar w:fldCharType="separate"/>
            </w:r>
            <w:r>
              <w:rPr>
                <w:noProof/>
                <w:webHidden/>
              </w:rPr>
              <w:t>8</w:t>
            </w:r>
            <w:r>
              <w:rPr>
                <w:noProof/>
                <w:webHidden/>
              </w:rPr>
              <w:fldChar w:fldCharType="end"/>
            </w:r>
          </w:hyperlink>
        </w:p>
        <w:p w:rsidR="00CF2791" w:rsidRDefault="00CF2791">
          <w:pPr>
            <w:pStyle w:val="30"/>
            <w:tabs>
              <w:tab w:val="right" w:leader="dot" w:pos="8296"/>
            </w:tabs>
            <w:rPr>
              <w:rFonts w:eastAsiaTheme="minorEastAsia"/>
              <w:noProof/>
              <w:lang w:eastAsia="el-GR"/>
            </w:rPr>
          </w:pPr>
          <w:hyperlink w:anchor="_Toc387599848" w:history="1">
            <w:r w:rsidRPr="004953DB">
              <w:rPr>
                <w:rStyle w:val="-"/>
                <w:noProof/>
              </w:rPr>
              <w:t>Στο νερό</w:t>
            </w:r>
            <w:r>
              <w:rPr>
                <w:noProof/>
                <w:webHidden/>
              </w:rPr>
              <w:tab/>
            </w:r>
            <w:r>
              <w:rPr>
                <w:noProof/>
                <w:webHidden/>
              </w:rPr>
              <w:fldChar w:fldCharType="begin"/>
            </w:r>
            <w:r>
              <w:rPr>
                <w:noProof/>
                <w:webHidden/>
              </w:rPr>
              <w:instrText xml:space="preserve"> PAGEREF _Toc387599848 \h </w:instrText>
            </w:r>
            <w:r>
              <w:rPr>
                <w:noProof/>
                <w:webHidden/>
              </w:rPr>
            </w:r>
            <w:r>
              <w:rPr>
                <w:noProof/>
                <w:webHidden/>
              </w:rPr>
              <w:fldChar w:fldCharType="separate"/>
            </w:r>
            <w:r>
              <w:rPr>
                <w:noProof/>
                <w:webHidden/>
              </w:rPr>
              <w:t>8</w:t>
            </w:r>
            <w:r>
              <w:rPr>
                <w:noProof/>
                <w:webHidden/>
              </w:rPr>
              <w:fldChar w:fldCharType="end"/>
            </w:r>
          </w:hyperlink>
        </w:p>
        <w:p w:rsidR="00CF2791" w:rsidRDefault="00CF2791">
          <w:pPr>
            <w:pStyle w:val="30"/>
            <w:tabs>
              <w:tab w:val="right" w:leader="dot" w:pos="8296"/>
            </w:tabs>
            <w:rPr>
              <w:rFonts w:eastAsiaTheme="minorEastAsia"/>
              <w:noProof/>
              <w:lang w:eastAsia="el-GR"/>
            </w:rPr>
          </w:pPr>
          <w:hyperlink w:anchor="_Toc387599849" w:history="1">
            <w:r w:rsidRPr="004953DB">
              <w:rPr>
                <w:rStyle w:val="-"/>
                <w:noProof/>
              </w:rPr>
              <w:t>Οικονομία στο νερό</w:t>
            </w:r>
            <w:r>
              <w:rPr>
                <w:noProof/>
                <w:webHidden/>
              </w:rPr>
              <w:tab/>
            </w:r>
            <w:r>
              <w:rPr>
                <w:noProof/>
                <w:webHidden/>
              </w:rPr>
              <w:fldChar w:fldCharType="begin"/>
            </w:r>
            <w:r>
              <w:rPr>
                <w:noProof/>
                <w:webHidden/>
              </w:rPr>
              <w:instrText xml:space="preserve"> PAGEREF _Toc387599849 \h </w:instrText>
            </w:r>
            <w:r>
              <w:rPr>
                <w:noProof/>
                <w:webHidden/>
              </w:rPr>
            </w:r>
            <w:r>
              <w:rPr>
                <w:noProof/>
                <w:webHidden/>
              </w:rPr>
              <w:fldChar w:fldCharType="separate"/>
            </w:r>
            <w:r>
              <w:rPr>
                <w:noProof/>
                <w:webHidden/>
              </w:rPr>
              <w:t>8</w:t>
            </w:r>
            <w:r>
              <w:rPr>
                <w:noProof/>
                <w:webHidden/>
              </w:rPr>
              <w:fldChar w:fldCharType="end"/>
            </w:r>
          </w:hyperlink>
        </w:p>
        <w:p w:rsidR="00CF2791" w:rsidRDefault="00CF2791">
          <w:pPr>
            <w:pStyle w:val="10"/>
            <w:tabs>
              <w:tab w:val="right" w:leader="dot" w:pos="8296"/>
            </w:tabs>
            <w:rPr>
              <w:rFonts w:eastAsiaTheme="minorEastAsia"/>
              <w:noProof/>
              <w:lang w:eastAsia="el-GR"/>
            </w:rPr>
          </w:pPr>
          <w:hyperlink w:anchor="_Toc387599850" w:history="1">
            <w:r w:rsidRPr="004953DB">
              <w:rPr>
                <w:rStyle w:val="-"/>
                <w:noProof/>
              </w:rPr>
              <w:t>Κεφάλαιο 2 : Το νερό και οι φυσικές καταστροφές</w:t>
            </w:r>
            <w:r>
              <w:rPr>
                <w:noProof/>
                <w:webHidden/>
              </w:rPr>
              <w:tab/>
            </w:r>
            <w:r>
              <w:rPr>
                <w:noProof/>
                <w:webHidden/>
              </w:rPr>
              <w:fldChar w:fldCharType="begin"/>
            </w:r>
            <w:r>
              <w:rPr>
                <w:noProof/>
                <w:webHidden/>
              </w:rPr>
              <w:instrText xml:space="preserve"> PAGEREF _Toc387599850 \h </w:instrText>
            </w:r>
            <w:r>
              <w:rPr>
                <w:noProof/>
                <w:webHidden/>
              </w:rPr>
            </w:r>
            <w:r>
              <w:rPr>
                <w:noProof/>
                <w:webHidden/>
              </w:rPr>
              <w:fldChar w:fldCharType="separate"/>
            </w:r>
            <w:r>
              <w:rPr>
                <w:noProof/>
                <w:webHidden/>
              </w:rPr>
              <w:t>10</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51" w:history="1">
            <w:r w:rsidRPr="004953DB">
              <w:rPr>
                <w:rStyle w:val="-"/>
                <w:noProof/>
              </w:rPr>
              <w:t>Πλημμύρα</w:t>
            </w:r>
            <w:r>
              <w:rPr>
                <w:noProof/>
                <w:webHidden/>
              </w:rPr>
              <w:tab/>
            </w:r>
            <w:r>
              <w:rPr>
                <w:noProof/>
                <w:webHidden/>
              </w:rPr>
              <w:fldChar w:fldCharType="begin"/>
            </w:r>
            <w:r>
              <w:rPr>
                <w:noProof/>
                <w:webHidden/>
              </w:rPr>
              <w:instrText xml:space="preserve"> PAGEREF _Toc387599851 \h </w:instrText>
            </w:r>
            <w:r>
              <w:rPr>
                <w:noProof/>
                <w:webHidden/>
              </w:rPr>
            </w:r>
            <w:r>
              <w:rPr>
                <w:noProof/>
                <w:webHidden/>
              </w:rPr>
              <w:fldChar w:fldCharType="separate"/>
            </w:r>
            <w:r>
              <w:rPr>
                <w:noProof/>
                <w:webHidden/>
              </w:rPr>
              <w:t>10</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52" w:history="1">
            <w:r w:rsidRPr="004953DB">
              <w:rPr>
                <w:rStyle w:val="-"/>
                <w:noProof/>
              </w:rPr>
              <w:t>Τσουνάμι</w:t>
            </w:r>
            <w:r>
              <w:rPr>
                <w:noProof/>
                <w:webHidden/>
              </w:rPr>
              <w:tab/>
            </w:r>
            <w:r>
              <w:rPr>
                <w:noProof/>
                <w:webHidden/>
              </w:rPr>
              <w:fldChar w:fldCharType="begin"/>
            </w:r>
            <w:r>
              <w:rPr>
                <w:noProof/>
                <w:webHidden/>
              </w:rPr>
              <w:instrText xml:space="preserve"> PAGEREF _Toc387599852 \h </w:instrText>
            </w:r>
            <w:r>
              <w:rPr>
                <w:noProof/>
                <w:webHidden/>
              </w:rPr>
            </w:r>
            <w:r>
              <w:rPr>
                <w:noProof/>
                <w:webHidden/>
              </w:rPr>
              <w:fldChar w:fldCharType="separate"/>
            </w:r>
            <w:r>
              <w:rPr>
                <w:noProof/>
                <w:webHidden/>
              </w:rPr>
              <w:t>12</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53" w:history="1">
            <w:r w:rsidRPr="004953DB">
              <w:rPr>
                <w:rStyle w:val="-"/>
                <w:noProof/>
              </w:rPr>
              <w:t>Κατολισθήσεις</w:t>
            </w:r>
            <w:r>
              <w:rPr>
                <w:noProof/>
                <w:webHidden/>
              </w:rPr>
              <w:tab/>
            </w:r>
            <w:r>
              <w:rPr>
                <w:noProof/>
                <w:webHidden/>
              </w:rPr>
              <w:fldChar w:fldCharType="begin"/>
            </w:r>
            <w:r>
              <w:rPr>
                <w:noProof/>
                <w:webHidden/>
              </w:rPr>
              <w:instrText xml:space="preserve"> PAGEREF _Toc387599853 \h </w:instrText>
            </w:r>
            <w:r>
              <w:rPr>
                <w:noProof/>
                <w:webHidden/>
              </w:rPr>
            </w:r>
            <w:r>
              <w:rPr>
                <w:noProof/>
                <w:webHidden/>
              </w:rPr>
              <w:fldChar w:fldCharType="separate"/>
            </w:r>
            <w:r>
              <w:rPr>
                <w:noProof/>
                <w:webHidden/>
              </w:rPr>
              <w:t>12</w:t>
            </w:r>
            <w:r>
              <w:rPr>
                <w:noProof/>
                <w:webHidden/>
              </w:rPr>
              <w:fldChar w:fldCharType="end"/>
            </w:r>
          </w:hyperlink>
        </w:p>
        <w:p w:rsidR="00CF2791" w:rsidRDefault="00CF2791">
          <w:pPr>
            <w:pStyle w:val="30"/>
            <w:tabs>
              <w:tab w:val="left" w:pos="880"/>
              <w:tab w:val="right" w:leader="dot" w:pos="8296"/>
            </w:tabs>
            <w:rPr>
              <w:rFonts w:eastAsiaTheme="minorEastAsia"/>
              <w:noProof/>
              <w:lang w:eastAsia="el-GR"/>
            </w:rPr>
          </w:pPr>
          <w:hyperlink w:anchor="_Toc387599854" w:history="1">
            <w:r w:rsidRPr="004953DB">
              <w:rPr>
                <w:rStyle w:val="-"/>
                <w:rFonts w:ascii="Symbol" w:hAnsi="Symbol" w:cs="Arial"/>
                <w:noProof/>
              </w:rPr>
              <w:t></w:t>
            </w:r>
            <w:r>
              <w:rPr>
                <w:rFonts w:eastAsiaTheme="minorEastAsia"/>
                <w:noProof/>
                <w:lang w:eastAsia="el-GR"/>
              </w:rPr>
              <w:tab/>
            </w:r>
            <w:r w:rsidRPr="004953DB">
              <w:rPr>
                <w:rStyle w:val="-"/>
                <w:noProof/>
              </w:rPr>
              <w:t>Επιφανειακή αποστράγγιση:</w:t>
            </w:r>
            <w:r>
              <w:rPr>
                <w:noProof/>
                <w:webHidden/>
              </w:rPr>
              <w:tab/>
            </w:r>
            <w:r>
              <w:rPr>
                <w:noProof/>
                <w:webHidden/>
              </w:rPr>
              <w:fldChar w:fldCharType="begin"/>
            </w:r>
            <w:r>
              <w:rPr>
                <w:noProof/>
                <w:webHidden/>
              </w:rPr>
              <w:instrText xml:space="preserve"> PAGEREF _Toc387599854 \h </w:instrText>
            </w:r>
            <w:r>
              <w:rPr>
                <w:noProof/>
                <w:webHidden/>
              </w:rPr>
            </w:r>
            <w:r>
              <w:rPr>
                <w:noProof/>
                <w:webHidden/>
              </w:rPr>
              <w:fldChar w:fldCharType="separate"/>
            </w:r>
            <w:r>
              <w:rPr>
                <w:noProof/>
                <w:webHidden/>
              </w:rPr>
              <w:t>13</w:t>
            </w:r>
            <w:r>
              <w:rPr>
                <w:noProof/>
                <w:webHidden/>
              </w:rPr>
              <w:fldChar w:fldCharType="end"/>
            </w:r>
          </w:hyperlink>
        </w:p>
        <w:p w:rsidR="00CF2791" w:rsidRDefault="00CF2791">
          <w:pPr>
            <w:pStyle w:val="30"/>
            <w:tabs>
              <w:tab w:val="left" w:pos="880"/>
              <w:tab w:val="right" w:leader="dot" w:pos="8296"/>
            </w:tabs>
            <w:rPr>
              <w:rFonts w:eastAsiaTheme="minorEastAsia"/>
              <w:noProof/>
              <w:lang w:eastAsia="el-GR"/>
            </w:rPr>
          </w:pPr>
          <w:hyperlink w:anchor="_Toc387599855" w:history="1">
            <w:r w:rsidRPr="004953DB">
              <w:rPr>
                <w:rStyle w:val="-"/>
                <w:rFonts w:ascii="Symbol" w:hAnsi="Symbol" w:cs="Arial"/>
                <w:noProof/>
              </w:rPr>
              <w:t></w:t>
            </w:r>
            <w:r>
              <w:rPr>
                <w:rFonts w:eastAsiaTheme="minorEastAsia"/>
                <w:noProof/>
                <w:lang w:eastAsia="el-GR"/>
              </w:rPr>
              <w:tab/>
            </w:r>
            <w:r w:rsidRPr="004953DB">
              <w:rPr>
                <w:rStyle w:val="-"/>
                <w:noProof/>
              </w:rPr>
              <w:t>Υπόγεια αποστράγγιση:</w:t>
            </w:r>
            <w:r>
              <w:rPr>
                <w:noProof/>
                <w:webHidden/>
              </w:rPr>
              <w:tab/>
            </w:r>
            <w:r>
              <w:rPr>
                <w:noProof/>
                <w:webHidden/>
              </w:rPr>
              <w:fldChar w:fldCharType="begin"/>
            </w:r>
            <w:r>
              <w:rPr>
                <w:noProof/>
                <w:webHidden/>
              </w:rPr>
              <w:instrText xml:space="preserve"> PAGEREF _Toc387599855 \h </w:instrText>
            </w:r>
            <w:r>
              <w:rPr>
                <w:noProof/>
                <w:webHidden/>
              </w:rPr>
            </w:r>
            <w:r>
              <w:rPr>
                <w:noProof/>
                <w:webHidden/>
              </w:rPr>
              <w:fldChar w:fldCharType="separate"/>
            </w:r>
            <w:r>
              <w:rPr>
                <w:noProof/>
                <w:webHidden/>
              </w:rPr>
              <w:t>13</w:t>
            </w:r>
            <w:r>
              <w:rPr>
                <w:noProof/>
                <w:webHidden/>
              </w:rPr>
              <w:fldChar w:fldCharType="end"/>
            </w:r>
          </w:hyperlink>
        </w:p>
        <w:p w:rsidR="00CF2791" w:rsidRDefault="00CF2791">
          <w:pPr>
            <w:pStyle w:val="30"/>
            <w:tabs>
              <w:tab w:val="left" w:pos="880"/>
              <w:tab w:val="right" w:leader="dot" w:pos="8296"/>
            </w:tabs>
            <w:rPr>
              <w:rFonts w:eastAsiaTheme="minorEastAsia"/>
              <w:noProof/>
              <w:lang w:eastAsia="el-GR"/>
            </w:rPr>
          </w:pPr>
          <w:hyperlink w:anchor="_Toc387599856" w:history="1">
            <w:r w:rsidRPr="004953DB">
              <w:rPr>
                <w:rStyle w:val="-"/>
                <w:rFonts w:ascii="Symbol" w:hAnsi="Symbol" w:cs="Arial"/>
                <w:noProof/>
              </w:rPr>
              <w:t></w:t>
            </w:r>
            <w:r>
              <w:rPr>
                <w:rFonts w:eastAsiaTheme="minorEastAsia"/>
                <w:noProof/>
                <w:lang w:eastAsia="el-GR"/>
              </w:rPr>
              <w:tab/>
            </w:r>
            <w:r w:rsidRPr="004953DB">
              <w:rPr>
                <w:rStyle w:val="-"/>
                <w:noProof/>
              </w:rPr>
              <w:t>Τάφροι, τοίχοι ή φράχτες παγίδευσης:</w:t>
            </w:r>
            <w:r>
              <w:rPr>
                <w:noProof/>
                <w:webHidden/>
              </w:rPr>
              <w:tab/>
            </w:r>
            <w:r>
              <w:rPr>
                <w:noProof/>
                <w:webHidden/>
              </w:rPr>
              <w:fldChar w:fldCharType="begin"/>
            </w:r>
            <w:r>
              <w:rPr>
                <w:noProof/>
                <w:webHidden/>
              </w:rPr>
              <w:instrText xml:space="preserve"> PAGEREF _Toc387599856 \h </w:instrText>
            </w:r>
            <w:r>
              <w:rPr>
                <w:noProof/>
                <w:webHidden/>
              </w:rPr>
            </w:r>
            <w:r>
              <w:rPr>
                <w:noProof/>
                <w:webHidden/>
              </w:rPr>
              <w:fldChar w:fldCharType="separate"/>
            </w:r>
            <w:r>
              <w:rPr>
                <w:noProof/>
                <w:webHidden/>
              </w:rPr>
              <w:t>13</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57" w:history="1">
            <w:r w:rsidRPr="004953DB">
              <w:rPr>
                <w:rStyle w:val="-"/>
                <w:rFonts w:ascii="Arial" w:hAnsi="Arial" w:cs="Arial"/>
                <w:noProof/>
              </w:rPr>
              <w:t>Χιονοθύελλα</w:t>
            </w:r>
            <w:r>
              <w:rPr>
                <w:noProof/>
                <w:webHidden/>
              </w:rPr>
              <w:tab/>
            </w:r>
            <w:r>
              <w:rPr>
                <w:noProof/>
                <w:webHidden/>
              </w:rPr>
              <w:fldChar w:fldCharType="begin"/>
            </w:r>
            <w:r>
              <w:rPr>
                <w:noProof/>
                <w:webHidden/>
              </w:rPr>
              <w:instrText xml:space="preserve"> PAGEREF _Toc387599857 \h </w:instrText>
            </w:r>
            <w:r>
              <w:rPr>
                <w:noProof/>
                <w:webHidden/>
              </w:rPr>
            </w:r>
            <w:r>
              <w:rPr>
                <w:noProof/>
                <w:webHidden/>
              </w:rPr>
              <w:fldChar w:fldCharType="separate"/>
            </w:r>
            <w:r>
              <w:rPr>
                <w:noProof/>
                <w:webHidden/>
              </w:rPr>
              <w:t>13</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58" w:history="1">
            <w:r w:rsidRPr="004953DB">
              <w:rPr>
                <w:rStyle w:val="-"/>
                <w:noProof/>
              </w:rPr>
              <w:t>Παλίρροια</w:t>
            </w:r>
            <w:r>
              <w:rPr>
                <w:noProof/>
                <w:webHidden/>
              </w:rPr>
              <w:tab/>
            </w:r>
            <w:r>
              <w:rPr>
                <w:noProof/>
                <w:webHidden/>
              </w:rPr>
              <w:fldChar w:fldCharType="begin"/>
            </w:r>
            <w:r>
              <w:rPr>
                <w:noProof/>
                <w:webHidden/>
              </w:rPr>
              <w:instrText xml:space="preserve"> PAGEREF _Toc387599858 \h </w:instrText>
            </w:r>
            <w:r>
              <w:rPr>
                <w:noProof/>
                <w:webHidden/>
              </w:rPr>
            </w:r>
            <w:r>
              <w:rPr>
                <w:noProof/>
                <w:webHidden/>
              </w:rPr>
              <w:fldChar w:fldCharType="separate"/>
            </w:r>
            <w:r>
              <w:rPr>
                <w:noProof/>
                <w:webHidden/>
              </w:rPr>
              <w:t>14</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59" w:history="1">
            <w:r w:rsidRPr="004953DB">
              <w:rPr>
                <w:rStyle w:val="-"/>
                <w:noProof/>
              </w:rPr>
              <w:t>Λιμναία έκρηξη</w:t>
            </w:r>
            <w:r>
              <w:rPr>
                <w:noProof/>
                <w:webHidden/>
              </w:rPr>
              <w:tab/>
            </w:r>
            <w:r>
              <w:rPr>
                <w:noProof/>
                <w:webHidden/>
              </w:rPr>
              <w:fldChar w:fldCharType="begin"/>
            </w:r>
            <w:r>
              <w:rPr>
                <w:noProof/>
                <w:webHidden/>
              </w:rPr>
              <w:instrText xml:space="preserve"> PAGEREF _Toc387599859 \h </w:instrText>
            </w:r>
            <w:r>
              <w:rPr>
                <w:noProof/>
                <w:webHidden/>
              </w:rPr>
            </w:r>
            <w:r>
              <w:rPr>
                <w:noProof/>
                <w:webHidden/>
              </w:rPr>
              <w:fldChar w:fldCharType="separate"/>
            </w:r>
            <w:r>
              <w:rPr>
                <w:noProof/>
                <w:webHidden/>
              </w:rPr>
              <w:t>15</w:t>
            </w:r>
            <w:r>
              <w:rPr>
                <w:noProof/>
                <w:webHidden/>
              </w:rPr>
              <w:fldChar w:fldCharType="end"/>
            </w:r>
          </w:hyperlink>
        </w:p>
        <w:p w:rsidR="00CF2791" w:rsidRDefault="00CF2791">
          <w:pPr>
            <w:pStyle w:val="10"/>
            <w:tabs>
              <w:tab w:val="right" w:leader="dot" w:pos="8296"/>
            </w:tabs>
            <w:rPr>
              <w:rFonts w:eastAsiaTheme="minorEastAsia"/>
              <w:noProof/>
              <w:lang w:eastAsia="el-GR"/>
            </w:rPr>
          </w:pPr>
          <w:hyperlink w:anchor="_Toc387599860" w:history="1">
            <w:r w:rsidRPr="004953DB">
              <w:rPr>
                <w:rStyle w:val="-"/>
                <w:noProof/>
              </w:rPr>
              <w:t>Κεφάλαιο 3 : Η μόλυνση του νερού και οι επιπτώσεις του στον άνθρωπο</w:t>
            </w:r>
            <w:r>
              <w:rPr>
                <w:noProof/>
                <w:webHidden/>
              </w:rPr>
              <w:tab/>
            </w:r>
            <w:r>
              <w:rPr>
                <w:noProof/>
                <w:webHidden/>
              </w:rPr>
              <w:fldChar w:fldCharType="begin"/>
            </w:r>
            <w:r>
              <w:rPr>
                <w:noProof/>
                <w:webHidden/>
              </w:rPr>
              <w:instrText xml:space="preserve"> PAGEREF _Toc387599860 \h </w:instrText>
            </w:r>
            <w:r>
              <w:rPr>
                <w:noProof/>
                <w:webHidden/>
              </w:rPr>
            </w:r>
            <w:r>
              <w:rPr>
                <w:noProof/>
                <w:webHidden/>
              </w:rPr>
              <w:fldChar w:fldCharType="separate"/>
            </w:r>
            <w:r>
              <w:rPr>
                <w:noProof/>
                <w:webHidden/>
              </w:rPr>
              <w:t>16</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61" w:history="1">
            <w:r w:rsidRPr="004953DB">
              <w:rPr>
                <w:rStyle w:val="-"/>
                <w:noProof/>
              </w:rPr>
              <w:t>Μόλυνση νερού</w:t>
            </w:r>
            <w:r>
              <w:rPr>
                <w:noProof/>
                <w:webHidden/>
              </w:rPr>
              <w:tab/>
            </w:r>
            <w:r>
              <w:rPr>
                <w:noProof/>
                <w:webHidden/>
              </w:rPr>
              <w:fldChar w:fldCharType="begin"/>
            </w:r>
            <w:r>
              <w:rPr>
                <w:noProof/>
                <w:webHidden/>
              </w:rPr>
              <w:instrText xml:space="preserve"> PAGEREF _Toc387599861 \h </w:instrText>
            </w:r>
            <w:r>
              <w:rPr>
                <w:noProof/>
                <w:webHidden/>
              </w:rPr>
            </w:r>
            <w:r>
              <w:rPr>
                <w:noProof/>
                <w:webHidden/>
              </w:rPr>
              <w:fldChar w:fldCharType="separate"/>
            </w:r>
            <w:r>
              <w:rPr>
                <w:noProof/>
                <w:webHidden/>
              </w:rPr>
              <w:t>16</w:t>
            </w:r>
            <w:r>
              <w:rPr>
                <w:noProof/>
                <w:webHidden/>
              </w:rPr>
              <w:fldChar w:fldCharType="end"/>
            </w:r>
          </w:hyperlink>
        </w:p>
        <w:p w:rsidR="00CF2791" w:rsidRDefault="00CF2791">
          <w:pPr>
            <w:pStyle w:val="30"/>
            <w:tabs>
              <w:tab w:val="right" w:leader="dot" w:pos="8296"/>
            </w:tabs>
            <w:rPr>
              <w:rFonts w:eastAsiaTheme="minorEastAsia"/>
              <w:noProof/>
              <w:lang w:eastAsia="el-GR"/>
            </w:rPr>
          </w:pPr>
          <w:hyperlink w:anchor="_Toc387599862" w:history="1">
            <w:r w:rsidRPr="004953DB">
              <w:rPr>
                <w:rStyle w:val="-"/>
                <w:noProof/>
              </w:rPr>
              <w:t>Διαρροή πετρελαίου</w:t>
            </w:r>
            <w:r>
              <w:rPr>
                <w:noProof/>
                <w:webHidden/>
              </w:rPr>
              <w:tab/>
            </w:r>
            <w:r>
              <w:rPr>
                <w:noProof/>
                <w:webHidden/>
              </w:rPr>
              <w:fldChar w:fldCharType="begin"/>
            </w:r>
            <w:r>
              <w:rPr>
                <w:noProof/>
                <w:webHidden/>
              </w:rPr>
              <w:instrText xml:space="preserve"> PAGEREF _Toc387599862 \h </w:instrText>
            </w:r>
            <w:r>
              <w:rPr>
                <w:noProof/>
                <w:webHidden/>
              </w:rPr>
            </w:r>
            <w:r>
              <w:rPr>
                <w:noProof/>
                <w:webHidden/>
              </w:rPr>
              <w:fldChar w:fldCharType="separate"/>
            </w:r>
            <w:r>
              <w:rPr>
                <w:noProof/>
                <w:webHidden/>
              </w:rPr>
              <w:t>17</w:t>
            </w:r>
            <w:r>
              <w:rPr>
                <w:noProof/>
                <w:webHidden/>
              </w:rPr>
              <w:fldChar w:fldCharType="end"/>
            </w:r>
          </w:hyperlink>
        </w:p>
        <w:p w:rsidR="00CF2791" w:rsidRDefault="00CF2791">
          <w:pPr>
            <w:pStyle w:val="30"/>
            <w:tabs>
              <w:tab w:val="right" w:leader="dot" w:pos="8296"/>
            </w:tabs>
            <w:rPr>
              <w:rFonts w:eastAsiaTheme="minorEastAsia"/>
              <w:noProof/>
              <w:lang w:eastAsia="el-GR"/>
            </w:rPr>
          </w:pPr>
          <w:hyperlink w:anchor="_Toc387599863" w:history="1">
            <w:r w:rsidRPr="004953DB">
              <w:rPr>
                <w:rStyle w:val="-"/>
                <w:noProof/>
              </w:rPr>
              <w:t>Ρύπανση των ακτών</w:t>
            </w:r>
            <w:r>
              <w:rPr>
                <w:noProof/>
                <w:webHidden/>
              </w:rPr>
              <w:tab/>
            </w:r>
            <w:r>
              <w:rPr>
                <w:noProof/>
                <w:webHidden/>
              </w:rPr>
              <w:fldChar w:fldCharType="begin"/>
            </w:r>
            <w:r>
              <w:rPr>
                <w:noProof/>
                <w:webHidden/>
              </w:rPr>
              <w:instrText xml:space="preserve"> PAGEREF _Toc387599863 \h </w:instrText>
            </w:r>
            <w:r>
              <w:rPr>
                <w:noProof/>
                <w:webHidden/>
              </w:rPr>
            </w:r>
            <w:r>
              <w:rPr>
                <w:noProof/>
                <w:webHidden/>
              </w:rPr>
              <w:fldChar w:fldCharType="separate"/>
            </w:r>
            <w:r>
              <w:rPr>
                <w:noProof/>
                <w:webHidden/>
              </w:rPr>
              <w:t>18</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64" w:history="1">
            <w:r w:rsidRPr="004953DB">
              <w:rPr>
                <w:rStyle w:val="-"/>
                <w:noProof/>
              </w:rPr>
              <w:t>Επιπτώσεις στον άνθρωπο από την μόλυνση του νερού</w:t>
            </w:r>
            <w:r>
              <w:rPr>
                <w:noProof/>
                <w:webHidden/>
              </w:rPr>
              <w:tab/>
            </w:r>
            <w:r>
              <w:rPr>
                <w:noProof/>
                <w:webHidden/>
              </w:rPr>
              <w:fldChar w:fldCharType="begin"/>
            </w:r>
            <w:r>
              <w:rPr>
                <w:noProof/>
                <w:webHidden/>
              </w:rPr>
              <w:instrText xml:space="preserve"> PAGEREF _Toc387599864 \h </w:instrText>
            </w:r>
            <w:r>
              <w:rPr>
                <w:noProof/>
                <w:webHidden/>
              </w:rPr>
            </w:r>
            <w:r>
              <w:rPr>
                <w:noProof/>
                <w:webHidden/>
              </w:rPr>
              <w:fldChar w:fldCharType="separate"/>
            </w:r>
            <w:r>
              <w:rPr>
                <w:noProof/>
                <w:webHidden/>
              </w:rPr>
              <w:t>19</w:t>
            </w:r>
            <w:r>
              <w:rPr>
                <w:noProof/>
                <w:webHidden/>
              </w:rPr>
              <w:fldChar w:fldCharType="end"/>
            </w:r>
          </w:hyperlink>
        </w:p>
        <w:p w:rsidR="00CF2791" w:rsidRDefault="00CF2791">
          <w:pPr>
            <w:pStyle w:val="10"/>
            <w:tabs>
              <w:tab w:val="right" w:leader="dot" w:pos="8296"/>
            </w:tabs>
            <w:rPr>
              <w:rFonts w:eastAsiaTheme="minorEastAsia"/>
              <w:noProof/>
              <w:lang w:eastAsia="el-GR"/>
            </w:rPr>
          </w:pPr>
          <w:hyperlink w:anchor="_Toc387599865" w:history="1">
            <w:r w:rsidRPr="004953DB">
              <w:rPr>
                <w:rStyle w:val="-"/>
                <w:noProof/>
              </w:rPr>
              <w:t>Παράρτημα</w:t>
            </w:r>
            <w:r>
              <w:rPr>
                <w:noProof/>
                <w:webHidden/>
              </w:rPr>
              <w:tab/>
            </w:r>
            <w:r>
              <w:rPr>
                <w:noProof/>
                <w:webHidden/>
              </w:rPr>
              <w:fldChar w:fldCharType="begin"/>
            </w:r>
            <w:r>
              <w:rPr>
                <w:noProof/>
                <w:webHidden/>
              </w:rPr>
              <w:instrText xml:space="preserve"> PAGEREF _Toc387599865 \h </w:instrText>
            </w:r>
            <w:r>
              <w:rPr>
                <w:noProof/>
                <w:webHidden/>
              </w:rPr>
            </w:r>
            <w:r>
              <w:rPr>
                <w:noProof/>
                <w:webHidden/>
              </w:rPr>
              <w:fldChar w:fldCharType="separate"/>
            </w:r>
            <w:r>
              <w:rPr>
                <w:noProof/>
                <w:webHidden/>
              </w:rPr>
              <w:t>21</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66" w:history="1">
            <w:r w:rsidRPr="004953DB">
              <w:rPr>
                <w:rStyle w:val="-"/>
                <w:noProof/>
              </w:rPr>
              <w:t>ΕΡΩΤΗΜΑΤΟΛΟΓΙΟ:</w:t>
            </w:r>
            <w:r>
              <w:rPr>
                <w:noProof/>
                <w:webHidden/>
              </w:rPr>
              <w:tab/>
            </w:r>
            <w:r>
              <w:rPr>
                <w:noProof/>
                <w:webHidden/>
              </w:rPr>
              <w:fldChar w:fldCharType="begin"/>
            </w:r>
            <w:r>
              <w:rPr>
                <w:noProof/>
                <w:webHidden/>
              </w:rPr>
              <w:instrText xml:space="preserve"> PAGEREF _Toc387599866 \h </w:instrText>
            </w:r>
            <w:r>
              <w:rPr>
                <w:noProof/>
                <w:webHidden/>
              </w:rPr>
            </w:r>
            <w:r>
              <w:rPr>
                <w:noProof/>
                <w:webHidden/>
              </w:rPr>
              <w:fldChar w:fldCharType="separate"/>
            </w:r>
            <w:r>
              <w:rPr>
                <w:noProof/>
                <w:webHidden/>
              </w:rPr>
              <w:t>21</w:t>
            </w:r>
            <w:r>
              <w:rPr>
                <w:noProof/>
                <w:webHidden/>
              </w:rPr>
              <w:fldChar w:fldCharType="end"/>
            </w:r>
          </w:hyperlink>
        </w:p>
        <w:p w:rsidR="00CF2791" w:rsidRDefault="00CF2791">
          <w:pPr>
            <w:pStyle w:val="20"/>
            <w:tabs>
              <w:tab w:val="right" w:leader="dot" w:pos="8296"/>
            </w:tabs>
            <w:rPr>
              <w:rFonts w:eastAsiaTheme="minorEastAsia"/>
              <w:noProof/>
              <w:lang w:eastAsia="el-GR"/>
            </w:rPr>
          </w:pPr>
          <w:hyperlink w:anchor="_Toc387599867" w:history="1">
            <w:r w:rsidRPr="004953DB">
              <w:rPr>
                <w:rStyle w:val="-"/>
                <w:noProof/>
              </w:rPr>
              <w:t>Πηγές : Εγκυκλοπαίδειες, διαδίκτυο, φυσικά πρόσωπα</w:t>
            </w:r>
            <w:r>
              <w:rPr>
                <w:noProof/>
                <w:webHidden/>
              </w:rPr>
              <w:tab/>
            </w:r>
            <w:r>
              <w:rPr>
                <w:noProof/>
                <w:webHidden/>
              </w:rPr>
              <w:fldChar w:fldCharType="begin"/>
            </w:r>
            <w:r>
              <w:rPr>
                <w:noProof/>
                <w:webHidden/>
              </w:rPr>
              <w:instrText xml:space="preserve"> PAGEREF _Toc387599867 \h </w:instrText>
            </w:r>
            <w:r>
              <w:rPr>
                <w:noProof/>
                <w:webHidden/>
              </w:rPr>
            </w:r>
            <w:r>
              <w:rPr>
                <w:noProof/>
                <w:webHidden/>
              </w:rPr>
              <w:fldChar w:fldCharType="separate"/>
            </w:r>
            <w:r>
              <w:rPr>
                <w:noProof/>
                <w:webHidden/>
              </w:rPr>
              <w:t>23</w:t>
            </w:r>
            <w:r>
              <w:rPr>
                <w:noProof/>
                <w:webHidden/>
              </w:rPr>
              <w:fldChar w:fldCharType="end"/>
            </w:r>
          </w:hyperlink>
        </w:p>
        <w:p w:rsidR="00AE1D9F" w:rsidRDefault="004D1D28" w:rsidP="00AE1D9F">
          <w:r>
            <w:fldChar w:fldCharType="end"/>
          </w:r>
        </w:p>
      </w:sdtContent>
    </w:sdt>
    <w:p w:rsidR="00AE1D9F" w:rsidRDefault="00AE1D9F" w:rsidP="00AE1D9F">
      <w:pPr>
        <w:rPr>
          <w:rFonts w:asciiTheme="majorHAnsi" w:eastAsiaTheme="majorEastAsia" w:hAnsiTheme="majorHAnsi" w:cstheme="majorBidi"/>
          <w:b/>
          <w:bCs/>
          <w:kern w:val="32"/>
          <w:sz w:val="36"/>
          <w:szCs w:val="36"/>
          <w:lang w:eastAsia="ar-SA"/>
        </w:rPr>
      </w:pPr>
      <w:r>
        <w:rPr>
          <w:sz w:val="36"/>
          <w:szCs w:val="36"/>
        </w:rPr>
        <w:br w:type="page"/>
      </w:r>
    </w:p>
    <w:p w:rsidR="00AE1D9F" w:rsidRDefault="00AE1D9F" w:rsidP="00AE1D9F">
      <w:pPr>
        <w:pStyle w:val="1"/>
      </w:pPr>
      <w:bookmarkStart w:id="0" w:name="_Toc387599839"/>
      <w:r>
        <w:lastRenderedPageBreak/>
        <w:t>Εισαγωγή</w:t>
      </w:r>
      <w:bookmarkEnd w:id="0"/>
    </w:p>
    <w:p w:rsidR="00AE1D9F" w:rsidRPr="00CC2B1E" w:rsidRDefault="00AE1D9F" w:rsidP="00AE1D9F">
      <w:pPr>
        <w:rPr>
          <w:lang w:eastAsia="ar-SA"/>
        </w:rPr>
      </w:pPr>
    </w:p>
    <w:p w:rsidR="00AE1D9F" w:rsidRPr="004F5D07" w:rsidRDefault="00AE1D9F" w:rsidP="00AE1D9F">
      <w:pPr>
        <w:autoSpaceDE w:val="0"/>
        <w:spacing w:before="40" w:after="40" w:line="360" w:lineRule="auto"/>
        <w:ind w:left="-539" w:firstLine="539"/>
        <w:jc w:val="both"/>
        <w:rPr>
          <w:rFonts w:ascii="Arial" w:hAnsi="Arial" w:cs="Arial"/>
          <w:sz w:val="24"/>
          <w:szCs w:val="24"/>
        </w:rPr>
      </w:pPr>
      <w:r w:rsidRPr="004F5D07">
        <w:rPr>
          <w:rFonts w:ascii="Arial" w:hAnsi="Arial" w:cs="Arial"/>
          <w:sz w:val="24"/>
          <w:szCs w:val="24"/>
        </w:rPr>
        <w:t>Το νερό, καλύπτει τα τρία τέταρτα της επιφάνειας της γης και αποτελεί το κ</w:t>
      </w:r>
      <w:r w:rsidRPr="004F5D07">
        <w:rPr>
          <w:rFonts w:ascii="Arial" w:hAnsi="Arial" w:cs="Arial"/>
          <w:sz w:val="24"/>
          <w:szCs w:val="24"/>
        </w:rPr>
        <w:t>υ</w:t>
      </w:r>
      <w:r w:rsidRPr="004F5D07">
        <w:rPr>
          <w:rFonts w:ascii="Arial" w:hAnsi="Arial" w:cs="Arial"/>
          <w:sz w:val="24"/>
          <w:szCs w:val="24"/>
        </w:rPr>
        <w:t>ρίαρχο συστατικό της ζωής. Παρά τη φαινομενικά απλή χημική του σύσταση είναι προικισμένο με τις πλέον εντυπωσιακές ιδιότητες. Δεν ε</w:t>
      </w:r>
      <w:r>
        <w:rPr>
          <w:rFonts w:ascii="Arial" w:hAnsi="Arial" w:cs="Arial"/>
          <w:sz w:val="24"/>
          <w:szCs w:val="24"/>
        </w:rPr>
        <w:t>ίναι παρά μια απλή χημική ένωση</w:t>
      </w:r>
      <w:r w:rsidRPr="002A3A79">
        <w:rPr>
          <w:rFonts w:ascii="Arial" w:hAnsi="Arial" w:cs="Arial"/>
          <w:sz w:val="24"/>
          <w:szCs w:val="24"/>
        </w:rPr>
        <w:t xml:space="preserve">, </w:t>
      </w:r>
      <w:r w:rsidRPr="004F5D07">
        <w:rPr>
          <w:rFonts w:ascii="Arial" w:hAnsi="Arial" w:cs="Arial"/>
          <w:sz w:val="24"/>
          <w:szCs w:val="24"/>
        </w:rPr>
        <w:t>ένα άτομο οξ</w:t>
      </w:r>
      <w:r>
        <w:rPr>
          <w:rFonts w:ascii="Arial" w:hAnsi="Arial" w:cs="Arial"/>
          <w:sz w:val="24"/>
          <w:szCs w:val="24"/>
        </w:rPr>
        <w:t>υγόνου και δύο άτομα υδρογόνου</w:t>
      </w:r>
      <w:r w:rsidRPr="002A3A79">
        <w:rPr>
          <w:rFonts w:ascii="Arial" w:hAnsi="Arial" w:cs="Arial"/>
          <w:sz w:val="24"/>
          <w:szCs w:val="24"/>
        </w:rPr>
        <w:t xml:space="preserve"> </w:t>
      </w:r>
      <w:r>
        <w:rPr>
          <w:rFonts w:ascii="Arial" w:hAnsi="Arial" w:cs="Arial"/>
          <w:sz w:val="24"/>
          <w:szCs w:val="24"/>
        </w:rPr>
        <w:t>ενώ</w:t>
      </w:r>
      <w:r w:rsidRPr="004F5D07">
        <w:rPr>
          <w:rFonts w:ascii="Arial" w:hAnsi="Arial" w:cs="Arial"/>
          <w:sz w:val="24"/>
          <w:szCs w:val="24"/>
        </w:rPr>
        <w:t xml:space="preserve"> είναι η μόνη ουσία η οποία εμφανίζεται και στις τρεις καταστά</w:t>
      </w:r>
      <w:r>
        <w:rPr>
          <w:rFonts w:ascii="Arial" w:hAnsi="Arial" w:cs="Arial"/>
          <w:sz w:val="24"/>
          <w:szCs w:val="24"/>
        </w:rPr>
        <w:t>σεις, στερεά, υγρή, και αέρια</w:t>
      </w:r>
      <w:r w:rsidRPr="004F5D07">
        <w:rPr>
          <w:rFonts w:ascii="Arial" w:hAnsi="Arial" w:cs="Arial"/>
          <w:sz w:val="24"/>
          <w:szCs w:val="24"/>
        </w:rPr>
        <w:t xml:space="preserve"> στις θερμ</w:t>
      </w:r>
      <w:r w:rsidRPr="004F5D07">
        <w:rPr>
          <w:rFonts w:ascii="Arial" w:hAnsi="Arial" w:cs="Arial"/>
          <w:sz w:val="24"/>
          <w:szCs w:val="24"/>
        </w:rPr>
        <w:t>ο</w:t>
      </w:r>
      <w:r w:rsidRPr="004F5D07">
        <w:rPr>
          <w:rFonts w:ascii="Arial" w:hAnsi="Arial" w:cs="Arial"/>
          <w:sz w:val="24"/>
          <w:szCs w:val="24"/>
        </w:rPr>
        <w:t>κρασίες της γης.</w:t>
      </w:r>
    </w:p>
    <w:p w:rsidR="00AE1D9F" w:rsidRDefault="00AE1D9F" w:rsidP="00AE1D9F">
      <w:pPr>
        <w:autoSpaceDE w:val="0"/>
        <w:spacing w:before="40" w:after="40" w:line="360" w:lineRule="auto"/>
        <w:ind w:left="-539" w:firstLine="539"/>
        <w:jc w:val="both"/>
        <w:rPr>
          <w:rFonts w:ascii="Arial" w:hAnsi="Arial" w:cs="Arial"/>
          <w:sz w:val="24"/>
          <w:szCs w:val="24"/>
        </w:rPr>
      </w:pPr>
      <w:r w:rsidRPr="004F5D07">
        <w:rPr>
          <w:rFonts w:ascii="Arial" w:hAnsi="Arial" w:cs="Arial"/>
          <w:sz w:val="24"/>
          <w:szCs w:val="24"/>
        </w:rPr>
        <w:t>Η ιστορία του ανθρώπου είναι ταυτισμένη με το νερό και τη θάλασσα. Γύρω από αυτό συγκρότησε την κοινωνία του, τον πολιτισμό του, δημιούργησε εμπόριο και επικοινώνησε με ξένους λαούς. Με το νερό ξεδίψασε και πότισε τα χωράφια του προσφέροντάς του τα βασικότερα αγαθά για την</w:t>
      </w:r>
      <w:r>
        <w:rPr>
          <w:rFonts w:ascii="Arial" w:hAnsi="Arial" w:cs="Arial"/>
          <w:sz w:val="24"/>
          <w:szCs w:val="24"/>
        </w:rPr>
        <w:t xml:space="preserve"> ίδια του τη ζωή. </w:t>
      </w:r>
      <w:r w:rsidRPr="004F5D07">
        <w:rPr>
          <w:rFonts w:ascii="Arial" w:hAnsi="Arial" w:cs="Arial"/>
          <w:sz w:val="24"/>
          <w:szCs w:val="24"/>
        </w:rPr>
        <w:t xml:space="preserve">Οι περίοδοι ξηρασίας στην ιστορία </w:t>
      </w:r>
      <w:r>
        <w:rPr>
          <w:rFonts w:ascii="Arial" w:hAnsi="Arial" w:cs="Arial"/>
          <w:sz w:val="24"/>
          <w:szCs w:val="24"/>
        </w:rPr>
        <w:t xml:space="preserve">από την άλλη </w:t>
      </w:r>
      <w:r w:rsidRPr="004F5D07">
        <w:rPr>
          <w:rFonts w:ascii="Arial" w:hAnsi="Arial" w:cs="Arial"/>
          <w:sz w:val="24"/>
          <w:szCs w:val="24"/>
        </w:rPr>
        <w:t>περιγράφονται πάντα με τα μελανότερα χρώματα.</w:t>
      </w:r>
    </w:p>
    <w:p w:rsidR="00AE1D9F" w:rsidRDefault="00AE1D9F" w:rsidP="00AE1D9F">
      <w:pPr>
        <w:autoSpaceDE w:val="0"/>
        <w:spacing w:before="40" w:after="40" w:line="360" w:lineRule="auto"/>
        <w:ind w:left="-539" w:firstLine="539"/>
        <w:jc w:val="both"/>
        <w:rPr>
          <w:rFonts w:ascii="Arial" w:hAnsi="Arial" w:cs="Arial"/>
          <w:sz w:val="24"/>
          <w:szCs w:val="24"/>
        </w:rPr>
      </w:pPr>
      <w:r>
        <w:rPr>
          <w:rFonts w:ascii="Arial" w:hAnsi="Arial" w:cs="Arial"/>
          <w:sz w:val="24"/>
          <w:szCs w:val="24"/>
        </w:rPr>
        <w:t>Δεν είναι παράλογο λοιπόν να αναφέρεται το νερό στην ποίηση, στην λογοτ</w:t>
      </w:r>
      <w:r>
        <w:rPr>
          <w:rFonts w:ascii="Arial" w:hAnsi="Arial" w:cs="Arial"/>
          <w:sz w:val="24"/>
          <w:szCs w:val="24"/>
        </w:rPr>
        <w:t>ε</w:t>
      </w:r>
      <w:r>
        <w:rPr>
          <w:rFonts w:ascii="Arial" w:hAnsi="Arial" w:cs="Arial"/>
          <w:sz w:val="24"/>
          <w:szCs w:val="24"/>
        </w:rPr>
        <w:t>χνία, στην μυθολογία. Το νερό έχει εμπνεύσει από τα αρχαία χρόνια τους ανθρ</w:t>
      </w:r>
      <w:r>
        <w:rPr>
          <w:rFonts w:ascii="Arial" w:hAnsi="Arial" w:cs="Arial"/>
          <w:sz w:val="24"/>
          <w:szCs w:val="24"/>
        </w:rPr>
        <w:t>ώ</w:t>
      </w:r>
      <w:r>
        <w:rPr>
          <w:rFonts w:ascii="Arial" w:hAnsi="Arial" w:cs="Arial"/>
          <w:sz w:val="24"/>
          <w:szCs w:val="24"/>
        </w:rPr>
        <w:t>πους και βρίσκεται μέσα στις παραδόσεις τους αλλά και στην θρησκεία τους.</w:t>
      </w:r>
    </w:p>
    <w:p w:rsidR="00AE1D9F" w:rsidRPr="00CC2B1E" w:rsidRDefault="00AE1D9F" w:rsidP="00AE1D9F">
      <w:pPr>
        <w:autoSpaceDE w:val="0"/>
        <w:spacing w:before="40" w:after="40" w:line="360" w:lineRule="auto"/>
        <w:ind w:left="-539" w:firstLine="539"/>
        <w:jc w:val="both"/>
        <w:rPr>
          <w:rFonts w:ascii="Arial" w:hAnsi="Arial" w:cs="Arial"/>
          <w:sz w:val="24"/>
          <w:szCs w:val="24"/>
        </w:rPr>
      </w:pPr>
      <w:r>
        <w:rPr>
          <w:rFonts w:ascii="Arial" w:hAnsi="Arial" w:cs="Arial"/>
          <w:sz w:val="24"/>
          <w:szCs w:val="24"/>
        </w:rPr>
        <w:t>Τα τελευταία χρόνια όμως κοινωνικοοικονομικοί παράγοντες οδήγησαν στην αλόγιστη χρήση του αλλά και στην μόλυνσή του. Έτσι λοιπόν η</w:t>
      </w:r>
      <w:r w:rsidRPr="00CC2B1E">
        <w:rPr>
          <w:rFonts w:ascii="Arial" w:hAnsi="Arial" w:cs="Arial"/>
          <w:sz w:val="24"/>
          <w:szCs w:val="24"/>
        </w:rPr>
        <w:t xml:space="preserve"> </w:t>
      </w:r>
      <w:r>
        <w:rPr>
          <w:rFonts w:ascii="Arial" w:hAnsi="Arial" w:cs="Arial"/>
          <w:sz w:val="24"/>
          <w:szCs w:val="24"/>
        </w:rPr>
        <w:t>σωστή</w:t>
      </w:r>
      <w:r w:rsidRPr="00CC2B1E">
        <w:rPr>
          <w:rFonts w:ascii="Arial" w:hAnsi="Arial" w:cs="Arial"/>
          <w:sz w:val="24"/>
          <w:szCs w:val="24"/>
        </w:rPr>
        <w:t xml:space="preserve"> διαχείριση των υδάτινων πόρων και η εξοικονόμηση νερού, κυρίως όμως η </w:t>
      </w:r>
      <w:r>
        <w:rPr>
          <w:rFonts w:ascii="Arial" w:hAnsi="Arial" w:cs="Arial"/>
          <w:sz w:val="24"/>
          <w:szCs w:val="24"/>
        </w:rPr>
        <w:t>αλλαγή νοοτροπ</w:t>
      </w:r>
      <w:r>
        <w:rPr>
          <w:rFonts w:ascii="Arial" w:hAnsi="Arial" w:cs="Arial"/>
          <w:sz w:val="24"/>
          <w:szCs w:val="24"/>
        </w:rPr>
        <w:t>ί</w:t>
      </w:r>
      <w:r>
        <w:rPr>
          <w:rFonts w:ascii="Arial" w:hAnsi="Arial" w:cs="Arial"/>
          <w:sz w:val="24"/>
          <w:szCs w:val="24"/>
        </w:rPr>
        <w:t>ας σχετικά</w:t>
      </w:r>
      <w:r w:rsidRPr="00CC2B1E">
        <w:rPr>
          <w:rFonts w:ascii="Arial" w:hAnsi="Arial" w:cs="Arial"/>
          <w:sz w:val="24"/>
          <w:szCs w:val="24"/>
        </w:rPr>
        <w:t xml:space="preserve"> με τη διαχείριση των υδάτων προβάλλουν ως επιτακτική ανάγκη για τη διασφάλιση των αναγκών των σύγχρονων κοινωνιών αλλά και των οικοσυστημ</w:t>
      </w:r>
      <w:r w:rsidRPr="00CC2B1E">
        <w:rPr>
          <w:rFonts w:ascii="Arial" w:hAnsi="Arial" w:cs="Arial"/>
          <w:sz w:val="24"/>
          <w:szCs w:val="24"/>
        </w:rPr>
        <w:t>ά</w:t>
      </w:r>
      <w:r w:rsidRPr="00CC2B1E">
        <w:rPr>
          <w:rFonts w:ascii="Arial" w:hAnsi="Arial" w:cs="Arial"/>
          <w:sz w:val="24"/>
          <w:szCs w:val="24"/>
        </w:rPr>
        <w:t>των.</w:t>
      </w:r>
    </w:p>
    <w:p w:rsidR="00AE1D9F" w:rsidRPr="004F5D07" w:rsidRDefault="00AE1D9F" w:rsidP="00AE1D9F">
      <w:pPr>
        <w:autoSpaceDE w:val="0"/>
        <w:spacing w:before="40" w:after="40" w:line="360" w:lineRule="auto"/>
        <w:ind w:left="-539" w:firstLine="539"/>
        <w:jc w:val="both"/>
        <w:rPr>
          <w:rFonts w:ascii="Arial" w:hAnsi="Arial" w:cs="Arial"/>
          <w:sz w:val="24"/>
          <w:szCs w:val="24"/>
        </w:rPr>
      </w:pPr>
      <w:r w:rsidRPr="00CC2B1E">
        <w:rPr>
          <w:rFonts w:ascii="Arial" w:hAnsi="Arial" w:cs="Arial"/>
          <w:sz w:val="24"/>
          <w:szCs w:val="24"/>
        </w:rPr>
        <w:t>Έρευνε</w:t>
      </w:r>
      <w:r>
        <w:rPr>
          <w:rFonts w:ascii="Arial" w:hAnsi="Arial" w:cs="Arial"/>
          <w:sz w:val="24"/>
          <w:szCs w:val="24"/>
        </w:rPr>
        <w:t xml:space="preserve">ς διεθνών </w:t>
      </w:r>
      <w:r w:rsidRPr="00CC2B1E">
        <w:rPr>
          <w:rFonts w:ascii="Arial" w:hAnsi="Arial" w:cs="Arial"/>
          <w:sz w:val="24"/>
          <w:szCs w:val="24"/>
        </w:rPr>
        <w:t>οργανισμών κατατάσσουν την Ελλάδα στις υψηλότερες θ</w:t>
      </w:r>
      <w:r w:rsidRPr="00CC2B1E">
        <w:rPr>
          <w:rFonts w:ascii="Arial" w:hAnsi="Arial" w:cs="Arial"/>
          <w:sz w:val="24"/>
          <w:szCs w:val="24"/>
        </w:rPr>
        <w:t>έ</w:t>
      </w:r>
      <w:r w:rsidRPr="00CC2B1E">
        <w:rPr>
          <w:rFonts w:ascii="Arial" w:hAnsi="Arial" w:cs="Arial"/>
          <w:sz w:val="24"/>
          <w:szCs w:val="24"/>
        </w:rPr>
        <w:t xml:space="preserve">σεις όσον αφορά στην άσκοπη κατανάλωση νερού αλλά και στην αλόγιστη επιβάρυνση </w:t>
      </w:r>
      <w:r>
        <w:rPr>
          <w:rFonts w:ascii="Arial" w:hAnsi="Arial" w:cs="Arial"/>
          <w:sz w:val="24"/>
          <w:szCs w:val="24"/>
        </w:rPr>
        <w:t>του περιβάλλοντος</w:t>
      </w:r>
      <w:r w:rsidRPr="00CC2B1E">
        <w:rPr>
          <w:rFonts w:ascii="Arial" w:hAnsi="Arial" w:cs="Arial"/>
          <w:sz w:val="24"/>
          <w:szCs w:val="24"/>
        </w:rPr>
        <w:t>. Κάθε άλλο παρά «πράσινος» είναι ο τρόπος με τον οποίο διαχειριζόμαστε κρίσιμους τομείς όπως οι καλλιέργειες, η δόμηση, η αλ</w:t>
      </w:r>
      <w:r>
        <w:rPr>
          <w:rFonts w:ascii="Arial" w:hAnsi="Arial" w:cs="Arial"/>
          <w:sz w:val="24"/>
          <w:szCs w:val="24"/>
        </w:rPr>
        <w:t xml:space="preserve">ιεία, η χρήση ορυκτών καυσίμων. </w:t>
      </w:r>
      <w:r w:rsidRPr="00CC2B1E">
        <w:rPr>
          <w:rFonts w:ascii="Arial" w:hAnsi="Arial" w:cs="Arial"/>
          <w:sz w:val="24"/>
          <w:szCs w:val="24"/>
        </w:rPr>
        <w:t xml:space="preserve">Η κατανάλωση τεράστιων ποσοτήτων νερού για την άρδευση </w:t>
      </w:r>
      <w:proofErr w:type="spellStart"/>
      <w:r w:rsidRPr="00CC2B1E">
        <w:rPr>
          <w:rFonts w:ascii="Arial" w:hAnsi="Arial" w:cs="Arial"/>
          <w:sz w:val="24"/>
          <w:szCs w:val="24"/>
        </w:rPr>
        <w:t>υδροβόρων</w:t>
      </w:r>
      <w:proofErr w:type="spellEnd"/>
      <w:r w:rsidRPr="00CC2B1E">
        <w:rPr>
          <w:rFonts w:ascii="Arial" w:hAnsi="Arial" w:cs="Arial"/>
          <w:sz w:val="24"/>
          <w:szCs w:val="24"/>
        </w:rPr>
        <w:t xml:space="preserve"> καλλιεργειών κι η δραματική μείωση των αποθεμάτων λόγω και των κλιματικών αλλαγών αποτελούν «πληγές» για τις σύγχρονες κοινων</w:t>
      </w:r>
      <w:r w:rsidRPr="00CC2B1E">
        <w:rPr>
          <w:rFonts w:ascii="Arial" w:hAnsi="Arial" w:cs="Arial"/>
          <w:sz w:val="24"/>
          <w:szCs w:val="24"/>
        </w:rPr>
        <w:t>ί</w:t>
      </w:r>
      <w:r>
        <w:rPr>
          <w:rFonts w:ascii="Arial" w:hAnsi="Arial" w:cs="Arial"/>
          <w:sz w:val="24"/>
          <w:szCs w:val="24"/>
        </w:rPr>
        <w:t>ες.</w:t>
      </w:r>
    </w:p>
    <w:p w:rsidR="00AE1D9F" w:rsidRDefault="00AE1D9F" w:rsidP="00AE1D9F">
      <w:pPr>
        <w:autoSpaceDE w:val="0"/>
        <w:spacing w:before="40" w:after="40" w:line="360" w:lineRule="auto"/>
        <w:ind w:left="-539" w:firstLine="539"/>
        <w:jc w:val="both"/>
        <w:rPr>
          <w:rFonts w:ascii="Arial" w:hAnsi="Arial" w:cs="Arial"/>
          <w:sz w:val="24"/>
          <w:szCs w:val="24"/>
        </w:rPr>
      </w:pPr>
      <w:r w:rsidRPr="00BE1BD0">
        <w:rPr>
          <w:rFonts w:ascii="Arial" w:hAnsi="Arial" w:cs="Arial"/>
          <w:sz w:val="24"/>
          <w:szCs w:val="24"/>
        </w:rPr>
        <w:t xml:space="preserve">Αλλά και η ρύπανση των υδάτων είναι αχαλίνωτη και η κύρια πηγή ρύπανσης των υδάτων είναι ο ίδιος ο άνθρωπος. Συγκεκριμένα, οι τύποι ρύπων νερού </w:t>
      </w:r>
      <w:r w:rsidRPr="00BE1BD0">
        <w:rPr>
          <w:rFonts w:ascii="Arial" w:hAnsi="Arial" w:cs="Arial"/>
          <w:sz w:val="24"/>
          <w:szCs w:val="24"/>
        </w:rPr>
        <w:lastRenderedPageBreak/>
        <w:t>μπορούν να διαχωριστούν σε τέσσερις κύριες ταξινομήσεις: φυσικούς, γεωργικού</w:t>
      </w:r>
      <w:r>
        <w:rPr>
          <w:rFonts w:ascii="Arial" w:hAnsi="Arial" w:cs="Arial"/>
          <w:sz w:val="24"/>
          <w:szCs w:val="24"/>
        </w:rPr>
        <w:t>ς, δημοτικούς και βιομηχανικούς</w:t>
      </w:r>
      <w:r w:rsidRPr="00BE1BD0">
        <w:rPr>
          <w:rFonts w:ascii="Arial" w:hAnsi="Arial" w:cs="Arial"/>
          <w:sz w:val="24"/>
          <w:szCs w:val="24"/>
        </w:rPr>
        <w:t>. Οι φυσικοί ρύποι νερού θα μπορούσαν να περιλ</w:t>
      </w:r>
      <w:r w:rsidRPr="00BE1BD0">
        <w:rPr>
          <w:rFonts w:ascii="Arial" w:hAnsi="Arial" w:cs="Arial"/>
          <w:sz w:val="24"/>
          <w:szCs w:val="24"/>
        </w:rPr>
        <w:t>ά</w:t>
      </w:r>
      <w:r w:rsidRPr="00BE1BD0">
        <w:rPr>
          <w:rFonts w:ascii="Arial" w:hAnsi="Arial" w:cs="Arial"/>
          <w:sz w:val="24"/>
          <w:szCs w:val="24"/>
        </w:rPr>
        <w:t>βουν όλα τα φυσικά φαινόμενα που συμβαίνουν από καιρό σε καιρό, όπως οι ηφαιστειακές εκρήξεις και οι σεισμοί που προκαλούν ση</w:t>
      </w:r>
      <w:r>
        <w:rPr>
          <w:rFonts w:ascii="Arial" w:hAnsi="Arial" w:cs="Arial"/>
          <w:sz w:val="24"/>
          <w:szCs w:val="24"/>
        </w:rPr>
        <w:t>μαντικές αναταραχές στο ωκεανό.</w:t>
      </w:r>
    </w:p>
    <w:p w:rsidR="00AE1D9F" w:rsidRDefault="00AE1D9F" w:rsidP="00AE1D9F">
      <w:pPr>
        <w:autoSpaceDE w:val="0"/>
        <w:spacing w:before="40" w:after="40" w:line="360" w:lineRule="auto"/>
        <w:ind w:left="-539" w:firstLine="539"/>
        <w:jc w:val="both"/>
        <w:rPr>
          <w:rFonts w:ascii="Arial" w:hAnsi="Arial" w:cs="Arial"/>
          <w:sz w:val="24"/>
          <w:szCs w:val="24"/>
        </w:rPr>
      </w:pPr>
      <w:r>
        <w:rPr>
          <w:rFonts w:ascii="Arial" w:hAnsi="Arial" w:cs="Arial"/>
          <w:sz w:val="24"/>
          <w:szCs w:val="24"/>
        </w:rPr>
        <w:t>Η εργασία αυτή χωρίζεται σε τρία κεφάλαια. Στο πρώτο θα εξετάσουμε τους μύθους και τις παραδόσεις γύρω από το νερό, κυρίως στην ευρύτερη περιοχή της ορεινής Κορινθίας.</w:t>
      </w:r>
    </w:p>
    <w:p w:rsidR="00AE1D9F" w:rsidRDefault="00AE1D9F" w:rsidP="00AE1D9F">
      <w:pPr>
        <w:autoSpaceDE w:val="0"/>
        <w:spacing w:before="40" w:after="40" w:line="360" w:lineRule="auto"/>
        <w:ind w:left="-539" w:firstLine="539"/>
        <w:jc w:val="both"/>
        <w:rPr>
          <w:rFonts w:ascii="Arial" w:hAnsi="Arial" w:cs="Arial"/>
          <w:sz w:val="24"/>
          <w:szCs w:val="24"/>
        </w:rPr>
      </w:pPr>
      <w:r>
        <w:rPr>
          <w:rFonts w:ascii="Arial" w:hAnsi="Arial" w:cs="Arial"/>
          <w:sz w:val="24"/>
          <w:szCs w:val="24"/>
        </w:rPr>
        <w:t>Στο δεύτερο κεφάλαιο θα δούμε πως το νερό μπορεί να προκαλέσει φυσικές καταστροφές καθώς και τα είδη τους.</w:t>
      </w:r>
    </w:p>
    <w:p w:rsidR="00AE1D9F" w:rsidRPr="00CC2B1E" w:rsidRDefault="00AE1D9F" w:rsidP="00AE1D9F">
      <w:pPr>
        <w:autoSpaceDE w:val="0"/>
        <w:spacing w:before="40" w:after="40" w:line="360" w:lineRule="auto"/>
        <w:ind w:left="-539" w:firstLine="539"/>
        <w:jc w:val="both"/>
        <w:rPr>
          <w:rFonts w:ascii="Arial" w:hAnsi="Arial" w:cs="Arial"/>
          <w:sz w:val="24"/>
          <w:szCs w:val="24"/>
        </w:rPr>
      </w:pPr>
      <w:r>
        <w:rPr>
          <w:rFonts w:ascii="Arial" w:hAnsi="Arial" w:cs="Arial"/>
          <w:sz w:val="24"/>
          <w:szCs w:val="24"/>
        </w:rPr>
        <w:t>Στο τρίτο κεφάλαιο αναφέρεται η μόλυνση του νερού και πως αυτή επιδρά στον ανθρώπινο παράγοντα.</w:t>
      </w:r>
    </w:p>
    <w:p w:rsidR="00AE1D9F" w:rsidRPr="00CC2B1E" w:rsidRDefault="00AE1D9F" w:rsidP="00AE1D9F">
      <w:pPr>
        <w:spacing w:after="0" w:line="240" w:lineRule="auto"/>
        <w:rPr>
          <w:rFonts w:ascii="Times New Roman" w:eastAsia="Times New Roman" w:hAnsi="Times New Roman" w:cs="Times New Roman"/>
          <w:sz w:val="24"/>
          <w:szCs w:val="24"/>
          <w:lang w:eastAsia="el-GR"/>
        </w:rPr>
      </w:pPr>
      <w:r w:rsidRPr="00CC2B1E">
        <w:rPr>
          <w:rFonts w:ascii="Times New Roman" w:eastAsia="Times New Roman" w:hAnsi="Times New Roman" w:cs="Times New Roman"/>
          <w:sz w:val="24"/>
          <w:szCs w:val="24"/>
          <w:lang w:eastAsia="el-GR"/>
        </w:rPr>
        <w:t> </w:t>
      </w:r>
    </w:p>
    <w:p w:rsidR="00AE1D9F" w:rsidRDefault="00AE1D9F" w:rsidP="00AE1D9F">
      <w:pPr>
        <w:pStyle w:val="1"/>
      </w:pPr>
      <w:r>
        <w:br w:type="page"/>
      </w:r>
    </w:p>
    <w:p w:rsidR="00AE1D9F" w:rsidRPr="0063461D" w:rsidRDefault="00AE1D9F" w:rsidP="00AE1D9F">
      <w:pPr>
        <w:pStyle w:val="1"/>
      </w:pPr>
      <w:bookmarkStart w:id="1" w:name="_Toc387599840"/>
      <w:r w:rsidRPr="0063461D">
        <w:lastRenderedPageBreak/>
        <w:t>Κεφάλαιο 1</w:t>
      </w:r>
      <w:r>
        <w:t xml:space="preserve"> : </w:t>
      </w:r>
      <w:r w:rsidRPr="0063461D">
        <w:t>Μύθοι και παραδόσεις για το νερό</w:t>
      </w:r>
      <w:bookmarkEnd w:id="1"/>
    </w:p>
    <w:p w:rsidR="00AE1D9F" w:rsidRDefault="00AE1D9F" w:rsidP="00AE1D9F">
      <w:pPr>
        <w:autoSpaceDE w:val="0"/>
        <w:ind w:left="5940" w:right="-514" w:hanging="5940"/>
        <w:jc w:val="center"/>
        <w:rPr>
          <w:rFonts w:ascii="Arial" w:hAnsi="Arial" w:cs="Arial"/>
          <w:b/>
          <w:bCs/>
          <w:color w:val="000000"/>
          <w:sz w:val="32"/>
          <w:szCs w:val="32"/>
          <w:u w:val="single"/>
        </w:rPr>
      </w:pPr>
      <w:r>
        <w:rPr>
          <w:color w:val="339966"/>
        </w:rPr>
        <w:t xml:space="preserve">                                                            </w:t>
      </w:r>
    </w:p>
    <w:p w:rsidR="00AE1D9F" w:rsidRPr="0063461D" w:rsidRDefault="00AE1D9F" w:rsidP="00AE1D9F">
      <w:pPr>
        <w:pStyle w:val="2"/>
        <w:rPr>
          <w:rFonts w:ascii="Calibri" w:hAnsi="Calibri" w:cs="Calibri"/>
        </w:rPr>
      </w:pPr>
      <w:bookmarkStart w:id="2" w:name="_Toc387599841"/>
      <w:r w:rsidRPr="0063461D">
        <w:t xml:space="preserve">Μύθοι και παραδόσεις στο </w:t>
      </w:r>
      <w:proofErr w:type="spellStart"/>
      <w:r w:rsidRPr="0063461D">
        <w:t>Μάρκασι</w:t>
      </w:r>
      <w:proofErr w:type="spellEnd"/>
      <w:r w:rsidRPr="0063461D">
        <w:t xml:space="preserve"> και το </w:t>
      </w:r>
      <w:proofErr w:type="spellStart"/>
      <w:r w:rsidRPr="0063461D">
        <w:t>Παναρίτι</w:t>
      </w:r>
      <w:bookmarkEnd w:id="2"/>
      <w:proofErr w:type="spellEnd"/>
    </w:p>
    <w:p w:rsidR="00AE1D9F" w:rsidRDefault="00AE1D9F" w:rsidP="00AE1D9F">
      <w:pPr>
        <w:autoSpaceDE w:val="0"/>
        <w:ind w:left="-900"/>
        <w:jc w:val="center"/>
        <w:rPr>
          <w:rFonts w:ascii="Calibri" w:hAnsi="Calibri" w:cs="Calibri"/>
        </w:rPr>
      </w:pPr>
    </w:p>
    <w:p w:rsidR="00AE1D9F" w:rsidRPr="009C77DF" w:rsidRDefault="00AE1D9F" w:rsidP="00AE1D9F">
      <w:pPr>
        <w:autoSpaceDE w:val="0"/>
        <w:spacing w:before="40" w:after="40" w:line="360" w:lineRule="auto"/>
        <w:ind w:left="-539" w:firstLine="539"/>
        <w:jc w:val="both"/>
        <w:rPr>
          <w:rFonts w:ascii="Arial" w:hAnsi="Arial" w:cs="Arial"/>
          <w:sz w:val="24"/>
          <w:szCs w:val="24"/>
        </w:rPr>
      </w:pPr>
      <w:r w:rsidRPr="009C77DF">
        <w:rPr>
          <w:rFonts w:ascii="Arial" w:hAnsi="Arial" w:cs="Arial"/>
          <w:sz w:val="24"/>
          <w:szCs w:val="24"/>
        </w:rPr>
        <w:t>Το νερό αποτελεί από την αρχαιότητα έως και σήμερα απορία για τον άνθρ</w:t>
      </w:r>
      <w:r w:rsidRPr="009C77DF">
        <w:rPr>
          <w:rFonts w:ascii="Arial" w:hAnsi="Arial" w:cs="Arial"/>
          <w:sz w:val="24"/>
          <w:szCs w:val="24"/>
        </w:rPr>
        <w:t>ω</w:t>
      </w:r>
      <w:r w:rsidRPr="009C77DF">
        <w:rPr>
          <w:rFonts w:ascii="Arial" w:hAnsi="Arial" w:cs="Arial"/>
          <w:sz w:val="24"/>
          <w:szCs w:val="24"/>
        </w:rPr>
        <w:t>πο. Η ύπαρξη του είναι ένα μυστήριο που απασχολεί καιρό τους επιστήμονες.</w:t>
      </w:r>
    </w:p>
    <w:p w:rsidR="00AE1D9F" w:rsidRPr="009C77DF" w:rsidRDefault="00AE1D9F" w:rsidP="00AE1D9F">
      <w:pPr>
        <w:autoSpaceDE w:val="0"/>
        <w:spacing w:before="40" w:after="40" w:line="360" w:lineRule="auto"/>
        <w:ind w:left="-539" w:firstLine="539"/>
        <w:jc w:val="both"/>
        <w:rPr>
          <w:rFonts w:ascii="Arial" w:hAnsi="Arial" w:cs="Arial"/>
          <w:sz w:val="24"/>
          <w:szCs w:val="24"/>
        </w:rPr>
      </w:pPr>
      <w:r w:rsidRPr="009C77DF">
        <w:rPr>
          <w:rFonts w:ascii="Arial" w:hAnsi="Arial" w:cs="Arial"/>
          <w:sz w:val="24"/>
          <w:szCs w:val="24"/>
        </w:rPr>
        <w:t>Το νερό εμφανίζεται άλλοτε ήρεμα και ορμητικό, χαρίζοντας ζωή στον ά</w:t>
      </w:r>
      <w:r w:rsidRPr="009C77DF">
        <w:rPr>
          <w:rFonts w:ascii="Arial" w:hAnsi="Arial" w:cs="Arial"/>
          <w:sz w:val="24"/>
          <w:szCs w:val="24"/>
        </w:rPr>
        <w:t>ν</w:t>
      </w:r>
      <w:r w:rsidRPr="009C77DF">
        <w:rPr>
          <w:rFonts w:ascii="Arial" w:hAnsi="Arial" w:cs="Arial"/>
          <w:sz w:val="24"/>
          <w:szCs w:val="24"/>
        </w:rPr>
        <w:t>θρωπο και άλλοτε εμφανίζεται ως απειλή δημιουργώντας αρκετούς κινδύνους. Αυτό έκανε τους ανθρώπους να φτιάξουν  την λαϊκή παράδοση πως μέσα στο νερό κατοικούν μικρές θεότητες [</w:t>
      </w:r>
      <w:proofErr w:type="spellStart"/>
      <w:r w:rsidRPr="009C77DF">
        <w:rPr>
          <w:rFonts w:ascii="Arial" w:hAnsi="Arial" w:cs="Arial"/>
          <w:sz w:val="24"/>
          <w:szCs w:val="24"/>
        </w:rPr>
        <w:t>Νιρυϊδες</w:t>
      </w:r>
      <w:proofErr w:type="spellEnd"/>
      <w:r w:rsidRPr="009C77DF">
        <w:rPr>
          <w:rFonts w:ascii="Arial" w:hAnsi="Arial" w:cs="Arial"/>
          <w:sz w:val="24"/>
          <w:szCs w:val="24"/>
        </w:rPr>
        <w:t xml:space="preserve">], μυθικά όντα και τέρατα, στα οποία οφείλονται τα παραπάνω συμπτώματα. Από τη μυθολογία αντλούμε αρκετά στοιχεία και λαϊκές παραδόσεις, οι οποίες αναφέρονται στο νερό. Νεράιδες, δράκοντες, θεριά και μαγικά όντα κατοικούν σε υδάτινους τόπους και αλίμονο σε όποιον βρεθεί κοντά τους και τους ενοχλήσει.                                                                                                                                                                                                                     </w:t>
      </w:r>
    </w:p>
    <w:p w:rsidR="00AE1D9F" w:rsidRPr="009C77DF" w:rsidRDefault="00AE1D9F" w:rsidP="00AE1D9F">
      <w:pPr>
        <w:autoSpaceDE w:val="0"/>
        <w:spacing w:before="40" w:after="40" w:line="360" w:lineRule="auto"/>
        <w:ind w:left="-539" w:firstLine="539"/>
        <w:jc w:val="both"/>
        <w:rPr>
          <w:rFonts w:ascii="Arial" w:hAnsi="Arial" w:cs="Arial"/>
          <w:sz w:val="24"/>
          <w:szCs w:val="24"/>
        </w:rPr>
      </w:pPr>
      <w:r>
        <w:rPr>
          <w:rFonts w:ascii="Arial" w:hAnsi="Arial" w:cs="Arial"/>
          <w:noProof/>
          <w:sz w:val="24"/>
          <w:szCs w:val="24"/>
          <w:lang w:eastAsia="el-GR"/>
        </w:rPr>
        <w:drawing>
          <wp:anchor distT="0" distB="0" distL="114935" distR="114935" simplePos="0" relativeHeight="251662336" behindDoc="0" locked="0" layoutInCell="1" allowOverlap="1">
            <wp:simplePos x="0" y="0"/>
            <wp:positionH relativeFrom="column">
              <wp:posOffset>2172335</wp:posOffset>
            </wp:positionH>
            <wp:positionV relativeFrom="paragraph">
              <wp:posOffset>69215</wp:posOffset>
            </wp:positionV>
            <wp:extent cx="3081655" cy="2323465"/>
            <wp:effectExtent l="19050" t="0" r="444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081655" cy="2323465"/>
                    </a:xfrm>
                    <a:prstGeom prst="rect">
                      <a:avLst/>
                    </a:prstGeom>
                    <a:solidFill>
                      <a:srgbClr val="FFFFFF"/>
                    </a:solidFill>
                    <a:ln w="9525">
                      <a:noFill/>
                      <a:miter lim="800000"/>
                      <a:headEnd/>
                      <a:tailEnd/>
                    </a:ln>
                  </pic:spPr>
                </pic:pic>
              </a:graphicData>
            </a:graphic>
          </wp:anchor>
        </w:drawing>
      </w:r>
      <w:r w:rsidRPr="009C77DF">
        <w:rPr>
          <w:rFonts w:ascii="Arial" w:hAnsi="Arial" w:cs="Arial"/>
          <w:sz w:val="24"/>
          <w:szCs w:val="24"/>
        </w:rPr>
        <w:t>Το νερό χρησιμοποιείται σε πολλές παραδόσεις και αρκετά μυστήρια εκτελο</w:t>
      </w:r>
      <w:r w:rsidRPr="009C77DF">
        <w:rPr>
          <w:rFonts w:ascii="Arial" w:hAnsi="Arial" w:cs="Arial"/>
          <w:sz w:val="24"/>
          <w:szCs w:val="24"/>
        </w:rPr>
        <w:t>ύ</w:t>
      </w:r>
      <w:r w:rsidRPr="009C77DF">
        <w:rPr>
          <w:rFonts w:ascii="Arial" w:hAnsi="Arial" w:cs="Arial"/>
          <w:sz w:val="24"/>
          <w:szCs w:val="24"/>
        </w:rPr>
        <w:t>νται μέσα σε αυτές όπως είναι η βάπτιση, ο αγιασμός των υδάτων, τελετές στα ποτάμια, καθαρμούς σωμάτων κ.α. Πρέπει να προσθέσουμε επίσης ότι εκατομμ</w:t>
      </w:r>
      <w:r w:rsidRPr="009C77DF">
        <w:rPr>
          <w:rFonts w:ascii="Arial" w:hAnsi="Arial" w:cs="Arial"/>
          <w:sz w:val="24"/>
          <w:szCs w:val="24"/>
        </w:rPr>
        <w:t>ύ</w:t>
      </w:r>
      <w:r w:rsidRPr="009C77DF">
        <w:rPr>
          <w:rFonts w:ascii="Arial" w:hAnsi="Arial" w:cs="Arial"/>
          <w:sz w:val="24"/>
          <w:szCs w:val="24"/>
        </w:rPr>
        <w:t>ρια άνθρωποι σήμερα επισκέπτονται σε όλο τον κόσμο τις Ιαματικές πηγές κάνοντας χρήση των θεραπευτικών νερών και λουτρών.</w:t>
      </w:r>
    </w:p>
    <w:p w:rsidR="00AE1D9F" w:rsidRPr="009C77DF" w:rsidRDefault="00AE1D9F" w:rsidP="00AE1D9F">
      <w:pPr>
        <w:autoSpaceDE w:val="0"/>
        <w:spacing w:before="40" w:after="40" w:line="360" w:lineRule="auto"/>
        <w:ind w:left="-539" w:firstLine="539"/>
        <w:jc w:val="both"/>
        <w:rPr>
          <w:rFonts w:ascii="Arial" w:hAnsi="Arial" w:cs="Arial"/>
          <w:sz w:val="24"/>
          <w:szCs w:val="24"/>
        </w:rPr>
      </w:pPr>
      <w:r w:rsidRPr="009C77DF">
        <w:rPr>
          <w:rFonts w:ascii="Arial" w:hAnsi="Arial" w:cs="Arial"/>
          <w:sz w:val="24"/>
          <w:szCs w:val="24"/>
        </w:rPr>
        <w:t>Στον τόπο μας, οι μύθοι που σχετίζονται με το νερό είναι αρκετοί. Ένας μύθος λέει, πως μέσα στο βράχο της πηγής, κατοικεί ένα πλάσμα, το οποίο όταν ξαπλ</w:t>
      </w:r>
      <w:r w:rsidRPr="009C77DF">
        <w:rPr>
          <w:rFonts w:ascii="Arial" w:hAnsi="Arial" w:cs="Arial"/>
          <w:sz w:val="24"/>
          <w:szCs w:val="24"/>
        </w:rPr>
        <w:t>ώ</w:t>
      </w:r>
      <w:r w:rsidRPr="009C77DF">
        <w:rPr>
          <w:rFonts w:ascii="Arial" w:hAnsi="Arial" w:cs="Arial"/>
          <w:sz w:val="24"/>
          <w:szCs w:val="24"/>
        </w:rPr>
        <w:t xml:space="preserve">σει για να ξεκουραστεί εμποδίζει την ροή του νερού δημιουργώντας το φαινόμενο της παλίρροιας. Επιπλέον, ένας ακόμα μύθος λέει πως όταν μια ανύπαντρη νεαρή κοπέλα από άλλη περιοχή πιει νερό από την συγκεκριμένη πηγή θα παντρευτεί στο </w:t>
      </w:r>
      <w:proofErr w:type="spellStart"/>
      <w:r w:rsidRPr="009C77DF">
        <w:rPr>
          <w:rFonts w:ascii="Arial" w:hAnsi="Arial" w:cs="Arial"/>
          <w:sz w:val="24"/>
          <w:szCs w:val="24"/>
        </w:rPr>
        <w:t>Μάρκασι</w:t>
      </w:r>
      <w:proofErr w:type="spellEnd"/>
      <w:r w:rsidRPr="009C77DF">
        <w:rPr>
          <w:rFonts w:ascii="Arial" w:hAnsi="Arial" w:cs="Arial"/>
          <w:sz w:val="24"/>
          <w:szCs w:val="24"/>
        </w:rPr>
        <w:t>. Ακόμα στην ιστορική παράδοση ανήκουν και διηγήσεις που σώθηκαν εδώ και πολλά χρόνια και θεωρούνται απ’ το λαό αληθινά, ιστορικά γεγονότα και που πιθανώς να έχουν ιστορικό πυρήνα.</w:t>
      </w:r>
    </w:p>
    <w:p w:rsidR="00AE1D9F" w:rsidRDefault="00AE1D9F" w:rsidP="00AE1D9F">
      <w:pPr>
        <w:autoSpaceDE w:val="0"/>
        <w:spacing w:before="40" w:after="40" w:line="360" w:lineRule="auto"/>
        <w:ind w:left="-567"/>
        <w:jc w:val="both"/>
        <w:rPr>
          <w:rFonts w:ascii="Arial" w:hAnsi="Arial" w:cs="Arial"/>
        </w:rPr>
      </w:pPr>
      <w:r w:rsidRPr="009C77DF">
        <w:rPr>
          <w:rFonts w:ascii="Arial" w:hAnsi="Arial" w:cs="Arial"/>
          <w:sz w:val="24"/>
          <w:szCs w:val="24"/>
        </w:rPr>
        <w:lastRenderedPageBreak/>
        <w:t xml:space="preserve">  </w:t>
      </w:r>
      <w:r w:rsidRPr="009C77DF">
        <w:rPr>
          <w:rFonts w:ascii="Arial" w:hAnsi="Arial" w:cs="Arial"/>
          <w:sz w:val="24"/>
          <w:szCs w:val="24"/>
        </w:rPr>
        <w:tab/>
        <w:t>Αναφέρονται για παράδειγμα σε ιστορικά γεγονότα και πρόσωπα, σε κατ</w:t>
      </w:r>
      <w:r w:rsidRPr="009C77DF">
        <w:rPr>
          <w:rFonts w:ascii="Arial" w:hAnsi="Arial" w:cs="Arial"/>
          <w:sz w:val="24"/>
          <w:szCs w:val="24"/>
        </w:rPr>
        <w:t>α</w:t>
      </w:r>
      <w:r w:rsidRPr="009C77DF">
        <w:rPr>
          <w:rFonts w:ascii="Arial" w:hAnsi="Arial" w:cs="Arial"/>
          <w:sz w:val="24"/>
          <w:szCs w:val="24"/>
        </w:rPr>
        <w:t>στροφές πόλεων κ.ά. Στις κατηγορίες αυτές των παραδόσεων ανήκουν κι οι μυθολογικές παραδόσεις για δαίμονες, καλικάντζαρους, στρίγγλες, μάγισσες, φαντάσματα.</w:t>
      </w:r>
      <w:r>
        <w:rPr>
          <w:rFonts w:ascii="Arial" w:hAnsi="Arial" w:cs="Arial"/>
        </w:rPr>
        <w:t xml:space="preserve">  </w:t>
      </w:r>
    </w:p>
    <w:p w:rsidR="00AE1D9F" w:rsidRDefault="00AE1D9F" w:rsidP="00AE1D9F">
      <w:pPr>
        <w:autoSpaceDE w:val="0"/>
        <w:spacing w:before="40" w:after="40" w:line="360" w:lineRule="auto"/>
        <w:ind w:left="-567"/>
        <w:jc w:val="both"/>
        <w:rPr>
          <w:rFonts w:ascii="Arial" w:hAnsi="Arial" w:cs="Arial"/>
          <w:b/>
          <w:bCs/>
        </w:rPr>
      </w:pPr>
    </w:p>
    <w:p w:rsidR="00AE1D9F" w:rsidRDefault="00AE1D9F" w:rsidP="00AE1D9F">
      <w:pPr>
        <w:pStyle w:val="2"/>
      </w:pPr>
      <w:bookmarkStart w:id="3" w:name="_Toc387599842"/>
      <w:r w:rsidRPr="0063461D">
        <w:t>Μύθοι για την λίμνη  Στυμφαλίας</w:t>
      </w:r>
      <w:bookmarkEnd w:id="3"/>
    </w:p>
    <w:p w:rsidR="00AE1D9F" w:rsidRDefault="00AE1D9F" w:rsidP="00AE1D9F">
      <w:r>
        <w:rPr>
          <w:noProof/>
          <w:lang w:eastAsia="el-GR"/>
        </w:rPr>
        <w:drawing>
          <wp:anchor distT="0" distB="0" distL="114935" distR="114935" simplePos="0" relativeHeight="251660288" behindDoc="0" locked="0" layoutInCell="1" allowOverlap="1">
            <wp:simplePos x="0" y="0"/>
            <wp:positionH relativeFrom="column">
              <wp:posOffset>2331720</wp:posOffset>
            </wp:positionH>
            <wp:positionV relativeFrom="paragraph">
              <wp:posOffset>297815</wp:posOffset>
            </wp:positionV>
            <wp:extent cx="2858135" cy="1560195"/>
            <wp:effectExtent l="1905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858135" cy="1560195"/>
                    </a:xfrm>
                    <a:prstGeom prst="rect">
                      <a:avLst/>
                    </a:prstGeom>
                    <a:solidFill>
                      <a:srgbClr val="FFFFFF"/>
                    </a:solidFill>
                    <a:ln w="9525">
                      <a:noFill/>
                      <a:miter lim="800000"/>
                      <a:headEnd/>
                      <a:tailEnd/>
                    </a:ln>
                  </pic:spPr>
                </pic:pic>
              </a:graphicData>
            </a:graphic>
          </wp:anchor>
        </w:drawing>
      </w:r>
    </w:p>
    <w:p w:rsidR="00AE1D9F" w:rsidRDefault="00AE1D9F" w:rsidP="00AE1D9F">
      <w:pPr>
        <w:autoSpaceDE w:val="0"/>
        <w:spacing w:before="40" w:after="40" w:line="360" w:lineRule="auto"/>
        <w:ind w:left="-567"/>
        <w:jc w:val="both"/>
        <w:rPr>
          <w:rFonts w:ascii="Arial" w:hAnsi="Arial" w:cs="Arial"/>
          <w:sz w:val="32"/>
          <w:szCs w:val="32"/>
        </w:rPr>
      </w:pPr>
      <w:r w:rsidRPr="009C77DF">
        <w:rPr>
          <w:rFonts w:ascii="Arial" w:hAnsi="Arial" w:cs="Arial"/>
          <w:sz w:val="24"/>
          <w:szCs w:val="24"/>
        </w:rPr>
        <w:t xml:space="preserve">Η λίμνη Στυμφαλία συνδέεται με τον έκτο άθλο του Ηρακλή ο οποίος στην περιοχή αντιμετώπισε τις </w:t>
      </w:r>
      <w:proofErr w:type="spellStart"/>
      <w:r w:rsidRPr="009C77DF">
        <w:rPr>
          <w:rFonts w:ascii="Arial" w:hAnsi="Arial" w:cs="Arial"/>
          <w:sz w:val="24"/>
          <w:szCs w:val="24"/>
        </w:rPr>
        <w:t>Στυμφαλ</w:t>
      </w:r>
      <w:r w:rsidRPr="009C77DF">
        <w:rPr>
          <w:rFonts w:ascii="Arial" w:hAnsi="Arial" w:cs="Arial"/>
          <w:sz w:val="24"/>
          <w:szCs w:val="24"/>
        </w:rPr>
        <w:t>ί</w:t>
      </w:r>
      <w:r w:rsidRPr="009C77DF">
        <w:rPr>
          <w:rFonts w:ascii="Arial" w:hAnsi="Arial" w:cs="Arial"/>
          <w:sz w:val="24"/>
          <w:szCs w:val="24"/>
        </w:rPr>
        <w:t>δες</w:t>
      </w:r>
      <w:proofErr w:type="spellEnd"/>
      <w:r w:rsidRPr="009C77DF">
        <w:rPr>
          <w:rFonts w:ascii="Arial" w:hAnsi="Arial" w:cs="Arial"/>
          <w:sz w:val="24"/>
          <w:szCs w:val="24"/>
        </w:rPr>
        <w:t xml:space="preserve"> Όρνιθες. Ο Ηρακλής κατάφερε να παρασύρει τις όρνιθες να βγουν από την πυκνή βλάστηση της λίμνης, χάρη στα κρόταλα από χαλκό που του έδωσε η θεά Αθηνά. Στην συνέχεια ο Ηρακλής πετύχαινε τις όρνιθες που αποκαλύπτονταν με τα βέλη του.</w:t>
      </w:r>
    </w:p>
    <w:p w:rsidR="00AE1D9F" w:rsidRDefault="00AE1D9F" w:rsidP="00AE1D9F">
      <w:pPr>
        <w:autoSpaceDE w:val="0"/>
        <w:spacing w:line="360" w:lineRule="auto"/>
        <w:jc w:val="both"/>
        <w:rPr>
          <w:rFonts w:ascii="Arial" w:hAnsi="Arial" w:cs="Arial"/>
        </w:rPr>
      </w:pPr>
      <w:r>
        <w:rPr>
          <w:rFonts w:ascii="Arial" w:hAnsi="Arial" w:cs="Arial"/>
          <w:sz w:val="32"/>
          <w:szCs w:val="32"/>
        </w:rPr>
        <w:t xml:space="preserve">                                                     </w:t>
      </w:r>
      <w:r>
        <w:rPr>
          <w:rFonts w:ascii="Arial" w:hAnsi="Arial" w:cs="Arial"/>
          <w:b/>
          <w:bCs/>
          <w:sz w:val="32"/>
          <w:szCs w:val="32"/>
        </w:rPr>
        <w:t xml:space="preserve"> </w:t>
      </w:r>
    </w:p>
    <w:p w:rsidR="00AE1D9F" w:rsidRPr="005914F5" w:rsidRDefault="00AE1D9F" w:rsidP="00AE1D9F">
      <w:pPr>
        <w:pStyle w:val="2"/>
        <w:rPr>
          <w:rFonts w:ascii="Calibri" w:hAnsi="Calibri" w:cs="Calibri"/>
        </w:rPr>
      </w:pPr>
      <w:bookmarkStart w:id="4" w:name="_Toc387599843"/>
      <w:r w:rsidRPr="005914F5">
        <w:t>Μύθοι για την λίμνη Δόξας</w:t>
      </w:r>
      <w:bookmarkEnd w:id="4"/>
    </w:p>
    <w:p w:rsidR="00AE1D9F" w:rsidRDefault="00AE1D9F" w:rsidP="00AE1D9F">
      <w:pPr>
        <w:autoSpaceDE w:val="0"/>
        <w:ind w:left="-180"/>
        <w:rPr>
          <w:rFonts w:ascii="Calibri" w:hAnsi="Calibri" w:cs="Calibri"/>
        </w:rPr>
      </w:pPr>
    </w:p>
    <w:p w:rsidR="00AE1D9F" w:rsidRPr="009C77DF" w:rsidRDefault="00AE1D9F" w:rsidP="00AE1D9F">
      <w:pPr>
        <w:autoSpaceDE w:val="0"/>
        <w:spacing w:before="40" w:after="40" w:line="360" w:lineRule="auto"/>
        <w:ind w:left="-567" w:firstLine="567"/>
        <w:jc w:val="both"/>
        <w:rPr>
          <w:rFonts w:ascii="Arial" w:hAnsi="Arial" w:cs="Arial"/>
          <w:sz w:val="24"/>
          <w:szCs w:val="24"/>
        </w:rPr>
      </w:pPr>
      <w:r>
        <w:rPr>
          <w:rFonts w:ascii="Arial" w:hAnsi="Arial" w:cs="Arial"/>
          <w:noProof/>
          <w:sz w:val="24"/>
          <w:szCs w:val="24"/>
          <w:lang w:eastAsia="el-GR"/>
        </w:rPr>
        <w:drawing>
          <wp:anchor distT="0" distB="0" distL="114935" distR="114935" simplePos="0" relativeHeight="251659264" behindDoc="0" locked="0" layoutInCell="1" allowOverlap="1">
            <wp:simplePos x="0" y="0"/>
            <wp:positionH relativeFrom="column">
              <wp:posOffset>2608580</wp:posOffset>
            </wp:positionH>
            <wp:positionV relativeFrom="paragraph">
              <wp:posOffset>932180</wp:posOffset>
            </wp:positionV>
            <wp:extent cx="2656840" cy="171958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56840" cy="1719580"/>
                    </a:xfrm>
                    <a:prstGeom prst="rect">
                      <a:avLst/>
                    </a:prstGeom>
                    <a:solidFill>
                      <a:srgbClr val="FFFFFF"/>
                    </a:solidFill>
                    <a:ln w="9525">
                      <a:noFill/>
                      <a:miter lim="800000"/>
                      <a:headEnd/>
                      <a:tailEnd/>
                    </a:ln>
                  </pic:spPr>
                </pic:pic>
              </a:graphicData>
            </a:graphic>
          </wp:anchor>
        </w:drawing>
      </w:r>
      <w:r w:rsidRPr="009C77DF">
        <w:rPr>
          <w:rFonts w:ascii="Arial" w:hAnsi="Arial" w:cs="Arial"/>
          <w:sz w:val="24"/>
          <w:szCs w:val="24"/>
        </w:rPr>
        <w:t>Ένας μύθος για τις καταβόθρες της λίμνης Δόξας λέει ότι, τις είχε σκάψει ο ίδ</w:t>
      </w:r>
      <w:r w:rsidRPr="009C77DF">
        <w:rPr>
          <w:rFonts w:ascii="Arial" w:hAnsi="Arial" w:cs="Arial"/>
          <w:sz w:val="24"/>
          <w:szCs w:val="24"/>
        </w:rPr>
        <w:t>ι</w:t>
      </w:r>
      <w:r w:rsidRPr="009C77DF">
        <w:rPr>
          <w:rFonts w:ascii="Arial" w:hAnsi="Arial" w:cs="Arial"/>
          <w:sz w:val="24"/>
          <w:szCs w:val="24"/>
        </w:rPr>
        <w:t>ος ο Ηρακλής για να διώξει τα νερά που λίμναζαν εκεί.</w:t>
      </w:r>
      <w:r>
        <w:rPr>
          <w:rFonts w:ascii="Arial" w:hAnsi="Arial" w:cs="Arial"/>
          <w:sz w:val="24"/>
          <w:szCs w:val="24"/>
        </w:rPr>
        <w:t xml:space="preserve"> </w:t>
      </w:r>
      <w:r w:rsidRPr="009C77DF">
        <w:rPr>
          <w:rFonts w:ascii="Arial" w:hAnsi="Arial" w:cs="Arial"/>
          <w:sz w:val="24"/>
          <w:szCs w:val="24"/>
        </w:rPr>
        <w:t xml:space="preserve">Ένας άλλος μύθος λέει ότι οι καταβόθρες αυτές ήταν είσοδος στον </w:t>
      </w:r>
      <w:proofErr w:type="spellStart"/>
      <w:r w:rsidRPr="009C77DF">
        <w:rPr>
          <w:rFonts w:ascii="Arial" w:hAnsi="Arial" w:cs="Arial"/>
          <w:sz w:val="24"/>
          <w:szCs w:val="24"/>
        </w:rPr>
        <w:t>Άδη</w:t>
      </w:r>
      <w:proofErr w:type="spellEnd"/>
      <w:r w:rsidRPr="009C77DF">
        <w:rPr>
          <w:rFonts w:ascii="Arial" w:hAnsi="Arial" w:cs="Arial"/>
          <w:sz w:val="24"/>
          <w:szCs w:val="24"/>
        </w:rPr>
        <w:t xml:space="preserve"> και από εκεί κατέβηκε η Δήμητρα όταν έψαχνε την κόρη της Περσεφόνη.</w:t>
      </w:r>
      <w:r>
        <w:rPr>
          <w:rFonts w:ascii="Arial" w:hAnsi="Arial" w:cs="Arial"/>
          <w:sz w:val="24"/>
          <w:szCs w:val="24"/>
        </w:rPr>
        <w:t xml:space="preserve"> </w:t>
      </w:r>
      <w:r w:rsidRPr="009C77DF">
        <w:rPr>
          <w:rFonts w:ascii="Arial" w:hAnsi="Arial" w:cs="Arial"/>
          <w:sz w:val="24"/>
          <w:szCs w:val="24"/>
        </w:rPr>
        <w:t xml:space="preserve">Ένας τρίτος μύθος λέει ότι κάποτε ο Ηρακλής πήγε στους Δελφούς για να πάρει κάποιον χρησμό, η Πυθία αρνήθηκε να του δώσει, και τότε ο Ηρακλής άρπαξε τον τρίποδα και τον έφερε στον </w:t>
      </w:r>
      <w:proofErr w:type="spellStart"/>
      <w:r w:rsidRPr="009C77DF">
        <w:rPr>
          <w:rFonts w:ascii="Arial" w:hAnsi="Arial" w:cs="Arial"/>
          <w:sz w:val="24"/>
          <w:szCs w:val="24"/>
        </w:rPr>
        <w:t>Φενεό</w:t>
      </w:r>
      <w:proofErr w:type="spellEnd"/>
      <w:r>
        <w:rPr>
          <w:rFonts w:ascii="Arial" w:hAnsi="Arial" w:cs="Arial"/>
        </w:rPr>
        <w:t xml:space="preserve"> </w:t>
      </w:r>
      <w:r w:rsidRPr="009C77DF">
        <w:rPr>
          <w:rFonts w:ascii="Arial" w:hAnsi="Arial" w:cs="Arial"/>
          <w:sz w:val="24"/>
          <w:szCs w:val="24"/>
        </w:rPr>
        <w:t xml:space="preserve">με σκοπό να ιδρύσει εκεί άλλο μαντείο. Στον </w:t>
      </w:r>
      <w:proofErr w:type="spellStart"/>
      <w:r w:rsidRPr="009C77DF">
        <w:rPr>
          <w:rFonts w:ascii="Arial" w:hAnsi="Arial" w:cs="Arial"/>
          <w:sz w:val="24"/>
          <w:szCs w:val="24"/>
        </w:rPr>
        <w:t>Φενεό</w:t>
      </w:r>
      <w:proofErr w:type="spellEnd"/>
      <w:r w:rsidRPr="009C77DF">
        <w:rPr>
          <w:rFonts w:ascii="Arial" w:hAnsi="Arial" w:cs="Arial"/>
          <w:sz w:val="24"/>
          <w:szCs w:val="24"/>
        </w:rPr>
        <w:t xml:space="preserve"> όμως τον περίμενε ο Απόλλων</w:t>
      </w:r>
      <w:r>
        <w:rPr>
          <w:rFonts w:ascii="Arial" w:hAnsi="Arial" w:cs="Arial"/>
          <w:sz w:val="24"/>
          <w:szCs w:val="24"/>
        </w:rPr>
        <w:t xml:space="preserve"> και</w:t>
      </w:r>
      <w:r w:rsidRPr="009C77DF">
        <w:rPr>
          <w:rFonts w:ascii="Arial" w:hAnsi="Arial" w:cs="Arial"/>
          <w:sz w:val="24"/>
          <w:szCs w:val="24"/>
        </w:rPr>
        <w:t xml:space="preserve"> βλέποντας ο Δίας τα αδέλφια έτοιμα να τσακωθ</w:t>
      </w:r>
      <w:r>
        <w:rPr>
          <w:rFonts w:ascii="Arial" w:hAnsi="Arial" w:cs="Arial"/>
          <w:sz w:val="24"/>
          <w:szCs w:val="24"/>
        </w:rPr>
        <w:t>ούν ρίχνει ανάμεσα τους κεραυνό. Έτσι</w:t>
      </w:r>
      <w:r w:rsidRPr="009C77DF">
        <w:rPr>
          <w:rFonts w:ascii="Arial" w:hAnsi="Arial" w:cs="Arial"/>
          <w:sz w:val="24"/>
          <w:szCs w:val="24"/>
        </w:rPr>
        <w:t xml:space="preserve"> ο Απόλλων πήρε πίσω τον τρίποδα και ο Ηρακλής το χρησμό που ήθελε. Είχε ιδρυθεί και οικιστεί από τον </w:t>
      </w:r>
      <w:proofErr w:type="spellStart"/>
      <w:r w:rsidRPr="009C77DF">
        <w:rPr>
          <w:rFonts w:ascii="Arial" w:hAnsi="Arial" w:cs="Arial"/>
          <w:sz w:val="24"/>
          <w:szCs w:val="24"/>
        </w:rPr>
        <w:t>Φενεό</w:t>
      </w:r>
      <w:proofErr w:type="spellEnd"/>
      <w:r w:rsidRPr="009C77DF">
        <w:rPr>
          <w:rFonts w:ascii="Arial" w:hAnsi="Arial" w:cs="Arial"/>
          <w:sz w:val="24"/>
          <w:szCs w:val="24"/>
        </w:rPr>
        <w:t xml:space="preserve"> . </w:t>
      </w:r>
    </w:p>
    <w:p w:rsidR="00AE1D9F" w:rsidRPr="0039389F" w:rsidRDefault="00AE1D9F" w:rsidP="00AE1D9F">
      <w:pPr>
        <w:pStyle w:val="2"/>
      </w:pPr>
      <w:bookmarkStart w:id="5" w:name="_Toc387599844"/>
      <w:r w:rsidRPr="005914F5">
        <w:lastRenderedPageBreak/>
        <w:t>Μύθοι για την Νεμέα</w:t>
      </w:r>
      <w:bookmarkEnd w:id="5"/>
    </w:p>
    <w:p w:rsidR="00AE1D9F" w:rsidRPr="0039389F" w:rsidRDefault="00AE1D9F" w:rsidP="00AE1D9F">
      <w:pPr>
        <w:autoSpaceDE w:val="0"/>
        <w:jc w:val="center"/>
        <w:rPr>
          <w:rFonts w:ascii="Arial" w:hAnsi="Arial" w:cs="Arial"/>
          <w:b/>
          <w:sz w:val="28"/>
          <w:szCs w:val="28"/>
          <w:u w:val="single"/>
        </w:rPr>
      </w:pPr>
    </w:p>
    <w:p w:rsidR="00AE1D9F" w:rsidRPr="007B529E" w:rsidRDefault="00AE1D9F" w:rsidP="00AE1D9F">
      <w:pPr>
        <w:autoSpaceDE w:val="0"/>
        <w:spacing w:before="40" w:after="40" w:line="360" w:lineRule="auto"/>
        <w:ind w:left="-567" w:firstLine="567"/>
        <w:jc w:val="both"/>
        <w:rPr>
          <w:rFonts w:ascii="Arial" w:hAnsi="Arial" w:cs="Arial"/>
          <w:sz w:val="24"/>
          <w:szCs w:val="24"/>
        </w:rPr>
      </w:pPr>
      <w:r>
        <w:rPr>
          <w:rFonts w:ascii="Arial" w:hAnsi="Arial" w:cs="Arial"/>
          <w:noProof/>
          <w:sz w:val="24"/>
          <w:szCs w:val="24"/>
          <w:lang w:eastAsia="el-GR"/>
        </w:rPr>
        <w:drawing>
          <wp:anchor distT="0" distB="0" distL="114935" distR="114935" simplePos="0" relativeHeight="251661312" behindDoc="0" locked="0" layoutInCell="1" allowOverlap="1">
            <wp:simplePos x="0" y="0"/>
            <wp:positionH relativeFrom="column">
              <wp:posOffset>2675890</wp:posOffset>
            </wp:positionH>
            <wp:positionV relativeFrom="paragraph">
              <wp:posOffset>656590</wp:posOffset>
            </wp:positionV>
            <wp:extent cx="2555875" cy="1786255"/>
            <wp:effectExtent l="1905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555875" cy="1786255"/>
                    </a:xfrm>
                    <a:prstGeom prst="rect">
                      <a:avLst/>
                    </a:prstGeom>
                    <a:solidFill>
                      <a:srgbClr val="FFFFFF"/>
                    </a:solidFill>
                    <a:ln w="9525">
                      <a:noFill/>
                      <a:miter lim="800000"/>
                      <a:headEnd/>
                      <a:tailEnd/>
                    </a:ln>
                  </pic:spPr>
                </pic:pic>
              </a:graphicData>
            </a:graphic>
          </wp:anchor>
        </w:drawing>
      </w:r>
      <w:r w:rsidRPr="007B529E">
        <w:rPr>
          <w:rFonts w:ascii="Arial" w:hAnsi="Arial" w:cs="Arial"/>
          <w:sz w:val="24"/>
          <w:szCs w:val="24"/>
        </w:rPr>
        <w:t>Η Νεμέα, πολλαπλά συνδεδεμένη με μύθους και παραδόσεις, έγινε περισσ</w:t>
      </w:r>
      <w:r w:rsidRPr="007B529E">
        <w:rPr>
          <w:rFonts w:ascii="Arial" w:hAnsi="Arial" w:cs="Arial"/>
          <w:sz w:val="24"/>
          <w:szCs w:val="24"/>
        </w:rPr>
        <w:t>ό</w:t>
      </w:r>
      <w:r w:rsidRPr="007B529E">
        <w:rPr>
          <w:rFonts w:ascii="Arial" w:hAnsi="Arial" w:cs="Arial"/>
          <w:sz w:val="24"/>
          <w:szCs w:val="24"/>
        </w:rPr>
        <w:t>τερο γνωστή από τον περίφημο άθλο του Ηρακλή, την εξόντωση δηλαδή του φοβερού λιονταριού που λυμαινόταν την περιοχή. Το Λιοντάρι της Νεμέας ήταν ένα τρομερό σε δύναμη, οργή και όγκο ζώο το οποίο ζούσε σε μία σπηλιά με δύο εξόδους,  στο όρος Τρίτον.</w:t>
      </w:r>
    </w:p>
    <w:p w:rsidR="00AE1D9F" w:rsidRDefault="00AE1D9F" w:rsidP="00AE1D9F">
      <w:pPr>
        <w:autoSpaceDE w:val="0"/>
        <w:spacing w:before="40" w:after="40" w:line="360" w:lineRule="auto"/>
        <w:ind w:left="-567" w:firstLine="567"/>
        <w:jc w:val="both"/>
        <w:rPr>
          <w:rFonts w:ascii="Arial" w:hAnsi="Arial" w:cs="Arial"/>
          <w:sz w:val="24"/>
          <w:szCs w:val="24"/>
        </w:rPr>
      </w:pPr>
      <w:r w:rsidRPr="007B529E">
        <w:rPr>
          <w:rFonts w:ascii="Arial" w:hAnsi="Arial" w:cs="Arial"/>
          <w:sz w:val="24"/>
          <w:szCs w:val="24"/>
        </w:rPr>
        <w:t>Ο ημίθεος ήρωας, έφραξε τη μία έξ</w:t>
      </w:r>
      <w:r w:rsidRPr="007B529E">
        <w:rPr>
          <w:rFonts w:ascii="Arial" w:hAnsi="Arial" w:cs="Arial"/>
          <w:sz w:val="24"/>
          <w:szCs w:val="24"/>
        </w:rPr>
        <w:t>ο</w:t>
      </w:r>
      <w:r w:rsidRPr="007B529E">
        <w:rPr>
          <w:rFonts w:ascii="Arial" w:hAnsi="Arial" w:cs="Arial"/>
          <w:sz w:val="24"/>
          <w:szCs w:val="24"/>
        </w:rPr>
        <w:t xml:space="preserve">δο της σπηλιάς εγκλωβίζοντας, έτσι, το ζώο μέσα και κατόπιν το κατέβαλε χτυπώντας το με το ρόπαλό του, ενώ, τέλος, το έπνιξε με τα χέρια του. </w:t>
      </w:r>
    </w:p>
    <w:p w:rsidR="00AE1D9F" w:rsidRDefault="00AE1D9F" w:rsidP="00AE1D9F">
      <w:pPr>
        <w:autoSpaceDE w:val="0"/>
        <w:spacing w:before="40" w:after="40" w:line="360" w:lineRule="auto"/>
        <w:ind w:left="-567" w:firstLine="567"/>
        <w:jc w:val="both"/>
        <w:rPr>
          <w:sz w:val="24"/>
          <w:szCs w:val="24"/>
        </w:rPr>
      </w:pPr>
      <w:r w:rsidRPr="007B529E">
        <w:rPr>
          <w:rFonts w:ascii="Arial" w:hAnsi="Arial" w:cs="Arial"/>
          <w:sz w:val="24"/>
          <w:szCs w:val="24"/>
        </w:rPr>
        <w:t xml:space="preserve">Στην Νεμέα εξάλλου, στάθμευσαν κατά την διάρκεια της εκστρατείας τους προς τη Θήβα οι επτά </w:t>
      </w:r>
      <w:proofErr w:type="spellStart"/>
      <w:r w:rsidRPr="007B529E">
        <w:rPr>
          <w:rFonts w:ascii="Arial" w:hAnsi="Arial" w:cs="Arial"/>
          <w:sz w:val="24"/>
          <w:szCs w:val="24"/>
        </w:rPr>
        <w:t>Αργείοι</w:t>
      </w:r>
      <w:proofErr w:type="spellEnd"/>
      <w:r w:rsidRPr="007B529E">
        <w:rPr>
          <w:rFonts w:ascii="Arial" w:hAnsi="Arial" w:cs="Arial"/>
          <w:sz w:val="24"/>
          <w:szCs w:val="24"/>
        </w:rPr>
        <w:t xml:space="preserve"> στρατηγοί, ζήτησαν -λέει ο μύθος- νερό από μια παραμάνα, η οποία φυλο</w:t>
      </w:r>
      <w:r>
        <w:rPr>
          <w:rFonts w:ascii="Arial" w:hAnsi="Arial" w:cs="Arial"/>
          <w:sz w:val="24"/>
          <w:szCs w:val="24"/>
        </w:rPr>
        <w:t>ύσε το γιο του βασιλιά της πόλη</w:t>
      </w:r>
      <w:r w:rsidRPr="007B529E">
        <w:rPr>
          <w:rFonts w:ascii="Arial" w:hAnsi="Arial" w:cs="Arial"/>
          <w:sz w:val="24"/>
          <w:szCs w:val="24"/>
        </w:rPr>
        <w:t>,</w:t>
      </w:r>
      <w:r>
        <w:rPr>
          <w:rFonts w:ascii="Arial" w:hAnsi="Arial" w:cs="Arial"/>
          <w:sz w:val="24"/>
          <w:szCs w:val="24"/>
        </w:rPr>
        <w:t xml:space="preserve"> </w:t>
      </w:r>
      <w:r w:rsidRPr="007B529E">
        <w:rPr>
          <w:rFonts w:ascii="Arial" w:hAnsi="Arial" w:cs="Arial"/>
          <w:sz w:val="24"/>
          <w:szCs w:val="24"/>
        </w:rPr>
        <w:t>Οφέλτη.</w:t>
      </w:r>
      <w:r w:rsidRPr="007B529E">
        <w:rPr>
          <w:sz w:val="24"/>
          <w:szCs w:val="24"/>
        </w:rPr>
        <w:t> </w:t>
      </w:r>
      <w:r w:rsidRPr="007B529E">
        <w:rPr>
          <w:rFonts w:ascii="Arial" w:hAnsi="Arial" w:cs="Arial"/>
          <w:sz w:val="24"/>
          <w:szCs w:val="24"/>
        </w:rPr>
        <w:t xml:space="preserve">Η νεαρή γυναίκα άφησε το βρέφος για να πάει να φέρει νερό στους στρατηγούς και τότε ένα φίδι δάγκωσε θανάσιμα το μικρό Οφέλτη. Από τότε οι </w:t>
      </w:r>
      <w:proofErr w:type="spellStart"/>
      <w:r w:rsidRPr="007B529E">
        <w:rPr>
          <w:rFonts w:ascii="Arial" w:hAnsi="Arial" w:cs="Arial"/>
          <w:sz w:val="24"/>
          <w:szCs w:val="24"/>
        </w:rPr>
        <w:t>Αργείοι</w:t>
      </w:r>
      <w:proofErr w:type="spellEnd"/>
      <w:r w:rsidRPr="007B529E">
        <w:rPr>
          <w:rFonts w:ascii="Arial" w:hAnsi="Arial" w:cs="Arial"/>
          <w:sz w:val="24"/>
          <w:szCs w:val="24"/>
        </w:rPr>
        <w:t xml:space="preserve"> τιμούσαν με αγώνες νεκρικούς το βρέφος, οι οποίοι ονομάστηκαν </w:t>
      </w:r>
      <w:proofErr w:type="spellStart"/>
      <w:r w:rsidRPr="007B529E">
        <w:rPr>
          <w:rFonts w:ascii="Arial" w:hAnsi="Arial" w:cs="Arial"/>
          <w:sz w:val="24"/>
          <w:szCs w:val="24"/>
        </w:rPr>
        <w:t>Νέμεια</w:t>
      </w:r>
      <w:proofErr w:type="spellEnd"/>
      <w:r w:rsidRPr="007B529E">
        <w:rPr>
          <w:rFonts w:ascii="Arial" w:hAnsi="Arial" w:cs="Arial"/>
          <w:sz w:val="24"/>
          <w:szCs w:val="24"/>
        </w:rPr>
        <w:t>.</w:t>
      </w:r>
    </w:p>
    <w:p w:rsidR="00AE1D9F" w:rsidRDefault="00AE1D9F" w:rsidP="00AE1D9F">
      <w:pPr>
        <w:autoSpaceDE w:val="0"/>
        <w:spacing w:before="40" w:after="40" w:line="360" w:lineRule="auto"/>
        <w:ind w:left="-567" w:firstLine="567"/>
        <w:jc w:val="both"/>
        <w:rPr>
          <w:rFonts w:ascii="Calibri" w:hAnsi="Calibri" w:cs="Calibri"/>
          <w:b/>
          <w:bCs/>
          <w:sz w:val="32"/>
          <w:szCs w:val="32"/>
        </w:rPr>
      </w:pPr>
    </w:p>
    <w:p w:rsidR="00AE1D9F" w:rsidRDefault="00AE1D9F" w:rsidP="00AE1D9F">
      <w:pPr>
        <w:pStyle w:val="2"/>
      </w:pPr>
      <w:bookmarkStart w:id="6" w:name="_Toc387599845"/>
      <w:r w:rsidRPr="005914F5">
        <w:t>Το νερό στην Αρχαία Ελλάδα</w:t>
      </w:r>
      <w:bookmarkEnd w:id="6"/>
    </w:p>
    <w:p w:rsidR="00AE1D9F" w:rsidRPr="007B529E" w:rsidRDefault="00AE1D9F" w:rsidP="00AE1D9F"/>
    <w:p w:rsidR="00AE1D9F" w:rsidRPr="007B529E" w:rsidRDefault="00AE1D9F" w:rsidP="00AE1D9F">
      <w:pPr>
        <w:autoSpaceDE w:val="0"/>
        <w:spacing w:before="40" w:after="40" w:line="360" w:lineRule="auto"/>
        <w:ind w:left="-567" w:firstLine="567"/>
        <w:jc w:val="both"/>
        <w:rPr>
          <w:rFonts w:ascii="Arial" w:hAnsi="Arial" w:cs="Arial"/>
          <w:sz w:val="24"/>
          <w:szCs w:val="24"/>
        </w:rPr>
      </w:pPr>
      <w:r w:rsidRPr="007B529E">
        <w:rPr>
          <w:rFonts w:ascii="Arial" w:hAnsi="Arial" w:cs="Arial"/>
          <w:sz w:val="24"/>
          <w:szCs w:val="24"/>
        </w:rPr>
        <w:t xml:space="preserve">Το νερό πηγή και σύμβολο ζωής, έγινε από τα πανάρχαια χρόνια αντικείμενο λατρείας των λαών όλης της γης. Στην Ελλάδα συναντάμε Νύμφες και Νεράιδες λιμνών, πηγών και ποταμών. Οι βρύσες τα πηγάδια, οι στάμνες, τα μάγγανα, οι νερόμυλοι, οι νεροτριβές, τα υδραγωγεία, τα γεφύρια από την άλλη αποκαλύπτουν την προσπάθεια του ανθρώπου να δαμάσει και να εκμεταλλευτεί αυτό το ζωτικό αγαθό το νερό. Η παρουσία του νερού είναι συχνή σε πολλά ελληνικά έθιμα από πολλές περιοχές της Ελλάδας. </w:t>
      </w:r>
    </w:p>
    <w:p w:rsidR="00AE1D9F" w:rsidRPr="005914F5" w:rsidRDefault="00AE1D9F" w:rsidP="00AE1D9F">
      <w:pPr>
        <w:autoSpaceDE w:val="0"/>
        <w:ind w:left="-180"/>
        <w:rPr>
          <w:rFonts w:ascii="Calibri" w:hAnsi="Calibri" w:cs="Calibri"/>
        </w:rPr>
      </w:pPr>
    </w:p>
    <w:p w:rsidR="00AE1D9F" w:rsidRPr="005914F5" w:rsidRDefault="00AE1D9F" w:rsidP="00AE1D9F">
      <w:pPr>
        <w:pStyle w:val="2"/>
        <w:rPr>
          <w:sz w:val="20"/>
        </w:rPr>
      </w:pPr>
      <w:bookmarkStart w:id="7" w:name="_Toc387599846"/>
      <w:r w:rsidRPr="005914F5">
        <w:t>Ποιήματα για το νερό</w:t>
      </w:r>
      <w:bookmarkEnd w:id="7"/>
      <w:r w:rsidRPr="005914F5">
        <w:t xml:space="preserve"> </w:t>
      </w:r>
    </w:p>
    <w:p w:rsidR="00AE1D9F" w:rsidRPr="005914F5" w:rsidRDefault="00AE1D9F" w:rsidP="00AE1D9F">
      <w:pPr>
        <w:autoSpaceDE w:val="0"/>
        <w:ind w:left="-180"/>
        <w:jc w:val="both"/>
        <w:rPr>
          <w:rFonts w:ascii="Arial" w:hAnsi="Arial"/>
          <w:b/>
          <w:bCs/>
          <w:sz w:val="20"/>
          <w:szCs w:val="28"/>
          <w:u w:val="single"/>
        </w:rPr>
      </w:pPr>
    </w:p>
    <w:p w:rsidR="00AE1D9F" w:rsidRPr="005914F5" w:rsidRDefault="00AE1D9F" w:rsidP="00AE1D9F">
      <w:pPr>
        <w:pStyle w:val="3"/>
        <w:jc w:val="center"/>
      </w:pPr>
      <w:bookmarkStart w:id="8" w:name="_Toc387599847"/>
      <w:r w:rsidRPr="005914F5">
        <w:lastRenderedPageBreak/>
        <w:t>Το νερό</w:t>
      </w:r>
      <w:bookmarkEnd w:id="8"/>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Πολύτιμο, πολύτιμο στη γη και στη ζωή σου</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κι αν δεν το σπαταλάς θα γίνει το παιδί σου.</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Όλα για το νερό</w:t>
      </w:r>
    </w:p>
    <w:p w:rsidR="00AE1D9F" w:rsidRPr="00CA35C7"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που είναι σαν μικρό μωρό.</w:t>
      </w:r>
    </w:p>
    <w:p w:rsidR="00AE1D9F" w:rsidRPr="00CA35C7" w:rsidRDefault="00AE1D9F" w:rsidP="00AE1D9F">
      <w:pPr>
        <w:autoSpaceDE w:val="0"/>
        <w:spacing w:before="40" w:after="40" w:line="360" w:lineRule="auto"/>
        <w:ind w:left="-567" w:firstLine="567"/>
        <w:jc w:val="center"/>
        <w:rPr>
          <w:rFonts w:ascii="Arial" w:hAnsi="Arial"/>
          <w:i/>
        </w:rPr>
      </w:pPr>
    </w:p>
    <w:p w:rsidR="00AE1D9F" w:rsidRPr="005914F5" w:rsidRDefault="00AE1D9F" w:rsidP="00AE1D9F">
      <w:pPr>
        <w:pStyle w:val="3"/>
        <w:jc w:val="center"/>
      </w:pPr>
      <w:bookmarkStart w:id="9" w:name="_Toc387599848"/>
      <w:r w:rsidRPr="005914F5">
        <w:t>Στο νερό</w:t>
      </w:r>
      <w:bookmarkEnd w:id="9"/>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 xml:space="preserve">Το νερό </w:t>
      </w:r>
      <w:proofErr w:type="spellStart"/>
      <w:r w:rsidRPr="007B529E">
        <w:rPr>
          <w:rFonts w:ascii="Arial" w:hAnsi="Arial" w:cs="Arial"/>
          <w:i/>
          <w:sz w:val="24"/>
          <w:szCs w:val="24"/>
        </w:rPr>
        <w:t>είν</w:t>
      </w:r>
      <w:proofErr w:type="spellEnd"/>
      <w:r w:rsidRPr="007B529E">
        <w:rPr>
          <w:rFonts w:ascii="Arial" w:hAnsi="Arial" w:cs="Arial"/>
          <w:i/>
          <w:sz w:val="24"/>
          <w:szCs w:val="24"/>
        </w:rPr>
        <w:t>’ ιερό</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 xml:space="preserve">και πολύ </w:t>
      </w:r>
      <w:proofErr w:type="spellStart"/>
      <w:r w:rsidRPr="007B529E">
        <w:rPr>
          <w:rFonts w:ascii="Arial" w:hAnsi="Arial" w:cs="Arial"/>
          <w:i/>
          <w:sz w:val="24"/>
          <w:szCs w:val="24"/>
        </w:rPr>
        <w:t>πολύ</w:t>
      </w:r>
      <w:proofErr w:type="spellEnd"/>
      <w:r w:rsidRPr="007B529E">
        <w:rPr>
          <w:rFonts w:ascii="Arial" w:hAnsi="Arial" w:cs="Arial"/>
          <w:i/>
          <w:sz w:val="24"/>
          <w:szCs w:val="24"/>
        </w:rPr>
        <w:t xml:space="preserve"> καλό.</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Μα κι εμείς το σπαταλάμε</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το καλό μας δεν κοιτάμε.</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Είναι και συσκευασμένο</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στο εργοστάσιο φτιαγμένο.</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Με σταγόνες δροσερές</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όπως πάντα διαφανές.</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Στα ποτάμια πάντα πάει</w:t>
      </w:r>
    </w:p>
    <w:p w:rsidR="00AE1D9F" w:rsidRPr="005914F5" w:rsidRDefault="00AE1D9F" w:rsidP="00AE1D9F">
      <w:pPr>
        <w:autoSpaceDE w:val="0"/>
        <w:spacing w:before="40" w:after="40" w:line="360" w:lineRule="auto"/>
        <w:ind w:left="-567" w:firstLine="567"/>
        <w:jc w:val="center"/>
        <w:rPr>
          <w:rFonts w:ascii="Arial" w:hAnsi="Arial"/>
          <w:b/>
          <w:bCs/>
          <w:sz w:val="20"/>
          <w:u w:val="single"/>
        </w:rPr>
      </w:pPr>
      <w:r w:rsidRPr="007B529E">
        <w:rPr>
          <w:rFonts w:ascii="Arial" w:hAnsi="Arial" w:cs="Arial"/>
          <w:i/>
          <w:sz w:val="24"/>
          <w:szCs w:val="24"/>
        </w:rPr>
        <w:t>και στη θάλασσα κυλάει.</w:t>
      </w:r>
    </w:p>
    <w:p w:rsidR="00AE1D9F" w:rsidRPr="005914F5" w:rsidRDefault="00AE1D9F" w:rsidP="00AE1D9F">
      <w:pPr>
        <w:autoSpaceDE w:val="0"/>
        <w:ind w:left="-180"/>
        <w:jc w:val="center"/>
        <w:rPr>
          <w:rFonts w:ascii="Arial" w:hAnsi="Arial"/>
          <w:b/>
          <w:bCs/>
          <w:sz w:val="20"/>
          <w:u w:val="single"/>
        </w:rPr>
      </w:pPr>
    </w:p>
    <w:p w:rsidR="00AE1D9F" w:rsidRPr="005914F5" w:rsidRDefault="00AE1D9F" w:rsidP="00AE1D9F">
      <w:pPr>
        <w:pStyle w:val="3"/>
        <w:jc w:val="center"/>
      </w:pPr>
      <w:bookmarkStart w:id="10" w:name="_Toc387599849"/>
      <w:r w:rsidRPr="005914F5">
        <w:t>Οικονομία στο νερό</w:t>
      </w:r>
      <w:bookmarkEnd w:id="10"/>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Pr>
          <w:rFonts w:ascii="Arial" w:hAnsi="Arial" w:cs="Arial"/>
          <w:i/>
          <w:noProof/>
          <w:sz w:val="24"/>
          <w:szCs w:val="24"/>
          <w:lang w:eastAsia="el-GR"/>
        </w:rPr>
        <w:drawing>
          <wp:anchor distT="0" distB="0" distL="0" distR="0" simplePos="0" relativeHeight="251663360" behindDoc="1" locked="0" layoutInCell="1" allowOverlap="1">
            <wp:simplePos x="0" y="0"/>
            <wp:positionH relativeFrom="column">
              <wp:posOffset>3699720</wp:posOffset>
            </wp:positionH>
            <wp:positionV relativeFrom="paragraph">
              <wp:posOffset>-827</wp:posOffset>
            </wp:positionV>
            <wp:extent cx="1464531" cy="2298584"/>
            <wp:effectExtent l="19050" t="0" r="2319" b="0"/>
            <wp:wrapNone/>
            <wp:docPr id="6" name="Εικόνα 6" descr="http://3.bp.blogspot.com/-IapxGtIy7h0/T3Hei6QLP2I/AAAAAAAAAHk/EMNjNeKxmdY/s1600/imagesCAOKOS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IapxGtIy7h0/T3Hei6QLP2I/AAAAAAAAAHk/EMNjNeKxmdY/s1600/imagesCAOKOS3K.jpg"/>
                    <pic:cNvPicPr>
                      <a:picLocks noChangeAspect="1" noChangeArrowheads="1"/>
                    </pic:cNvPicPr>
                  </pic:nvPicPr>
                  <pic:blipFill>
                    <a:blip r:link="rId11"/>
                    <a:srcRect/>
                    <a:stretch>
                      <a:fillRect/>
                    </a:stretch>
                  </pic:blipFill>
                  <pic:spPr bwMode="auto">
                    <a:xfrm>
                      <a:off x="0" y="0"/>
                      <a:ext cx="1464531" cy="2298584"/>
                    </a:xfrm>
                    <a:prstGeom prst="rect">
                      <a:avLst/>
                    </a:prstGeom>
                    <a:solidFill>
                      <a:srgbClr val="FFFFFF"/>
                    </a:solidFill>
                    <a:ln w="9525">
                      <a:noFill/>
                      <a:miter lim="800000"/>
                      <a:headEnd/>
                      <a:tailEnd/>
                    </a:ln>
                  </pic:spPr>
                </pic:pic>
              </a:graphicData>
            </a:graphic>
          </wp:anchor>
        </w:drawing>
      </w:r>
      <w:r w:rsidRPr="007B529E">
        <w:rPr>
          <w:rFonts w:ascii="Arial" w:hAnsi="Arial" w:cs="Arial"/>
          <w:i/>
          <w:sz w:val="24"/>
          <w:szCs w:val="24"/>
        </w:rPr>
        <w:t>Κάνε οικονομία στο νερό</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πρόσεχέ το για να το έχεις.</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Δε θέλω να σε κατηγορώ</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αλλά σου λέω να το προσέχεις.</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Αν δεν κάνεις οικονομία</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νερό σταλιά δε θα βρεις στο εξής.</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Φίλε μου άκουγε εν συντομία</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κλείσε τη βρύση, αφού μπορείς.</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Γι’ αυτό σου δίνω μια συμβουλή</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μην το σπαταλάς τόσο πολύ.</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lastRenderedPageBreak/>
        <w:t>Να το κρατάς όσο μπορείς πιο καθαρό</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γιατί είναι το πιο πολύτιμο αγαθό.</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Η ζωή μου είναι γεμάτη</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με χαρά και με τραγούδι</w:t>
      </w:r>
    </w:p>
    <w:p w:rsidR="00AE1D9F" w:rsidRPr="007B529E"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γιατί το νερό με κάνει</w:t>
      </w:r>
    </w:p>
    <w:p w:rsidR="00AE1D9F" w:rsidRDefault="00AE1D9F" w:rsidP="00AE1D9F">
      <w:pPr>
        <w:autoSpaceDE w:val="0"/>
        <w:spacing w:before="40" w:after="40" w:line="360" w:lineRule="auto"/>
        <w:ind w:left="-567" w:firstLine="567"/>
        <w:jc w:val="center"/>
        <w:rPr>
          <w:rFonts w:ascii="Arial" w:hAnsi="Arial" w:cs="Arial"/>
          <w:i/>
          <w:sz w:val="24"/>
          <w:szCs w:val="24"/>
        </w:rPr>
      </w:pPr>
      <w:r w:rsidRPr="007B529E">
        <w:rPr>
          <w:rFonts w:ascii="Arial" w:hAnsi="Arial" w:cs="Arial"/>
          <w:i/>
          <w:sz w:val="24"/>
          <w:szCs w:val="24"/>
        </w:rPr>
        <w:t>να μεγαλώνω σαν το λουλούδι.</w:t>
      </w:r>
    </w:p>
    <w:p w:rsidR="00AE1D9F" w:rsidRDefault="00AE1D9F" w:rsidP="00AE1D9F">
      <w:pPr>
        <w:rPr>
          <w:rFonts w:ascii="Arial" w:hAnsi="Arial" w:cs="Arial"/>
          <w:i/>
          <w:sz w:val="24"/>
          <w:szCs w:val="24"/>
        </w:rPr>
      </w:pPr>
      <w:r>
        <w:rPr>
          <w:rFonts w:ascii="Arial" w:hAnsi="Arial" w:cs="Arial"/>
          <w:i/>
          <w:sz w:val="24"/>
          <w:szCs w:val="24"/>
        </w:rPr>
        <w:br w:type="page"/>
      </w:r>
    </w:p>
    <w:p w:rsidR="00AE1D9F" w:rsidRPr="00582533" w:rsidRDefault="00AE1D9F" w:rsidP="00582533">
      <w:pPr>
        <w:pStyle w:val="1"/>
      </w:pPr>
      <w:bookmarkStart w:id="11" w:name="_Toc387599850"/>
      <w:r w:rsidRPr="00582533">
        <w:lastRenderedPageBreak/>
        <w:t>Κεφάλαιο 2 : Το νερό και οι φυσικές καταστροφές</w:t>
      </w:r>
      <w:bookmarkEnd w:id="11"/>
    </w:p>
    <w:p w:rsidR="00AE1D9F" w:rsidRDefault="00AE1D9F" w:rsidP="00AE1D9F">
      <w:pPr>
        <w:spacing w:line="360" w:lineRule="auto"/>
        <w:jc w:val="both"/>
        <w:rPr>
          <w:rFonts w:ascii="Arial" w:hAnsi="Arial" w:cs="Arial"/>
          <w:sz w:val="24"/>
          <w:szCs w:val="24"/>
        </w:rPr>
      </w:pPr>
    </w:p>
    <w:p w:rsidR="00AE1D9F" w:rsidRDefault="00AE1D9F" w:rsidP="00AE1D9F">
      <w:pPr>
        <w:autoSpaceDE w:val="0"/>
        <w:spacing w:before="40" w:after="40" w:line="360" w:lineRule="auto"/>
        <w:ind w:left="-567" w:firstLine="567"/>
        <w:jc w:val="both"/>
        <w:rPr>
          <w:rFonts w:ascii="Arial" w:hAnsi="Arial" w:cs="Arial"/>
          <w:sz w:val="24"/>
          <w:szCs w:val="24"/>
        </w:rPr>
      </w:pPr>
      <w:r>
        <w:rPr>
          <w:rFonts w:ascii="Arial" w:hAnsi="Arial" w:cs="Arial"/>
          <w:sz w:val="24"/>
          <w:szCs w:val="24"/>
        </w:rPr>
        <w:t>Σε όλη την ιστορία της Γης</w:t>
      </w:r>
      <w:r w:rsidRPr="00FE4A14">
        <w:rPr>
          <w:rFonts w:ascii="Arial" w:hAnsi="Arial" w:cs="Arial"/>
          <w:sz w:val="24"/>
          <w:szCs w:val="24"/>
        </w:rPr>
        <w:t>, το νερό έπαιξε σημαντικό ρόλο στην επιβ</w:t>
      </w:r>
      <w:r>
        <w:rPr>
          <w:rFonts w:ascii="Arial" w:hAnsi="Arial" w:cs="Arial"/>
          <w:sz w:val="24"/>
          <w:szCs w:val="24"/>
        </w:rPr>
        <w:t>ίωση των έμβιων και άβιων όντων</w:t>
      </w:r>
      <w:r w:rsidRPr="00FE4A14">
        <w:rPr>
          <w:rFonts w:ascii="Arial" w:hAnsi="Arial" w:cs="Arial"/>
          <w:sz w:val="24"/>
          <w:szCs w:val="24"/>
        </w:rPr>
        <w:t>, ένα πολύτιμο</w:t>
      </w:r>
      <w:r>
        <w:rPr>
          <w:rFonts w:ascii="Arial" w:hAnsi="Arial" w:cs="Arial"/>
          <w:sz w:val="24"/>
          <w:szCs w:val="24"/>
        </w:rPr>
        <w:t xml:space="preserve"> αγαθό </w:t>
      </w:r>
      <w:r w:rsidRPr="00FE4A14">
        <w:rPr>
          <w:rFonts w:ascii="Arial" w:hAnsi="Arial" w:cs="Arial"/>
          <w:sz w:val="24"/>
          <w:szCs w:val="24"/>
        </w:rPr>
        <w:t>που χάρισε απλόχερα ο Θεός στα δημιουργήματά του.</w:t>
      </w:r>
      <w:r w:rsidRPr="006C45D1">
        <w:rPr>
          <w:rFonts w:ascii="Arial" w:hAnsi="Arial" w:cs="Arial"/>
          <w:sz w:val="24"/>
          <w:szCs w:val="24"/>
        </w:rPr>
        <w:t xml:space="preserve"> </w:t>
      </w:r>
      <w:r w:rsidRPr="00FE4A14">
        <w:rPr>
          <w:rFonts w:ascii="Arial" w:hAnsi="Arial" w:cs="Arial"/>
          <w:sz w:val="24"/>
          <w:szCs w:val="24"/>
        </w:rPr>
        <w:t>Παρ’ όλα αυτά το νερό λόγω του κύκλου και διαφόρων άλλων φυσικών φαινομένων πολλές φορές προκαλεί καταστροφές. Αυτές οι καταστροφές ονομάζονται υδρολογικές και μερικές απ αυτές είναι οι εξής :</w:t>
      </w:r>
    </w:p>
    <w:p w:rsidR="00AE1D9F" w:rsidRPr="00CA35C7" w:rsidRDefault="00AE1D9F" w:rsidP="00AE1D9F">
      <w:pPr>
        <w:autoSpaceDE w:val="0"/>
        <w:spacing w:before="40" w:after="40" w:line="360" w:lineRule="auto"/>
        <w:ind w:left="-567" w:firstLine="567"/>
        <w:jc w:val="both"/>
        <w:rPr>
          <w:rFonts w:ascii="Arial" w:hAnsi="Arial" w:cs="Arial"/>
          <w:sz w:val="24"/>
          <w:szCs w:val="24"/>
        </w:rPr>
      </w:pPr>
    </w:p>
    <w:p w:rsidR="00AE1D9F" w:rsidRPr="00582533" w:rsidRDefault="00AE1D9F" w:rsidP="00582533">
      <w:pPr>
        <w:pStyle w:val="2"/>
        <w:rPr>
          <w:rStyle w:val="1Char"/>
          <w:kern w:val="0"/>
          <w:sz w:val="26"/>
          <w:szCs w:val="24"/>
          <w:lang w:eastAsia="en-US"/>
        </w:rPr>
      </w:pPr>
      <w:bookmarkStart w:id="12" w:name="_Toc387599851"/>
      <w:r w:rsidRPr="00582533">
        <w:rPr>
          <w:rStyle w:val="1Char"/>
          <w:kern w:val="0"/>
          <w:sz w:val="26"/>
          <w:szCs w:val="24"/>
          <w:lang w:eastAsia="en-US"/>
        </w:rPr>
        <w:t>Πλημμύρα</w:t>
      </w:r>
      <w:bookmarkEnd w:id="12"/>
    </w:p>
    <w:p w:rsidR="00AE1D9F" w:rsidRPr="00CC465A" w:rsidRDefault="00AE1D9F" w:rsidP="00AE1D9F">
      <w:pPr>
        <w:rPr>
          <w:lang w:eastAsia="ar-SA"/>
        </w:rPr>
      </w:pPr>
    </w:p>
    <w:p w:rsidR="00AE1D9F" w:rsidRPr="00FE4A14" w:rsidRDefault="00AE1D9F" w:rsidP="00AE1D9F">
      <w:pPr>
        <w:autoSpaceDE w:val="0"/>
        <w:spacing w:before="40" w:after="40" w:line="360" w:lineRule="auto"/>
        <w:ind w:left="-567" w:firstLine="567"/>
        <w:jc w:val="both"/>
        <w:rPr>
          <w:rFonts w:ascii="Arial" w:hAnsi="Arial" w:cs="Arial"/>
          <w:sz w:val="24"/>
          <w:szCs w:val="24"/>
        </w:rPr>
      </w:pPr>
      <w:r>
        <w:rPr>
          <w:rFonts w:ascii="Arial" w:hAnsi="Arial" w:cs="Arial"/>
          <w:noProof/>
          <w:sz w:val="24"/>
          <w:szCs w:val="24"/>
          <w:lang w:eastAsia="el-GR"/>
        </w:rPr>
        <w:drawing>
          <wp:anchor distT="0" distB="0" distL="114300" distR="114300" simplePos="0" relativeHeight="251665408" behindDoc="0" locked="0" layoutInCell="1" allowOverlap="1">
            <wp:simplePos x="0" y="0"/>
            <wp:positionH relativeFrom="margin">
              <wp:posOffset>2804160</wp:posOffset>
            </wp:positionH>
            <wp:positionV relativeFrom="margin">
              <wp:align>center</wp:align>
            </wp:positionV>
            <wp:extent cx="2352675" cy="1532255"/>
            <wp:effectExtent l="57150" t="19050" r="333375" b="27749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675" cy="1532255"/>
                    </a:xfrm>
                    <a:prstGeom prst="rect">
                      <a:avLst/>
                    </a:prstGeom>
                    <a:no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anchor>
        </w:drawing>
      </w:r>
      <w:r w:rsidRPr="00FE4A14">
        <w:rPr>
          <w:rFonts w:ascii="Arial" w:hAnsi="Arial" w:cs="Arial"/>
          <w:sz w:val="24"/>
          <w:szCs w:val="24"/>
        </w:rPr>
        <w:t>Το νερό μετακινείται στην ατμόσφαιρα ακολουθώντας μια διαδρομή που ον</w:t>
      </w:r>
      <w:r w:rsidRPr="00FE4A14">
        <w:rPr>
          <w:rFonts w:ascii="Arial" w:hAnsi="Arial" w:cs="Arial"/>
          <w:sz w:val="24"/>
          <w:szCs w:val="24"/>
        </w:rPr>
        <w:t>ο</w:t>
      </w:r>
      <w:r w:rsidRPr="00FE4A14">
        <w:rPr>
          <w:rFonts w:ascii="Arial" w:hAnsi="Arial" w:cs="Arial"/>
          <w:sz w:val="24"/>
          <w:szCs w:val="24"/>
        </w:rPr>
        <w:t>μάζεται "Υδρολογικός Κύκλος". Το νερό απομακρύνεται από τα σύννεφα πέφτοντας σαν βροχή,</w:t>
      </w:r>
      <w:r w:rsidRPr="003C13A3">
        <w:rPr>
          <w:rFonts w:ascii="Arial" w:hAnsi="Arial" w:cs="Arial"/>
          <w:sz w:val="24"/>
          <w:szCs w:val="24"/>
        </w:rPr>
        <w:t xml:space="preserve"> </w:t>
      </w:r>
      <w:r w:rsidRPr="00FE4A14">
        <w:rPr>
          <w:rFonts w:ascii="Arial" w:hAnsi="Arial" w:cs="Arial"/>
          <w:sz w:val="24"/>
          <w:szCs w:val="24"/>
        </w:rPr>
        <w:t>χιόνι ή χαλάζι στο χώμα, στα ρυάκια, στα ποτάμια, στους ωκεανούς και στη συνέχεια, μέσω της εξάτμισης, επιστρ</w:t>
      </w:r>
      <w:r w:rsidRPr="00FE4A14">
        <w:rPr>
          <w:rFonts w:ascii="Arial" w:hAnsi="Arial" w:cs="Arial"/>
          <w:sz w:val="24"/>
          <w:szCs w:val="24"/>
        </w:rPr>
        <w:t>έ</w:t>
      </w:r>
      <w:r w:rsidRPr="00FE4A14">
        <w:rPr>
          <w:rFonts w:ascii="Arial" w:hAnsi="Arial" w:cs="Arial"/>
          <w:sz w:val="24"/>
          <w:szCs w:val="24"/>
        </w:rPr>
        <w:t>φει πάλι στα σύννεφα. Όταν όμως για οποιοδήποτε λόγο διαταραχθεί αυτή η διαδικασία και βρεθεί σε κάποια περιοχή περισσότερο νερό απ' αυτό που είναι δυνατόν να απομακρυνθεί είναι πιθανό να δημιουργηθεί πλημμύρα. Η πλημμύρα είναι η κατάσταση κατά την οποία το νερό καλύπτει προσωρινά περιοχές που σε κανονικές συνθήκες είναι ξηρά.</w:t>
      </w:r>
    </w:p>
    <w:p w:rsidR="00AE1D9F" w:rsidRPr="00FE4A14" w:rsidRDefault="00AE1D9F" w:rsidP="00AE1D9F">
      <w:pPr>
        <w:shd w:val="clear" w:color="auto" w:fill="CCC0D9" w:themeFill="accent4" w:themeFillTint="66"/>
        <w:spacing w:line="360" w:lineRule="auto"/>
        <w:jc w:val="both"/>
        <w:rPr>
          <w:rFonts w:ascii="Arial" w:hAnsi="Arial" w:cs="Arial"/>
          <w:sz w:val="24"/>
          <w:szCs w:val="24"/>
        </w:rPr>
      </w:pPr>
      <w:r w:rsidRPr="00FE4A14">
        <w:rPr>
          <w:rFonts w:ascii="Arial" w:hAnsi="Arial" w:cs="Arial"/>
          <w:sz w:val="24"/>
          <w:szCs w:val="24"/>
        </w:rPr>
        <w:t>Οι αιτίες της πλημμύρας μπορεί να είναι οι εξής:</w:t>
      </w:r>
    </w:p>
    <w:p w:rsidR="00AE1D9F" w:rsidRPr="00FE4A14" w:rsidRDefault="00AE1D9F" w:rsidP="00AE1D9F">
      <w:pPr>
        <w:pStyle w:val="a4"/>
        <w:numPr>
          <w:ilvl w:val="0"/>
          <w:numId w:val="1"/>
        </w:numPr>
        <w:spacing w:line="360" w:lineRule="auto"/>
        <w:jc w:val="both"/>
        <w:rPr>
          <w:rFonts w:ascii="Arial" w:hAnsi="Arial" w:cs="Arial"/>
          <w:sz w:val="24"/>
          <w:szCs w:val="24"/>
        </w:rPr>
      </w:pPr>
      <w:r w:rsidRPr="00FE4A14">
        <w:rPr>
          <w:rFonts w:ascii="Arial" w:hAnsi="Arial" w:cs="Arial"/>
          <w:sz w:val="24"/>
          <w:szCs w:val="24"/>
        </w:rPr>
        <w:t>Έντονη βροχή ή καταιγίδα</w:t>
      </w:r>
    </w:p>
    <w:p w:rsidR="00AE1D9F" w:rsidRPr="00FE4A14" w:rsidRDefault="00AE1D9F" w:rsidP="00AE1D9F">
      <w:pPr>
        <w:pStyle w:val="a4"/>
        <w:numPr>
          <w:ilvl w:val="0"/>
          <w:numId w:val="1"/>
        </w:numPr>
        <w:spacing w:line="360" w:lineRule="auto"/>
        <w:jc w:val="both"/>
        <w:rPr>
          <w:rFonts w:ascii="Arial" w:hAnsi="Arial" w:cs="Arial"/>
          <w:sz w:val="24"/>
          <w:szCs w:val="24"/>
        </w:rPr>
      </w:pPr>
      <w:r w:rsidRPr="00FE4A14">
        <w:rPr>
          <w:rFonts w:ascii="Arial" w:hAnsi="Arial" w:cs="Arial"/>
          <w:sz w:val="24"/>
          <w:szCs w:val="24"/>
        </w:rPr>
        <w:t>Το λιώσιμο μεγάλων στρωμάτων χιονιού ή πάγου</w:t>
      </w:r>
    </w:p>
    <w:p w:rsidR="00AE1D9F" w:rsidRPr="00FE4A14" w:rsidRDefault="00AE1D9F" w:rsidP="00AE1D9F">
      <w:pPr>
        <w:pStyle w:val="a4"/>
        <w:numPr>
          <w:ilvl w:val="0"/>
          <w:numId w:val="1"/>
        </w:numPr>
        <w:spacing w:line="360" w:lineRule="auto"/>
        <w:jc w:val="both"/>
        <w:rPr>
          <w:rFonts w:ascii="Arial" w:hAnsi="Arial" w:cs="Arial"/>
          <w:sz w:val="24"/>
          <w:szCs w:val="24"/>
        </w:rPr>
      </w:pPr>
      <w:r w:rsidRPr="00FE4A14">
        <w:rPr>
          <w:rFonts w:ascii="Arial" w:hAnsi="Arial" w:cs="Arial"/>
          <w:sz w:val="24"/>
          <w:szCs w:val="24"/>
        </w:rPr>
        <w:t>Η άνοδος της στάθμης ενός ποταμού ή μιας λίμνης λόγω παρατεταμ</w:t>
      </w:r>
      <w:r w:rsidRPr="00FE4A14">
        <w:rPr>
          <w:rFonts w:ascii="Arial" w:hAnsi="Arial" w:cs="Arial"/>
          <w:sz w:val="24"/>
          <w:szCs w:val="24"/>
        </w:rPr>
        <w:t>έ</w:t>
      </w:r>
      <w:r w:rsidRPr="00FE4A14">
        <w:rPr>
          <w:rFonts w:ascii="Arial" w:hAnsi="Arial" w:cs="Arial"/>
          <w:sz w:val="24"/>
          <w:szCs w:val="24"/>
        </w:rPr>
        <w:t>νης βροχόπτωσης</w:t>
      </w:r>
    </w:p>
    <w:p w:rsidR="00AE1D9F" w:rsidRPr="00FE4A14" w:rsidRDefault="00AE1D9F" w:rsidP="00AE1D9F">
      <w:pPr>
        <w:pStyle w:val="a4"/>
        <w:numPr>
          <w:ilvl w:val="0"/>
          <w:numId w:val="1"/>
        </w:numPr>
        <w:spacing w:line="360" w:lineRule="auto"/>
        <w:jc w:val="both"/>
        <w:rPr>
          <w:rFonts w:ascii="Arial" w:hAnsi="Arial" w:cs="Arial"/>
          <w:sz w:val="24"/>
          <w:szCs w:val="24"/>
        </w:rPr>
      </w:pPr>
      <w:r w:rsidRPr="00FE4A14">
        <w:rPr>
          <w:rFonts w:ascii="Arial" w:hAnsi="Arial" w:cs="Arial"/>
          <w:sz w:val="24"/>
          <w:szCs w:val="24"/>
        </w:rPr>
        <w:t>Η υποχώρηση - κατάρρευση ενός φράγματος</w:t>
      </w:r>
    </w:p>
    <w:p w:rsidR="00AE1D9F" w:rsidRPr="00FE4A14" w:rsidRDefault="00AE1D9F" w:rsidP="00AE1D9F">
      <w:pPr>
        <w:pStyle w:val="a4"/>
        <w:numPr>
          <w:ilvl w:val="0"/>
          <w:numId w:val="1"/>
        </w:numPr>
        <w:spacing w:line="360" w:lineRule="auto"/>
        <w:jc w:val="both"/>
        <w:rPr>
          <w:rFonts w:ascii="Arial" w:hAnsi="Arial" w:cs="Arial"/>
          <w:sz w:val="24"/>
          <w:szCs w:val="24"/>
        </w:rPr>
      </w:pPr>
      <w:r w:rsidRPr="00FE4A14">
        <w:rPr>
          <w:rFonts w:ascii="Arial" w:hAnsi="Arial" w:cs="Arial"/>
          <w:sz w:val="24"/>
          <w:szCs w:val="24"/>
        </w:rPr>
        <w:t xml:space="preserve">Η συσσώρευση σκουπιδιών και </w:t>
      </w:r>
      <w:proofErr w:type="spellStart"/>
      <w:r w:rsidRPr="00FE4A14">
        <w:rPr>
          <w:rFonts w:ascii="Arial" w:hAnsi="Arial" w:cs="Arial"/>
          <w:sz w:val="24"/>
          <w:szCs w:val="24"/>
        </w:rPr>
        <w:t>μπάζων</w:t>
      </w:r>
      <w:proofErr w:type="spellEnd"/>
      <w:r w:rsidRPr="00FE4A14">
        <w:rPr>
          <w:rFonts w:ascii="Arial" w:hAnsi="Arial" w:cs="Arial"/>
          <w:sz w:val="24"/>
          <w:szCs w:val="24"/>
        </w:rPr>
        <w:t xml:space="preserve"> στις κοίτες των ρεμάτων, των ποταμ</w:t>
      </w:r>
      <w:r>
        <w:rPr>
          <w:rFonts w:ascii="Arial" w:hAnsi="Arial" w:cs="Arial"/>
          <w:sz w:val="24"/>
          <w:szCs w:val="24"/>
        </w:rPr>
        <w:t>ών ή στους υπόνομους των πόλεων</w:t>
      </w:r>
    </w:p>
    <w:p w:rsidR="00AE1D9F" w:rsidRPr="00FE4A14" w:rsidRDefault="00AE1D9F" w:rsidP="00AE1D9F">
      <w:pPr>
        <w:shd w:val="clear" w:color="auto" w:fill="FABF8F" w:themeFill="accent6" w:themeFillTint="99"/>
        <w:spacing w:line="360" w:lineRule="auto"/>
        <w:jc w:val="both"/>
        <w:rPr>
          <w:rFonts w:ascii="Arial" w:hAnsi="Arial" w:cs="Arial"/>
          <w:sz w:val="24"/>
          <w:szCs w:val="24"/>
        </w:rPr>
      </w:pPr>
      <w:r w:rsidRPr="00FE4A14">
        <w:rPr>
          <w:rFonts w:ascii="Arial" w:hAnsi="Arial" w:cs="Arial"/>
          <w:sz w:val="24"/>
          <w:szCs w:val="24"/>
        </w:rPr>
        <w:lastRenderedPageBreak/>
        <w:t>Οι πλημμύρες μπορούν να διαταράξουν την καθημερινή ζωή δημιουργώντας σημαντικά προ</w:t>
      </w:r>
      <w:r>
        <w:rPr>
          <w:rFonts w:ascii="Arial" w:hAnsi="Arial" w:cs="Arial"/>
          <w:sz w:val="24"/>
          <w:szCs w:val="24"/>
        </w:rPr>
        <w:t>βλή</w:t>
      </w:r>
      <w:r w:rsidRPr="00FE4A14">
        <w:rPr>
          <w:rFonts w:ascii="Arial" w:hAnsi="Arial" w:cs="Arial"/>
          <w:sz w:val="24"/>
          <w:szCs w:val="24"/>
        </w:rPr>
        <w:t>ματα,</w:t>
      </w:r>
      <w:r>
        <w:rPr>
          <w:rFonts w:ascii="Arial" w:hAnsi="Arial" w:cs="Arial"/>
          <w:sz w:val="24"/>
          <w:szCs w:val="24"/>
        </w:rPr>
        <w:t xml:space="preserve"> </w:t>
      </w:r>
      <w:r w:rsidRPr="00FE4A14">
        <w:rPr>
          <w:rFonts w:ascii="Arial" w:hAnsi="Arial" w:cs="Arial"/>
          <w:sz w:val="24"/>
          <w:szCs w:val="24"/>
        </w:rPr>
        <w:t xml:space="preserve">όπως </w:t>
      </w:r>
      <w:r>
        <w:rPr>
          <w:rFonts w:ascii="Arial" w:hAnsi="Arial" w:cs="Arial"/>
          <w:sz w:val="24"/>
          <w:szCs w:val="24"/>
        </w:rPr>
        <w:t>για παράδειγμα</w:t>
      </w:r>
      <w:r w:rsidRPr="00FE4A14">
        <w:rPr>
          <w:rFonts w:ascii="Arial" w:hAnsi="Arial" w:cs="Arial"/>
          <w:sz w:val="24"/>
          <w:szCs w:val="24"/>
        </w:rPr>
        <w:t xml:space="preserve"> στα δίκτυα :</w:t>
      </w:r>
    </w:p>
    <w:p w:rsidR="00AE1D9F" w:rsidRPr="00FE4A14" w:rsidRDefault="00AE1D9F" w:rsidP="00AE1D9F">
      <w:pPr>
        <w:pStyle w:val="a4"/>
        <w:numPr>
          <w:ilvl w:val="0"/>
          <w:numId w:val="2"/>
        </w:numPr>
        <w:spacing w:line="360" w:lineRule="auto"/>
        <w:jc w:val="both"/>
        <w:rPr>
          <w:rFonts w:ascii="Arial" w:hAnsi="Arial" w:cs="Arial"/>
          <w:sz w:val="24"/>
          <w:szCs w:val="24"/>
        </w:rPr>
      </w:pPr>
      <w:r w:rsidRPr="00FE4A14">
        <w:rPr>
          <w:rFonts w:ascii="Arial" w:hAnsi="Arial" w:cs="Arial"/>
          <w:sz w:val="24"/>
          <w:szCs w:val="24"/>
        </w:rPr>
        <w:t>οδικό</w:t>
      </w:r>
    </w:p>
    <w:p w:rsidR="00AE1D9F" w:rsidRPr="00FE4A14" w:rsidRDefault="00AE1D9F" w:rsidP="00AE1D9F">
      <w:pPr>
        <w:pStyle w:val="a4"/>
        <w:numPr>
          <w:ilvl w:val="0"/>
          <w:numId w:val="2"/>
        </w:numPr>
        <w:spacing w:line="360" w:lineRule="auto"/>
        <w:jc w:val="both"/>
        <w:rPr>
          <w:rFonts w:ascii="Arial" w:hAnsi="Arial" w:cs="Arial"/>
          <w:sz w:val="24"/>
          <w:szCs w:val="24"/>
        </w:rPr>
      </w:pPr>
      <w:r w:rsidRPr="00FE4A14">
        <w:rPr>
          <w:rFonts w:ascii="Arial" w:hAnsi="Arial" w:cs="Arial"/>
          <w:sz w:val="24"/>
          <w:szCs w:val="24"/>
        </w:rPr>
        <w:t>τηλεπικοινωνιακό</w:t>
      </w:r>
    </w:p>
    <w:p w:rsidR="00AE1D9F" w:rsidRPr="00FE4A14" w:rsidRDefault="00AE1D9F" w:rsidP="00AE1D9F">
      <w:pPr>
        <w:pStyle w:val="a4"/>
        <w:numPr>
          <w:ilvl w:val="0"/>
          <w:numId w:val="2"/>
        </w:numPr>
        <w:spacing w:line="360" w:lineRule="auto"/>
        <w:jc w:val="both"/>
        <w:rPr>
          <w:rFonts w:ascii="Arial" w:hAnsi="Arial" w:cs="Arial"/>
          <w:sz w:val="24"/>
          <w:szCs w:val="24"/>
        </w:rPr>
      </w:pPr>
      <w:r w:rsidRPr="00FE4A14">
        <w:rPr>
          <w:rFonts w:ascii="Arial" w:hAnsi="Arial" w:cs="Arial"/>
          <w:sz w:val="24"/>
          <w:szCs w:val="24"/>
        </w:rPr>
        <w:t>ηλεκτρικό</w:t>
      </w:r>
    </w:p>
    <w:p w:rsidR="00AE1D9F" w:rsidRPr="00FE4A14" w:rsidRDefault="00AE1D9F" w:rsidP="00AE1D9F">
      <w:pPr>
        <w:pStyle w:val="a4"/>
        <w:numPr>
          <w:ilvl w:val="0"/>
          <w:numId w:val="2"/>
        </w:numPr>
        <w:spacing w:line="360" w:lineRule="auto"/>
        <w:jc w:val="both"/>
        <w:rPr>
          <w:rFonts w:ascii="Arial" w:hAnsi="Arial" w:cs="Arial"/>
          <w:sz w:val="24"/>
          <w:szCs w:val="24"/>
        </w:rPr>
      </w:pPr>
      <w:r w:rsidRPr="00FE4A14">
        <w:rPr>
          <w:rFonts w:ascii="Arial" w:hAnsi="Arial" w:cs="Arial"/>
          <w:sz w:val="24"/>
          <w:szCs w:val="24"/>
        </w:rPr>
        <w:t>αρδευτικό</w:t>
      </w:r>
    </w:p>
    <w:p w:rsidR="00AE1D9F" w:rsidRPr="00FE4A14" w:rsidRDefault="00AE1D9F" w:rsidP="00AE1D9F">
      <w:pPr>
        <w:shd w:val="clear" w:color="auto" w:fill="95B3D7" w:themeFill="accent1" w:themeFillTint="99"/>
        <w:spacing w:line="360" w:lineRule="auto"/>
        <w:jc w:val="both"/>
        <w:rPr>
          <w:rFonts w:ascii="Arial" w:hAnsi="Arial" w:cs="Arial"/>
          <w:sz w:val="24"/>
          <w:szCs w:val="24"/>
        </w:rPr>
      </w:pPr>
      <w:r w:rsidRPr="00FE4A14">
        <w:rPr>
          <w:rFonts w:ascii="Arial" w:hAnsi="Arial" w:cs="Arial"/>
          <w:sz w:val="24"/>
          <w:szCs w:val="24"/>
        </w:rPr>
        <w:t>Μερικά μέτρα πρόληψης που πρέπει να λάβουμε υπόψη για να είμαστε προ</w:t>
      </w:r>
      <w:r w:rsidRPr="00FE4A14">
        <w:rPr>
          <w:rFonts w:ascii="Arial" w:hAnsi="Arial" w:cs="Arial"/>
          <w:sz w:val="24"/>
          <w:szCs w:val="24"/>
        </w:rPr>
        <w:t>ϊ</w:t>
      </w:r>
      <w:r w:rsidRPr="00FE4A14">
        <w:rPr>
          <w:rFonts w:ascii="Arial" w:hAnsi="Arial" w:cs="Arial"/>
          <w:sz w:val="24"/>
          <w:szCs w:val="24"/>
        </w:rPr>
        <w:t>δεασμένοι κ</w:t>
      </w:r>
      <w:r>
        <w:rPr>
          <w:rFonts w:ascii="Arial" w:hAnsi="Arial" w:cs="Arial"/>
          <w:sz w:val="24"/>
          <w:szCs w:val="24"/>
        </w:rPr>
        <w:t>αι έτοιμοι</w:t>
      </w:r>
      <w:r w:rsidRPr="00FE4A14">
        <w:rPr>
          <w:rFonts w:ascii="Arial" w:hAnsi="Arial" w:cs="Arial"/>
          <w:sz w:val="24"/>
          <w:szCs w:val="24"/>
        </w:rPr>
        <w:t xml:space="preserve"> για περί</w:t>
      </w:r>
      <w:r>
        <w:rPr>
          <w:rFonts w:ascii="Arial" w:hAnsi="Arial" w:cs="Arial"/>
          <w:sz w:val="24"/>
          <w:szCs w:val="24"/>
        </w:rPr>
        <w:t>πτωση πλημμύρας είναι τα εξής :</w:t>
      </w:r>
    </w:p>
    <w:p w:rsidR="00AE1D9F" w:rsidRPr="00FE4A14" w:rsidRDefault="00AE1D9F" w:rsidP="00AE1D9F">
      <w:pPr>
        <w:pStyle w:val="a4"/>
        <w:numPr>
          <w:ilvl w:val="0"/>
          <w:numId w:val="3"/>
        </w:numPr>
        <w:spacing w:line="360" w:lineRule="auto"/>
        <w:jc w:val="both"/>
        <w:rPr>
          <w:rFonts w:ascii="Arial" w:hAnsi="Arial" w:cs="Arial"/>
          <w:sz w:val="24"/>
          <w:szCs w:val="24"/>
        </w:rPr>
      </w:pPr>
      <w:r w:rsidRPr="00FE4A14">
        <w:rPr>
          <w:rFonts w:ascii="Arial" w:hAnsi="Arial" w:cs="Arial"/>
          <w:sz w:val="24"/>
          <w:szCs w:val="24"/>
        </w:rPr>
        <w:t>Πριν ξεκινήσουν οι βροχές, στις αρχές του φθι</w:t>
      </w:r>
      <w:r>
        <w:rPr>
          <w:rFonts w:ascii="Arial" w:hAnsi="Arial" w:cs="Arial"/>
          <w:sz w:val="24"/>
          <w:szCs w:val="24"/>
        </w:rPr>
        <w:t>νοπώρου, θυμόμαστε</w:t>
      </w:r>
      <w:r w:rsidRPr="00FE4A14">
        <w:rPr>
          <w:rFonts w:ascii="Arial" w:hAnsi="Arial" w:cs="Arial"/>
          <w:sz w:val="24"/>
          <w:szCs w:val="24"/>
        </w:rPr>
        <w:t xml:space="preserve"> να ελέγξ</w:t>
      </w:r>
      <w:r>
        <w:rPr>
          <w:rFonts w:ascii="Arial" w:hAnsi="Arial" w:cs="Arial"/>
          <w:sz w:val="24"/>
          <w:szCs w:val="24"/>
        </w:rPr>
        <w:t>ουμε</w:t>
      </w:r>
      <w:r w:rsidRPr="00FE4A14">
        <w:rPr>
          <w:rFonts w:ascii="Arial" w:hAnsi="Arial" w:cs="Arial"/>
          <w:sz w:val="24"/>
          <w:szCs w:val="24"/>
        </w:rPr>
        <w:t xml:space="preserve"> αν οι υδρορροές στο σπίτι και τα φρεάτια στο δρόμο έξω από το σπίτι </w:t>
      </w:r>
      <w:r>
        <w:rPr>
          <w:rFonts w:ascii="Arial" w:hAnsi="Arial" w:cs="Arial"/>
          <w:sz w:val="24"/>
          <w:szCs w:val="24"/>
        </w:rPr>
        <w:t>μας</w:t>
      </w:r>
      <w:r w:rsidRPr="00FE4A14">
        <w:rPr>
          <w:rFonts w:ascii="Arial" w:hAnsi="Arial" w:cs="Arial"/>
          <w:sz w:val="24"/>
          <w:szCs w:val="24"/>
        </w:rPr>
        <w:t xml:space="preserve"> είναι καθαρά, χωρίς σκουπίδια, ώστε να είναι ομαλή η ροή του νερού.</w:t>
      </w:r>
    </w:p>
    <w:p w:rsidR="00AE1D9F" w:rsidRPr="00FE4A14" w:rsidRDefault="00AE1D9F" w:rsidP="00AE1D9F">
      <w:pPr>
        <w:pStyle w:val="a4"/>
        <w:numPr>
          <w:ilvl w:val="0"/>
          <w:numId w:val="3"/>
        </w:numPr>
        <w:spacing w:line="360" w:lineRule="auto"/>
        <w:jc w:val="both"/>
        <w:rPr>
          <w:rFonts w:ascii="Arial" w:hAnsi="Arial" w:cs="Arial"/>
          <w:sz w:val="24"/>
          <w:szCs w:val="24"/>
        </w:rPr>
      </w:pPr>
      <w:r>
        <w:rPr>
          <w:rFonts w:ascii="Arial" w:hAnsi="Arial" w:cs="Arial"/>
          <w:sz w:val="24"/>
          <w:szCs w:val="24"/>
        </w:rPr>
        <w:t>Εάν διαπιστώσουμε</w:t>
      </w:r>
      <w:r w:rsidRPr="00FE4A14">
        <w:rPr>
          <w:rFonts w:ascii="Arial" w:hAnsi="Arial" w:cs="Arial"/>
          <w:sz w:val="24"/>
          <w:szCs w:val="24"/>
        </w:rPr>
        <w:t xml:space="preserve"> ότι η περιοχή </w:t>
      </w:r>
      <w:r>
        <w:rPr>
          <w:rFonts w:ascii="Arial" w:hAnsi="Arial" w:cs="Arial"/>
          <w:sz w:val="24"/>
          <w:szCs w:val="24"/>
        </w:rPr>
        <w:t>μας</w:t>
      </w:r>
      <w:r w:rsidRPr="00FE4A14">
        <w:rPr>
          <w:rFonts w:ascii="Arial" w:hAnsi="Arial" w:cs="Arial"/>
          <w:sz w:val="24"/>
          <w:szCs w:val="24"/>
        </w:rPr>
        <w:t xml:space="preserve"> πλήττεται από πλημμύρα </w:t>
      </w:r>
      <w:r>
        <w:rPr>
          <w:rFonts w:ascii="Arial" w:hAnsi="Arial" w:cs="Arial"/>
          <w:sz w:val="24"/>
          <w:szCs w:val="24"/>
        </w:rPr>
        <w:t>διατ</w:t>
      </w:r>
      <w:r>
        <w:rPr>
          <w:rFonts w:ascii="Arial" w:hAnsi="Arial" w:cs="Arial"/>
          <w:sz w:val="24"/>
          <w:szCs w:val="24"/>
        </w:rPr>
        <w:t>η</w:t>
      </w:r>
      <w:r>
        <w:rPr>
          <w:rFonts w:ascii="Arial" w:hAnsi="Arial" w:cs="Arial"/>
          <w:sz w:val="24"/>
          <w:szCs w:val="24"/>
        </w:rPr>
        <w:t>ρούμε</w:t>
      </w:r>
      <w:r w:rsidRPr="00FE4A14">
        <w:rPr>
          <w:rFonts w:ascii="Arial" w:hAnsi="Arial" w:cs="Arial"/>
          <w:sz w:val="24"/>
          <w:szCs w:val="24"/>
        </w:rPr>
        <w:t xml:space="preserve"> την ψυχραιμία </w:t>
      </w:r>
      <w:r>
        <w:rPr>
          <w:rFonts w:ascii="Arial" w:hAnsi="Arial" w:cs="Arial"/>
          <w:sz w:val="24"/>
          <w:szCs w:val="24"/>
        </w:rPr>
        <w:t>μας</w:t>
      </w:r>
      <w:r w:rsidRPr="00FE4A14">
        <w:rPr>
          <w:rFonts w:ascii="Arial" w:hAnsi="Arial" w:cs="Arial"/>
          <w:sz w:val="24"/>
          <w:szCs w:val="24"/>
        </w:rPr>
        <w:t>.</w:t>
      </w:r>
    </w:p>
    <w:p w:rsidR="00AE1D9F" w:rsidRPr="00FE4A14" w:rsidRDefault="00AE1D9F" w:rsidP="00AE1D9F">
      <w:pPr>
        <w:pStyle w:val="a4"/>
        <w:numPr>
          <w:ilvl w:val="0"/>
          <w:numId w:val="3"/>
        </w:numPr>
        <w:spacing w:line="360" w:lineRule="auto"/>
        <w:jc w:val="both"/>
        <w:rPr>
          <w:rFonts w:ascii="Arial" w:hAnsi="Arial" w:cs="Arial"/>
          <w:sz w:val="24"/>
          <w:szCs w:val="24"/>
        </w:rPr>
      </w:pPr>
      <w:r w:rsidRPr="00FE4A14">
        <w:rPr>
          <w:rFonts w:ascii="Arial" w:hAnsi="Arial" w:cs="Arial"/>
          <w:sz w:val="24"/>
          <w:szCs w:val="24"/>
        </w:rPr>
        <w:t>Εάν εί</w:t>
      </w:r>
      <w:r>
        <w:rPr>
          <w:rFonts w:ascii="Arial" w:hAnsi="Arial" w:cs="Arial"/>
          <w:sz w:val="24"/>
          <w:szCs w:val="24"/>
        </w:rPr>
        <w:t>μαστε μόνοι</w:t>
      </w:r>
      <w:r w:rsidRPr="00FE4A14">
        <w:rPr>
          <w:rFonts w:ascii="Arial" w:hAnsi="Arial" w:cs="Arial"/>
          <w:sz w:val="24"/>
          <w:szCs w:val="24"/>
        </w:rPr>
        <w:t xml:space="preserve"> στο σπίτι, κλεί</w:t>
      </w:r>
      <w:r>
        <w:rPr>
          <w:rFonts w:ascii="Arial" w:hAnsi="Arial" w:cs="Arial"/>
          <w:sz w:val="24"/>
          <w:szCs w:val="24"/>
        </w:rPr>
        <w:t>νουμε</w:t>
      </w:r>
      <w:r w:rsidRPr="00FE4A14">
        <w:rPr>
          <w:rFonts w:ascii="Arial" w:hAnsi="Arial" w:cs="Arial"/>
          <w:sz w:val="24"/>
          <w:szCs w:val="24"/>
        </w:rPr>
        <w:t xml:space="preserve"> τις παροχές ηλεκτρικού, αερίου και νερού.</w:t>
      </w:r>
    </w:p>
    <w:p w:rsidR="00AE1D9F" w:rsidRPr="00FE4A14" w:rsidRDefault="00AE1D9F" w:rsidP="00AE1D9F">
      <w:pPr>
        <w:pStyle w:val="a4"/>
        <w:numPr>
          <w:ilvl w:val="0"/>
          <w:numId w:val="3"/>
        </w:numPr>
        <w:spacing w:line="360" w:lineRule="auto"/>
        <w:jc w:val="both"/>
        <w:rPr>
          <w:rFonts w:ascii="Arial" w:hAnsi="Arial" w:cs="Arial"/>
          <w:sz w:val="24"/>
          <w:szCs w:val="24"/>
        </w:rPr>
      </w:pPr>
      <w:r w:rsidRPr="00FE4A14">
        <w:rPr>
          <w:rFonts w:ascii="Arial" w:hAnsi="Arial" w:cs="Arial"/>
          <w:sz w:val="24"/>
          <w:szCs w:val="24"/>
        </w:rPr>
        <w:t>Αν δεν πρ</w:t>
      </w:r>
      <w:r>
        <w:rPr>
          <w:rFonts w:ascii="Arial" w:hAnsi="Arial" w:cs="Arial"/>
          <w:sz w:val="24"/>
          <w:szCs w:val="24"/>
        </w:rPr>
        <w:t>ολάβαμε</w:t>
      </w:r>
      <w:r w:rsidRPr="00FE4A14">
        <w:rPr>
          <w:rFonts w:ascii="Arial" w:hAnsi="Arial" w:cs="Arial"/>
          <w:sz w:val="24"/>
          <w:szCs w:val="24"/>
        </w:rPr>
        <w:t xml:space="preserve"> να απομακρυνθ</w:t>
      </w:r>
      <w:r>
        <w:rPr>
          <w:rFonts w:ascii="Arial" w:hAnsi="Arial" w:cs="Arial"/>
          <w:sz w:val="24"/>
          <w:szCs w:val="24"/>
        </w:rPr>
        <w:t>ούμε</w:t>
      </w:r>
      <w:r w:rsidRPr="00FE4A14">
        <w:rPr>
          <w:rFonts w:ascii="Arial" w:hAnsi="Arial" w:cs="Arial"/>
          <w:sz w:val="24"/>
          <w:szCs w:val="24"/>
        </w:rPr>
        <w:t xml:space="preserve"> και παραμέν</w:t>
      </w:r>
      <w:r>
        <w:rPr>
          <w:rFonts w:ascii="Arial" w:hAnsi="Arial" w:cs="Arial"/>
          <w:sz w:val="24"/>
          <w:szCs w:val="24"/>
        </w:rPr>
        <w:t>ουμε</w:t>
      </w:r>
      <w:r w:rsidRPr="00FE4A14">
        <w:rPr>
          <w:rFonts w:ascii="Arial" w:hAnsi="Arial" w:cs="Arial"/>
          <w:sz w:val="24"/>
          <w:szCs w:val="24"/>
        </w:rPr>
        <w:t xml:space="preserve"> στην πλη</w:t>
      </w:r>
      <w:r w:rsidRPr="00FE4A14">
        <w:rPr>
          <w:rFonts w:ascii="Arial" w:hAnsi="Arial" w:cs="Arial"/>
          <w:sz w:val="24"/>
          <w:szCs w:val="24"/>
        </w:rPr>
        <w:t>μ</w:t>
      </w:r>
      <w:r w:rsidRPr="00FE4A14">
        <w:rPr>
          <w:rFonts w:ascii="Arial" w:hAnsi="Arial" w:cs="Arial"/>
          <w:sz w:val="24"/>
          <w:szCs w:val="24"/>
        </w:rPr>
        <w:t>μυρισμένη περιοχή, μετακιν</w:t>
      </w:r>
      <w:r>
        <w:rPr>
          <w:rFonts w:ascii="Arial" w:hAnsi="Arial" w:cs="Arial"/>
          <w:sz w:val="24"/>
          <w:szCs w:val="24"/>
        </w:rPr>
        <w:t>ούμαστε</w:t>
      </w:r>
      <w:r w:rsidRPr="00FE4A14">
        <w:rPr>
          <w:rFonts w:ascii="Arial" w:hAnsi="Arial" w:cs="Arial"/>
          <w:sz w:val="24"/>
          <w:szCs w:val="24"/>
        </w:rPr>
        <w:t xml:space="preserve"> σε ασφαλές σημείο (π.χ. ύψωμα, ταράτσα σπιτιού) και κ</w:t>
      </w:r>
      <w:r>
        <w:rPr>
          <w:rFonts w:ascii="Arial" w:hAnsi="Arial" w:cs="Arial"/>
          <w:sz w:val="24"/>
          <w:szCs w:val="24"/>
        </w:rPr>
        <w:t>αλούμε</w:t>
      </w:r>
      <w:r w:rsidRPr="00FE4A14">
        <w:rPr>
          <w:rFonts w:ascii="Arial" w:hAnsi="Arial" w:cs="Arial"/>
          <w:sz w:val="24"/>
          <w:szCs w:val="24"/>
        </w:rPr>
        <w:t xml:space="preserve"> σε βοήθεια.</w:t>
      </w:r>
    </w:p>
    <w:p w:rsidR="00AE1D9F" w:rsidRPr="00FE4A14" w:rsidRDefault="00AE1D9F" w:rsidP="00AE1D9F">
      <w:pPr>
        <w:pStyle w:val="a4"/>
        <w:numPr>
          <w:ilvl w:val="0"/>
          <w:numId w:val="3"/>
        </w:numPr>
        <w:spacing w:line="360" w:lineRule="auto"/>
        <w:jc w:val="both"/>
        <w:rPr>
          <w:rFonts w:ascii="Arial" w:hAnsi="Arial" w:cs="Arial"/>
          <w:sz w:val="24"/>
          <w:szCs w:val="24"/>
        </w:rPr>
      </w:pPr>
      <w:r>
        <w:rPr>
          <w:rFonts w:ascii="Arial" w:hAnsi="Arial" w:cs="Arial"/>
          <w:sz w:val="24"/>
          <w:szCs w:val="24"/>
        </w:rPr>
        <w:t>Δεν</w:t>
      </w:r>
      <w:r w:rsidRPr="00FE4A14">
        <w:rPr>
          <w:rFonts w:ascii="Arial" w:hAnsi="Arial" w:cs="Arial"/>
          <w:sz w:val="24"/>
          <w:szCs w:val="24"/>
        </w:rPr>
        <w:t xml:space="preserve"> προσπαθ</w:t>
      </w:r>
      <w:r>
        <w:rPr>
          <w:rFonts w:ascii="Arial" w:hAnsi="Arial" w:cs="Arial"/>
          <w:sz w:val="24"/>
          <w:szCs w:val="24"/>
        </w:rPr>
        <w:t>ούμε να διασχίσουμε</w:t>
      </w:r>
      <w:r w:rsidRPr="00FE4A14">
        <w:rPr>
          <w:rFonts w:ascii="Arial" w:hAnsi="Arial" w:cs="Arial"/>
          <w:sz w:val="24"/>
          <w:szCs w:val="24"/>
        </w:rPr>
        <w:t xml:space="preserve"> πλημμυρισμένη περιοχή αν το ύψος του νερού που ρέει είναι πάνω από τα γόνατά </w:t>
      </w:r>
      <w:r>
        <w:rPr>
          <w:rFonts w:ascii="Arial" w:hAnsi="Arial" w:cs="Arial"/>
          <w:sz w:val="24"/>
          <w:szCs w:val="24"/>
        </w:rPr>
        <w:t>μας</w:t>
      </w:r>
      <w:r w:rsidRPr="00FE4A14">
        <w:rPr>
          <w:rFonts w:ascii="Arial" w:hAnsi="Arial" w:cs="Arial"/>
          <w:sz w:val="24"/>
          <w:szCs w:val="24"/>
        </w:rPr>
        <w:t>.</w:t>
      </w:r>
    </w:p>
    <w:p w:rsidR="00AE1D9F" w:rsidRPr="00FE4A14" w:rsidRDefault="00AE1D9F" w:rsidP="00AE1D9F">
      <w:pPr>
        <w:pStyle w:val="a4"/>
        <w:numPr>
          <w:ilvl w:val="0"/>
          <w:numId w:val="3"/>
        </w:numPr>
        <w:spacing w:line="360" w:lineRule="auto"/>
        <w:jc w:val="both"/>
        <w:rPr>
          <w:rFonts w:ascii="Arial" w:hAnsi="Arial" w:cs="Arial"/>
          <w:sz w:val="24"/>
          <w:szCs w:val="24"/>
        </w:rPr>
      </w:pPr>
      <w:r w:rsidRPr="00FE4A14">
        <w:rPr>
          <w:rFonts w:ascii="Arial" w:hAnsi="Arial" w:cs="Arial"/>
          <w:sz w:val="24"/>
          <w:szCs w:val="24"/>
        </w:rPr>
        <w:t>Εάν πρέπει οπωσδήποτε να μετακινηθ</w:t>
      </w:r>
      <w:r>
        <w:rPr>
          <w:rFonts w:ascii="Arial" w:hAnsi="Arial" w:cs="Arial"/>
          <w:sz w:val="24"/>
          <w:szCs w:val="24"/>
        </w:rPr>
        <w:t>ούμε</w:t>
      </w:r>
      <w:r w:rsidRPr="00FE4A14">
        <w:rPr>
          <w:rFonts w:ascii="Arial" w:hAnsi="Arial" w:cs="Arial"/>
          <w:sz w:val="24"/>
          <w:szCs w:val="24"/>
        </w:rPr>
        <w:t xml:space="preserve"> μέσα στο νερό, επ</w:t>
      </w:r>
      <w:r>
        <w:rPr>
          <w:rFonts w:ascii="Arial" w:hAnsi="Arial" w:cs="Arial"/>
          <w:sz w:val="24"/>
          <w:szCs w:val="24"/>
        </w:rPr>
        <w:t>ιλέγουμε</w:t>
      </w:r>
      <w:r w:rsidRPr="00FE4A14">
        <w:rPr>
          <w:rFonts w:ascii="Arial" w:hAnsi="Arial" w:cs="Arial"/>
          <w:sz w:val="24"/>
          <w:szCs w:val="24"/>
        </w:rPr>
        <w:t xml:space="preserve"> να περάσ</w:t>
      </w:r>
      <w:r>
        <w:rPr>
          <w:rFonts w:ascii="Arial" w:hAnsi="Arial" w:cs="Arial"/>
          <w:sz w:val="24"/>
          <w:szCs w:val="24"/>
        </w:rPr>
        <w:t>ουμε</w:t>
      </w:r>
      <w:r w:rsidRPr="00FE4A14">
        <w:rPr>
          <w:rFonts w:ascii="Arial" w:hAnsi="Arial" w:cs="Arial"/>
          <w:sz w:val="24"/>
          <w:szCs w:val="24"/>
        </w:rPr>
        <w:t xml:space="preserve"> από εκεί που αυτό είναι ακίνητο. </w:t>
      </w:r>
      <w:proofErr w:type="spellStart"/>
      <w:r w:rsidRPr="00FE4A14">
        <w:rPr>
          <w:rFonts w:ascii="Arial" w:hAnsi="Arial" w:cs="Arial"/>
          <w:sz w:val="24"/>
          <w:szCs w:val="24"/>
        </w:rPr>
        <w:t>Χρησιμοποί</w:t>
      </w:r>
      <w:r>
        <w:rPr>
          <w:rFonts w:ascii="Arial" w:hAnsi="Arial" w:cs="Arial"/>
          <w:sz w:val="24"/>
          <w:szCs w:val="24"/>
        </w:rPr>
        <w:t>ούμε</w:t>
      </w:r>
      <w:proofErr w:type="spellEnd"/>
      <w:r w:rsidRPr="00FE4A14">
        <w:rPr>
          <w:rFonts w:ascii="Arial" w:hAnsi="Arial" w:cs="Arial"/>
          <w:sz w:val="24"/>
          <w:szCs w:val="24"/>
        </w:rPr>
        <w:t xml:space="preserve"> ένα μπαστούνι για να ελέγχ</w:t>
      </w:r>
      <w:r>
        <w:rPr>
          <w:rFonts w:ascii="Arial" w:hAnsi="Arial" w:cs="Arial"/>
          <w:sz w:val="24"/>
          <w:szCs w:val="24"/>
        </w:rPr>
        <w:t>ουμε</w:t>
      </w:r>
      <w:r w:rsidRPr="00FE4A14">
        <w:rPr>
          <w:rFonts w:ascii="Arial" w:hAnsi="Arial" w:cs="Arial"/>
          <w:sz w:val="24"/>
          <w:szCs w:val="24"/>
        </w:rPr>
        <w:t xml:space="preserve"> το χώρο μπροστά </w:t>
      </w:r>
      <w:r>
        <w:rPr>
          <w:rFonts w:ascii="Arial" w:hAnsi="Arial" w:cs="Arial"/>
          <w:sz w:val="24"/>
          <w:szCs w:val="24"/>
        </w:rPr>
        <w:t>μας</w:t>
      </w:r>
      <w:r w:rsidRPr="00FE4A14">
        <w:rPr>
          <w:rFonts w:ascii="Arial" w:hAnsi="Arial" w:cs="Arial"/>
          <w:sz w:val="24"/>
          <w:szCs w:val="24"/>
        </w:rPr>
        <w:t xml:space="preserve"> για εμπόδια, λα</w:t>
      </w:r>
      <w:r w:rsidRPr="00FE4A14">
        <w:rPr>
          <w:rFonts w:ascii="Arial" w:hAnsi="Arial" w:cs="Arial"/>
          <w:sz w:val="24"/>
          <w:szCs w:val="24"/>
        </w:rPr>
        <w:t>κ</w:t>
      </w:r>
      <w:r w:rsidRPr="00FE4A14">
        <w:rPr>
          <w:rFonts w:ascii="Arial" w:hAnsi="Arial" w:cs="Arial"/>
          <w:sz w:val="24"/>
          <w:szCs w:val="24"/>
        </w:rPr>
        <w:t>κούβες κλπ, που πιθανώς είναι καλυμμένα από το νερό.</w:t>
      </w:r>
    </w:p>
    <w:p w:rsidR="00AE1D9F" w:rsidRPr="00FE4A14" w:rsidRDefault="00AE1D9F" w:rsidP="00AE1D9F">
      <w:pPr>
        <w:pStyle w:val="a4"/>
        <w:numPr>
          <w:ilvl w:val="0"/>
          <w:numId w:val="3"/>
        </w:numPr>
        <w:spacing w:line="360" w:lineRule="auto"/>
        <w:jc w:val="both"/>
        <w:rPr>
          <w:rFonts w:ascii="Arial" w:hAnsi="Arial" w:cs="Arial"/>
          <w:sz w:val="24"/>
          <w:szCs w:val="24"/>
        </w:rPr>
      </w:pPr>
      <w:r w:rsidRPr="00FE4A14">
        <w:rPr>
          <w:rFonts w:ascii="Arial" w:hAnsi="Arial" w:cs="Arial"/>
          <w:sz w:val="24"/>
          <w:szCs w:val="24"/>
        </w:rPr>
        <w:t>Απ</w:t>
      </w:r>
      <w:r>
        <w:rPr>
          <w:rFonts w:ascii="Arial" w:hAnsi="Arial" w:cs="Arial"/>
          <w:sz w:val="24"/>
          <w:szCs w:val="24"/>
        </w:rPr>
        <w:t>οφεύγουμε</w:t>
      </w:r>
      <w:r w:rsidRPr="00FE4A14">
        <w:rPr>
          <w:rFonts w:ascii="Arial" w:hAnsi="Arial" w:cs="Arial"/>
          <w:sz w:val="24"/>
          <w:szCs w:val="24"/>
        </w:rPr>
        <w:t>, όσο αυτό είναι δυνατό, να φέρ</w:t>
      </w:r>
      <w:r>
        <w:rPr>
          <w:rFonts w:ascii="Arial" w:hAnsi="Arial" w:cs="Arial"/>
          <w:sz w:val="24"/>
          <w:szCs w:val="24"/>
        </w:rPr>
        <w:t>ουμε</w:t>
      </w:r>
      <w:r w:rsidRPr="00FE4A14">
        <w:rPr>
          <w:rFonts w:ascii="Arial" w:hAnsi="Arial" w:cs="Arial"/>
          <w:sz w:val="24"/>
          <w:szCs w:val="24"/>
        </w:rPr>
        <w:t xml:space="preserve"> το νερό σε επαφή με το στόμα ή τα μάτια γιατί μπορεί περιέχει επικίνδυνες ουσίες. Επίσης πρ</w:t>
      </w:r>
      <w:r>
        <w:rPr>
          <w:rFonts w:ascii="Arial" w:hAnsi="Arial" w:cs="Arial"/>
          <w:sz w:val="24"/>
          <w:szCs w:val="24"/>
        </w:rPr>
        <w:t>οσέχουμε</w:t>
      </w:r>
      <w:r w:rsidRPr="00FE4A14">
        <w:rPr>
          <w:rFonts w:ascii="Arial" w:hAnsi="Arial" w:cs="Arial"/>
          <w:sz w:val="24"/>
          <w:szCs w:val="24"/>
        </w:rPr>
        <w:t xml:space="preserve"> γιατί το νερό μπορεί να περιέχει ζωντανούς οργανισμούς όπως φίδια ή τρωκτικά, ιδιαίτερα αν βρ</w:t>
      </w:r>
      <w:r>
        <w:rPr>
          <w:rFonts w:ascii="Arial" w:hAnsi="Arial" w:cs="Arial"/>
          <w:sz w:val="24"/>
          <w:szCs w:val="24"/>
        </w:rPr>
        <w:t>ισκόμαστε</w:t>
      </w:r>
      <w:r w:rsidRPr="00FE4A14">
        <w:rPr>
          <w:rFonts w:ascii="Arial" w:hAnsi="Arial" w:cs="Arial"/>
          <w:sz w:val="24"/>
          <w:szCs w:val="24"/>
        </w:rPr>
        <w:t xml:space="preserve"> σε αγροτικές περι</w:t>
      </w:r>
      <w:r w:rsidRPr="00FE4A14">
        <w:rPr>
          <w:rFonts w:ascii="Arial" w:hAnsi="Arial" w:cs="Arial"/>
          <w:sz w:val="24"/>
          <w:szCs w:val="24"/>
        </w:rPr>
        <w:t>ο</w:t>
      </w:r>
      <w:r w:rsidRPr="00FE4A14">
        <w:rPr>
          <w:rFonts w:ascii="Arial" w:hAnsi="Arial" w:cs="Arial"/>
          <w:sz w:val="24"/>
          <w:szCs w:val="24"/>
        </w:rPr>
        <w:t>χές.</w:t>
      </w:r>
    </w:p>
    <w:p w:rsidR="00AE1D9F" w:rsidRPr="002B418B" w:rsidRDefault="00AE1D9F" w:rsidP="00AE1D9F">
      <w:pPr>
        <w:pStyle w:val="a4"/>
        <w:numPr>
          <w:ilvl w:val="0"/>
          <w:numId w:val="3"/>
        </w:numPr>
        <w:spacing w:line="360" w:lineRule="auto"/>
        <w:jc w:val="both"/>
        <w:rPr>
          <w:rFonts w:ascii="Arial" w:hAnsi="Arial" w:cs="Arial"/>
          <w:sz w:val="24"/>
          <w:szCs w:val="24"/>
        </w:rPr>
      </w:pPr>
      <w:r w:rsidRPr="00FE4A14">
        <w:rPr>
          <w:rFonts w:ascii="Arial" w:hAnsi="Arial" w:cs="Arial"/>
          <w:sz w:val="24"/>
          <w:szCs w:val="24"/>
        </w:rPr>
        <w:t>Μ</w:t>
      </w:r>
      <w:r>
        <w:rPr>
          <w:rFonts w:ascii="Arial" w:hAnsi="Arial" w:cs="Arial"/>
          <w:sz w:val="24"/>
          <w:szCs w:val="24"/>
        </w:rPr>
        <w:t>ένουμε</w:t>
      </w:r>
      <w:r w:rsidRPr="00FE4A14">
        <w:rPr>
          <w:rFonts w:ascii="Arial" w:hAnsi="Arial" w:cs="Arial"/>
          <w:sz w:val="24"/>
          <w:szCs w:val="24"/>
        </w:rPr>
        <w:t xml:space="preserve"> μακριά από πεσμένα καλώδια ηλεκτρικού ρεύματος ηλεκτρ</w:t>
      </w:r>
      <w:r w:rsidRPr="00FE4A14">
        <w:rPr>
          <w:rFonts w:ascii="Arial" w:hAnsi="Arial" w:cs="Arial"/>
          <w:sz w:val="24"/>
          <w:szCs w:val="24"/>
        </w:rPr>
        <w:t>ο</w:t>
      </w:r>
      <w:r w:rsidRPr="00FE4A14">
        <w:rPr>
          <w:rFonts w:ascii="Arial" w:hAnsi="Arial" w:cs="Arial"/>
          <w:sz w:val="24"/>
          <w:szCs w:val="24"/>
        </w:rPr>
        <w:t>π</w:t>
      </w:r>
      <w:r w:rsidR="002B418B">
        <w:rPr>
          <w:rFonts w:ascii="Arial" w:hAnsi="Arial" w:cs="Arial"/>
          <w:sz w:val="24"/>
          <w:szCs w:val="24"/>
        </w:rPr>
        <w:t>ληξίας και ηλεκτρικές συσκευές.</w:t>
      </w:r>
    </w:p>
    <w:p w:rsidR="002B418B" w:rsidRPr="0093625B" w:rsidRDefault="002B418B" w:rsidP="002B418B">
      <w:pPr>
        <w:spacing w:line="360" w:lineRule="auto"/>
        <w:jc w:val="both"/>
        <w:rPr>
          <w:rFonts w:ascii="Arial" w:hAnsi="Arial" w:cs="Arial"/>
          <w:sz w:val="24"/>
          <w:szCs w:val="24"/>
        </w:rPr>
      </w:pPr>
    </w:p>
    <w:p w:rsidR="002B418B" w:rsidRPr="00582533" w:rsidRDefault="00AE1D9F" w:rsidP="00582533">
      <w:pPr>
        <w:pStyle w:val="2"/>
        <w:rPr>
          <w:rStyle w:val="1Char"/>
          <w:kern w:val="0"/>
          <w:sz w:val="26"/>
          <w:szCs w:val="24"/>
          <w:lang w:eastAsia="en-US"/>
        </w:rPr>
      </w:pPr>
      <w:bookmarkStart w:id="13" w:name="_Toc387599852"/>
      <w:proofErr w:type="spellStart"/>
      <w:r w:rsidRPr="00582533">
        <w:rPr>
          <w:rStyle w:val="1Char"/>
          <w:kern w:val="0"/>
          <w:sz w:val="26"/>
          <w:szCs w:val="24"/>
          <w:lang w:eastAsia="en-US"/>
        </w:rPr>
        <w:t>Τσουνάμι</w:t>
      </w:r>
      <w:bookmarkEnd w:id="13"/>
      <w:proofErr w:type="spellEnd"/>
    </w:p>
    <w:p w:rsidR="002B418B" w:rsidRPr="002B418B" w:rsidRDefault="002B418B" w:rsidP="002B418B">
      <w:pPr>
        <w:rPr>
          <w:lang w:eastAsia="ar-SA"/>
        </w:rPr>
      </w:pPr>
    </w:p>
    <w:p w:rsidR="00AE1D9F" w:rsidRPr="00F65717" w:rsidRDefault="00632696" w:rsidP="002B418B">
      <w:pPr>
        <w:autoSpaceDE w:val="0"/>
        <w:spacing w:before="40" w:after="40" w:line="360" w:lineRule="auto"/>
        <w:ind w:left="-567" w:firstLine="567"/>
        <w:jc w:val="both"/>
        <w:rPr>
          <w:rFonts w:ascii="Arial" w:hAnsi="Arial" w:cs="Arial"/>
          <w:sz w:val="24"/>
          <w:szCs w:val="24"/>
        </w:rPr>
      </w:pPr>
      <w:r>
        <w:rPr>
          <w:rFonts w:ascii="Arial" w:hAnsi="Arial" w:cs="Arial"/>
          <w:noProof/>
          <w:sz w:val="24"/>
          <w:szCs w:val="24"/>
          <w:lang w:eastAsia="el-GR"/>
        </w:rPr>
        <w:drawing>
          <wp:anchor distT="0" distB="0" distL="114300" distR="114300" simplePos="0" relativeHeight="251667456" behindDoc="0" locked="0" layoutInCell="1" allowOverlap="1">
            <wp:simplePos x="0" y="0"/>
            <wp:positionH relativeFrom="margin">
              <wp:posOffset>-316865</wp:posOffset>
            </wp:positionH>
            <wp:positionV relativeFrom="margin">
              <wp:posOffset>2138680</wp:posOffset>
            </wp:positionV>
            <wp:extent cx="2316480" cy="1524000"/>
            <wp:effectExtent l="38100" t="0" r="26670" b="45720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ολισθηση 2.jpg"/>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16480" cy="152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Arial" w:hAnsi="Arial" w:cs="Arial"/>
          <w:noProof/>
          <w:sz w:val="24"/>
          <w:szCs w:val="24"/>
          <w:lang w:eastAsia="el-GR"/>
        </w:rPr>
        <w:drawing>
          <wp:anchor distT="0" distB="0" distL="114300" distR="114300" simplePos="0" relativeHeight="251666432" behindDoc="0" locked="0" layoutInCell="1" allowOverlap="1">
            <wp:simplePos x="0" y="0"/>
            <wp:positionH relativeFrom="margin">
              <wp:align>right</wp:align>
            </wp:positionH>
            <wp:positionV relativeFrom="margin">
              <wp:posOffset>5033010</wp:posOffset>
            </wp:positionV>
            <wp:extent cx="2197735" cy="2070735"/>
            <wp:effectExtent l="38100" t="0" r="12065" b="6153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α.jpg"/>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7735" cy="2070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E1D9F" w:rsidRPr="00FE4A14">
        <w:rPr>
          <w:rFonts w:ascii="Arial" w:hAnsi="Arial" w:cs="Arial"/>
          <w:sz w:val="24"/>
          <w:szCs w:val="24"/>
        </w:rPr>
        <w:t xml:space="preserve">Το </w:t>
      </w:r>
      <w:proofErr w:type="spellStart"/>
      <w:r w:rsidR="00AE1D9F" w:rsidRPr="00FE4A14">
        <w:rPr>
          <w:rFonts w:ascii="Arial" w:hAnsi="Arial" w:cs="Arial"/>
          <w:sz w:val="24"/>
          <w:szCs w:val="24"/>
        </w:rPr>
        <w:t>τσουνάμι</w:t>
      </w:r>
      <w:proofErr w:type="spellEnd"/>
      <w:r w:rsidR="00AE1D9F" w:rsidRPr="00FE4A14">
        <w:rPr>
          <w:rFonts w:ascii="Arial" w:hAnsi="Arial" w:cs="Arial"/>
          <w:sz w:val="24"/>
          <w:szCs w:val="24"/>
        </w:rPr>
        <w:t xml:space="preserve"> είναι ένα θαλάσσιο φαινόμενο, που δημιουργείται κατά την απ</w:t>
      </w:r>
      <w:r w:rsidR="00AE1D9F" w:rsidRPr="00FE4A14">
        <w:rPr>
          <w:rFonts w:ascii="Arial" w:hAnsi="Arial" w:cs="Arial"/>
          <w:sz w:val="24"/>
          <w:szCs w:val="24"/>
        </w:rPr>
        <w:t>ό</w:t>
      </w:r>
      <w:r w:rsidR="00AE1D9F" w:rsidRPr="00FE4A14">
        <w:rPr>
          <w:rFonts w:ascii="Arial" w:hAnsi="Arial" w:cs="Arial"/>
          <w:sz w:val="24"/>
          <w:szCs w:val="24"/>
        </w:rPr>
        <w:t xml:space="preserve">τομη μετατόπιση μεγάλων ποσοτήτων νερού, σε ένα υδάτινο σχηματισμό, όπως ένας ωκεανός, μια θάλασσα, μια λίμνη ή ένα φιόρδ. Πριν χτυπήσει ένα ισχυρό </w:t>
      </w:r>
      <w:proofErr w:type="spellStart"/>
      <w:r w:rsidR="00AE1D9F" w:rsidRPr="00FE4A14">
        <w:rPr>
          <w:rFonts w:ascii="Arial" w:hAnsi="Arial" w:cs="Arial"/>
          <w:sz w:val="24"/>
          <w:szCs w:val="24"/>
        </w:rPr>
        <w:t>τσουνάμι</w:t>
      </w:r>
      <w:proofErr w:type="spellEnd"/>
      <w:r w:rsidR="00AE1D9F" w:rsidRPr="00FE4A14">
        <w:rPr>
          <w:rFonts w:ascii="Arial" w:hAnsi="Arial" w:cs="Arial"/>
          <w:sz w:val="24"/>
          <w:szCs w:val="24"/>
        </w:rPr>
        <w:t>, η στάθμη της θάλασσας χαμηλώνει και το νερό αποτραβιέται από την ακτή, δίνοντας την εντύπωση ότι «όλη η θ</w:t>
      </w:r>
      <w:r w:rsidR="00AE1D9F" w:rsidRPr="00FE4A14">
        <w:rPr>
          <w:rFonts w:ascii="Arial" w:hAnsi="Arial" w:cs="Arial"/>
          <w:sz w:val="24"/>
          <w:szCs w:val="24"/>
        </w:rPr>
        <w:t>ά</w:t>
      </w:r>
      <w:r w:rsidR="00AE1D9F" w:rsidRPr="00FE4A14">
        <w:rPr>
          <w:rFonts w:ascii="Arial" w:hAnsi="Arial" w:cs="Arial"/>
          <w:sz w:val="24"/>
          <w:szCs w:val="24"/>
        </w:rPr>
        <w:t>λασσα έφυγε προς τα πίσω». Αν γίνει κάτι τ</w:t>
      </w:r>
      <w:r w:rsidR="00AE1D9F" w:rsidRPr="00FE4A14">
        <w:rPr>
          <w:rFonts w:ascii="Arial" w:hAnsi="Arial" w:cs="Arial"/>
          <w:sz w:val="24"/>
          <w:szCs w:val="24"/>
        </w:rPr>
        <w:t>έ</w:t>
      </w:r>
      <w:r w:rsidR="00AE1D9F" w:rsidRPr="00FE4A14">
        <w:rPr>
          <w:rFonts w:ascii="Arial" w:hAnsi="Arial" w:cs="Arial"/>
          <w:sz w:val="24"/>
          <w:szCs w:val="24"/>
        </w:rPr>
        <w:t>τοιο αντιληπτό, τότε όλοι πρέπει αμέσως να αρχίσουν να τρέχουν προς το εσωτερικό της ξηράς, μακριά από την ακτή, χωρίς να σταμ</w:t>
      </w:r>
      <w:r w:rsidR="00AE1D9F" w:rsidRPr="00FE4A14">
        <w:rPr>
          <w:rFonts w:ascii="Arial" w:hAnsi="Arial" w:cs="Arial"/>
          <w:sz w:val="24"/>
          <w:szCs w:val="24"/>
        </w:rPr>
        <w:t>α</w:t>
      </w:r>
      <w:r w:rsidR="00AE1D9F" w:rsidRPr="00FE4A14">
        <w:rPr>
          <w:rFonts w:ascii="Arial" w:hAnsi="Arial" w:cs="Arial"/>
          <w:sz w:val="24"/>
          <w:szCs w:val="24"/>
        </w:rPr>
        <w:t>τήσουν ούτε δευτερόλεπτο και να προσπαθ</w:t>
      </w:r>
      <w:r w:rsidR="00AE1D9F" w:rsidRPr="00FE4A14">
        <w:rPr>
          <w:rFonts w:ascii="Arial" w:hAnsi="Arial" w:cs="Arial"/>
          <w:sz w:val="24"/>
          <w:szCs w:val="24"/>
        </w:rPr>
        <w:t>ή</w:t>
      </w:r>
      <w:r w:rsidR="00AE1D9F" w:rsidRPr="00FE4A14">
        <w:rPr>
          <w:rFonts w:ascii="Arial" w:hAnsi="Arial" w:cs="Arial"/>
          <w:sz w:val="24"/>
          <w:szCs w:val="24"/>
        </w:rPr>
        <w:t>σουν να απομακρυνθούν όσο μπορούν από τις παράλιες περιοχές, καταφεύγον</w:t>
      </w:r>
      <w:r>
        <w:rPr>
          <w:rFonts w:ascii="Arial" w:hAnsi="Arial" w:cs="Arial"/>
          <w:sz w:val="24"/>
          <w:szCs w:val="24"/>
        </w:rPr>
        <w:t>τας κατά προτίμηση σε λόφο με υψόμετρο</w:t>
      </w:r>
      <w:r w:rsidR="00AE1D9F" w:rsidRPr="00F65717">
        <w:rPr>
          <w:rFonts w:ascii="Arial" w:hAnsi="Arial" w:cs="Arial"/>
          <w:sz w:val="24"/>
          <w:szCs w:val="24"/>
        </w:rPr>
        <w:t xml:space="preserve"> αρκετά </w:t>
      </w:r>
      <w:r>
        <w:rPr>
          <w:rFonts w:ascii="Arial" w:hAnsi="Arial" w:cs="Arial"/>
          <w:sz w:val="24"/>
          <w:szCs w:val="24"/>
        </w:rPr>
        <w:t>μ</w:t>
      </w:r>
      <w:r>
        <w:rPr>
          <w:rFonts w:ascii="Arial" w:hAnsi="Arial" w:cs="Arial"/>
          <w:sz w:val="24"/>
          <w:szCs w:val="24"/>
        </w:rPr>
        <w:t>έ</w:t>
      </w:r>
      <w:r>
        <w:rPr>
          <w:rFonts w:ascii="Arial" w:hAnsi="Arial" w:cs="Arial"/>
          <w:sz w:val="24"/>
          <w:szCs w:val="24"/>
        </w:rPr>
        <w:t xml:space="preserve">τρα </w:t>
      </w:r>
      <w:r w:rsidR="00AE1D9F" w:rsidRPr="00F65717">
        <w:rPr>
          <w:rFonts w:ascii="Arial" w:hAnsi="Arial" w:cs="Arial"/>
          <w:sz w:val="24"/>
          <w:szCs w:val="24"/>
        </w:rPr>
        <w:t>πάνω από την επιφάνεια της θάλασσας. Εναλλακτικά, αν υπάρχει στην περιοχή κάποιο υψηλό κτίριο, άνω των 15 μέτρων, μπορούν να αναζητήσουν καταφύγιο στον υψηλότερο όροφό του.</w:t>
      </w:r>
      <w:r w:rsidR="00AE1D9F" w:rsidRPr="006C45D1">
        <w:rPr>
          <w:rFonts w:ascii="Arial" w:hAnsi="Arial" w:cs="Arial"/>
          <w:sz w:val="24"/>
          <w:szCs w:val="24"/>
        </w:rPr>
        <w:t xml:space="preserve"> </w:t>
      </w:r>
      <w:r w:rsidR="00AE1D9F" w:rsidRPr="00F65717">
        <w:rPr>
          <w:rFonts w:ascii="Arial" w:hAnsi="Arial" w:cs="Arial"/>
          <w:sz w:val="24"/>
          <w:szCs w:val="24"/>
        </w:rPr>
        <w:t xml:space="preserve">Μία επιπλέον καθοριστική οδηγία: </w:t>
      </w:r>
      <w:r>
        <w:rPr>
          <w:rFonts w:ascii="Arial" w:hAnsi="Arial" w:cs="Arial"/>
          <w:sz w:val="24"/>
          <w:szCs w:val="24"/>
        </w:rPr>
        <w:t xml:space="preserve">Δεν </w:t>
      </w:r>
      <w:r w:rsidR="00AE1D9F" w:rsidRPr="00F65717">
        <w:rPr>
          <w:rFonts w:ascii="Arial" w:hAnsi="Arial" w:cs="Arial"/>
          <w:sz w:val="24"/>
          <w:szCs w:val="24"/>
        </w:rPr>
        <w:t>περιμέν</w:t>
      </w:r>
      <w:r>
        <w:rPr>
          <w:rFonts w:ascii="Arial" w:hAnsi="Arial" w:cs="Arial"/>
          <w:sz w:val="24"/>
          <w:szCs w:val="24"/>
        </w:rPr>
        <w:t>ουμε να δούμε</w:t>
      </w:r>
      <w:r w:rsidR="00AE1D9F" w:rsidRPr="00F65717">
        <w:rPr>
          <w:rFonts w:ascii="Arial" w:hAnsi="Arial" w:cs="Arial"/>
          <w:sz w:val="24"/>
          <w:szCs w:val="24"/>
        </w:rPr>
        <w:t xml:space="preserve"> το κύμα να έρχεται, για να αρχίσει η διαφυγή! Ο διαθέσιμος χρόνος, από την στιγμή που το νερό αποτραβιέται από την ακτή έως το χτύπημα του </w:t>
      </w:r>
      <w:proofErr w:type="spellStart"/>
      <w:r w:rsidR="00AE1D9F" w:rsidRPr="00F65717">
        <w:rPr>
          <w:rFonts w:ascii="Arial" w:hAnsi="Arial" w:cs="Arial"/>
          <w:sz w:val="24"/>
          <w:szCs w:val="24"/>
        </w:rPr>
        <w:t>τσουνάμι</w:t>
      </w:r>
      <w:proofErr w:type="spellEnd"/>
      <w:r w:rsidR="00AE1D9F" w:rsidRPr="00F65717">
        <w:rPr>
          <w:rFonts w:ascii="Arial" w:hAnsi="Arial" w:cs="Arial"/>
          <w:sz w:val="24"/>
          <w:szCs w:val="24"/>
        </w:rPr>
        <w:t xml:space="preserve">, είναι ελάχιστος, γύρω στα 5 λεπτά. Ειδικά από την εμφάνιση του </w:t>
      </w:r>
      <w:proofErr w:type="spellStart"/>
      <w:r w:rsidR="00AE1D9F" w:rsidRPr="00F65717">
        <w:rPr>
          <w:rFonts w:ascii="Arial" w:hAnsi="Arial" w:cs="Arial"/>
          <w:sz w:val="24"/>
          <w:szCs w:val="24"/>
        </w:rPr>
        <w:t>τσουνάμι</w:t>
      </w:r>
      <w:proofErr w:type="spellEnd"/>
      <w:r w:rsidR="00AE1D9F" w:rsidRPr="00F65717">
        <w:rPr>
          <w:rFonts w:ascii="Arial" w:hAnsi="Arial" w:cs="Arial"/>
          <w:sz w:val="24"/>
          <w:szCs w:val="24"/>
        </w:rPr>
        <w:t xml:space="preserve"> στον ορίζοντα έως το χτύπημα, είναι πλέον εντελώς μηδαμινός και ένας πρακτικός κανόνας λέει ότι «αν το δεις να έρχεται, τότε είναι πλέον αργά για να τρέξεις».</w:t>
      </w:r>
    </w:p>
    <w:p w:rsidR="00AE1D9F" w:rsidRPr="00F65717" w:rsidRDefault="00AE1D9F" w:rsidP="00AE1D9F">
      <w:pPr>
        <w:spacing w:line="360" w:lineRule="auto"/>
        <w:jc w:val="both"/>
        <w:rPr>
          <w:rFonts w:ascii="Arial" w:hAnsi="Arial" w:cs="Arial"/>
          <w:sz w:val="24"/>
          <w:szCs w:val="24"/>
        </w:rPr>
      </w:pPr>
    </w:p>
    <w:p w:rsidR="00632696" w:rsidRPr="00582533" w:rsidRDefault="00582533" w:rsidP="00582533">
      <w:pPr>
        <w:pStyle w:val="2"/>
        <w:rPr>
          <w:szCs w:val="24"/>
        </w:rPr>
      </w:pPr>
      <w:bookmarkStart w:id="14" w:name="_Toc387599853"/>
      <w:r>
        <w:rPr>
          <w:szCs w:val="24"/>
        </w:rPr>
        <w:t>Κατολισθήσεις</w:t>
      </w:r>
      <w:bookmarkEnd w:id="14"/>
    </w:p>
    <w:p w:rsidR="00632696" w:rsidRDefault="00632696" w:rsidP="00AE1D9F">
      <w:pPr>
        <w:spacing w:line="360" w:lineRule="auto"/>
        <w:jc w:val="both"/>
        <w:rPr>
          <w:rFonts w:ascii="Arial" w:hAnsi="Arial" w:cs="Arial"/>
          <w:sz w:val="24"/>
          <w:szCs w:val="24"/>
        </w:rPr>
      </w:pPr>
    </w:p>
    <w:p w:rsidR="00AE1D9F" w:rsidRPr="00FE4A14" w:rsidRDefault="00AE1D9F" w:rsidP="00632696">
      <w:pPr>
        <w:autoSpaceDE w:val="0"/>
        <w:spacing w:before="40" w:after="40" w:line="360" w:lineRule="auto"/>
        <w:ind w:left="-567" w:firstLine="567"/>
        <w:jc w:val="both"/>
        <w:rPr>
          <w:rFonts w:ascii="Arial" w:hAnsi="Arial" w:cs="Arial"/>
          <w:sz w:val="24"/>
          <w:szCs w:val="24"/>
        </w:rPr>
      </w:pPr>
      <w:r w:rsidRPr="00FE4A14">
        <w:rPr>
          <w:rFonts w:ascii="Arial" w:hAnsi="Arial" w:cs="Arial"/>
          <w:sz w:val="24"/>
          <w:szCs w:val="24"/>
        </w:rPr>
        <w:lastRenderedPageBreak/>
        <w:t xml:space="preserve">Τα υπόγεια ύδατα πολλές φορές διαβρώνουν τα πετρώματα </w:t>
      </w:r>
      <w:r w:rsidR="00632696" w:rsidRPr="00FE4A14">
        <w:rPr>
          <w:rFonts w:ascii="Arial" w:hAnsi="Arial" w:cs="Arial"/>
          <w:sz w:val="24"/>
          <w:szCs w:val="24"/>
        </w:rPr>
        <w:t>δημιουργώντας</w:t>
      </w:r>
      <w:r w:rsidRPr="00FE4A14">
        <w:rPr>
          <w:rFonts w:ascii="Arial" w:hAnsi="Arial" w:cs="Arial"/>
          <w:sz w:val="24"/>
          <w:szCs w:val="24"/>
        </w:rPr>
        <w:t xml:space="preserve"> σπήλαια και διαλύοντας την δομή τους. Έτσι το έδαφος υποχωρεί </w:t>
      </w:r>
      <w:r w:rsidR="00632696" w:rsidRPr="00FE4A14">
        <w:rPr>
          <w:rFonts w:ascii="Arial" w:hAnsi="Arial" w:cs="Arial"/>
          <w:sz w:val="24"/>
          <w:szCs w:val="24"/>
        </w:rPr>
        <w:t>δημιουργώντας</w:t>
      </w:r>
      <w:r w:rsidRPr="00FE4A14">
        <w:rPr>
          <w:rFonts w:ascii="Arial" w:hAnsi="Arial" w:cs="Arial"/>
          <w:sz w:val="24"/>
          <w:szCs w:val="24"/>
        </w:rPr>
        <w:t xml:space="preserve"> τις κατολισθήσεις οι οποίες καταστρέφουν περιουσίες και έργα των ανθρώπων.</w:t>
      </w:r>
      <w:r w:rsidR="00632696">
        <w:rPr>
          <w:rFonts w:ascii="Arial" w:hAnsi="Arial" w:cs="Arial"/>
          <w:sz w:val="24"/>
          <w:szCs w:val="24"/>
        </w:rPr>
        <w:t xml:space="preserve"> </w:t>
      </w:r>
      <w:r w:rsidRPr="00FE4A14">
        <w:rPr>
          <w:rFonts w:ascii="Arial" w:hAnsi="Arial" w:cs="Arial"/>
          <w:sz w:val="24"/>
          <w:szCs w:val="24"/>
        </w:rPr>
        <w:t xml:space="preserve">Για την εκδήλωση αυτού του φαινομένου συμβάλλουν οι εξής παράγοντες : </w:t>
      </w:r>
    </w:p>
    <w:p w:rsidR="00AE1D9F" w:rsidRPr="00FE4A14" w:rsidRDefault="00AE1D9F" w:rsidP="00AE1D9F">
      <w:pPr>
        <w:pStyle w:val="a4"/>
        <w:numPr>
          <w:ilvl w:val="0"/>
          <w:numId w:val="4"/>
        </w:numPr>
        <w:spacing w:line="360" w:lineRule="auto"/>
        <w:jc w:val="both"/>
        <w:rPr>
          <w:rFonts w:ascii="Arial" w:hAnsi="Arial" w:cs="Arial"/>
          <w:sz w:val="24"/>
          <w:szCs w:val="24"/>
        </w:rPr>
      </w:pPr>
      <w:r w:rsidRPr="00FE4A14">
        <w:rPr>
          <w:rFonts w:ascii="Arial" w:hAnsi="Arial" w:cs="Arial"/>
          <w:sz w:val="24"/>
          <w:szCs w:val="24"/>
        </w:rPr>
        <w:t xml:space="preserve">Οι συνθήκες εδάφους </w:t>
      </w:r>
    </w:p>
    <w:p w:rsidR="00AE1D9F" w:rsidRPr="00FE4A14" w:rsidRDefault="00AE1D9F" w:rsidP="00AE1D9F">
      <w:pPr>
        <w:pStyle w:val="a4"/>
        <w:numPr>
          <w:ilvl w:val="0"/>
          <w:numId w:val="4"/>
        </w:numPr>
        <w:spacing w:line="360" w:lineRule="auto"/>
        <w:jc w:val="both"/>
        <w:rPr>
          <w:rFonts w:ascii="Arial" w:hAnsi="Arial" w:cs="Arial"/>
          <w:sz w:val="24"/>
          <w:szCs w:val="24"/>
        </w:rPr>
      </w:pPr>
      <w:r w:rsidRPr="00FE4A14">
        <w:rPr>
          <w:rFonts w:ascii="Arial" w:hAnsi="Arial" w:cs="Arial"/>
          <w:sz w:val="24"/>
          <w:szCs w:val="24"/>
        </w:rPr>
        <w:t>Οι γεωμορφολογικές διαδικασίες</w:t>
      </w:r>
    </w:p>
    <w:p w:rsidR="00AE1D9F" w:rsidRPr="00FE4A14" w:rsidRDefault="00AE1D9F" w:rsidP="00AE1D9F">
      <w:pPr>
        <w:pStyle w:val="a4"/>
        <w:numPr>
          <w:ilvl w:val="0"/>
          <w:numId w:val="4"/>
        </w:numPr>
        <w:spacing w:line="360" w:lineRule="auto"/>
        <w:jc w:val="both"/>
        <w:rPr>
          <w:rFonts w:ascii="Arial" w:hAnsi="Arial" w:cs="Arial"/>
          <w:sz w:val="24"/>
          <w:szCs w:val="24"/>
        </w:rPr>
      </w:pPr>
      <w:r w:rsidRPr="00FE4A14">
        <w:rPr>
          <w:rFonts w:ascii="Arial" w:hAnsi="Arial" w:cs="Arial"/>
          <w:sz w:val="24"/>
          <w:szCs w:val="24"/>
        </w:rPr>
        <w:t>Οι φυσικές διεργασίες</w:t>
      </w:r>
    </w:p>
    <w:p w:rsidR="00AE1D9F" w:rsidRPr="00FE4A14" w:rsidRDefault="00AE1D9F" w:rsidP="00AE1D9F">
      <w:pPr>
        <w:pStyle w:val="a4"/>
        <w:numPr>
          <w:ilvl w:val="0"/>
          <w:numId w:val="4"/>
        </w:numPr>
        <w:spacing w:line="360" w:lineRule="auto"/>
        <w:jc w:val="both"/>
        <w:rPr>
          <w:rFonts w:ascii="Arial" w:hAnsi="Arial" w:cs="Arial"/>
          <w:sz w:val="24"/>
          <w:szCs w:val="24"/>
        </w:rPr>
      </w:pPr>
      <w:r w:rsidRPr="00FE4A14">
        <w:rPr>
          <w:rFonts w:ascii="Arial" w:hAnsi="Arial" w:cs="Arial"/>
          <w:sz w:val="24"/>
          <w:szCs w:val="24"/>
        </w:rPr>
        <w:t xml:space="preserve">Οι ανθρωπογενείς παράγοντες </w:t>
      </w:r>
    </w:p>
    <w:p w:rsidR="00AE1D9F" w:rsidRPr="00FE4A14" w:rsidRDefault="00AE1D9F" w:rsidP="00AE1D9F">
      <w:pPr>
        <w:shd w:val="clear" w:color="auto" w:fill="FABF8F" w:themeFill="accent6" w:themeFillTint="99"/>
        <w:spacing w:line="360" w:lineRule="auto"/>
        <w:jc w:val="both"/>
        <w:rPr>
          <w:rFonts w:ascii="Arial" w:hAnsi="Arial" w:cs="Arial"/>
          <w:sz w:val="24"/>
          <w:szCs w:val="24"/>
        </w:rPr>
      </w:pPr>
      <w:r w:rsidRPr="00FE4A14">
        <w:rPr>
          <w:rFonts w:ascii="Arial" w:hAnsi="Arial" w:cs="Arial"/>
          <w:sz w:val="24"/>
          <w:szCs w:val="24"/>
        </w:rPr>
        <w:t>Στα μέτρα - έργα αντιμετώπισης περιλαμβάνονται:</w:t>
      </w:r>
    </w:p>
    <w:p w:rsidR="00AE1D9F" w:rsidRPr="00FE4A14" w:rsidRDefault="00AE1D9F" w:rsidP="00AE1D9F">
      <w:pPr>
        <w:pStyle w:val="a4"/>
        <w:numPr>
          <w:ilvl w:val="0"/>
          <w:numId w:val="5"/>
        </w:numPr>
        <w:spacing w:line="360" w:lineRule="auto"/>
        <w:jc w:val="both"/>
        <w:rPr>
          <w:rFonts w:ascii="Arial" w:hAnsi="Arial" w:cs="Arial"/>
          <w:sz w:val="24"/>
          <w:szCs w:val="24"/>
        </w:rPr>
      </w:pPr>
      <w:bookmarkStart w:id="15" w:name="_Toc387599854"/>
      <w:r w:rsidRPr="007D63D9">
        <w:rPr>
          <w:rStyle w:val="3Char"/>
        </w:rPr>
        <w:t>Επιφανειακή αποστράγγιση:</w:t>
      </w:r>
      <w:bookmarkEnd w:id="15"/>
      <w:r w:rsidRPr="00FE4A14">
        <w:rPr>
          <w:rFonts w:ascii="Arial" w:hAnsi="Arial" w:cs="Arial"/>
          <w:sz w:val="24"/>
          <w:szCs w:val="24"/>
        </w:rPr>
        <w:t xml:space="preserve"> σκοπεύει στην αποφυγή συγκέντρωσης νερού στην επικίνδυνη περιοχή. Επιτυγχάνεται με διάφορους τρ</w:t>
      </w:r>
      <w:r w:rsidRPr="00FE4A14">
        <w:rPr>
          <w:rFonts w:ascii="Arial" w:hAnsi="Arial" w:cs="Arial"/>
          <w:sz w:val="24"/>
          <w:szCs w:val="24"/>
        </w:rPr>
        <w:t>ό</w:t>
      </w:r>
      <w:r w:rsidRPr="00FE4A14">
        <w:rPr>
          <w:rFonts w:ascii="Arial" w:hAnsi="Arial" w:cs="Arial"/>
          <w:sz w:val="24"/>
          <w:szCs w:val="24"/>
        </w:rPr>
        <w:t>πους(κλείσιμο των ρωγμών, απαγόρευση της καλλιέργειας στην επ</w:t>
      </w:r>
      <w:r w:rsidRPr="00FE4A14">
        <w:rPr>
          <w:rFonts w:ascii="Arial" w:hAnsi="Arial" w:cs="Arial"/>
          <w:sz w:val="24"/>
          <w:szCs w:val="24"/>
        </w:rPr>
        <w:t>ι</w:t>
      </w:r>
      <w:r w:rsidRPr="00FE4A14">
        <w:rPr>
          <w:rFonts w:ascii="Arial" w:hAnsi="Arial" w:cs="Arial"/>
          <w:sz w:val="24"/>
          <w:szCs w:val="24"/>
        </w:rPr>
        <w:t xml:space="preserve">κίνδυνη περιοχή </w:t>
      </w:r>
      <w:proofErr w:type="spellStart"/>
      <w:r w:rsidRPr="00FE4A14">
        <w:rPr>
          <w:rFonts w:ascii="Arial" w:hAnsi="Arial" w:cs="Arial"/>
          <w:sz w:val="24"/>
          <w:szCs w:val="24"/>
        </w:rPr>
        <w:t>κ.α</w:t>
      </w:r>
      <w:proofErr w:type="spellEnd"/>
      <w:r w:rsidRPr="00FE4A14">
        <w:rPr>
          <w:rFonts w:ascii="Arial" w:hAnsi="Arial" w:cs="Arial"/>
          <w:sz w:val="24"/>
          <w:szCs w:val="24"/>
        </w:rPr>
        <w:t xml:space="preserve">) </w:t>
      </w:r>
    </w:p>
    <w:p w:rsidR="00AE1D9F" w:rsidRPr="00FE4A14" w:rsidRDefault="00AE1D9F" w:rsidP="00AE1D9F">
      <w:pPr>
        <w:pStyle w:val="a4"/>
        <w:numPr>
          <w:ilvl w:val="0"/>
          <w:numId w:val="5"/>
        </w:numPr>
        <w:spacing w:line="360" w:lineRule="auto"/>
        <w:jc w:val="both"/>
        <w:rPr>
          <w:rFonts w:ascii="Arial" w:hAnsi="Arial" w:cs="Arial"/>
          <w:sz w:val="24"/>
          <w:szCs w:val="24"/>
        </w:rPr>
      </w:pPr>
      <w:bookmarkStart w:id="16" w:name="_Toc387599855"/>
      <w:r w:rsidRPr="007D63D9">
        <w:rPr>
          <w:rStyle w:val="3Char"/>
        </w:rPr>
        <w:t>Υπόγεια αποστράγγιση:</w:t>
      </w:r>
      <w:bookmarkEnd w:id="16"/>
      <w:r w:rsidRPr="00FE4A14">
        <w:rPr>
          <w:rFonts w:ascii="Arial" w:hAnsi="Arial" w:cs="Arial"/>
          <w:sz w:val="24"/>
          <w:szCs w:val="24"/>
        </w:rPr>
        <w:t xml:space="preserve"> Επιτυγχάνεται με άντληση, κατασκευή στρα</w:t>
      </w:r>
      <w:r w:rsidRPr="00FE4A14">
        <w:rPr>
          <w:rFonts w:ascii="Arial" w:hAnsi="Arial" w:cs="Arial"/>
          <w:sz w:val="24"/>
          <w:szCs w:val="24"/>
        </w:rPr>
        <w:t>γ</w:t>
      </w:r>
      <w:r w:rsidRPr="00FE4A14">
        <w:rPr>
          <w:rFonts w:ascii="Arial" w:hAnsi="Arial" w:cs="Arial"/>
          <w:sz w:val="24"/>
          <w:szCs w:val="24"/>
        </w:rPr>
        <w:t>γιστικών γεωτρήσεων και πηγαδιών, ηλεκτρική όσμωση, κ.α.</w:t>
      </w:r>
    </w:p>
    <w:p w:rsidR="00AE1D9F" w:rsidRDefault="00AE1D9F" w:rsidP="00AE1D9F">
      <w:pPr>
        <w:pStyle w:val="a4"/>
        <w:numPr>
          <w:ilvl w:val="0"/>
          <w:numId w:val="5"/>
        </w:numPr>
        <w:spacing w:line="360" w:lineRule="auto"/>
        <w:jc w:val="both"/>
        <w:rPr>
          <w:rFonts w:ascii="Arial" w:hAnsi="Arial" w:cs="Arial"/>
          <w:sz w:val="24"/>
          <w:szCs w:val="24"/>
        </w:rPr>
      </w:pPr>
      <w:bookmarkStart w:id="17" w:name="_Toc387599856"/>
      <w:r w:rsidRPr="007D63D9">
        <w:rPr>
          <w:rStyle w:val="3Char"/>
        </w:rPr>
        <w:t>Τάφροι, τοίχοι ή φράχτες παγίδευσης:</w:t>
      </w:r>
      <w:bookmarkEnd w:id="17"/>
      <w:r w:rsidRPr="00FE4A14">
        <w:rPr>
          <w:rFonts w:ascii="Arial" w:hAnsi="Arial" w:cs="Arial"/>
          <w:sz w:val="24"/>
          <w:szCs w:val="24"/>
        </w:rPr>
        <w:t xml:space="preserve"> Κατασκευάζονται κυρίως κατά μήκος συγκοινωνιακών αξόνων με σκοπό την ανάσχεση και παγίδευση μικρών βραχωδών </w:t>
      </w:r>
      <w:proofErr w:type="spellStart"/>
      <w:r w:rsidRPr="00FE4A14">
        <w:rPr>
          <w:rFonts w:ascii="Arial" w:hAnsi="Arial" w:cs="Arial"/>
          <w:sz w:val="24"/>
          <w:szCs w:val="24"/>
        </w:rPr>
        <w:t>τεμαχών</w:t>
      </w:r>
      <w:proofErr w:type="spellEnd"/>
      <w:r w:rsidRPr="00FE4A14">
        <w:rPr>
          <w:rFonts w:ascii="Arial" w:hAnsi="Arial" w:cs="Arial"/>
          <w:sz w:val="24"/>
          <w:szCs w:val="24"/>
        </w:rPr>
        <w:t>.</w:t>
      </w:r>
    </w:p>
    <w:p w:rsidR="007D63D9" w:rsidRDefault="007D63D9" w:rsidP="007D63D9">
      <w:pPr>
        <w:pStyle w:val="a4"/>
        <w:spacing w:line="360" w:lineRule="auto"/>
        <w:jc w:val="both"/>
        <w:rPr>
          <w:rFonts w:ascii="Arial" w:hAnsi="Arial" w:cs="Arial"/>
          <w:sz w:val="24"/>
          <w:szCs w:val="24"/>
        </w:rPr>
      </w:pPr>
    </w:p>
    <w:p w:rsidR="007D63D9" w:rsidRPr="00FE4A14" w:rsidRDefault="007D63D9" w:rsidP="007D63D9">
      <w:pPr>
        <w:pStyle w:val="a4"/>
        <w:spacing w:line="360" w:lineRule="auto"/>
        <w:jc w:val="both"/>
        <w:rPr>
          <w:rFonts w:ascii="Arial" w:hAnsi="Arial" w:cs="Arial"/>
          <w:sz w:val="24"/>
          <w:szCs w:val="24"/>
        </w:rPr>
      </w:pPr>
    </w:p>
    <w:p w:rsidR="007D63D9" w:rsidRDefault="00AE1D9F" w:rsidP="00AE1D9F">
      <w:pPr>
        <w:pStyle w:val="a4"/>
        <w:spacing w:line="360" w:lineRule="auto"/>
        <w:jc w:val="both"/>
        <w:rPr>
          <w:rFonts w:ascii="Arial" w:hAnsi="Arial" w:cs="Arial"/>
          <w:sz w:val="24"/>
          <w:szCs w:val="24"/>
        </w:rPr>
      </w:pPr>
      <w:bookmarkStart w:id="18" w:name="_Toc387599857"/>
      <w:r w:rsidRPr="0020563E">
        <w:rPr>
          <w:rStyle w:val="2Char"/>
          <w:rFonts w:ascii="Arial" w:hAnsi="Arial" w:cs="Arial"/>
          <w:sz w:val="24"/>
          <w:szCs w:val="24"/>
        </w:rPr>
        <w:t>Χ</w:t>
      </w:r>
      <w:r w:rsidR="007D63D9">
        <w:rPr>
          <w:rStyle w:val="2Char"/>
          <w:rFonts w:ascii="Arial" w:hAnsi="Arial" w:cs="Arial"/>
          <w:sz w:val="24"/>
          <w:szCs w:val="24"/>
        </w:rPr>
        <w:t>ιονοθύελλα</w:t>
      </w:r>
      <w:bookmarkEnd w:id="18"/>
    </w:p>
    <w:p w:rsidR="007D63D9" w:rsidRDefault="007D63D9" w:rsidP="00AE1D9F">
      <w:pPr>
        <w:pStyle w:val="a4"/>
        <w:spacing w:line="360" w:lineRule="auto"/>
        <w:jc w:val="both"/>
        <w:rPr>
          <w:rFonts w:ascii="Arial" w:hAnsi="Arial" w:cs="Arial"/>
          <w:sz w:val="24"/>
          <w:szCs w:val="24"/>
        </w:rPr>
      </w:pPr>
    </w:p>
    <w:p w:rsidR="007D63D9" w:rsidRDefault="00F37D72" w:rsidP="007D63D9">
      <w:pPr>
        <w:spacing w:line="360" w:lineRule="auto"/>
        <w:ind w:firstLine="720"/>
        <w:jc w:val="both"/>
        <w:rPr>
          <w:rFonts w:ascii="Arial" w:hAnsi="Arial" w:cs="Arial"/>
          <w:sz w:val="24"/>
          <w:szCs w:val="24"/>
        </w:rPr>
      </w:pPr>
      <w:r>
        <w:rPr>
          <w:rFonts w:ascii="Arial" w:hAnsi="Arial" w:cs="Arial"/>
          <w:noProof/>
          <w:sz w:val="24"/>
          <w:szCs w:val="24"/>
          <w:lang w:eastAsia="el-GR"/>
        </w:rPr>
        <w:drawing>
          <wp:anchor distT="0" distB="0" distL="114300" distR="114300" simplePos="0" relativeHeight="251668480" behindDoc="0" locked="0" layoutInCell="1" allowOverlap="1">
            <wp:simplePos x="0" y="0"/>
            <wp:positionH relativeFrom="margin">
              <wp:posOffset>3089275</wp:posOffset>
            </wp:positionH>
            <wp:positionV relativeFrom="margin">
              <wp:posOffset>6830695</wp:posOffset>
            </wp:positionV>
            <wp:extent cx="2184400" cy="1633220"/>
            <wp:effectExtent l="57150" t="19050" r="2540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a:blip r:embed="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4400" cy="1633220"/>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anchor>
        </w:drawing>
      </w:r>
      <w:r w:rsidR="00AE1D9F" w:rsidRPr="007D63D9">
        <w:rPr>
          <w:rFonts w:ascii="Arial" w:hAnsi="Arial" w:cs="Arial"/>
          <w:sz w:val="24"/>
          <w:szCs w:val="24"/>
        </w:rPr>
        <w:t xml:space="preserve">Η χιονοθύελλα είναι μία έντονη χειμερινή καταιγίδα που χαρακτηρίζεται από χαμηλές θερμοκρασίες, ισχυρούς ανέμους και έντονη χιονόπτωση. </w:t>
      </w:r>
      <w:r w:rsidR="00AE1D9F" w:rsidRPr="007D63D9">
        <w:rPr>
          <w:rFonts w:ascii="Arial" w:hAnsi="Arial" w:cs="Arial"/>
          <w:sz w:val="24"/>
          <w:szCs w:val="24"/>
        </w:rPr>
        <w:t>Ω</w:t>
      </w:r>
      <w:r w:rsidR="00AE1D9F" w:rsidRPr="007D63D9">
        <w:rPr>
          <w:rFonts w:ascii="Arial" w:hAnsi="Arial" w:cs="Arial"/>
          <w:sz w:val="24"/>
          <w:szCs w:val="24"/>
        </w:rPr>
        <w:t>στόσο πρέπει να τονιστεί ότι μερικές φορές μπορεί να γίνουν εξαιρετικά επ</w:t>
      </w:r>
      <w:r w:rsidR="00AE1D9F" w:rsidRPr="007D63D9">
        <w:rPr>
          <w:rFonts w:ascii="Arial" w:hAnsi="Arial" w:cs="Arial"/>
          <w:sz w:val="24"/>
          <w:szCs w:val="24"/>
        </w:rPr>
        <w:t>ι</w:t>
      </w:r>
      <w:r w:rsidR="00AE1D9F" w:rsidRPr="007D63D9">
        <w:rPr>
          <w:rFonts w:ascii="Arial" w:hAnsi="Arial" w:cs="Arial"/>
          <w:sz w:val="24"/>
          <w:szCs w:val="24"/>
        </w:rPr>
        <w:t>κίνδυνες, καθώς μέσα σε ελάχιστο χρονικό διάστημα μπορεί να πέσουν τερ</w:t>
      </w:r>
      <w:r w:rsidR="00AE1D9F" w:rsidRPr="007D63D9">
        <w:rPr>
          <w:rFonts w:ascii="Arial" w:hAnsi="Arial" w:cs="Arial"/>
          <w:sz w:val="24"/>
          <w:szCs w:val="24"/>
        </w:rPr>
        <w:t>ά</w:t>
      </w:r>
      <w:r w:rsidR="00AE1D9F" w:rsidRPr="007D63D9">
        <w:rPr>
          <w:rFonts w:ascii="Arial" w:hAnsi="Arial" w:cs="Arial"/>
          <w:sz w:val="24"/>
          <w:szCs w:val="24"/>
        </w:rPr>
        <w:t>στιες ποσότητες χιονιού, προκαλώντας χάος στις συγκο</w:t>
      </w:r>
      <w:r w:rsidR="00AE1D9F" w:rsidRPr="007D63D9">
        <w:rPr>
          <w:rFonts w:ascii="Arial" w:hAnsi="Arial" w:cs="Arial"/>
          <w:sz w:val="24"/>
          <w:szCs w:val="24"/>
        </w:rPr>
        <w:t>ι</w:t>
      </w:r>
      <w:r w:rsidR="00AE1D9F" w:rsidRPr="007D63D9">
        <w:rPr>
          <w:rFonts w:ascii="Arial" w:hAnsi="Arial" w:cs="Arial"/>
          <w:sz w:val="24"/>
          <w:szCs w:val="24"/>
        </w:rPr>
        <w:t>νωνίες και παραλύοντας ολόκληρες περι</w:t>
      </w:r>
      <w:r w:rsidR="00AE1D9F" w:rsidRPr="007D63D9">
        <w:rPr>
          <w:rFonts w:ascii="Arial" w:hAnsi="Arial" w:cs="Arial"/>
          <w:sz w:val="24"/>
          <w:szCs w:val="24"/>
        </w:rPr>
        <w:t>ο</w:t>
      </w:r>
      <w:r w:rsidR="00AE1D9F" w:rsidRPr="007D63D9">
        <w:rPr>
          <w:rFonts w:ascii="Arial" w:hAnsi="Arial" w:cs="Arial"/>
          <w:sz w:val="24"/>
          <w:szCs w:val="24"/>
        </w:rPr>
        <w:t>χές.</w:t>
      </w:r>
    </w:p>
    <w:p w:rsidR="00AE1D9F" w:rsidRDefault="00AE1D9F" w:rsidP="007D63D9">
      <w:pPr>
        <w:spacing w:line="360" w:lineRule="auto"/>
        <w:ind w:firstLine="720"/>
        <w:jc w:val="both"/>
        <w:rPr>
          <w:rFonts w:ascii="Arial" w:hAnsi="Arial" w:cs="Arial"/>
          <w:color w:val="FF0000"/>
          <w:sz w:val="24"/>
          <w:szCs w:val="24"/>
        </w:rPr>
      </w:pPr>
      <w:r w:rsidRPr="00FE4A14">
        <w:rPr>
          <w:rFonts w:ascii="Arial" w:hAnsi="Arial" w:cs="Arial"/>
          <w:color w:val="FF0000"/>
          <w:sz w:val="24"/>
          <w:szCs w:val="24"/>
        </w:rPr>
        <w:lastRenderedPageBreak/>
        <w:t>Γενικές οδηγίες πρόληψης και αντιμετώπισης από κύμα ψύχους, χι</w:t>
      </w:r>
      <w:r w:rsidRPr="00FE4A14">
        <w:rPr>
          <w:rFonts w:ascii="Arial" w:hAnsi="Arial" w:cs="Arial"/>
          <w:color w:val="FF0000"/>
          <w:sz w:val="24"/>
          <w:szCs w:val="24"/>
        </w:rPr>
        <w:t>ο</w:t>
      </w:r>
      <w:r w:rsidRPr="00FE4A14">
        <w:rPr>
          <w:rFonts w:ascii="Arial" w:hAnsi="Arial" w:cs="Arial"/>
          <w:color w:val="FF0000"/>
          <w:sz w:val="24"/>
          <w:szCs w:val="24"/>
        </w:rPr>
        <w:t>νόπτωσης ή χιονοθύελλας:</w:t>
      </w:r>
    </w:p>
    <w:p w:rsidR="00AE1D9F" w:rsidRPr="00FE4A14" w:rsidRDefault="00F37D72" w:rsidP="00AE1D9F">
      <w:pPr>
        <w:pStyle w:val="a4"/>
        <w:numPr>
          <w:ilvl w:val="0"/>
          <w:numId w:val="6"/>
        </w:numPr>
        <w:spacing w:line="360" w:lineRule="auto"/>
        <w:jc w:val="both"/>
        <w:rPr>
          <w:rFonts w:ascii="Arial" w:hAnsi="Arial" w:cs="Arial"/>
          <w:sz w:val="24"/>
          <w:szCs w:val="24"/>
        </w:rPr>
      </w:pPr>
      <w:r>
        <w:rPr>
          <w:rFonts w:ascii="Arial" w:hAnsi="Arial" w:cs="Arial"/>
          <w:sz w:val="24"/>
          <w:szCs w:val="24"/>
        </w:rPr>
        <w:t xml:space="preserve">    Ενημέρωση</w:t>
      </w:r>
      <w:r w:rsidR="00AE1D9F" w:rsidRPr="00FE4A14">
        <w:rPr>
          <w:rFonts w:ascii="Arial" w:hAnsi="Arial" w:cs="Arial"/>
          <w:sz w:val="24"/>
          <w:szCs w:val="24"/>
        </w:rPr>
        <w:t xml:space="preserve"> από τα ΜΜΕ για τις μετεωρολογικές προβλέψεις και τ</w:t>
      </w:r>
      <w:r w:rsidR="00AE1D9F" w:rsidRPr="00FE4A14">
        <w:rPr>
          <w:rFonts w:ascii="Arial" w:hAnsi="Arial" w:cs="Arial"/>
          <w:sz w:val="24"/>
          <w:szCs w:val="24"/>
        </w:rPr>
        <w:t>υ</w:t>
      </w:r>
      <w:r w:rsidR="00AE1D9F" w:rsidRPr="00FE4A14">
        <w:rPr>
          <w:rFonts w:ascii="Arial" w:hAnsi="Arial" w:cs="Arial"/>
          <w:sz w:val="24"/>
          <w:szCs w:val="24"/>
        </w:rPr>
        <w:t>χόν οδηγίες σε περίπτωση επιδείνωσης του καιρού.</w:t>
      </w:r>
    </w:p>
    <w:p w:rsidR="00AE1D9F" w:rsidRPr="00FE4A14" w:rsidRDefault="00AE1D9F" w:rsidP="00AE1D9F">
      <w:pPr>
        <w:pStyle w:val="a4"/>
        <w:numPr>
          <w:ilvl w:val="0"/>
          <w:numId w:val="6"/>
        </w:numPr>
        <w:spacing w:line="360" w:lineRule="auto"/>
        <w:jc w:val="both"/>
        <w:rPr>
          <w:rFonts w:ascii="Arial" w:hAnsi="Arial" w:cs="Arial"/>
          <w:sz w:val="24"/>
          <w:szCs w:val="24"/>
        </w:rPr>
      </w:pPr>
      <w:r w:rsidRPr="00FE4A14">
        <w:rPr>
          <w:rFonts w:ascii="Arial" w:hAnsi="Arial" w:cs="Arial"/>
          <w:sz w:val="24"/>
          <w:szCs w:val="24"/>
        </w:rPr>
        <w:t xml:space="preserve">    Προμ</w:t>
      </w:r>
      <w:r w:rsidR="00F37D72">
        <w:rPr>
          <w:rFonts w:ascii="Arial" w:hAnsi="Arial" w:cs="Arial"/>
          <w:sz w:val="24"/>
          <w:szCs w:val="24"/>
        </w:rPr>
        <w:t>ήθεια υλικού</w:t>
      </w:r>
      <w:r w:rsidRPr="00FE4A14">
        <w:rPr>
          <w:rFonts w:ascii="Arial" w:hAnsi="Arial" w:cs="Arial"/>
          <w:sz w:val="24"/>
          <w:szCs w:val="24"/>
        </w:rPr>
        <w:t xml:space="preserve"> θέρμανσης (π.χ. πετρέλαιο, καυσόξυλα) ανάλογα με τις ε</w:t>
      </w:r>
      <w:r w:rsidR="00F37D72">
        <w:rPr>
          <w:rFonts w:ascii="Arial" w:hAnsi="Arial" w:cs="Arial"/>
          <w:sz w:val="24"/>
          <w:szCs w:val="24"/>
        </w:rPr>
        <w:t>γκαταστάσεις θέρμανσης που έχουμε σπίτι μας</w:t>
      </w:r>
      <w:r w:rsidRPr="00FE4A14">
        <w:rPr>
          <w:rFonts w:ascii="Arial" w:hAnsi="Arial" w:cs="Arial"/>
          <w:sz w:val="24"/>
          <w:szCs w:val="24"/>
        </w:rPr>
        <w:t>.</w:t>
      </w:r>
    </w:p>
    <w:p w:rsidR="00AE1D9F" w:rsidRPr="00FE4A14" w:rsidRDefault="00F37D72" w:rsidP="00AE1D9F">
      <w:pPr>
        <w:pStyle w:val="a4"/>
        <w:numPr>
          <w:ilvl w:val="0"/>
          <w:numId w:val="6"/>
        </w:numPr>
        <w:spacing w:line="360" w:lineRule="auto"/>
        <w:jc w:val="both"/>
        <w:rPr>
          <w:rFonts w:ascii="Arial" w:hAnsi="Arial" w:cs="Arial"/>
          <w:sz w:val="24"/>
          <w:szCs w:val="24"/>
        </w:rPr>
      </w:pPr>
      <w:r>
        <w:rPr>
          <w:rFonts w:ascii="Arial" w:hAnsi="Arial" w:cs="Arial"/>
          <w:sz w:val="24"/>
          <w:szCs w:val="24"/>
        </w:rPr>
        <w:t xml:space="preserve">    Εάν έχουμε ενημερωθεί για κακοκαιρία, κάνουμε</w:t>
      </w:r>
      <w:r w:rsidR="00AE1D9F" w:rsidRPr="00FE4A14">
        <w:rPr>
          <w:rFonts w:ascii="Arial" w:hAnsi="Arial" w:cs="Arial"/>
          <w:sz w:val="24"/>
          <w:szCs w:val="24"/>
        </w:rPr>
        <w:t xml:space="preserve"> τις απαραίτητες προμήθειες σε τρόφιμα για αρκετές μέρες.</w:t>
      </w:r>
    </w:p>
    <w:p w:rsidR="00AE1D9F" w:rsidRPr="00FE4A14" w:rsidRDefault="00AE1D9F" w:rsidP="00AE1D9F">
      <w:pPr>
        <w:pStyle w:val="a4"/>
        <w:numPr>
          <w:ilvl w:val="0"/>
          <w:numId w:val="6"/>
        </w:numPr>
        <w:spacing w:line="360" w:lineRule="auto"/>
        <w:jc w:val="both"/>
        <w:rPr>
          <w:rFonts w:ascii="Arial" w:hAnsi="Arial" w:cs="Arial"/>
          <w:sz w:val="24"/>
          <w:szCs w:val="24"/>
        </w:rPr>
      </w:pPr>
      <w:r w:rsidRPr="00FE4A14">
        <w:rPr>
          <w:rFonts w:ascii="Arial" w:hAnsi="Arial" w:cs="Arial"/>
          <w:sz w:val="24"/>
          <w:szCs w:val="24"/>
        </w:rPr>
        <w:t xml:space="preserve">    Αν ο καιρό</w:t>
      </w:r>
      <w:r w:rsidR="00F37D72">
        <w:rPr>
          <w:rFonts w:ascii="Arial" w:hAnsi="Arial" w:cs="Arial"/>
          <w:sz w:val="24"/>
          <w:szCs w:val="24"/>
        </w:rPr>
        <w:t>ς είναι πολύ άσχημος διατηρούμε</w:t>
      </w:r>
      <w:r w:rsidRPr="00FE4A14">
        <w:rPr>
          <w:rFonts w:ascii="Arial" w:hAnsi="Arial" w:cs="Arial"/>
          <w:sz w:val="24"/>
          <w:szCs w:val="24"/>
        </w:rPr>
        <w:t xml:space="preserve"> το σπίτι ζεστό και π</w:t>
      </w:r>
      <w:r w:rsidRPr="00FE4A14">
        <w:rPr>
          <w:rFonts w:ascii="Arial" w:hAnsi="Arial" w:cs="Arial"/>
          <w:sz w:val="24"/>
          <w:szCs w:val="24"/>
        </w:rPr>
        <w:t>α</w:t>
      </w:r>
      <w:r w:rsidR="00F37D72">
        <w:rPr>
          <w:rFonts w:ascii="Arial" w:hAnsi="Arial" w:cs="Arial"/>
          <w:sz w:val="24"/>
          <w:szCs w:val="24"/>
        </w:rPr>
        <w:t>ραμένουμε</w:t>
      </w:r>
      <w:r w:rsidRPr="00FE4A14">
        <w:rPr>
          <w:rFonts w:ascii="Arial" w:hAnsi="Arial" w:cs="Arial"/>
          <w:sz w:val="24"/>
          <w:szCs w:val="24"/>
        </w:rPr>
        <w:t xml:space="preserve"> μέσα όσο αυτό είναι δυνατό.</w:t>
      </w:r>
    </w:p>
    <w:p w:rsidR="00AE1D9F" w:rsidRDefault="00F37D72" w:rsidP="00AE1D9F">
      <w:pPr>
        <w:pStyle w:val="a4"/>
        <w:numPr>
          <w:ilvl w:val="0"/>
          <w:numId w:val="6"/>
        </w:numPr>
        <w:spacing w:line="360" w:lineRule="auto"/>
        <w:jc w:val="both"/>
        <w:rPr>
          <w:rFonts w:ascii="Arial" w:hAnsi="Arial" w:cs="Arial"/>
          <w:sz w:val="24"/>
          <w:szCs w:val="24"/>
        </w:rPr>
      </w:pPr>
      <w:r>
        <w:rPr>
          <w:rFonts w:ascii="Arial" w:hAnsi="Arial" w:cs="Arial"/>
          <w:sz w:val="24"/>
          <w:szCs w:val="24"/>
        </w:rPr>
        <w:t xml:space="preserve">    Αν διαμένουμε σε δύσβατη περιοχή, </w:t>
      </w:r>
      <w:r w:rsidR="00AE1D9F" w:rsidRPr="00FE4A14">
        <w:rPr>
          <w:rFonts w:ascii="Arial" w:hAnsi="Arial" w:cs="Arial"/>
          <w:sz w:val="24"/>
          <w:szCs w:val="24"/>
        </w:rPr>
        <w:t>έχ</w:t>
      </w:r>
      <w:r>
        <w:rPr>
          <w:rFonts w:ascii="Arial" w:hAnsi="Arial" w:cs="Arial"/>
          <w:sz w:val="24"/>
          <w:szCs w:val="24"/>
        </w:rPr>
        <w:t>ουμε</w:t>
      </w:r>
      <w:r w:rsidR="00AE1D9F" w:rsidRPr="00FE4A14">
        <w:rPr>
          <w:rFonts w:ascii="Arial" w:hAnsi="Arial" w:cs="Arial"/>
          <w:sz w:val="24"/>
          <w:szCs w:val="24"/>
        </w:rPr>
        <w:t xml:space="preserve"> τον απαραίτητο εξοπλ</w:t>
      </w:r>
      <w:r w:rsidR="00AE1D9F" w:rsidRPr="00FE4A14">
        <w:rPr>
          <w:rFonts w:ascii="Arial" w:hAnsi="Arial" w:cs="Arial"/>
          <w:sz w:val="24"/>
          <w:szCs w:val="24"/>
        </w:rPr>
        <w:t>ι</w:t>
      </w:r>
      <w:r>
        <w:rPr>
          <w:rFonts w:ascii="Arial" w:hAnsi="Arial" w:cs="Arial"/>
          <w:sz w:val="24"/>
          <w:szCs w:val="24"/>
        </w:rPr>
        <w:t>σμό για τον καθα</w:t>
      </w:r>
      <w:r w:rsidR="00AE1D9F" w:rsidRPr="00FE4A14">
        <w:rPr>
          <w:rFonts w:ascii="Arial" w:hAnsi="Arial" w:cs="Arial"/>
          <w:sz w:val="24"/>
          <w:szCs w:val="24"/>
        </w:rPr>
        <w:t>ρισμό του χιονιού.</w:t>
      </w:r>
    </w:p>
    <w:p w:rsidR="00AE1D9F" w:rsidRPr="00E31FA8" w:rsidRDefault="00AE1D9F" w:rsidP="00AE1D9F">
      <w:pPr>
        <w:pStyle w:val="a4"/>
        <w:rPr>
          <w:rFonts w:ascii="Arial" w:hAnsi="Arial" w:cs="Arial"/>
          <w:sz w:val="24"/>
          <w:szCs w:val="24"/>
        </w:rPr>
      </w:pPr>
    </w:p>
    <w:p w:rsidR="00AE1D9F" w:rsidRPr="00FE4A14" w:rsidRDefault="00AE1D9F" w:rsidP="00AE1D9F">
      <w:pPr>
        <w:pStyle w:val="a4"/>
        <w:spacing w:line="360" w:lineRule="auto"/>
        <w:jc w:val="both"/>
        <w:rPr>
          <w:rFonts w:ascii="Arial" w:hAnsi="Arial" w:cs="Arial"/>
          <w:sz w:val="24"/>
          <w:szCs w:val="24"/>
        </w:rPr>
      </w:pPr>
    </w:p>
    <w:p w:rsidR="00AE1D9F" w:rsidRPr="00F37D72" w:rsidRDefault="00F37D72" w:rsidP="00F37D72">
      <w:pPr>
        <w:pStyle w:val="2"/>
      </w:pPr>
      <w:bookmarkStart w:id="19" w:name="_Toc387599858"/>
      <w:r>
        <w:t>Παλίρροια</w:t>
      </w:r>
      <w:bookmarkEnd w:id="19"/>
    </w:p>
    <w:p w:rsidR="00F37D72" w:rsidRPr="0020563E" w:rsidRDefault="00F37D72" w:rsidP="00AE1D9F">
      <w:pPr>
        <w:pStyle w:val="a4"/>
        <w:spacing w:line="360" w:lineRule="auto"/>
        <w:jc w:val="both"/>
        <w:rPr>
          <w:sz w:val="28"/>
          <w:szCs w:val="28"/>
        </w:rPr>
      </w:pPr>
    </w:p>
    <w:p w:rsidR="00AE1D9F" w:rsidRPr="00F55466" w:rsidRDefault="00F37D72" w:rsidP="00F37D72">
      <w:pPr>
        <w:spacing w:line="360" w:lineRule="auto"/>
        <w:ind w:firstLine="720"/>
        <w:jc w:val="both"/>
        <w:rPr>
          <w:sz w:val="28"/>
          <w:szCs w:val="28"/>
          <w:u w:val="single"/>
        </w:rPr>
      </w:pPr>
      <w:r>
        <w:rPr>
          <w:rFonts w:ascii="Arial" w:hAnsi="Arial" w:cs="Arial"/>
          <w:noProof/>
          <w:sz w:val="24"/>
          <w:szCs w:val="24"/>
          <w:lang w:eastAsia="el-GR"/>
        </w:rPr>
        <w:drawing>
          <wp:anchor distT="0" distB="0" distL="114300" distR="114300" simplePos="0" relativeHeight="251669504" behindDoc="0" locked="0" layoutInCell="1" allowOverlap="1">
            <wp:simplePos x="0" y="0"/>
            <wp:positionH relativeFrom="margin">
              <wp:align>right</wp:align>
            </wp:positionH>
            <wp:positionV relativeFrom="margin">
              <wp:posOffset>4739640</wp:posOffset>
            </wp:positionV>
            <wp:extent cx="2466340" cy="1845310"/>
            <wp:effectExtent l="1905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6340" cy="1845310"/>
                    </a:xfrm>
                    <a:prstGeom prst="rect">
                      <a:avLst/>
                    </a:prstGeom>
                    <a:ln>
                      <a:noFill/>
                    </a:ln>
                    <a:effectLst>
                      <a:softEdge rad="112500"/>
                    </a:effectLst>
                  </pic:spPr>
                </pic:pic>
              </a:graphicData>
            </a:graphic>
          </wp:anchor>
        </w:drawing>
      </w:r>
      <w:r w:rsidR="00AE1D9F" w:rsidRPr="00CD7BF7">
        <w:rPr>
          <w:rFonts w:ascii="Arial" w:hAnsi="Arial" w:cs="Arial"/>
          <w:sz w:val="24"/>
          <w:szCs w:val="24"/>
        </w:rPr>
        <w:t>Παλίρροια ονομάζεται το φυσικό φαινόμενο της περιοδικής ανόδου και καθόδου της στάθμης του νερού μίας μεγάλης λίμνης και κυρίως των θαλα</w:t>
      </w:r>
      <w:r w:rsidR="00AE1D9F" w:rsidRPr="00CD7BF7">
        <w:rPr>
          <w:rFonts w:ascii="Arial" w:hAnsi="Arial" w:cs="Arial"/>
          <w:sz w:val="24"/>
          <w:szCs w:val="24"/>
        </w:rPr>
        <w:t>σ</w:t>
      </w:r>
      <w:r w:rsidR="00AE1D9F" w:rsidRPr="00CD7BF7">
        <w:rPr>
          <w:rFonts w:ascii="Arial" w:hAnsi="Arial" w:cs="Arial"/>
          <w:sz w:val="24"/>
          <w:szCs w:val="24"/>
        </w:rPr>
        <w:t>σών. Η άνοδος τη</w:t>
      </w:r>
      <w:r>
        <w:rPr>
          <w:rFonts w:ascii="Arial" w:hAnsi="Arial" w:cs="Arial"/>
          <w:sz w:val="24"/>
          <w:szCs w:val="24"/>
        </w:rPr>
        <w:t>ς στάθμης ονομάζ</w:t>
      </w:r>
      <w:r>
        <w:rPr>
          <w:rFonts w:ascii="Arial" w:hAnsi="Arial" w:cs="Arial"/>
          <w:sz w:val="24"/>
          <w:szCs w:val="24"/>
        </w:rPr>
        <w:t>ε</w:t>
      </w:r>
      <w:r>
        <w:rPr>
          <w:rFonts w:ascii="Arial" w:hAnsi="Arial" w:cs="Arial"/>
          <w:sz w:val="24"/>
          <w:szCs w:val="24"/>
        </w:rPr>
        <w:t>ται πλημμυρίδα</w:t>
      </w:r>
      <w:r w:rsidR="00AE1D9F" w:rsidRPr="00CD7BF7">
        <w:rPr>
          <w:rFonts w:ascii="Arial" w:hAnsi="Arial" w:cs="Arial"/>
          <w:sz w:val="24"/>
          <w:szCs w:val="24"/>
        </w:rPr>
        <w:t>, ενώ η κάθοδος ονομ</w:t>
      </w:r>
      <w:r w:rsidR="00AE1D9F" w:rsidRPr="00CD7BF7">
        <w:rPr>
          <w:rFonts w:ascii="Arial" w:hAnsi="Arial" w:cs="Arial"/>
          <w:sz w:val="24"/>
          <w:szCs w:val="24"/>
        </w:rPr>
        <w:t>ά</w:t>
      </w:r>
      <w:r w:rsidR="00AE1D9F" w:rsidRPr="00CD7BF7">
        <w:rPr>
          <w:rFonts w:ascii="Arial" w:hAnsi="Arial" w:cs="Arial"/>
          <w:sz w:val="24"/>
          <w:szCs w:val="24"/>
        </w:rPr>
        <w:t>ζεται άμπωτη. Από κοινού, πλημμυρίδα και άμπωτη αποτελούν το φαινόμενο της παλίρροιας.</w:t>
      </w:r>
      <w:r>
        <w:rPr>
          <w:rFonts w:ascii="Arial" w:hAnsi="Arial" w:cs="Arial"/>
          <w:sz w:val="24"/>
          <w:szCs w:val="24"/>
        </w:rPr>
        <w:t xml:space="preserve"> </w:t>
      </w:r>
      <w:r w:rsidR="00AE1D9F" w:rsidRPr="00CD7BF7">
        <w:rPr>
          <w:rFonts w:ascii="Arial" w:hAnsi="Arial" w:cs="Arial"/>
          <w:sz w:val="24"/>
          <w:szCs w:val="24"/>
        </w:rPr>
        <w:t xml:space="preserve">Το φαινόμενο αυτό που επαναλαμβάνεται δύο φορές το 24ώρο οφείλεται στη </w:t>
      </w:r>
      <w:proofErr w:type="spellStart"/>
      <w:r w:rsidR="00AE1D9F" w:rsidRPr="00CD7BF7">
        <w:rPr>
          <w:rFonts w:ascii="Arial" w:hAnsi="Arial" w:cs="Arial"/>
          <w:sz w:val="24"/>
          <w:szCs w:val="24"/>
        </w:rPr>
        <w:t>βαρυτική</w:t>
      </w:r>
      <w:proofErr w:type="spellEnd"/>
      <w:r w:rsidR="00AE1D9F" w:rsidRPr="00CD7BF7">
        <w:rPr>
          <w:rFonts w:ascii="Arial" w:hAnsi="Arial" w:cs="Arial"/>
          <w:sz w:val="24"/>
          <w:szCs w:val="24"/>
        </w:rPr>
        <w:t xml:space="preserve"> έλξη της Σελήνης αλλά και του Ήλιου πάνω στη Γη, καθώς και στην περιστροφή των ουρανίων σωμάτων αυτών.</w:t>
      </w:r>
      <w:r>
        <w:rPr>
          <w:rFonts w:ascii="Arial" w:hAnsi="Arial" w:cs="Arial"/>
          <w:sz w:val="24"/>
          <w:szCs w:val="24"/>
        </w:rPr>
        <w:t xml:space="preserve"> </w:t>
      </w:r>
      <w:r w:rsidR="00AE1D9F" w:rsidRPr="00CD7BF7">
        <w:rPr>
          <w:rFonts w:ascii="Arial" w:hAnsi="Arial" w:cs="Arial"/>
          <w:sz w:val="24"/>
          <w:szCs w:val="24"/>
        </w:rPr>
        <w:t>Στην Ε</w:t>
      </w:r>
      <w:r w:rsidR="00AE1D9F" w:rsidRPr="00CD7BF7">
        <w:rPr>
          <w:rFonts w:ascii="Arial" w:hAnsi="Arial" w:cs="Arial"/>
          <w:sz w:val="24"/>
          <w:szCs w:val="24"/>
        </w:rPr>
        <w:t>λ</w:t>
      </w:r>
      <w:r w:rsidR="00AE1D9F" w:rsidRPr="00CD7BF7">
        <w:rPr>
          <w:rFonts w:ascii="Arial" w:hAnsi="Arial" w:cs="Arial"/>
          <w:sz w:val="24"/>
          <w:szCs w:val="24"/>
        </w:rPr>
        <w:t>λάδα έντονο φαινόμενο παλίρροιας είναι αυτό στον πορθμό του Ευρίπ</w:t>
      </w:r>
      <w:r>
        <w:rPr>
          <w:rFonts w:ascii="Arial" w:hAnsi="Arial" w:cs="Arial"/>
          <w:sz w:val="24"/>
          <w:szCs w:val="24"/>
        </w:rPr>
        <w:t>ου στην Χαλκίδα, καλούμενο και π</w:t>
      </w:r>
      <w:r w:rsidR="00AE1D9F" w:rsidRPr="00CD7BF7">
        <w:rPr>
          <w:rFonts w:ascii="Arial" w:hAnsi="Arial" w:cs="Arial"/>
          <w:sz w:val="24"/>
          <w:szCs w:val="24"/>
        </w:rPr>
        <w:t>αλίρροια του Ευρίπου. Οι μετρήσεις του εύρους και χρόνου των φαινομένων της παλίρροιας γίνονται με ειδικά όργανα τα παλι</w:t>
      </w:r>
      <w:r w:rsidR="00AE1D9F" w:rsidRPr="00CD7BF7">
        <w:rPr>
          <w:rFonts w:ascii="Arial" w:hAnsi="Arial" w:cs="Arial"/>
          <w:sz w:val="24"/>
          <w:szCs w:val="24"/>
        </w:rPr>
        <w:t>ρ</w:t>
      </w:r>
      <w:r w:rsidR="00AE1D9F" w:rsidRPr="00CD7BF7">
        <w:rPr>
          <w:rFonts w:ascii="Arial" w:hAnsi="Arial" w:cs="Arial"/>
          <w:sz w:val="24"/>
          <w:szCs w:val="24"/>
        </w:rPr>
        <w:t>ροιόμετρα και παλιρροιογράφους.</w:t>
      </w:r>
      <w:r>
        <w:rPr>
          <w:rFonts w:ascii="Arial" w:hAnsi="Arial" w:cs="Arial"/>
          <w:sz w:val="24"/>
          <w:szCs w:val="24"/>
        </w:rPr>
        <w:t xml:space="preserve"> </w:t>
      </w:r>
      <w:r w:rsidR="00AE1D9F" w:rsidRPr="00F37D72">
        <w:rPr>
          <w:rFonts w:ascii="Arial" w:hAnsi="Arial" w:cs="Arial"/>
          <w:sz w:val="24"/>
          <w:szCs w:val="24"/>
        </w:rPr>
        <w:t xml:space="preserve">Για την προστασία μας απομακρυνόμαστε </w:t>
      </w:r>
      <w:r w:rsidR="00AE1D9F" w:rsidRPr="00F37D72">
        <w:rPr>
          <w:rFonts w:ascii="Arial" w:hAnsi="Arial" w:cs="Arial"/>
          <w:sz w:val="24"/>
          <w:szCs w:val="24"/>
        </w:rPr>
        <w:lastRenderedPageBreak/>
        <w:t>από τις παραλίες τις ώρες που είναι πιο πιθανό να συμβεί το φαινόμενο της παλίρροιας.</w:t>
      </w:r>
      <w:bookmarkStart w:id="20" w:name="_GoBack"/>
      <w:bookmarkEnd w:id="20"/>
    </w:p>
    <w:p w:rsidR="00AE1D9F" w:rsidRDefault="00AE1D9F" w:rsidP="00AE1D9F">
      <w:pPr>
        <w:pStyle w:val="a4"/>
        <w:jc w:val="both"/>
        <w:rPr>
          <w:sz w:val="28"/>
          <w:szCs w:val="28"/>
        </w:rPr>
      </w:pPr>
    </w:p>
    <w:p w:rsidR="00AE1D9F" w:rsidRPr="00F37D72" w:rsidRDefault="00AE1D9F" w:rsidP="00F37D72">
      <w:pPr>
        <w:pStyle w:val="2"/>
      </w:pPr>
      <w:bookmarkStart w:id="21" w:name="_Toc387599859"/>
      <w:r w:rsidRPr="00F37D72">
        <w:t>Λιμναία έκρηξη</w:t>
      </w:r>
      <w:bookmarkEnd w:id="21"/>
    </w:p>
    <w:p w:rsidR="00F37D72" w:rsidRDefault="00F37D72" w:rsidP="00AE1D9F">
      <w:pPr>
        <w:pStyle w:val="a4"/>
        <w:spacing w:line="360" w:lineRule="auto"/>
        <w:jc w:val="both"/>
        <w:rPr>
          <w:sz w:val="28"/>
          <w:szCs w:val="28"/>
        </w:rPr>
      </w:pPr>
    </w:p>
    <w:p w:rsidR="0093625B" w:rsidRDefault="00F91E24" w:rsidP="00F37D72">
      <w:pPr>
        <w:spacing w:line="360" w:lineRule="auto"/>
        <w:ind w:firstLine="720"/>
        <w:jc w:val="both"/>
        <w:rPr>
          <w:rFonts w:ascii="Arial" w:hAnsi="Arial" w:cs="Arial"/>
          <w:sz w:val="24"/>
          <w:szCs w:val="24"/>
        </w:rPr>
      </w:pPr>
      <w:r>
        <w:rPr>
          <w:rFonts w:ascii="Arial" w:hAnsi="Arial" w:cs="Arial"/>
          <w:noProof/>
          <w:sz w:val="24"/>
          <w:szCs w:val="24"/>
          <w:lang w:eastAsia="el-GR"/>
        </w:rPr>
        <w:drawing>
          <wp:anchor distT="0" distB="0" distL="114300" distR="114300" simplePos="0" relativeHeight="251670528" behindDoc="0" locked="0" layoutInCell="1" allowOverlap="1">
            <wp:simplePos x="0" y="0"/>
            <wp:positionH relativeFrom="margin">
              <wp:posOffset>15240</wp:posOffset>
            </wp:positionH>
            <wp:positionV relativeFrom="margin">
              <wp:posOffset>5669915</wp:posOffset>
            </wp:positionV>
            <wp:extent cx="2351405" cy="1482090"/>
            <wp:effectExtent l="171450" t="133350" r="353695" b="30861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6545.jpg"/>
                    <pic:cNvPicPr/>
                  </pic:nvPicPr>
                  <pic:blipFill>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1405" cy="1482090"/>
                    </a:xfrm>
                    <a:prstGeom prst="rect">
                      <a:avLst/>
                    </a:prstGeom>
                    <a:ln>
                      <a:noFill/>
                    </a:ln>
                    <a:effectLst>
                      <a:outerShdw blurRad="292100" dist="139700" dir="2700000" algn="tl" rotWithShape="0">
                        <a:srgbClr val="333333">
                          <a:alpha val="65000"/>
                        </a:srgbClr>
                      </a:outerShdw>
                    </a:effectLst>
                  </pic:spPr>
                </pic:pic>
              </a:graphicData>
            </a:graphic>
          </wp:anchor>
        </w:drawing>
      </w:r>
      <w:r w:rsidR="00AE1D9F" w:rsidRPr="00CD7BF7">
        <w:rPr>
          <w:rFonts w:ascii="Arial" w:hAnsi="Arial" w:cs="Arial"/>
          <w:sz w:val="24"/>
          <w:szCs w:val="24"/>
        </w:rPr>
        <w:t>Ο όρος λιμναία έκρηξη αναφέρεται σε έναν σπάνιο τύπο φυσικής κ</w:t>
      </w:r>
      <w:r w:rsidR="00AE1D9F" w:rsidRPr="00CD7BF7">
        <w:rPr>
          <w:rFonts w:ascii="Arial" w:hAnsi="Arial" w:cs="Arial"/>
          <w:sz w:val="24"/>
          <w:szCs w:val="24"/>
        </w:rPr>
        <w:t>α</w:t>
      </w:r>
      <w:r w:rsidR="00AE1D9F" w:rsidRPr="00CD7BF7">
        <w:rPr>
          <w:rFonts w:ascii="Arial" w:hAnsi="Arial" w:cs="Arial"/>
          <w:sz w:val="24"/>
          <w:szCs w:val="24"/>
        </w:rPr>
        <w:t>ταστροφής, στην οποία τεράστιες ποσότητες διοξειδίο</w:t>
      </w:r>
      <w:r w:rsidR="00AE1D9F">
        <w:rPr>
          <w:rFonts w:ascii="Arial" w:hAnsi="Arial" w:cs="Arial"/>
          <w:sz w:val="24"/>
          <w:szCs w:val="24"/>
        </w:rPr>
        <w:t>υ</w:t>
      </w:r>
      <w:r w:rsidR="00AE1D9F" w:rsidRPr="00CD7BF7">
        <w:rPr>
          <w:rFonts w:ascii="Arial" w:hAnsi="Arial" w:cs="Arial"/>
          <w:sz w:val="24"/>
          <w:szCs w:val="24"/>
        </w:rPr>
        <w:t xml:space="preserve"> του Άνθρακα απελε</w:t>
      </w:r>
      <w:r w:rsidR="00AE1D9F" w:rsidRPr="00CD7BF7">
        <w:rPr>
          <w:rFonts w:ascii="Arial" w:hAnsi="Arial" w:cs="Arial"/>
          <w:sz w:val="24"/>
          <w:szCs w:val="24"/>
        </w:rPr>
        <w:t>υ</w:t>
      </w:r>
      <w:r w:rsidR="00AE1D9F" w:rsidRPr="00CD7BF7">
        <w:rPr>
          <w:rFonts w:ascii="Arial" w:hAnsi="Arial" w:cs="Arial"/>
          <w:sz w:val="24"/>
          <w:szCs w:val="24"/>
        </w:rPr>
        <w:t>θερώνονται ξαφνικά σε λιμναία νερά. Η καταστροφή προέρχεται όταν η λίμνη βρίσκεται σε κάποιο υψόμετρο, ενώ σε χαμηλότερες πεδιάδες βρίσκονται κ</w:t>
      </w:r>
      <w:r w:rsidR="00AE1D9F" w:rsidRPr="00CD7BF7">
        <w:rPr>
          <w:rFonts w:ascii="Arial" w:hAnsi="Arial" w:cs="Arial"/>
          <w:sz w:val="24"/>
          <w:szCs w:val="24"/>
        </w:rPr>
        <w:t>α</w:t>
      </w:r>
      <w:r w:rsidR="00AE1D9F" w:rsidRPr="00CD7BF7">
        <w:rPr>
          <w:rFonts w:ascii="Arial" w:hAnsi="Arial" w:cs="Arial"/>
          <w:sz w:val="24"/>
          <w:szCs w:val="24"/>
        </w:rPr>
        <w:t xml:space="preserve">τοικημένες περιοχές. Το διοξείδιο του άνθρακα που είναι αόρατο, άοσμο αλλά και βαρύτερο του υπόλοιπου αέρα ρέει αθόρυβα στα χαμηλότερα κατοικημένα μέρη απειλώντας με ασφυξία ανθρώπους και ζώα, ιδίως αν συμβεί νύχτα, την ώρα που όλοι κοιμούνται. Τέτοιες εκρήξεις μπορούν επίσης να προκαλέσουν </w:t>
      </w:r>
      <w:proofErr w:type="spellStart"/>
      <w:r w:rsidR="00AE1D9F" w:rsidRPr="00CD7BF7">
        <w:rPr>
          <w:rFonts w:ascii="Arial" w:hAnsi="Arial" w:cs="Arial"/>
          <w:sz w:val="24"/>
          <w:szCs w:val="24"/>
        </w:rPr>
        <w:t>τσουνάμι</w:t>
      </w:r>
      <w:proofErr w:type="spellEnd"/>
      <w:r w:rsidR="00AE1D9F" w:rsidRPr="00CD7BF7">
        <w:rPr>
          <w:rFonts w:ascii="Arial" w:hAnsi="Arial" w:cs="Arial"/>
          <w:sz w:val="24"/>
          <w:szCs w:val="24"/>
        </w:rPr>
        <w:t xml:space="preserve"> στη λίμνη καθώς η αύξηση του διοξειδίου του Άνθρακα μετατοπίζει το νερό. Σε αυτή την περίπτωση μπορεί να συμβεί ακαριαία πλημμύρα αφ</w:t>
      </w:r>
      <w:r w:rsidR="00AE1D9F" w:rsidRPr="00CD7BF7">
        <w:rPr>
          <w:rFonts w:ascii="Arial" w:hAnsi="Arial" w:cs="Arial"/>
          <w:sz w:val="24"/>
          <w:szCs w:val="24"/>
        </w:rPr>
        <w:t>ά</w:t>
      </w:r>
      <w:r w:rsidR="00AE1D9F" w:rsidRPr="00CD7BF7">
        <w:rPr>
          <w:rFonts w:ascii="Arial" w:hAnsi="Arial" w:cs="Arial"/>
          <w:sz w:val="24"/>
          <w:szCs w:val="24"/>
        </w:rPr>
        <w:t>νταστης καταστροφικής δύναμης, μιας και οι μάζες των νερών της λίμνης σχηματίζουν χείμαρρο που σαρώνει τα πάντα (σπίτια, στάνες, δέντρα, γέφ</w:t>
      </w:r>
      <w:r w:rsidR="00AE1D9F" w:rsidRPr="00CD7BF7">
        <w:rPr>
          <w:rFonts w:ascii="Arial" w:hAnsi="Arial" w:cs="Arial"/>
          <w:sz w:val="24"/>
          <w:szCs w:val="24"/>
        </w:rPr>
        <w:t>υ</w:t>
      </w:r>
      <w:r w:rsidR="00AE1D9F" w:rsidRPr="00CD7BF7">
        <w:rPr>
          <w:rFonts w:ascii="Arial" w:hAnsi="Arial" w:cs="Arial"/>
          <w:sz w:val="24"/>
          <w:szCs w:val="24"/>
        </w:rPr>
        <w:t>ρες) και δεν αφήνει τίποτα στο πέρασμά του. Οι επιστήμονες θεωρούν ότι οι κατολισθήσεις, η ηφαιστειακή δραστηριότητα ή οι ηφαιστειακές εκρήξεις μπ</w:t>
      </w:r>
      <w:r w:rsidR="00AE1D9F" w:rsidRPr="00CD7BF7">
        <w:rPr>
          <w:rFonts w:ascii="Arial" w:hAnsi="Arial" w:cs="Arial"/>
          <w:sz w:val="24"/>
          <w:szCs w:val="24"/>
        </w:rPr>
        <w:t>ο</w:t>
      </w:r>
      <w:r w:rsidR="00AE1D9F" w:rsidRPr="00CD7BF7">
        <w:rPr>
          <w:rFonts w:ascii="Arial" w:hAnsi="Arial" w:cs="Arial"/>
          <w:sz w:val="24"/>
          <w:szCs w:val="24"/>
        </w:rPr>
        <w:t>ρούν να προκαλέσουν μια τέτοια έκρηξη.</w:t>
      </w:r>
      <w:r>
        <w:rPr>
          <w:rFonts w:ascii="Arial" w:hAnsi="Arial" w:cs="Arial"/>
          <w:sz w:val="24"/>
          <w:szCs w:val="24"/>
        </w:rPr>
        <w:t xml:space="preserve"> </w:t>
      </w:r>
      <w:r w:rsidR="00AE1D9F" w:rsidRPr="00CD7BF7">
        <w:rPr>
          <w:rFonts w:ascii="Arial" w:hAnsi="Arial" w:cs="Arial"/>
          <w:sz w:val="24"/>
          <w:szCs w:val="24"/>
        </w:rPr>
        <w:t>Μέχρι σήμερα έχουν παρ</w:t>
      </w:r>
      <w:r w:rsidR="00AE1D9F" w:rsidRPr="00CD7BF7">
        <w:rPr>
          <w:rFonts w:ascii="Arial" w:hAnsi="Arial" w:cs="Arial"/>
          <w:sz w:val="24"/>
          <w:szCs w:val="24"/>
        </w:rPr>
        <w:t>α</w:t>
      </w:r>
      <w:r w:rsidR="00AE1D9F" w:rsidRPr="00CD7BF7">
        <w:rPr>
          <w:rFonts w:ascii="Arial" w:hAnsi="Arial" w:cs="Arial"/>
          <w:sz w:val="24"/>
          <w:szCs w:val="24"/>
        </w:rPr>
        <w:t>τηρηθεί και καταγραφεί μόνο δύο λιμναίες εκρήξεις. Το 1984 στο Κ</w:t>
      </w:r>
      <w:r w:rsidR="00AE1D9F" w:rsidRPr="00CD7BF7">
        <w:rPr>
          <w:rFonts w:ascii="Arial" w:hAnsi="Arial" w:cs="Arial"/>
          <w:sz w:val="24"/>
          <w:szCs w:val="24"/>
        </w:rPr>
        <w:t>α</w:t>
      </w:r>
      <w:r w:rsidR="00AE1D9F" w:rsidRPr="00CD7BF7">
        <w:rPr>
          <w:rFonts w:ascii="Arial" w:hAnsi="Arial" w:cs="Arial"/>
          <w:sz w:val="24"/>
          <w:szCs w:val="24"/>
        </w:rPr>
        <w:t>μερούν μία λιμναία έκρηξη στην Λ</w:t>
      </w:r>
      <w:r w:rsidR="00AE1D9F" w:rsidRPr="00CD7BF7">
        <w:rPr>
          <w:rFonts w:ascii="Arial" w:hAnsi="Arial" w:cs="Arial"/>
          <w:sz w:val="24"/>
          <w:szCs w:val="24"/>
        </w:rPr>
        <w:t>ί</w:t>
      </w:r>
      <w:r w:rsidR="00AE1D9F" w:rsidRPr="00CD7BF7">
        <w:rPr>
          <w:rFonts w:ascii="Arial" w:hAnsi="Arial" w:cs="Arial"/>
          <w:sz w:val="24"/>
          <w:szCs w:val="24"/>
        </w:rPr>
        <w:t xml:space="preserve">μνη </w:t>
      </w:r>
      <w:proofErr w:type="spellStart"/>
      <w:r w:rsidR="00AE1D9F" w:rsidRPr="00CD7BF7">
        <w:rPr>
          <w:rFonts w:ascii="Arial" w:hAnsi="Arial" w:cs="Arial"/>
          <w:sz w:val="24"/>
          <w:szCs w:val="24"/>
        </w:rPr>
        <w:t>Μονούν</w:t>
      </w:r>
      <w:proofErr w:type="spellEnd"/>
      <w:r w:rsidR="00AE1D9F" w:rsidRPr="00CD7BF7">
        <w:rPr>
          <w:rFonts w:ascii="Arial" w:hAnsi="Arial" w:cs="Arial"/>
          <w:sz w:val="24"/>
          <w:szCs w:val="24"/>
        </w:rPr>
        <w:t xml:space="preserve"> προκάλεσε τον θάνατο 37 κατοίκων, ενώ στις 21 Αυγο</w:t>
      </w:r>
      <w:r w:rsidR="00AE1D9F" w:rsidRPr="00CD7BF7">
        <w:rPr>
          <w:rFonts w:ascii="Arial" w:hAnsi="Arial" w:cs="Arial"/>
          <w:sz w:val="24"/>
          <w:szCs w:val="24"/>
        </w:rPr>
        <w:t>ύ</w:t>
      </w:r>
      <w:r w:rsidR="00AE1D9F" w:rsidRPr="00CD7BF7">
        <w:rPr>
          <w:rFonts w:ascii="Arial" w:hAnsi="Arial" w:cs="Arial"/>
          <w:sz w:val="24"/>
          <w:szCs w:val="24"/>
        </w:rPr>
        <w:t xml:space="preserve">στου 1986 στην κοντινή λίμνη </w:t>
      </w:r>
      <w:proofErr w:type="spellStart"/>
      <w:r w:rsidR="00AE1D9F" w:rsidRPr="00CD7BF7">
        <w:rPr>
          <w:rFonts w:ascii="Arial" w:hAnsi="Arial" w:cs="Arial"/>
          <w:sz w:val="24"/>
          <w:szCs w:val="24"/>
        </w:rPr>
        <w:t>Νίος</w:t>
      </w:r>
      <w:proofErr w:type="spellEnd"/>
      <w:r w:rsidR="00AE1D9F" w:rsidRPr="00CD7BF7">
        <w:rPr>
          <w:rFonts w:ascii="Arial" w:hAnsi="Arial" w:cs="Arial"/>
          <w:sz w:val="24"/>
          <w:szCs w:val="24"/>
        </w:rPr>
        <w:t xml:space="preserve">, μία μεγαλύτερη λιμναία </w:t>
      </w:r>
      <w:r w:rsidR="00AE1D9F" w:rsidRPr="00CD7BF7">
        <w:rPr>
          <w:rFonts w:ascii="Arial" w:hAnsi="Arial" w:cs="Arial"/>
          <w:sz w:val="24"/>
          <w:szCs w:val="24"/>
        </w:rPr>
        <w:t>έ</w:t>
      </w:r>
      <w:r w:rsidR="00AE1D9F" w:rsidRPr="00CD7BF7">
        <w:rPr>
          <w:rFonts w:ascii="Arial" w:hAnsi="Arial" w:cs="Arial"/>
          <w:sz w:val="24"/>
          <w:szCs w:val="24"/>
        </w:rPr>
        <w:t>κρηξη σκότ</w:t>
      </w:r>
      <w:r w:rsidR="00AE1D9F">
        <w:rPr>
          <w:rFonts w:ascii="Arial" w:hAnsi="Arial" w:cs="Arial"/>
          <w:sz w:val="24"/>
          <w:szCs w:val="24"/>
        </w:rPr>
        <w:t>ωσε 1.800 ανθρώπους από ασφυξία</w:t>
      </w:r>
      <w:r w:rsidR="00AE1D9F" w:rsidRPr="00CD7BF7">
        <w:rPr>
          <w:rFonts w:ascii="Arial" w:hAnsi="Arial" w:cs="Arial"/>
          <w:sz w:val="24"/>
          <w:szCs w:val="24"/>
        </w:rPr>
        <w:t>!</w:t>
      </w:r>
    </w:p>
    <w:p w:rsidR="0093625B" w:rsidRDefault="0093625B">
      <w:pPr>
        <w:rPr>
          <w:rFonts w:ascii="Arial" w:hAnsi="Arial" w:cs="Arial"/>
          <w:sz w:val="24"/>
          <w:szCs w:val="24"/>
        </w:rPr>
      </w:pPr>
      <w:r>
        <w:rPr>
          <w:rFonts w:ascii="Arial" w:hAnsi="Arial" w:cs="Arial"/>
          <w:sz w:val="24"/>
          <w:szCs w:val="24"/>
        </w:rPr>
        <w:br w:type="page"/>
      </w:r>
    </w:p>
    <w:p w:rsidR="0093625B" w:rsidRPr="00B36EF6" w:rsidRDefault="0093625B" w:rsidP="0093625B">
      <w:pPr>
        <w:pStyle w:val="1"/>
        <w:rPr>
          <w:rFonts w:ascii="Arial" w:hAnsi="Arial"/>
        </w:rPr>
      </w:pPr>
      <w:bookmarkStart w:id="22" w:name="_Toc387599860"/>
      <w:r>
        <w:lastRenderedPageBreak/>
        <w:t>Κεφάλαιο 3 : Η μ</w:t>
      </w:r>
      <w:r w:rsidRPr="00B36EF6">
        <w:t xml:space="preserve">όλυνση </w:t>
      </w:r>
      <w:r>
        <w:t xml:space="preserve">του </w:t>
      </w:r>
      <w:r w:rsidRPr="00B36EF6">
        <w:t>νερού και οι επιπτώσεις του στον άνθρωπο</w:t>
      </w:r>
      <w:bookmarkEnd w:id="22"/>
    </w:p>
    <w:p w:rsidR="0093625B" w:rsidRPr="00B36EF6" w:rsidRDefault="0093625B" w:rsidP="0093625B">
      <w:pPr>
        <w:tabs>
          <w:tab w:val="left" w:pos="1080"/>
        </w:tabs>
        <w:spacing w:line="360" w:lineRule="auto"/>
        <w:jc w:val="both"/>
        <w:rPr>
          <w:rFonts w:ascii="Arial" w:hAnsi="Arial" w:cs="Arial"/>
        </w:rPr>
      </w:pPr>
    </w:p>
    <w:p w:rsidR="0093625B" w:rsidRPr="00B36EF6" w:rsidRDefault="0093625B" w:rsidP="0093625B">
      <w:pPr>
        <w:spacing w:line="360" w:lineRule="auto"/>
        <w:ind w:firstLine="720"/>
        <w:jc w:val="both"/>
        <w:rPr>
          <w:rFonts w:ascii="Arial" w:hAnsi="Arial" w:cs="Arial"/>
          <w:color w:val="000000"/>
        </w:rPr>
      </w:pPr>
      <w:r w:rsidRPr="0093625B">
        <w:rPr>
          <w:rFonts w:ascii="Arial" w:hAnsi="Arial" w:cs="Arial"/>
          <w:sz w:val="24"/>
          <w:szCs w:val="24"/>
        </w:rPr>
        <w:t>Στην ανθρώπινη ιστορία το νερό έχει παίξει διπλό ρόλο: ως πηγή ζωής και ως μέσο διαχείρ</w:t>
      </w:r>
      <w:r w:rsidRPr="0093625B">
        <w:rPr>
          <w:rFonts w:ascii="Arial" w:hAnsi="Arial" w:cs="Arial"/>
          <w:sz w:val="24"/>
          <w:szCs w:val="24"/>
        </w:rPr>
        <w:t>ι</w:t>
      </w:r>
      <w:r w:rsidRPr="0093625B">
        <w:rPr>
          <w:rFonts w:ascii="Arial" w:hAnsi="Arial" w:cs="Arial"/>
          <w:sz w:val="24"/>
          <w:szCs w:val="24"/>
        </w:rPr>
        <w:t>σης των αποβλήτων. Χωρίς προσεκτική διαχείριση αυτές οι δύο χρήσεις ενδέχεται να έρθουν σε σύγκρουση, πιθανώς με επικίνδυνες συνέπειες. Στον αναπτυγμένο κόσμο η ρύπανση των υδάτων έφτασε σε κρ</w:t>
      </w:r>
      <w:r w:rsidRPr="0093625B">
        <w:rPr>
          <w:rFonts w:ascii="Arial" w:hAnsi="Arial" w:cs="Arial"/>
          <w:sz w:val="24"/>
          <w:szCs w:val="24"/>
        </w:rPr>
        <w:t>ί</w:t>
      </w:r>
      <w:r w:rsidRPr="0093625B">
        <w:rPr>
          <w:rFonts w:ascii="Arial" w:hAnsi="Arial" w:cs="Arial"/>
          <w:sz w:val="24"/>
          <w:szCs w:val="24"/>
        </w:rPr>
        <w:t>σιμα επίπεδα στο μέσα του 20ού αιώνα, αλλά σήμερα ελέγχεται όλο και π</w:t>
      </w:r>
      <w:r w:rsidRPr="0093625B">
        <w:rPr>
          <w:rFonts w:ascii="Arial" w:hAnsi="Arial" w:cs="Arial"/>
          <w:sz w:val="24"/>
          <w:szCs w:val="24"/>
        </w:rPr>
        <w:t>ε</w:t>
      </w:r>
      <w:r w:rsidRPr="0093625B">
        <w:rPr>
          <w:rFonts w:ascii="Arial" w:hAnsi="Arial" w:cs="Arial"/>
          <w:sz w:val="24"/>
          <w:szCs w:val="24"/>
        </w:rPr>
        <w:t>ρισσότερο. Στις αναπτυσσόμενες χώρες η χαμηλή ποιότητα του νερού παρ</w:t>
      </w:r>
      <w:r w:rsidRPr="0093625B">
        <w:rPr>
          <w:rFonts w:ascii="Arial" w:hAnsi="Arial" w:cs="Arial"/>
          <w:sz w:val="24"/>
          <w:szCs w:val="24"/>
        </w:rPr>
        <w:t>α</w:t>
      </w:r>
      <w:r w:rsidRPr="0093625B">
        <w:rPr>
          <w:rFonts w:ascii="Arial" w:hAnsi="Arial" w:cs="Arial"/>
          <w:sz w:val="24"/>
          <w:szCs w:val="24"/>
        </w:rPr>
        <w:t xml:space="preserve">μένει μια τεράστια απειλή για την </w:t>
      </w:r>
      <w:r w:rsidRPr="0093625B">
        <w:rPr>
          <w:rFonts w:ascii="Arial" w:hAnsi="Arial" w:cs="Arial"/>
          <w:sz w:val="24"/>
          <w:szCs w:val="24"/>
        </w:rPr>
        <w:t>υ</w:t>
      </w:r>
      <w:r w:rsidRPr="0093625B">
        <w:rPr>
          <w:rFonts w:ascii="Arial" w:hAnsi="Arial" w:cs="Arial"/>
          <w:sz w:val="24"/>
          <w:szCs w:val="24"/>
        </w:rPr>
        <w:t>γεία.</w:t>
      </w:r>
    </w:p>
    <w:p w:rsidR="0093625B" w:rsidRPr="00B36EF6" w:rsidRDefault="0093625B" w:rsidP="0093625B">
      <w:pPr>
        <w:tabs>
          <w:tab w:val="left" w:pos="1080"/>
        </w:tabs>
        <w:spacing w:line="360" w:lineRule="auto"/>
        <w:jc w:val="both"/>
        <w:rPr>
          <w:rFonts w:ascii="Arial" w:hAnsi="Arial" w:cs="Arial"/>
          <w:color w:val="000000"/>
        </w:rPr>
      </w:pPr>
    </w:p>
    <w:p w:rsidR="0093625B" w:rsidRPr="00B36EF6" w:rsidRDefault="0093625B" w:rsidP="0093625B">
      <w:pPr>
        <w:pStyle w:val="2"/>
      </w:pPr>
      <w:bookmarkStart w:id="23" w:name="_Toc387599861"/>
      <w:r>
        <w:t>Μόλυνση νερού</w:t>
      </w:r>
      <w:bookmarkEnd w:id="23"/>
    </w:p>
    <w:p w:rsidR="0093625B" w:rsidRPr="00B36EF6" w:rsidRDefault="0093625B" w:rsidP="0093625B">
      <w:pPr>
        <w:tabs>
          <w:tab w:val="left" w:pos="1080"/>
        </w:tabs>
        <w:spacing w:line="360" w:lineRule="auto"/>
        <w:jc w:val="both"/>
        <w:rPr>
          <w:rFonts w:ascii="Arial" w:hAnsi="Arial" w:cs="Arial"/>
          <w:color w:val="000000"/>
        </w:rPr>
      </w:pPr>
    </w:p>
    <w:p w:rsidR="00A16EEA" w:rsidRDefault="0093625B" w:rsidP="00A16EEA">
      <w:pPr>
        <w:spacing w:line="360" w:lineRule="auto"/>
        <w:ind w:firstLine="720"/>
        <w:jc w:val="both"/>
        <w:rPr>
          <w:rFonts w:ascii="Arial" w:hAnsi="Arial" w:cs="Arial"/>
          <w:sz w:val="24"/>
          <w:szCs w:val="24"/>
        </w:rPr>
      </w:pPr>
      <w:r w:rsidRPr="0093625B">
        <w:rPr>
          <w:rFonts w:ascii="Arial" w:hAnsi="Arial" w:cs="Arial"/>
          <w:sz w:val="24"/>
          <w:szCs w:val="24"/>
        </w:rPr>
        <w:drawing>
          <wp:anchor distT="0" distB="0" distL="114300" distR="114300" simplePos="0" relativeHeight="251672576" behindDoc="0" locked="0" layoutInCell="1" allowOverlap="0">
            <wp:simplePos x="0" y="0"/>
            <wp:positionH relativeFrom="column">
              <wp:posOffset>45720</wp:posOffset>
            </wp:positionH>
            <wp:positionV relativeFrom="paragraph">
              <wp:posOffset>628015</wp:posOffset>
            </wp:positionV>
            <wp:extent cx="2628900" cy="1744980"/>
            <wp:effectExtent l="19050" t="0" r="0" b="0"/>
            <wp:wrapSquare wrapText="bothSides"/>
            <wp:docPr id="18" name="Εικόνα 3"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είο λήψης"/>
                    <pic:cNvPicPr>
                      <a:picLocks noChangeAspect="1" noChangeArrowheads="1"/>
                    </pic:cNvPicPr>
                  </pic:nvPicPr>
                  <pic:blipFill>
                    <a:blip r:embed="rId18"/>
                    <a:srcRect/>
                    <a:stretch>
                      <a:fillRect/>
                    </a:stretch>
                  </pic:blipFill>
                  <pic:spPr bwMode="auto">
                    <a:xfrm>
                      <a:off x="0" y="0"/>
                      <a:ext cx="2628900" cy="1744980"/>
                    </a:xfrm>
                    <a:prstGeom prst="rect">
                      <a:avLst/>
                    </a:prstGeom>
                    <a:noFill/>
                    <a:ln w="9525">
                      <a:noFill/>
                      <a:miter lim="800000"/>
                      <a:headEnd/>
                      <a:tailEnd/>
                    </a:ln>
                  </pic:spPr>
                </pic:pic>
              </a:graphicData>
            </a:graphic>
          </wp:anchor>
        </w:drawing>
      </w:r>
      <w:r w:rsidRPr="0093625B">
        <w:rPr>
          <w:rFonts w:ascii="Arial" w:hAnsi="Arial" w:cs="Arial"/>
          <w:sz w:val="24"/>
          <w:szCs w:val="24"/>
        </w:rPr>
        <w:t>Μόλυνση είναι μια ειδική κατηγορία ρύπανσης, που οφείλεται σε μικρ</w:t>
      </w:r>
      <w:r w:rsidRPr="0093625B">
        <w:rPr>
          <w:rFonts w:ascii="Arial" w:hAnsi="Arial" w:cs="Arial"/>
          <w:sz w:val="24"/>
          <w:szCs w:val="24"/>
        </w:rPr>
        <w:t>ο</w:t>
      </w:r>
      <w:r w:rsidRPr="0093625B">
        <w:rPr>
          <w:rFonts w:ascii="Arial" w:hAnsi="Arial" w:cs="Arial"/>
          <w:sz w:val="24"/>
          <w:szCs w:val="24"/>
        </w:rPr>
        <w:t>οργαν</w:t>
      </w:r>
      <w:r w:rsidRPr="0093625B">
        <w:rPr>
          <w:rFonts w:ascii="Arial" w:hAnsi="Arial" w:cs="Arial"/>
          <w:sz w:val="24"/>
          <w:szCs w:val="24"/>
        </w:rPr>
        <w:t>ι</w:t>
      </w:r>
      <w:r w:rsidRPr="0093625B">
        <w:rPr>
          <w:rFonts w:ascii="Arial" w:hAnsi="Arial" w:cs="Arial"/>
          <w:sz w:val="24"/>
          <w:szCs w:val="24"/>
        </w:rPr>
        <w:t>σμούς. Όταν καταλήγουν σε ποτάμια, λίμνες ή στη θάλασσα βρώμικα νερά από κοινούς-δημόσιους χ</w:t>
      </w:r>
      <w:r w:rsidRPr="0093625B">
        <w:rPr>
          <w:rFonts w:ascii="Arial" w:hAnsi="Arial" w:cs="Arial"/>
          <w:sz w:val="24"/>
          <w:szCs w:val="24"/>
        </w:rPr>
        <w:t>ώ</w:t>
      </w:r>
      <w:r w:rsidRPr="0093625B">
        <w:rPr>
          <w:rFonts w:ascii="Arial" w:hAnsi="Arial" w:cs="Arial"/>
          <w:sz w:val="24"/>
          <w:szCs w:val="24"/>
        </w:rPr>
        <w:t>ρους μπορεί να προκαλέσουν δι</w:t>
      </w:r>
      <w:r w:rsidRPr="0093625B">
        <w:rPr>
          <w:rFonts w:ascii="Arial" w:hAnsi="Arial" w:cs="Arial"/>
          <w:sz w:val="24"/>
          <w:szCs w:val="24"/>
        </w:rPr>
        <w:t>ά</w:t>
      </w:r>
      <w:r w:rsidRPr="0093625B">
        <w:rPr>
          <w:rFonts w:ascii="Arial" w:hAnsi="Arial" w:cs="Arial"/>
          <w:sz w:val="24"/>
          <w:szCs w:val="24"/>
        </w:rPr>
        <w:t>φορες μορφές ρύπανσης.</w:t>
      </w:r>
      <w:r>
        <w:rPr>
          <w:rFonts w:ascii="Arial" w:hAnsi="Arial" w:cs="Arial"/>
          <w:sz w:val="24"/>
          <w:szCs w:val="24"/>
        </w:rPr>
        <w:t xml:space="preserve"> </w:t>
      </w:r>
      <w:r w:rsidRPr="0093625B">
        <w:rPr>
          <w:rFonts w:ascii="Arial" w:hAnsi="Arial" w:cs="Arial"/>
          <w:sz w:val="24"/>
          <w:szCs w:val="24"/>
        </w:rPr>
        <w:t>Τα ακ</w:t>
      </w:r>
      <w:r w:rsidRPr="0093625B">
        <w:rPr>
          <w:rFonts w:ascii="Arial" w:hAnsi="Arial" w:cs="Arial"/>
          <w:sz w:val="24"/>
          <w:szCs w:val="24"/>
        </w:rPr>
        <w:t>α</w:t>
      </w:r>
      <w:r w:rsidRPr="0093625B">
        <w:rPr>
          <w:rFonts w:ascii="Arial" w:hAnsi="Arial" w:cs="Arial"/>
          <w:sz w:val="24"/>
          <w:szCs w:val="24"/>
        </w:rPr>
        <w:t>τέργαστα απόβλητα είναι επικίνδ</w:t>
      </w:r>
      <w:r w:rsidRPr="0093625B">
        <w:rPr>
          <w:rFonts w:ascii="Arial" w:hAnsi="Arial" w:cs="Arial"/>
          <w:sz w:val="24"/>
          <w:szCs w:val="24"/>
        </w:rPr>
        <w:t>υ</w:t>
      </w:r>
      <w:r w:rsidRPr="0093625B">
        <w:rPr>
          <w:rFonts w:ascii="Arial" w:hAnsi="Arial" w:cs="Arial"/>
          <w:sz w:val="24"/>
          <w:szCs w:val="24"/>
        </w:rPr>
        <w:t>να, καθώς μπορεί να περιλαμβ</w:t>
      </w:r>
      <w:r w:rsidRPr="0093625B">
        <w:rPr>
          <w:rFonts w:ascii="Arial" w:hAnsi="Arial" w:cs="Arial"/>
          <w:sz w:val="24"/>
          <w:szCs w:val="24"/>
        </w:rPr>
        <w:t>ά</w:t>
      </w:r>
      <w:r w:rsidRPr="0093625B">
        <w:rPr>
          <w:rFonts w:ascii="Arial" w:hAnsi="Arial" w:cs="Arial"/>
          <w:sz w:val="24"/>
          <w:szCs w:val="24"/>
        </w:rPr>
        <w:t>νουν παθογόνους μικροοργαν</w:t>
      </w:r>
      <w:r w:rsidRPr="0093625B">
        <w:rPr>
          <w:rFonts w:ascii="Arial" w:hAnsi="Arial" w:cs="Arial"/>
          <w:sz w:val="24"/>
          <w:szCs w:val="24"/>
        </w:rPr>
        <w:t>ι</w:t>
      </w:r>
      <w:r w:rsidRPr="0093625B">
        <w:rPr>
          <w:rFonts w:ascii="Arial" w:hAnsi="Arial" w:cs="Arial"/>
          <w:sz w:val="24"/>
          <w:szCs w:val="24"/>
        </w:rPr>
        <w:t>σμούς. Κατά την επεξεργασία του νερού και την διαχείριση των απ</w:t>
      </w:r>
      <w:r w:rsidRPr="0093625B">
        <w:rPr>
          <w:rFonts w:ascii="Arial" w:hAnsi="Arial" w:cs="Arial"/>
          <w:sz w:val="24"/>
          <w:szCs w:val="24"/>
        </w:rPr>
        <w:t>ο</w:t>
      </w:r>
      <w:r w:rsidRPr="0093625B">
        <w:rPr>
          <w:rFonts w:ascii="Arial" w:hAnsi="Arial" w:cs="Arial"/>
          <w:sz w:val="24"/>
          <w:szCs w:val="24"/>
        </w:rPr>
        <w:t>βλήτων</w:t>
      </w:r>
      <w:r>
        <w:rPr>
          <w:rFonts w:ascii="Arial" w:hAnsi="Arial" w:cs="Arial"/>
          <w:sz w:val="24"/>
          <w:szCs w:val="24"/>
        </w:rPr>
        <w:t xml:space="preserve"> </w:t>
      </w:r>
      <w:r w:rsidRPr="0093625B">
        <w:rPr>
          <w:rFonts w:ascii="Arial" w:hAnsi="Arial" w:cs="Arial"/>
          <w:sz w:val="24"/>
          <w:szCs w:val="24"/>
        </w:rPr>
        <w:t xml:space="preserve">-εξαιτίας της έλλειψης συνθηκών </w:t>
      </w:r>
      <w:r w:rsidRPr="0093625B">
        <w:rPr>
          <w:rFonts w:ascii="Arial" w:hAnsi="Arial" w:cs="Arial"/>
          <w:sz w:val="24"/>
          <w:szCs w:val="24"/>
        </w:rPr>
        <w:t>υ</w:t>
      </w:r>
      <w:r w:rsidRPr="0093625B">
        <w:rPr>
          <w:rFonts w:ascii="Arial" w:hAnsi="Arial" w:cs="Arial"/>
          <w:sz w:val="24"/>
          <w:szCs w:val="24"/>
        </w:rPr>
        <w:t xml:space="preserve">γιεινής- είναι </w:t>
      </w:r>
      <w:r>
        <w:rPr>
          <w:rFonts w:ascii="Arial" w:hAnsi="Arial" w:cs="Arial"/>
          <w:sz w:val="24"/>
          <w:szCs w:val="24"/>
        </w:rPr>
        <w:t>πιθανή η μετάδοση ασθενειών μέσω</w:t>
      </w:r>
      <w:r w:rsidRPr="0093625B">
        <w:rPr>
          <w:rFonts w:ascii="Arial" w:hAnsi="Arial" w:cs="Arial"/>
          <w:sz w:val="24"/>
          <w:szCs w:val="24"/>
        </w:rPr>
        <w:t xml:space="preserve"> του νερού. Οι συνθετικές ο</w:t>
      </w:r>
      <w:r w:rsidRPr="0093625B">
        <w:rPr>
          <w:rFonts w:ascii="Arial" w:hAnsi="Arial" w:cs="Arial"/>
          <w:sz w:val="24"/>
          <w:szCs w:val="24"/>
        </w:rPr>
        <w:t>ρ</w:t>
      </w:r>
      <w:r w:rsidRPr="0093625B">
        <w:rPr>
          <w:rFonts w:ascii="Arial" w:hAnsi="Arial" w:cs="Arial"/>
          <w:sz w:val="24"/>
          <w:szCs w:val="24"/>
        </w:rPr>
        <w:t>γανικές χημικές ουσίες μπορούν να εισχωρήσουν στις τροφικές αλυσίδες του γλυκού νερού και να φτάσουν μ</w:t>
      </w:r>
      <w:r w:rsidRPr="0093625B">
        <w:rPr>
          <w:rFonts w:ascii="Arial" w:hAnsi="Arial" w:cs="Arial"/>
          <w:sz w:val="24"/>
          <w:szCs w:val="24"/>
        </w:rPr>
        <w:t>έ</w:t>
      </w:r>
      <w:r w:rsidRPr="0093625B">
        <w:rPr>
          <w:rFonts w:ascii="Arial" w:hAnsi="Arial" w:cs="Arial"/>
          <w:sz w:val="24"/>
          <w:szCs w:val="24"/>
        </w:rPr>
        <w:t>χρι τα αποθέματα πόσιμου νερού.</w:t>
      </w:r>
    </w:p>
    <w:p w:rsidR="0093625B" w:rsidRPr="00A16EEA" w:rsidRDefault="0093625B" w:rsidP="00A16EEA">
      <w:pPr>
        <w:spacing w:line="360" w:lineRule="auto"/>
        <w:ind w:firstLine="720"/>
        <w:jc w:val="both"/>
        <w:rPr>
          <w:rFonts w:ascii="Arial" w:hAnsi="Arial" w:cs="Arial"/>
          <w:sz w:val="24"/>
          <w:szCs w:val="24"/>
        </w:rPr>
      </w:pPr>
      <w:r w:rsidRPr="00B253BD">
        <w:rPr>
          <w:rFonts w:ascii="Arial" w:hAnsi="Arial" w:cs="Arial"/>
          <w:sz w:val="24"/>
          <w:szCs w:val="24"/>
        </w:rPr>
        <w:t>Το νερό μολύνεται σε όλη τη διαδρομή του. Όταν είναι σύννεφο, όταν πέφτει σαν βροχούλα, όταν κυκλοφορεί μέσα στη γη, στις πηγές που συγκ</w:t>
      </w:r>
      <w:r w:rsidRPr="00B253BD">
        <w:rPr>
          <w:rFonts w:ascii="Arial" w:hAnsi="Arial" w:cs="Arial"/>
          <w:sz w:val="24"/>
          <w:szCs w:val="24"/>
        </w:rPr>
        <w:t>ε</w:t>
      </w:r>
      <w:r w:rsidRPr="00B253BD">
        <w:rPr>
          <w:rFonts w:ascii="Arial" w:hAnsi="Arial" w:cs="Arial"/>
          <w:sz w:val="24"/>
          <w:szCs w:val="24"/>
        </w:rPr>
        <w:t>ντρώνεται, αλλά και στους σωλήνες που το φέρνουν στα σπίτια μας.</w:t>
      </w:r>
      <w:r w:rsidR="00A16EEA">
        <w:rPr>
          <w:rFonts w:ascii="Arial" w:hAnsi="Arial" w:cs="Arial"/>
          <w:sz w:val="24"/>
          <w:szCs w:val="24"/>
        </w:rPr>
        <w:t xml:space="preserve"> Βασ</w:t>
      </w:r>
      <w:r w:rsidR="00A16EEA">
        <w:rPr>
          <w:rFonts w:ascii="Arial" w:hAnsi="Arial" w:cs="Arial"/>
          <w:sz w:val="24"/>
          <w:szCs w:val="24"/>
        </w:rPr>
        <w:t>ι</w:t>
      </w:r>
      <w:r w:rsidR="00A16EEA">
        <w:rPr>
          <w:rFonts w:ascii="Arial" w:hAnsi="Arial" w:cs="Arial"/>
          <w:sz w:val="24"/>
          <w:szCs w:val="24"/>
        </w:rPr>
        <w:t>κές αιτίες μόλυνσης του νερού μπορούν να θεωρηθούν οι παρακ</w:t>
      </w:r>
      <w:r w:rsidR="00A16EEA">
        <w:rPr>
          <w:rFonts w:ascii="Arial" w:hAnsi="Arial" w:cs="Arial"/>
          <w:sz w:val="24"/>
          <w:szCs w:val="24"/>
        </w:rPr>
        <w:t>ά</w:t>
      </w:r>
      <w:r w:rsidR="00A16EEA">
        <w:rPr>
          <w:rFonts w:ascii="Arial" w:hAnsi="Arial" w:cs="Arial"/>
          <w:sz w:val="24"/>
          <w:szCs w:val="24"/>
        </w:rPr>
        <w:t>τω:</w:t>
      </w:r>
    </w:p>
    <w:p w:rsidR="0093625B" w:rsidRPr="00B36EF6"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lastRenderedPageBreak/>
        <w:t>Ατμοσφαιρική ρύπανση</w:t>
      </w:r>
    </w:p>
    <w:p w:rsidR="0093625B" w:rsidRPr="00B36EF6"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t>Φυτοφάρμακα</w:t>
      </w:r>
    </w:p>
    <w:p w:rsidR="0093625B" w:rsidRPr="00B36EF6"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t>Λιπάσματα</w:t>
      </w:r>
    </w:p>
    <w:p w:rsidR="0093625B" w:rsidRPr="00B36EF6"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t>Χημικά</w:t>
      </w:r>
    </w:p>
    <w:p w:rsidR="0093625B" w:rsidRPr="00B36EF6"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t>Τοξικά απόβλητα εργοστασίων</w:t>
      </w:r>
    </w:p>
    <w:p w:rsidR="0093625B" w:rsidRPr="00B36EF6"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t>Απόβλητα κτηνοτροφίας – πτηνοτροφίας</w:t>
      </w:r>
    </w:p>
    <w:p w:rsidR="0093625B" w:rsidRPr="00B36EF6"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t>Αστικά απόβλητα - βόθροι</w:t>
      </w:r>
    </w:p>
    <w:p w:rsidR="0093625B" w:rsidRPr="00B36EF6"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t>Εντομοκτόνα - ζιζανιοκτόνα</w:t>
      </w:r>
    </w:p>
    <w:p w:rsidR="0093625B" w:rsidRPr="00B36EF6"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t>Μικρόβια – βακτηρίδια</w:t>
      </w:r>
    </w:p>
    <w:p w:rsidR="0093625B" w:rsidRPr="00B36EF6"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t>Υψηλές συγκεντρώσεις βαρέων μετάλλων</w:t>
      </w:r>
    </w:p>
    <w:p w:rsidR="0093625B" w:rsidRPr="00B36EF6"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t>Διαρροές δικτύων αποχέτευσης</w:t>
      </w:r>
    </w:p>
    <w:p w:rsidR="00A16EEA" w:rsidRDefault="0093625B" w:rsidP="0093625B">
      <w:pPr>
        <w:numPr>
          <w:ilvl w:val="0"/>
          <w:numId w:val="7"/>
        </w:numPr>
        <w:spacing w:before="100" w:beforeAutospacing="1" w:after="100" w:afterAutospacing="1" w:line="360" w:lineRule="auto"/>
        <w:ind w:right="120"/>
        <w:jc w:val="both"/>
        <w:rPr>
          <w:rFonts w:ascii="Arial" w:hAnsi="Arial" w:cs="Arial"/>
          <w:i/>
          <w:color w:val="000000"/>
        </w:rPr>
      </w:pPr>
      <w:r w:rsidRPr="00B36EF6">
        <w:rPr>
          <w:rFonts w:ascii="Arial" w:hAnsi="Arial" w:cs="Arial"/>
          <w:i/>
          <w:color w:val="000000"/>
        </w:rPr>
        <w:t>Πετρέλαιο – βενζίνη</w:t>
      </w:r>
    </w:p>
    <w:p w:rsidR="00A16EEA" w:rsidRDefault="00A16EEA" w:rsidP="00A16EEA">
      <w:pPr>
        <w:pStyle w:val="3"/>
      </w:pPr>
      <w:bookmarkStart w:id="24" w:name="_Toc387599862"/>
      <w:r>
        <w:t>Διαρροή πετρελαίου</w:t>
      </w:r>
      <w:bookmarkEnd w:id="24"/>
    </w:p>
    <w:p w:rsidR="00A16EEA" w:rsidRPr="00A16EEA" w:rsidRDefault="00A16EEA" w:rsidP="00A16EEA"/>
    <w:p w:rsidR="0093625B" w:rsidRPr="00A16EEA" w:rsidRDefault="0085785B" w:rsidP="00A16EEA">
      <w:pPr>
        <w:spacing w:line="360" w:lineRule="auto"/>
        <w:ind w:firstLine="720"/>
        <w:jc w:val="both"/>
        <w:rPr>
          <w:rFonts w:ascii="Arial" w:hAnsi="Arial" w:cs="Arial"/>
          <w:sz w:val="24"/>
          <w:szCs w:val="24"/>
        </w:rPr>
      </w:pPr>
      <w:r>
        <w:rPr>
          <w:rFonts w:ascii="Arial" w:hAnsi="Arial" w:cs="Arial"/>
          <w:noProof/>
          <w:sz w:val="24"/>
          <w:szCs w:val="24"/>
          <w:lang w:eastAsia="el-GR"/>
        </w:rPr>
        <w:drawing>
          <wp:anchor distT="0" distB="0" distL="114300" distR="114300" simplePos="0" relativeHeight="251673600" behindDoc="0" locked="0" layoutInCell="1" allowOverlap="1">
            <wp:simplePos x="0" y="0"/>
            <wp:positionH relativeFrom="column">
              <wp:posOffset>1459230</wp:posOffset>
            </wp:positionH>
            <wp:positionV relativeFrom="paragraph">
              <wp:posOffset>1922145</wp:posOffset>
            </wp:positionV>
            <wp:extent cx="3780790" cy="1803400"/>
            <wp:effectExtent l="19050" t="0" r="0" b="0"/>
            <wp:wrapSquare wrapText="bothSides"/>
            <wp:docPr id="17" name="Εικόνα 4" descr="newego_LARGE_t_1101_54025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ego_LARGE_t_1101_54025965[1]"/>
                    <pic:cNvPicPr>
                      <a:picLocks noChangeAspect="1" noChangeArrowheads="1"/>
                    </pic:cNvPicPr>
                  </pic:nvPicPr>
                  <pic:blipFill>
                    <a:blip r:embed="rId19" cstate="print"/>
                    <a:srcRect/>
                    <a:stretch>
                      <a:fillRect/>
                    </a:stretch>
                  </pic:blipFill>
                  <pic:spPr bwMode="auto">
                    <a:xfrm>
                      <a:off x="0" y="0"/>
                      <a:ext cx="3780790" cy="1803400"/>
                    </a:xfrm>
                    <a:prstGeom prst="rect">
                      <a:avLst/>
                    </a:prstGeom>
                    <a:noFill/>
                    <a:ln w="9525">
                      <a:noFill/>
                      <a:miter lim="800000"/>
                      <a:headEnd/>
                      <a:tailEnd/>
                    </a:ln>
                  </pic:spPr>
                </pic:pic>
              </a:graphicData>
            </a:graphic>
          </wp:anchor>
        </w:drawing>
      </w:r>
      <w:r w:rsidR="0093625B" w:rsidRPr="00A16EEA">
        <w:rPr>
          <w:rFonts w:ascii="Arial" w:hAnsi="Arial" w:cs="Arial"/>
          <w:sz w:val="24"/>
          <w:szCs w:val="24"/>
        </w:rPr>
        <w:t>Λίγες εικόνες έχουν συνδεθεί τόσο έντονα με την θαλάσ</w:t>
      </w:r>
      <w:r>
        <w:rPr>
          <w:rFonts w:ascii="Arial" w:hAnsi="Arial" w:cs="Arial"/>
          <w:sz w:val="24"/>
          <w:szCs w:val="24"/>
        </w:rPr>
        <w:t>σια ρύπανση, όσο</w:t>
      </w:r>
      <w:r w:rsidR="0093625B" w:rsidRPr="00A16EEA">
        <w:rPr>
          <w:rFonts w:ascii="Arial" w:hAnsi="Arial" w:cs="Arial"/>
          <w:sz w:val="24"/>
          <w:szCs w:val="24"/>
        </w:rPr>
        <w:t xml:space="preserve"> η θέα ζώων καλυμμένων με πετρέλαιο. Το πετρέλαιο είναι επιβλαβές για τη γούνα, το φτέρωμα και τα βράγχια των ζώων, και είναι τοξικό όταν καταπ</w:t>
      </w:r>
      <w:r w:rsidR="0093625B" w:rsidRPr="00A16EEA">
        <w:rPr>
          <w:rFonts w:ascii="Arial" w:hAnsi="Arial" w:cs="Arial"/>
          <w:sz w:val="24"/>
          <w:szCs w:val="24"/>
        </w:rPr>
        <w:t>ί</w:t>
      </w:r>
      <w:r w:rsidR="0093625B" w:rsidRPr="00A16EEA">
        <w:rPr>
          <w:rFonts w:ascii="Arial" w:hAnsi="Arial" w:cs="Arial"/>
          <w:sz w:val="24"/>
          <w:szCs w:val="24"/>
        </w:rPr>
        <w:t>νεται. Όταν τα πυκνότερα κομμάτια του ακατέργαστου πετρελαίου συνεν</w:t>
      </w:r>
      <w:r w:rsidR="0093625B" w:rsidRPr="00A16EEA">
        <w:rPr>
          <w:rFonts w:ascii="Arial" w:hAnsi="Arial" w:cs="Arial"/>
          <w:sz w:val="24"/>
          <w:szCs w:val="24"/>
        </w:rPr>
        <w:t>ω</w:t>
      </w:r>
      <w:r w:rsidR="0093625B" w:rsidRPr="00A16EEA">
        <w:rPr>
          <w:rFonts w:ascii="Arial" w:hAnsi="Arial" w:cs="Arial"/>
          <w:sz w:val="24"/>
          <w:szCs w:val="24"/>
        </w:rPr>
        <w:t>θούν και βυθιστούν, είναι δυνατόν να παραμείνουν στα ιζήματα του θαλάσσ</w:t>
      </w:r>
      <w:r w:rsidR="0093625B" w:rsidRPr="00A16EEA">
        <w:rPr>
          <w:rFonts w:ascii="Arial" w:hAnsi="Arial" w:cs="Arial"/>
          <w:sz w:val="24"/>
          <w:szCs w:val="24"/>
        </w:rPr>
        <w:t>ι</w:t>
      </w:r>
      <w:r w:rsidR="0093625B" w:rsidRPr="00A16EEA">
        <w:rPr>
          <w:rFonts w:ascii="Arial" w:hAnsi="Arial" w:cs="Arial"/>
          <w:sz w:val="24"/>
          <w:szCs w:val="24"/>
        </w:rPr>
        <w:t>ου πυθμένα για χρόνια. Αν και τα απορρυπαντικά διασπούν τις ορατές κηλ</w:t>
      </w:r>
      <w:r w:rsidR="0093625B" w:rsidRPr="00A16EEA">
        <w:rPr>
          <w:rFonts w:ascii="Arial" w:hAnsi="Arial" w:cs="Arial"/>
          <w:sz w:val="24"/>
          <w:szCs w:val="24"/>
        </w:rPr>
        <w:t>ί</w:t>
      </w:r>
      <w:r w:rsidR="0093625B" w:rsidRPr="00A16EEA">
        <w:rPr>
          <w:rFonts w:ascii="Arial" w:hAnsi="Arial" w:cs="Arial"/>
          <w:sz w:val="24"/>
          <w:szCs w:val="24"/>
        </w:rPr>
        <w:t>δες, το διασκορπισμένο π</w:t>
      </w:r>
      <w:r w:rsidR="0093625B" w:rsidRPr="00A16EEA">
        <w:rPr>
          <w:rFonts w:ascii="Arial" w:hAnsi="Arial" w:cs="Arial"/>
          <w:sz w:val="24"/>
          <w:szCs w:val="24"/>
        </w:rPr>
        <w:t>ε</w:t>
      </w:r>
      <w:r w:rsidR="0093625B" w:rsidRPr="00A16EEA">
        <w:rPr>
          <w:rFonts w:ascii="Arial" w:hAnsi="Arial" w:cs="Arial"/>
          <w:sz w:val="24"/>
          <w:szCs w:val="24"/>
        </w:rPr>
        <w:t>τρέλαιο μπορεί να εισέλθει στη θαλάσσια τροφική αλυσίδα και να προκαλέσει αόρατη περιβαλλοντική κ</w:t>
      </w:r>
      <w:r w:rsidR="0093625B" w:rsidRPr="00A16EEA">
        <w:rPr>
          <w:rFonts w:ascii="Arial" w:hAnsi="Arial" w:cs="Arial"/>
          <w:sz w:val="24"/>
          <w:szCs w:val="24"/>
        </w:rPr>
        <w:t>α</w:t>
      </w:r>
      <w:r w:rsidR="0093625B" w:rsidRPr="00A16EEA">
        <w:rPr>
          <w:rFonts w:ascii="Arial" w:hAnsi="Arial" w:cs="Arial"/>
          <w:sz w:val="24"/>
          <w:szCs w:val="24"/>
        </w:rPr>
        <w:t>ταστρ</w:t>
      </w:r>
      <w:r w:rsidR="0093625B" w:rsidRPr="00A16EEA">
        <w:rPr>
          <w:rFonts w:ascii="Arial" w:hAnsi="Arial" w:cs="Arial"/>
          <w:sz w:val="24"/>
          <w:szCs w:val="24"/>
        </w:rPr>
        <w:t>ο</w:t>
      </w:r>
      <w:r w:rsidR="0093625B" w:rsidRPr="00A16EEA">
        <w:rPr>
          <w:rFonts w:ascii="Arial" w:hAnsi="Arial" w:cs="Arial"/>
          <w:sz w:val="24"/>
          <w:szCs w:val="24"/>
        </w:rPr>
        <w:t>φή.</w:t>
      </w:r>
    </w:p>
    <w:p w:rsidR="0093625B" w:rsidRPr="0085785B" w:rsidRDefault="0093625B" w:rsidP="0085785B">
      <w:pPr>
        <w:spacing w:line="360" w:lineRule="auto"/>
        <w:ind w:firstLine="720"/>
        <w:jc w:val="both"/>
        <w:rPr>
          <w:rFonts w:ascii="Arial" w:hAnsi="Arial" w:cs="Arial"/>
          <w:sz w:val="24"/>
          <w:szCs w:val="24"/>
        </w:rPr>
      </w:pPr>
      <w:r w:rsidRPr="00A16EEA">
        <w:rPr>
          <w:rFonts w:ascii="Arial" w:hAnsi="Arial" w:cs="Arial"/>
          <w:sz w:val="24"/>
          <w:szCs w:val="24"/>
        </w:rPr>
        <w:t>Εντυπωσι</w:t>
      </w:r>
      <w:r w:rsidRPr="00A16EEA">
        <w:rPr>
          <w:rFonts w:ascii="Arial" w:hAnsi="Arial" w:cs="Arial"/>
          <w:sz w:val="24"/>
          <w:szCs w:val="24"/>
        </w:rPr>
        <w:t>α</w:t>
      </w:r>
      <w:r w:rsidRPr="00A16EEA">
        <w:rPr>
          <w:rFonts w:ascii="Arial" w:hAnsi="Arial" w:cs="Arial"/>
          <w:sz w:val="24"/>
          <w:szCs w:val="24"/>
        </w:rPr>
        <w:t>κό είναι το γεγονός ότι οι διαρροές από ατυχήματα αποδίδουν ποσοστό μικρότερο του 20% της ποσότητας πετρελα</w:t>
      </w:r>
      <w:r w:rsidRPr="00A16EEA">
        <w:rPr>
          <w:rFonts w:ascii="Arial" w:hAnsi="Arial" w:cs="Arial"/>
          <w:sz w:val="24"/>
          <w:szCs w:val="24"/>
        </w:rPr>
        <w:t>ί</w:t>
      </w:r>
      <w:r w:rsidRPr="00A16EEA">
        <w:rPr>
          <w:rFonts w:ascii="Arial" w:hAnsi="Arial" w:cs="Arial"/>
          <w:sz w:val="24"/>
          <w:szCs w:val="24"/>
        </w:rPr>
        <w:t>ου που τελικά κ</w:t>
      </w:r>
      <w:r w:rsidRPr="00A16EEA">
        <w:rPr>
          <w:rFonts w:ascii="Arial" w:hAnsi="Arial" w:cs="Arial"/>
          <w:sz w:val="24"/>
          <w:szCs w:val="24"/>
        </w:rPr>
        <w:t>α</w:t>
      </w:r>
      <w:r w:rsidRPr="00A16EEA">
        <w:rPr>
          <w:rFonts w:ascii="Arial" w:hAnsi="Arial" w:cs="Arial"/>
          <w:sz w:val="24"/>
          <w:szCs w:val="24"/>
        </w:rPr>
        <w:t xml:space="preserve">ταλήγει στη θάλασσα. </w:t>
      </w:r>
      <w:proofErr w:type="spellStart"/>
      <w:r w:rsidRPr="00A16EEA">
        <w:rPr>
          <w:rFonts w:ascii="Arial" w:hAnsi="Arial" w:cs="Arial"/>
          <w:sz w:val="24"/>
          <w:szCs w:val="24"/>
        </w:rPr>
        <w:t>Κακοσυντηρημένες</w:t>
      </w:r>
      <w:proofErr w:type="spellEnd"/>
      <w:r w:rsidR="0085785B" w:rsidRPr="0085785B">
        <w:rPr>
          <w:rFonts w:ascii="Arial" w:hAnsi="Arial" w:cs="Arial"/>
          <w:sz w:val="24"/>
          <w:szCs w:val="24"/>
        </w:rPr>
        <w:t xml:space="preserve"> </w:t>
      </w:r>
      <w:r w:rsidRPr="00A16EEA">
        <w:rPr>
          <w:rFonts w:ascii="Arial" w:hAnsi="Arial" w:cs="Arial"/>
          <w:sz w:val="24"/>
          <w:szCs w:val="24"/>
        </w:rPr>
        <w:t>μηχανές ιδιωτικών σκαφών αναψυχής δημιουργούν, πιθανώς, περισσότερη ρύπανση από το σ</w:t>
      </w:r>
      <w:r w:rsidRPr="00A16EEA">
        <w:rPr>
          <w:rFonts w:ascii="Arial" w:hAnsi="Arial" w:cs="Arial"/>
          <w:sz w:val="24"/>
          <w:szCs w:val="24"/>
        </w:rPr>
        <w:t>ύ</w:t>
      </w:r>
      <w:r w:rsidRPr="00A16EEA">
        <w:rPr>
          <w:rFonts w:ascii="Arial" w:hAnsi="Arial" w:cs="Arial"/>
          <w:sz w:val="24"/>
          <w:szCs w:val="24"/>
        </w:rPr>
        <w:t xml:space="preserve">νολο όλων των υπόλοιπων διαρροών πετρελαίου, παγκοσμίως. Επειδή, </w:t>
      </w:r>
      <w:r w:rsidRPr="00A16EEA">
        <w:rPr>
          <w:rFonts w:ascii="Arial" w:hAnsi="Arial" w:cs="Arial"/>
          <w:sz w:val="24"/>
          <w:szCs w:val="24"/>
        </w:rPr>
        <w:t>ό</w:t>
      </w:r>
      <w:r w:rsidRPr="00A16EEA">
        <w:rPr>
          <w:rFonts w:ascii="Arial" w:hAnsi="Arial" w:cs="Arial"/>
          <w:sz w:val="24"/>
          <w:szCs w:val="24"/>
        </w:rPr>
        <w:lastRenderedPageBreak/>
        <w:t>μως, α</w:t>
      </w:r>
      <w:r w:rsidRPr="00A16EEA">
        <w:rPr>
          <w:rFonts w:ascii="Arial" w:hAnsi="Arial" w:cs="Arial"/>
          <w:sz w:val="24"/>
          <w:szCs w:val="24"/>
        </w:rPr>
        <w:t>υ</w:t>
      </w:r>
      <w:r w:rsidRPr="00A16EEA">
        <w:rPr>
          <w:rFonts w:ascii="Arial" w:hAnsi="Arial" w:cs="Arial"/>
          <w:sz w:val="24"/>
          <w:szCs w:val="24"/>
        </w:rPr>
        <w:t>τού του είδους η ρύπανση προέρχεται από πολλές μικρές πηγές δεν είναι εύκολα εμφανής γι’ αυτό και είναι δύσκολο να ελε</w:t>
      </w:r>
      <w:r w:rsidRPr="00A16EEA">
        <w:rPr>
          <w:rFonts w:ascii="Arial" w:hAnsi="Arial" w:cs="Arial"/>
          <w:sz w:val="24"/>
          <w:szCs w:val="24"/>
        </w:rPr>
        <w:t>γ</w:t>
      </w:r>
      <w:r w:rsidRPr="00A16EEA">
        <w:rPr>
          <w:rFonts w:ascii="Arial" w:hAnsi="Arial" w:cs="Arial"/>
          <w:sz w:val="24"/>
          <w:szCs w:val="24"/>
        </w:rPr>
        <w:t>χθεί.</w:t>
      </w:r>
    </w:p>
    <w:p w:rsidR="0085785B" w:rsidRDefault="0085785B" w:rsidP="0085785B">
      <w:pPr>
        <w:pStyle w:val="3"/>
      </w:pPr>
      <w:bookmarkStart w:id="25" w:name="_Toc387599863"/>
      <w:r>
        <w:t>Ρύπανση των ακτών</w:t>
      </w:r>
      <w:bookmarkEnd w:id="25"/>
    </w:p>
    <w:p w:rsidR="0085785B" w:rsidRPr="0085785B" w:rsidRDefault="0085785B" w:rsidP="0085785B"/>
    <w:p w:rsidR="0093625B" w:rsidRPr="0085785B" w:rsidRDefault="0093625B" w:rsidP="0085785B">
      <w:pPr>
        <w:spacing w:line="360" w:lineRule="auto"/>
        <w:ind w:firstLine="720"/>
        <w:jc w:val="both"/>
        <w:rPr>
          <w:rFonts w:ascii="Arial" w:hAnsi="Arial" w:cs="Arial"/>
          <w:sz w:val="24"/>
          <w:szCs w:val="24"/>
        </w:rPr>
      </w:pPr>
      <w:r w:rsidRPr="0085785B">
        <w:rPr>
          <w:rFonts w:ascii="Arial" w:hAnsi="Arial" w:cs="Arial"/>
          <w:sz w:val="24"/>
          <w:szCs w:val="24"/>
        </w:rPr>
        <w:t>Οι ακτές αποτελούν φυσικό αλλά και βιολογικό όριο μεταξύ ξηράς και ανοιχτής θ</w:t>
      </w:r>
      <w:r w:rsidRPr="0085785B">
        <w:rPr>
          <w:rFonts w:ascii="Arial" w:hAnsi="Arial" w:cs="Arial"/>
          <w:sz w:val="24"/>
          <w:szCs w:val="24"/>
        </w:rPr>
        <w:t>ά</w:t>
      </w:r>
      <w:r w:rsidRPr="0085785B">
        <w:rPr>
          <w:rFonts w:ascii="Arial" w:hAnsi="Arial" w:cs="Arial"/>
          <w:sz w:val="24"/>
          <w:szCs w:val="24"/>
        </w:rPr>
        <w:t>λασσας. Σφύζουν από ζωή αλλά είναι εξαιρετικά ευαίσθητες στη ρύπανση από μολυσμένα ποτάμια καθώς και από απόβλητα τα οποία διοχ</w:t>
      </w:r>
      <w:r w:rsidRPr="0085785B">
        <w:rPr>
          <w:rFonts w:ascii="Arial" w:hAnsi="Arial" w:cs="Arial"/>
          <w:sz w:val="24"/>
          <w:szCs w:val="24"/>
        </w:rPr>
        <w:t>ε</w:t>
      </w:r>
      <w:r w:rsidRPr="0085785B">
        <w:rPr>
          <w:rFonts w:ascii="Arial" w:hAnsi="Arial" w:cs="Arial"/>
          <w:sz w:val="24"/>
          <w:szCs w:val="24"/>
        </w:rPr>
        <w:t>τεύονται στη θάλασσα και στη συνέχεια ξεβράζ</w:t>
      </w:r>
      <w:r w:rsidRPr="0085785B">
        <w:rPr>
          <w:rFonts w:ascii="Arial" w:hAnsi="Arial" w:cs="Arial"/>
          <w:sz w:val="24"/>
          <w:szCs w:val="24"/>
        </w:rPr>
        <w:t>ο</w:t>
      </w:r>
      <w:r w:rsidRPr="0085785B">
        <w:rPr>
          <w:rFonts w:ascii="Arial" w:hAnsi="Arial" w:cs="Arial"/>
          <w:sz w:val="24"/>
          <w:szCs w:val="24"/>
        </w:rPr>
        <w:t>νται από παράκτια ρεύματα. Για τους ανθρώπους, η ρύπανση των ακτών αποτελεί, πιθανώς, μόνο μια μ</w:t>
      </w:r>
      <w:r w:rsidRPr="0085785B">
        <w:rPr>
          <w:rFonts w:ascii="Arial" w:hAnsi="Arial" w:cs="Arial"/>
          <w:sz w:val="24"/>
          <w:szCs w:val="24"/>
        </w:rPr>
        <w:t>ι</w:t>
      </w:r>
      <w:r w:rsidRPr="0085785B">
        <w:rPr>
          <w:rFonts w:ascii="Arial" w:hAnsi="Arial" w:cs="Arial"/>
          <w:sz w:val="24"/>
          <w:szCs w:val="24"/>
        </w:rPr>
        <w:t xml:space="preserve">κρή ενόχληση ή μια μεγάλη οικονομική </w:t>
      </w:r>
      <w:r w:rsidRPr="0085785B">
        <w:rPr>
          <w:rFonts w:ascii="Arial" w:hAnsi="Arial" w:cs="Arial"/>
          <w:sz w:val="24"/>
          <w:szCs w:val="24"/>
        </w:rPr>
        <w:t>α</w:t>
      </w:r>
      <w:r w:rsidRPr="0085785B">
        <w:rPr>
          <w:rFonts w:ascii="Arial" w:hAnsi="Arial" w:cs="Arial"/>
          <w:sz w:val="24"/>
          <w:szCs w:val="24"/>
        </w:rPr>
        <w:t>πειλή, αλλά για τους οργανισμούς που ζουν στις ακτές έχει πολύ σημαντικές επιδρ</w:t>
      </w:r>
      <w:r w:rsidRPr="0085785B">
        <w:rPr>
          <w:rFonts w:ascii="Arial" w:hAnsi="Arial" w:cs="Arial"/>
          <w:sz w:val="24"/>
          <w:szCs w:val="24"/>
        </w:rPr>
        <w:t>ά</w:t>
      </w:r>
      <w:r w:rsidRPr="0085785B">
        <w:rPr>
          <w:rFonts w:ascii="Arial" w:hAnsi="Arial" w:cs="Arial"/>
          <w:sz w:val="24"/>
          <w:szCs w:val="24"/>
        </w:rPr>
        <w:t>σεις οι οποίες, συχνά, δεν είναι εμφανε</w:t>
      </w:r>
      <w:r w:rsidR="0085785B">
        <w:rPr>
          <w:rFonts w:ascii="Arial" w:hAnsi="Arial" w:cs="Arial"/>
          <w:sz w:val="24"/>
          <w:szCs w:val="24"/>
        </w:rPr>
        <w:t>ί</w:t>
      </w:r>
      <w:r w:rsidRPr="0085785B">
        <w:rPr>
          <w:rFonts w:ascii="Arial" w:hAnsi="Arial" w:cs="Arial"/>
          <w:sz w:val="24"/>
          <w:szCs w:val="24"/>
        </w:rPr>
        <w:t>ς</w:t>
      </w:r>
      <w:r w:rsidR="0085785B">
        <w:rPr>
          <w:rFonts w:ascii="Arial" w:hAnsi="Arial" w:cs="Arial"/>
          <w:sz w:val="24"/>
          <w:szCs w:val="24"/>
        </w:rPr>
        <w:t>.</w:t>
      </w:r>
    </w:p>
    <w:p w:rsidR="0093625B" w:rsidRPr="00B36EF6" w:rsidRDefault="0085785B" w:rsidP="0085785B">
      <w:pPr>
        <w:spacing w:line="360" w:lineRule="auto"/>
        <w:ind w:firstLine="720"/>
        <w:jc w:val="both"/>
        <w:rPr>
          <w:rFonts w:ascii="Arial" w:hAnsi="Arial" w:cs="Arial"/>
        </w:rPr>
      </w:pPr>
      <w:r>
        <w:rPr>
          <w:rFonts w:ascii="Arial" w:hAnsi="Arial" w:cs="Arial"/>
          <w:noProof/>
          <w:sz w:val="24"/>
          <w:szCs w:val="24"/>
          <w:lang w:eastAsia="el-GR"/>
        </w:rPr>
        <w:drawing>
          <wp:anchor distT="0" distB="0" distL="114300" distR="114300" simplePos="0" relativeHeight="251676672" behindDoc="0" locked="0" layoutInCell="1" allowOverlap="1">
            <wp:simplePos x="0" y="0"/>
            <wp:positionH relativeFrom="column">
              <wp:posOffset>16510</wp:posOffset>
            </wp:positionH>
            <wp:positionV relativeFrom="paragraph">
              <wp:posOffset>1772920</wp:posOffset>
            </wp:positionV>
            <wp:extent cx="5269230" cy="2399030"/>
            <wp:effectExtent l="19050" t="0" r="7620" b="0"/>
            <wp:wrapSquare wrapText="bothSides"/>
            <wp:docPr id="14" name="Εικόνα 2" descr="ασωπός-500x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σωπός-500x300[1]"/>
                    <pic:cNvPicPr>
                      <a:picLocks noChangeAspect="1" noChangeArrowheads="1"/>
                    </pic:cNvPicPr>
                  </pic:nvPicPr>
                  <pic:blipFill>
                    <a:blip r:embed="rId20"/>
                    <a:srcRect/>
                    <a:stretch>
                      <a:fillRect/>
                    </a:stretch>
                  </pic:blipFill>
                  <pic:spPr bwMode="auto">
                    <a:xfrm>
                      <a:off x="0" y="0"/>
                      <a:ext cx="5269230" cy="2399030"/>
                    </a:xfrm>
                    <a:prstGeom prst="rect">
                      <a:avLst/>
                    </a:prstGeom>
                    <a:noFill/>
                    <a:ln w="9525">
                      <a:noFill/>
                      <a:miter lim="800000"/>
                      <a:headEnd/>
                      <a:tailEnd/>
                    </a:ln>
                  </pic:spPr>
                </pic:pic>
              </a:graphicData>
            </a:graphic>
          </wp:anchor>
        </w:drawing>
      </w:r>
      <w:r w:rsidR="0093625B" w:rsidRPr="0085785B">
        <w:rPr>
          <w:rFonts w:ascii="Arial" w:hAnsi="Arial" w:cs="Arial"/>
          <w:sz w:val="24"/>
          <w:szCs w:val="24"/>
        </w:rPr>
        <w:t>Κάθε χρόνο καταλήγουν στη θάλασσα τεράστιες ποσότητες σκουπ</w:t>
      </w:r>
      <w:r w:rsidR="0093625B" w:rsidRPr="0085785B">
        <w:rPr>
          <w:rFonts w:ascii="Arial" w:hAnsi="Arial" w:cs="Arial"/>
          <w:sz w:val="24"/>
          <w:szCs w:val="24"/>
        </w:rPr>
        <w:t>ι</w:t>
      </w:r>
      <w:r w:rsidR="0093625B" w:rsidRPr="0085785B">
        <w:rPr>
          <w:rFonts w:ascii="Arial" w:hAnsi="Arial" w:cs="Arial"/>
          <w:sz w:val="24"/>
          <w:szCs w:val="24"/>
        </w:rPr>
        <w:t>διών. Το πλαστικό είναι χημικά αδρανές αλλά προκαλεί προβλήματα στη φ</w:t>
      </w:r>
      <w:r w:rsidR="0093625B" w:rsidRPr="0085785B">
        <w:rPr>
          <w:rFonts w:ascii="Arial" w:hAnsi="Arial" w:cs="Arial"/>
          <w:sz w:val="24"/>
          <w:szCs w:val="24"/>
        </w:rPr>
        <w:t>ύ</w:t>
      </w:r>
      <w:r w:rsidR="0093625B" w:rsidRPr="0085785B">
        <w:rPr>
          <w:rFonts w:ascii="Arial" w:hAnsi="Arial" w:cs="Arial"/>
          <w:sz w:val="24"/>
          <w:szCs w:val="24"/>
        </w:rPr>
        <w:t xml:space="preserve">ση επειδή δεν </w:t>
      </w:r>
      <w:r>
        <w:rPr>
          <w:rFonts w:ascii="Arial" w:hAnsi="Arial" w:cs="Arial"/>
          <w:sz w:val="24"/>
          <w:szCs w:val="24"/>
        </w:rPr>
        <w:t>διαλύεται.</w:t>
      </w:r>
      <w:r w:rsidR="0093625B" w:rsidRPr="0085785B">
        <w:rPr>
          <w:rFonts w:ascii="Arial" w:hAnsi="Arial" w:cs="Arial"/>
          <w:sz w:val="24"/>
          <w:szCs w:val="24"/>
        </w:rPr>
        <w:t xml:space="preserve"> Θαλάσσια ζώα μπλέκονται σε κομμάτια πλαστ</w:t>
      </w:r>
      <w:r w:rsidR="0093625B" w:rsidRPr="0085785B">
        <w:rPr>
          <w:rFonts w:ascii="Arial" w:hAnsi="Arial" w:cs="Arial"/>
          <w:sz w:val="24"/>
          <w:szCs w:val="24"/>
        </w:rPr>
        <w:t>ι</w:t>
      </w:r>
      <w:r w:rsidR="0093625B" w:rsidRPr="0085785B">
        <w:rPr>
          <w:rFonts w:ascii="Arial" w:hAnsi="Arial" w:cs="Arial"/>
          <w:sz w:val="24"/>
          <w:szCs w:val="24"/>
        </w:rPr>
        <w:t>κού ενώ τα θαλασσοπούλια συχνά συγχέουν τα κομμάτια πλαστικού με τρ</w:t>
      </w:r>
      <w:r w:rsidR="0093625B" w:rsidRPr="0085785B">
        <w:rPr>
          <w:rFonts w:ascii="Arial" w:hAnsi="Arial" w:cs="Arial"/>
          <w:sz w:val="24"/>
          <w:szCs w:val="24"/>
        </w:rPr>
        <w:t>ο</w:t>
      </w:r>
      <w:r w:rsidR="0093625B" w:rsidRPr="0085785B">
        <w:rPr>
          <w:rFonts w:ascii="Arial" w:hAnsi="Arial" w:cs="Arial"/>
          <w:sz w:val="24"/>
          <w:szCs w:val="24"/>
        </w:rPr>
        <w:t xml:space="preserve">φή. Για να αντιμετωπιστεί αυτή η </w:t>
      </w:r>
      <w:r w:rsidR="0093625B" w:rsidRPr="0085785B">
        <w:rPr>
          <w:rFonts w:ascii="Arial" w:hAnsi="Arial" w:cs="Arial"/>
          <w:sz w:val="24"/>
          <w:szCs w:val="24"/>
        </w:rPr>
        <w:t>α</w:t>
      </w:r>
      <w:r w:rsidR="0093625B" w:rsidRPr="0085785B">
        <w:rPr>
          <w:rFonts w:ascii="Arial" w:hAnsi="Arial" w:cs="Arial"/>
          <w:sz w:val="24"/>
          <w:szCs w:val="24"/>
        </w:rPr>
        <w:t>πειλή, έχει υπογραφεί διεθνείς σύμβαση η οποία απαγορεύει την απόρριψη πλαστικών στη θ</w:t>
      </w:r>
      <w:r w:rsidR="0093625B" w:rsidRPr="0085785B">
        <w:rPr>
          <w:rFonts w:ascii="Arial" w:hAnsi="Arial" w:cs="Arial"/>
          <w:sz w:val="24"/>
          <w:szCs w:val="24"/>
        </w:rPr>
        <w:t>ά</w:t>
      </w:r>
      <w:r w:rsidR="0093625B" w:rsidRPr="0085785B">
        <w:rPr>
          <w:rFonts w:ascii="Arial" w:hAnsi="Arial" w:cs="Arial"/>
          <w:sz w:val="24"/>
          <w:szCs w:val="24"/>
        </w:rPr>
        <w:t>λασσα.</w:t>
      </w:r>
    </w:p>
    <w:p w:rsidR="0093625B" w:rsidRDefault="0093625B" w:rsidP="0093625B">
      <w:pPr>
        <w:spacing w:line="360" w:lineRule="auto"/>
        <w:jc w:val="both"/>
        <w:rPr>
          <w:rFonts w:ascii="Arial" w:hAnsi="Arial" w:cs="Arial"/>
        </w:rPr>
      </w:pPr>
    </w:p>
    <w:p w:rsidR="0085785B" w:rsidRDefault="0085785B" w:rsidP="0093625B">
      <w:pPr>
        <w:spacing w:line="360" w:lineRule="auto"/>
        <w:jc w:val="both"/>
        <w:rPr>
          <w:rFonts w:ascii="Arial" w:hAnsi="Arial" w:cs="Arial"/>
        </w:rPr>
      </w:pPr>
    </w:p>
    <w:p w:rsidR="0085785B" w:rsidRPr="00B36EF6" w:rsidRDefault="0085785B" w:rsidP="0093625B">
      <w:pPr>
        <w:spacing w:line="360" w:lineRule="auto"/>
        <w:jc w:val="both"/>
        <w:rPr>
          <w:rFonts w:ascii="Arial" w:hAnsi="Arial" w:cs="Arial"/>
        </w:rPr>
      </w:pPr>
    </w:p>
    <w:p w:rsidR="0093625B" w:rsidRPr="0085785B" w:rsidRDefault="0085785B" w:rsidP="0085785B">
      <w:pPr>
        <w:pStyle w:val="2"/>
      </w:pPr>
      <w:bookmarkStart w:id="26" w:name="_Toc387599864"/>
      <w:r w:rsidRPr="0085785B">
        <w:lastRenderedPageBreak/>
        <w:t>Επιπτώσεις στον άνθρωπο από την μόλυνση του νερού</w:t>
      </w:r>
      <w:bookmarkEnd w:id="26"/>
    </w:p>
    <w:p w:rsidR="0085785B" w:rsidRPr="0085785B" w:rsidRDefault="0085785B" w:rsidP="0085785B"/>
    <w:p w:rsidR="0093625B" w:rsidRPr="00113599" w:rsidRDefault="0085785B" w:rsidP="0085785B">
      <w:pPr>
        <w:spacing w:line="360" w:lineRule="auto"/>
        <w:ind w:firstLine="720"/>
        <w:jc w:val="both"/>
        <w:rPr>
          <w:rFonts w:ascii="Arial" w:hAnsi="Arial" w:cs="Arial"/>
          <w:bCs/>
          <w:color w:val="000000"/>
          <w:sz w:val="28"/>
        </w:rPr>
      </w:pPr>
      <w:r>
        <w:rPr>
          <w:rFonts w:ascii="Arial" w:hAnsi="Arial" w:cs="Arial"/>
          <w:noProof/>
          <w:sz w:val="24"/>
          <w:szCs w:val="24"/>
          <w:lang w:eastAsia="el-GR"/>
        </w:rPr>
        <w:drawing>
          <wp:anchor distT="0" distB="0" distL="114300" distR="114300" simplePos="0" relativeHeight="251677696" behindDoc="0" locked="0" layoutInCell="1" allowOverlap="1">
            <wp:simplePos x="0" y="0"/>
            <wp:positionH relativeFrom="column">
              <wp:posOffset>24765</wp:posOffset>
            </wp:positionH>
            <wp:positionV relativeFrom="paragraph">
              <wp:posOffset>1644015</wp:posOffset>
            </wp:positionV>
            <wp:extent cx="2991485" cy="2004695"/>
            <wp:effectExtent l="19050" t="0" r="0" b="0"/>
            <wp:wrapSquare wrapText="bothSides"/>
            <wp:docPr id="12" name="Εικόνα 3" descr="(πηγή: facebook.com/unicef.gr)">
              <a:hlinkClick xmlns:a="http://schemas.openxmlformats.org/drawingml/2006/main" r:id="rId21" tooltip="&quot;(πηγή: facebook.com/unicef.g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ηγή: facebook.com/unicef.gr)">
                      <a:hlinkClick r:id="rId21" tooltip="&quot;(πηγή: facebook.com/unicef.gr)&quot;"/>
                    </pic:cNvPr>
                    <pic:cNvPicPr>
                      <a:picLocks noChangeAspect="1" noChangeArrowheads="1"/>
                    </pic:cNvPicPr>
                  </pic:nvPicPr>
                  <pic:blipFill>
                    <a:blip r:embed="rId22"/>
                    <a:srcRect/>
                    <a:stretch>
                      <a:fillRect/>
                    </a:stretch>
                  </pic:blipFill>
                  <pic:spPr bwMode="auto">
                    <a:xfrm>
                      <a:off x="0" y="0"/>
                      <a:ext cx="2991485" cy="2004695"/>
                    </a:xfrm>
                    <a:prstGeom prst="rect">
                      <a:avLst/>
                    </a:prstGeom>
                    <a:noFill/>
                    <a:ln w="9525">
                      <a:noFill/>
                      <a:miter lim="800000"/>
                      <a:headEnd/>
                      <a:tailEnd/>
                    </a:ln>
                  </pic:spPr>
                </pic:pic>
              </a:graphicData>
            </a:graphic>
          </wp:anchor>
        </w:drawing>
      </w:r>
      <w:r w:rsidR="0093625B" w:rsidRPr="0085785B">
        <w:rPr>
          <w:rFonts w:ascii="Arial" w:hAnsi="Arial" w:cs="Arial"/>
          <w:sz w:val="24"/>
          <w:szCs w:val="24"/>
        </w:rPr>
        <w:t>Περίπου 2.000 παιδιά κάτω των πέντε ετών πεθαίνουν καθημερινά από διαρροϊκές ασθένειες, εκ των οποίων θανάτων οι 1.800 περίπου συνδέ</w:t>
      </w:r>
      <w:r w:rsidR="0093625B" w:rsidRPr="0085785B">
        <w:rPr>
          <w:rFonts w:ascii="Arial" w:hAnsi="Arial" w:cs="Arial"/>
          <w:sz w:val="24"/>
          <w:szCs w:val="24"/>
        </w:rPr>
        <w:t>ο</w:t>
      </w:r>
      <w:r w:rsidR="0093625B" w:rsidRPr="0085785B">
        <w:rPr>
          <w:rFonts w:ascii="Arial" w:hAnsi="Arial" w:cs="Arial"/>
          <w:sz w:val="24"/>
          <w:szCs w:val="24"/>
        </w:rPr>
        <w:t>νται με το ακάθαρτο νερό και τις κακές συνθήκες υγιε</w:t>
      </w:r>
      <w:r w:rsidR="0093625B" w:rsidRPr="0085785B">
        <w:rPr>
          <w:rFonts w:ascii="Arial" w:hAnsi="Arial" w:cs="Arial"/>
          <w:sz w:val="24"/>
          <w:szCs w:val="24"/>
        </w:rPr>
        <w:t>ι</w:t>
      </w:r>
      <w:r w:rsidR="0093625B" w:rsidRPr="0085785B">
        <w:rPr>
          <w:rFonts w:ascii="Arial" w:hAnsi="Arial" w:cs="Arial"/>
          <w:sz w:val="24"/>
          <w:szCs w:val="24"/>
        </w:rPr>
        <w:t xml:space="preserve">νής και αποχέτευσης. Τα παραπάνω επισημαίνει η </w:t>
      </w:r>
      <w:proofErr w:type="spellStart"/>
      <w:r w:rsidR="0093625B" w:rsidRPr="0085785B">
        <w:rPr>
          <w:rFonts w:ascii="Arial" w:hAnsi="Arial" w:cs="Arial"/>
          <w:sz w:val="24"/>
          <w:szCs w:val="24"/>
        </w:rPr>
        <w:t>Unicef</w:t>
      </w:r>
      <w:proofErr w:type="spellEnd"/>
      <w:r w:rsidR="0093625B" w:rsidRPr="0085785B">
        <w:rPr>
          <w:rFonts w:ascii="Arial" w:hAnsi="Arial" w:cs="Arial"/>
          <w:sz w:val="24"/>
          <w:szCs w:val="24"/>
        </w:rPr>
        <w:t xml:space="preserve"> με </w:t>
      </w:r>
      <w:r w:rsidR="0093625B" w:rsidRPr="0085785B">
        <w:rPr>
          <w:rFonts w:ascii="Arial" w:hAnsi="Arial" w:cs="Arial"/>
          <w:sz w:val="24"/>
          <w:szCs w:val="24"/>
        </w:rPr>
        <w:t>α</w:t>
      </w:r>
      <w:r w:rsidR="0093625B" w:rsidRPr="0085785B">
        <w:rPr>
          <w:rFonts w:ascii="Arial" w:hAnsi="Arial" w:cs="Arial"/>
          <w:sz w:val="24"/>
          <w:szCs w:val="24"/>
        </w:rPr>
        <w:t>φορμή την Παγκόσμια Ημέρα Νερού στις 22 Μαρτίου, ενώ καλεί τις κυβερνήσεις, την κοινωνία των πολιτών και τους πολίτες να θυμούνται ότι πίσω από τα στατιστικά στοιχεία βρίσκονται τα πρ</w:t>
      </w:r>
      <w:r w:rsidR="0093625B" w:rsidRPr="0085785B">
        <w:rPr>
          <w:rFonts w:ascii="Arial" w:hAnsi="Arial" w:cs="Arial"/>
          <w:sz w:val="24"/>
          <w:szCs w:val="24"/>
        </w:rPr>
        <w:t>ό</w:t>
      </w:r>
      <w:r w:rsidR="0093625B" w:rsidRPr="0085785B">
        <w:rPr>
          <w:rFonts w:ascii="Arial" w:hAnsi="Arial" w:cs="Arial"/>
          <w:sz w:val="24"/>
          <w:szCs w:val="24"/>
        </w:rPr>
        <w:t>σωπα των παιδιών.</w:t>
      </w:r>
    </w:p>
    <w:p w:rsidR="0093625B" w:rsidRPr="0085785B" w:rsidRDefault="0093625B" w:rsidP="0085785B">
      <w:pPr>
        <w:spacing w:line="360" w:lineRule="auto"/>
        <w:ind w:firstLine="720"/>
        <w:jc w:val="both"/>
        <w:rPr>
          <w:rFonts w:ascii="Arial" w:hAnsi="Arial" w:cs="Arial"/>
          <w:sz w:val="24"/>
          <w:szCs w:val="24"/>
        </w:rPr>
      </w:pPr>
      <w:r w:rsidRPr="0085785B">
        <w:rPr>
          <w:rFonts w:ascii="Arial" w:hAnsi="Arial" w:cs="Arial"/>
          <w:sz w:val="24"/>
          <w:szCs w:val="24"/>
        </w:rPr>
        <w:t>«Μερικές φορές επικ</w:t>
      </w:r>
      <w:r w:rsidRPr="0085785B">
        <w:rPr>
          <w:rFonts w:ascii="Arial" w:hAnsi="Arial" w:cs="Arial"/>
          <w:sz w:val="24"/>
          <w:szCs w:val="24"/>
        </w:rPr>
        <w:t>ε</w:t>
      </w:r>
      <w:r w:rsidRPr="0085785B">
        <w:rPr>
          <w:rFonts w:ascii="Arial" w:hAnsi="Arial" w:cs="Arial"/>
          <w:sz w:val="24"/>
          <w:szCs w:val="24"/>
        </w:rPr>
        <w:t>ντρωνόμαστε τόσο πολύ στους μεγάλους αριθμούς και απ</w:t>
      </w:r>
      <w:r w:rsidRPr="0085785B">
        <w:rPr>
          <w:rFonts w:ascii="Arial" w:hAnsi="Arial" w:cs="Arial"/>
          <w:sz w:val="24"/>
          <w:szCs w:val="24"/>
        </w:rPr>
        <w:t>ο</w:t>
      </w:r>
      <w:r w:rsidRPr="0085785B">
        <w:rPr>
          <w:rFonts w:ascii="Arial" w:hAnsi="Arial" w:cs="Arial"/>
          <w:sz w:val="24"/>
          <w:szCs w:val="24"/>
        </w:rPr>
        <w:t>τυγχάνουμε να δούμε τις α</w:t>
      </w:r>
      <w:r w:rsidRPr="0085785B">
        <w:rPr>
          <w:rFonts w:ascii="Arial" w:hAnsi="Arial" w:cs="Arial"/>
          <w:sz w:val="24"/>
          <w:szCs w:val="24"/>
        </w:rPr>
        <w:t>ν</w:t>
      </w:r>
      <w:r w:rsidRPr="0085785B">
        <w:rPr>
          <w:rFonts w:ascii="Arial" w:hAnsi="Arial" w:cs="Arial"/>
          <w:sz w:val="24"/>
          <w:szCs w:val="24"/>
        </w:rPr>
        <w:t>θρώπινες τραγωδίες που κρ</w:t>
      </w:r>
      <w:r w:rsidRPr="0085785B">
        <w:rPr>
          <w:rFonts w:ascii="Arial" w:hAnsi="Arial" w:cs="Arial"/>
          <w:sz w:val="24"/>
          <w:szCs w:val="24"/>
        </w:rPr>
        <w:t>ύ</w:t>
      </w:r>
      <w:r w:rsidRPr="0085785B">
        <w:rPr>
          <w:rFonts w:ascii="Arial" w:hAnsi="Arial" w:cs="Arial"/>
          <w:sz w:val="24"/>
          <w:szCs w:val="24"/>
        </w:rPr>
        <w:t>βονται πίσω από κάθε στατ</w:t>
      </w:r>
      <w:r w:rsidRPr="0085785B">
        <w:rPr>
          <w:rFonts w:ascii="Arial" w:hAnsi="Arial" w:cs="Arial"/>
          <w:sz w:val="24"/>
          <w:szCs w:val="24"/>
        </w:rPr>
        <w:t>ι</w:t>
      </w:r>
      <w:r w:rsidRPr="0085785B">
        <w:rPr>
          <w:rFonts w:ascii="Arial" w:hAnsi="Arial" w:cs="Arial"/>
          <w:sz w:val="24"/>
          <w:szCs w:val="24"/>
        </w:rPr>
        <w:t>στικό στοιχείο», επισημαίνει ο επικεφαλής του τομέα Νερού και Υγιεινής της οργ</w:t>
      </w:r>
      <w:r w:rsidRPr="0085785B">
        <w:rPr>
          <w:rFonts w:ascii="Arial" w:hAnsi="Arial" w:cs="Arial"/>
          <w:sz w:val="24"/>
          <w:szCs w:val="24"/>
        </w:rPr>
        <w:t>ά</w:t>
      </w:r>
      <w:r w:rsidRPr="0085785B">
        <w:rPr>
          <w:rFonts w:ascii="Arial" w:hAnsi="Arial" w:cs="Arial"/>
          <w:sz w:val="24"/>
          <w:szCs w:val="24"/>
        </w:rPr>
        <w:t xml:space="preserve">νωσης, </w:t>
      </w:r>
      <w:proofErr w:type="spellStart"/>
      <w:r w:rsidRPr="0085785B">
        <w:rPr>
          <w:rFonts w:ascii="Arial" w:hAnsi="Arial" w:cs="Arial"/>
          <w:sz w:val="24"/>
          <w:szCs w:val="24"/>
        </w:rPr>
        <w:t>Sanjay</w:t>
      </w:r>
      <w:proofErr w:type="spellEnd"/>
      <w:r w:rsidRPr="0085785B">
        <w:rPr>
          <w:rFonts w:ascii="Arial" w:hAnsi="Arial" w:cs="Arial"/>
          <w:sz w:val="24"/>
          <w:szCs w:val="24"/>
        </w:rPr>
        <w:t xml:space="preserve"> </w:t>
      </w:r>
      <w:proofErr w:type="spellStart"/>
      <w:r w:rsidRPr="0085785B">
        <w:rPr>
          <w:rFonts w:ascii="Arial" w:hAnsi="Arial" w:cs="Arial"/>
          <w:sz w:val="24"/>
          <w:szCs w:val="24"/>
        </w:rPr>
        <w:t>Wijesekera</w:t>
      </w:r>
      <w:proofErr w:type="spellEnd"/>
      <w:r w:rsidRPr="0085785B">
        <w:rPr>
          <w:rFonts w:ascii="Arial" w:hAnsi="Arial" w:cs="Arial"/>
          <w:sz w:val="24"/>
          <w:szCs w:val="24"/>
        </w:rPr>
        <w:t>.</w:t>
      </w:r>
    </w:p>
    <w:p w:rsidR="0093625B" w:rsidRPr="0085785B" w:rsidRDefault="0093625B" w:rsidP="0085785B">
      <w:pPr>
        <w:spacing w:line="360" w:lineRule="auto"/>
        <w:ind w:firstLine="720"/>
        <w:jc w:val="both"/>
        <w:rPr>
          <w:rFonts w:ascii="Arial" w:hAnsi="Arial" w:cs="Arial"/>
          <w:sz w:val="24"/>
          <w:szCs w:val="24"/>
        </w:rPr>
      </w:pPr>
      <w:r w:rsidRPr="0085785B">
        <w:rPr>
          <w:rFonts w:ascii="Arial" w:hAnsi="Arial" w:cs="Arial"/>
          <w:sz w:val="24"/>
          <w:szCs w:val="24"/>
        </w:rPr>
        <w:t>«Αν 90 σχολικά λεωφορεία γεμάτα με παιδιά του νηπιαγωγείου σ</w:t>
      </w:r>
      <w:r w:rsidRPr="0085785B">
        <w:rPr>
          <w:rFonts w:ascii="Arial" w:hAnsi="Arial" w:cs="Arial"/>
          <w:sz w:val="24"/>
          <w:szCs w:val="24"/>
        </w:rPr>
        <w:t>υ</w:t>
      </w:r>
      <w:r w:rsidRPr="0085785B">
        <w:rPr>
          <w:rFonts w:ascii="Arial" w:hAnsi="Arial" w:cs="Arial"/>
          <w:sz w:val="24"/>
          <w:szCs w:val="24"/>
        </w:rPr>
        <w:t>γκρούονταν κάθε μέρα, χωρίς επιζώντες, ο κόσμος θα το πρόσεχε. Όμως α</w:t>
      </w:r>
      <w:r w:rsidRPr="0085785B">
        <w:rPr>
          <w:rFonts w:ascii="Arial" w:hAnsi="Arial" w:cs="Arial"/>
          <w:sz w:val="24"/>
          <w:szCs w:val="24"/>
        </w:rPr>
        <w:t>υ</w:t>
      </w:r>
      <w:r w:rsidRPr="0085785B">
        <w:rPr>
          <w:rFonts w:ascii="Arial" w:hAnsi="Arial" w:cs="Arial"/>
          <w:sz w:val="24"/>
          <w:szCs w:val="24"/>
        </w:rPr>
        <w:t>τό ακριβώς συμβαίνει κάθε μέρα, εξαιτίας του ακάθαρτου νερού και των κ</w:t>
      </w:r>
      <w:r w:rsidRPr="0085785B">
        <w:rPr>
          <w:rFonts w:ascii="Arial" w:hAnsi="Arial" w:cs="Arial"/>
          <w:sz w:val="24"/>
          <w:szCs w:val="24"/>
        </w:rPr>
        <w:t>α</w:t>
      </w:r>
      <w:r w:rsidRPr="0085785B">
        <w:rPr>
          <w:rFonts w:ascii="Arial" w:hAnsi="Arial" w:cs="Arial"/>
          <w:sz w:val="24"/>
          <w:szCs w:val="24"/>
        </w:rPr>
        <w:t>κών συνθηκών υγιεινής και αποχέτευσης», πρ</w:t>
      </w:r>
      <w:r w:rsidRPr="0085785B">
        <w:rPr>
          <w:rFonts w:ascii="Arial" w:hAnsi="Arial" w:cs="Arial"/>
          <w:sz w:val="24"/>
          <w:szCs w:val="24"/>
        </w:rPr>
        <w:t>ο</w:t>
      </w:r>
      <w:r w:rsidRPr="0085785B">
        <w:rPr>
          <w:rFonts w:ascii="Arial" w:hAnsi="Arial" w:cs="Arial"/>
          <w:sz w:val="24"/>
          <w:szCs w:val="24"/>
        </w:rPr>
        <w:t>σθέτει.</w:t>
      </w:r>
    </w:p>
    <w:p w:rsidR="0093625B" w:rsidRPr="0085785B" w:rsidRDefault="0093625B" w:rsidP="0085785B">
      <w:pPr>
        <w:spacing w:line="360" w:lineRule="auto"/>
        <w:ind w:firstLine="720"/>
        <w:jc w:val="both"/>
        <w:rPr>
          <w:rFonts w:ascii="Arial" w:hAnsi="Arial" w:cs="Arial"/>
          <w:sz w:val="24"/>
          <w:szCs w:val="24"/>
        </w:rPr>
      </w:pPr>
      <w:r w:rsidRPr="0085785B">
        <w:rPr>
          <w:rFonts w:ascii="Arial" w:hAnsi="Arial" w:cs="Arial"/>
          <w:sz w:val="24"/>
          <w:szCs w:val="24"/>
        </w:rPr>
        <w:t>Σχεδόν το 90% των θανάτων παιδιών από διαρροϊκές ασθένειες συ</w:t>
      </w:r>
      <w:r w:rsidRPr="0085785B">
        <w:rPr>
          <w:rFonts w:ascii="Arial" w:hAnsi="Arial" w:cs="Arial"/>
          <w:sz w:val="24"/>
          <w:szCs w:val="24"/>
        </w:rPr>
        <w:t>ν</w:t>
      </w:r>
      <w:r w:rsidRPr="0085785B">
        <w:rPr>
          <w:rFonts w:ascii="Arial" w:hAnsi="Arial" w:cs="Arial"/>
          <w:sz w:val="24"/>
          <w:szCs w:val="24"/>
        </w:rPr>
        <w:t>δέονται άμεσα με το μολυσμένο νερό, την έλλειψη αποχέτευσης ή την αν</w:t>
      </w:r>
      <w:r w:rsidRPr="0085785B">
        <w:rPr>
          <w:rFonts w:ascii="Arial" w:hAnsi="Arial" w:cs="Arial"/>
          <w:sz w:val="24"/>
          <w:szCs w:val="24"/>
        </w:rPr>
        <w:t>ε</w:t>
      </w:r>
      <w:r w:rsidRPr="0085785B">
        <w:rPr>
          <w:rFonts w:ascii="Arial" w:hAnsi="Arial" w:cs="Arial"/>
          <w:sz w:val="24"/>
          <w:szCs w:val="24"/>
        </w:rPr>
        <w:t>παρκή υγιεινή. Αν και οι θάνατοι αυτοί έχουν μειωθεί σημαντικά κατά την τ</w:t>
      </w:r>
      <w:r w:rsidRPr="0085785B">
        <w:rPr>
          <w:rFonts w:ascii="Arial" w:hAnsi="Arial" w:cs="Arial"/>
          <w:sz w:val="24"/>
          <w:szCs w:val="24"/>
        </w:rPr>
        <w:t>ε</w:t>
      </w:r>
      <w:r w:rsidRPr="0085785B">
        <w:rPr>
          <w:rFonts w:ascii="Arial" w:hAnsi="Arial" w:cs="Arial"/>
          <w:sz w:val="24"/>
          <w:szCs w:val="24"/>
        </w:rPr>
        <w:t>λευταία δεκαετία, ο αριθμός τους εξα</w:t>
      </w:r>
      <w:r w:rsidR="00812D12">
        <w:rPr>
          <w:rFonts w:ascii="Arial" w:hAnsi="Arial" w:cs="Arial"/>
          <w:sz w:val="24"/>
          <w:szCs w:val="24"/>
        </w:rPr>
        <w:t>κολουθεί να είναι μεγάλος</w:t>
      </w:r>
      <w:r w:rsidR="00812D12" w:rsidRPr="00812D12">
        <w:rPr>
          <w:rFonts w:ascii="Arial" w:hAnsi="Arial" w:cs="Arial"/>
          <w:sz w:val="24"/>
          <w:szCs w:val="24"/>
        </w:rPr>
        <w:t xml:space="preserve">, </w:t>
      </w:r>
      <w:r w:rsidRPr="0085785B">
        <w:rPr>
          <w:rFonts w:ascii="Arial" w:hAnsi="Arial" w:cs="Arial"/>
          <w:sz w:val="24"/>
          <w:szCs w:val="24"/>
        </w:rPr>
        <w:t>1,2 εκατομ</w:t>
      </w:r>
      <w:r w:rsidR="00812D12">
        <w:rPr>
          <w:rFonts w:ascii="Arial" w:hAnsi="Arial" w:cs="Arial"/>
          <w:sz w:val="24"/>
          <w:szCs w:val="24"/>
        </w:rPr>
        <w:t>μ</w:t>
      </w:r>
      <w:r w:rsidR="00812D12">
        <w:rPr>
          <w:rFonts w:ascii="Arial" w:hAnsi="Arial" w:cs="Arial"/>
          <w:sz w:val="24"/>
          <w:szCs w:val="24"/>
        </w:rPr>
        <w:t>ύ</w:t>
      </w:r>
      <w:r w:rsidR="00812D12">
        <w:rPr>
          <w:rFonts w:ascii="Arial" w:hAnsi="Arial" w:cs="Arial"/>
          <w:sz w:val="24"/>
          <w:szCs w:val="24"/>
        </w:rPr>
        <w:t xml:space="preserve">ρια θάνατοι </w:t>
      </w:r>
      <w:r w:rsidRPr="0085785B">
        <w:rPr>
          <w:rFonts w:ascii="Arial" w:hAnsi="Arial" w:cs="Arial"/>
          <w:sz w:val="24"/>
          <w:szCs w:val="24"/>
        </w:rPr>
        <w:t>το 2000, 760.000 το 2011.</w:t>
      </w:r>
    </w:p>
    <w:p w:rsidR="0093625B" w:rsidRPr="0085785B" w:rsidRDefault="0093625B" w:rsidP="0085785B">
      <w:pPr>
        <w:spacing w:line="360" w:lineRule="auto"/>
        <w:ind w:firstLine="720"/>
        <w:jc w:val="both"/>
        <w:rPr>
          <w:rFonts w:ascii="Arial" w:hAnsi="Arial" w:cs="Arial"/>
          <w:sz w:val="24"/>
          <w:szCs w:val="24"/>
        </w:rPr>
      </w:pPr>
      <w:r w:rsidRPr="0085785B">
        <w:rPr>
          <w:rFonts w:ascii="Arial" w:hAnsi="Arial" w:cs="Arial"/>
          <w:sz w:val="24"/>
          <w:szCs w:val="24"/>
        </w:rPr>
        <w:t xml:space="preserve">Σύμφωνα με τα στοιχεία της </w:t>
      </w:r>
      <w:proofErr w:type="spellStart"/>
      <w:r w:rsidRPr="0085785B">
        <w:rPr>
          <w:rFonts w:ascii="Arial" w:hAnsi="Arial" w:cs="Arial"/>
          <w:sz w:val="24"/>
          <w:szCs w:val="24"/>
        </w:rPr>
        <w:t>Unicef</w:t>
      </w:r>
      <w:proofErr w:type="spellEnd"/>
      <w:r w:rsidRPr="0085785B">
        <w:rPr>
          <w:rFonts w:ascii="Arial" w:hAnsi="Arial" w:cs="Arial"/>
          <w:sz w:val="24"/>
          <w:szCs w:val="24"/>
        </w:rPr>
        <w:t>, οι μισοί θάνατοι παιδιών κάτω των πέντε ετών, συμβαίνουν σε πέντε χώρες (Ινδία, Νιγηρία, Λαϊκή Δημοκρατία του Κονγκό, Πακιστάν και Κ</w:t>
      </w:r>
      <w:r w:rsidRPr="0085785B">
        <w:rPr>
          <w:rFonts w:ascii="Arial" w:hAnsi="Arial" w:cs="Arial"/>
          <w:sz w:val="24"/>
          <w:szCs w:val="24"/>
        </w:rPr>
        <w:t>ί</w:t>
      </w:r>
      <w:r w:rsidRPr="0085785B">
        <w:rPr>
          <w:rFonts w:ascii="Arial" w:hAnsi="Arial" w:cs="Arial"/>
          <w:sz w:val="24"/>
          <w:szCs w:val="24"/>
        </w:rPr>
        <w:t>να), ενώ σε δύο μόνο χώρες σημειώνεται το ένα τρίτο του συνόλου των θανάτων α</w:t>
      </w:r>
      <w:r w:rsidRPr="0085785B">
        <w:rPr>
          <w:rFonts w:ascii="Arial" w:hAnsi="Arial" w:cs="Arial"/>
          <w:sz w:val="24"/>
          <w:szCs w:val="24"/>
        </w:rPr>
        <w:t>υ</w:t>
      </w:r>
      <w:r w:rsidRPr="0085785B">
        <w:rPr>
          <w:rFonts w:ascii="Arial" w:hAnsi="Arial" w:cs="Arial"/>
          <w:sz w:val="24"/>
          <w:szCs w:val="24"/>
        </w:rPr>
        <w:t>τών(στην Ινδία το 24% και στη Νιγηρία το 11%).</w:t>
      </w:r>
    </w:p>
    <w:p w:rsidR="0093625B" w:rsidRPr="00812D12" w:rsidRDefault="0093625B" w:rsidP="00812D12">
      <w:pPr>
        <w:spacing w:line="360" w:lineRule="auto"/>
        <w:ind w:firstLine="720"/>
        <w:jc w:val="both"/>
        <w:rPr>
          <w:rFonts w:ascii="Arial" w:hAnsi="Arial" w:cs="Arial"/>
          <w:sz w:val="24"/>
          <w:szCs w:val="24"/>
        </w:rPr>
      </w:pPr>
      <w:r w:rsidRPr="00812D12">
        <w:rPr>
          <w:rFonts w:ascii="Arial" w:hAnsi="Arial" w:cs="Arial"/>
          <w:sz w:val="24"/>
          <w:szCs w:val="24"/>
        </w:rPr>
        <w:lastRenderedPageBreak/>
        <w:t>Οι πέντε παραπάνω χώρες έχουν και τους μεγαλύτερους αριθμούς α</w:t>
      </w:r>
      <w:r w:rsidRPr="00812D12">
        <w:rPr>
          <w:rFonts w:ascii="Arial" w:hAnsi="Arial" w:cs="Arial"/>
          <w:sz w:val="24"/>
          <w:szCs w:val="24"/>
        </w:rPr>
        <w:t>ν</w:t>
      </w:r>
      <w:r w:rsidRPr="00812D12">
        <w:rPr>
          <w:rFonts w:ascii="Arial" w:hAnsi="Arial" w:cs="Arial"/>
          <w:sz w:val="24"/>
          <w:szCs w:val="24"/>
        </w:rPr>
        <w:t>θρ</w:t>
      </w:r>
      <w:r w:rsidRPr="00812D12">
        <w:rPr>
          <w:rFonts w:ascii="Arial" w:hAnsi="Arial" w:cs="Arial"/>
          <w:sz w:val="24"/>
          <w:szCs w:val="24"/>
        </w:rPr>
        <w:t>ώ</w:t>
      </w:r>
      <w:r w:rsidRPr="00812D12">
        <w:rPr>
          <w:rFonts w:ascii="Arial" w:hAnsi="Arial" w:cs="Arial"/>
          <w:sz w:val="24"/>
          <w:szCs w:val="24"/>
        </w:rPr>
        <w:t xml:space="preserve">πων που στερούνται την πρόσβαση σε πόσιμο νερό και αποχέτευση, ενώ όπως επισημαίνει η </w:t>
      </w:r>
      <w:proofErr w:type="spellStart"/>
      <w:r w:rsidRPr="00812D12">
        <w:rPr>
          <w:rFonts w:ascii="Arial" w:hAnsi="Arial" w:cs="Arial"/>
          <w:sz w:val="24"/>
          <w:szCs w:val="24"/>
        </w:rPr>
        <w:t>Unicef</w:t>
      </w:r>
      <w:proofErr w:type="spellEnd"/>
      <w:r w:rsidRPr="00812D12">
        <w:rPr>
          <w:rFonts w:ascii="Arial" w:hAnsi="Arial" w:cs="Arial"/>
          <w:sz w:val="24"/>
          <w:szCs w:val="24"/>
        </w:rPr>
        <w:t>, η βελτίωση των συνθηκών θα συμβάλλει σημαντ</w:t>
      </w:r>
      <w:r w:rsidRPr="00812D12">
        <w:rPr>
          <w:rFonts w:ascii="Arial" w:hAnsi="Arial" w:cs="Arial"/>
          <w:sz w:val="24"/>
          <w:szCs w:val="24"/>
        </w:rPr>
        <w:t>ι</w:t>
      </w:r>
      <w:r w:rsidRPr="00812D12">
        <w:rPr>
          <w:rFonts w:ascii="Arial" w:hAnsi="Arial" w:cs="Arial"/>
          <w:sz w:val="24"/>
          <w:szCs w:val="24"/>
        </w:rPr>
        <w:t>κά στη μείωση της παιδικής θνησιμότητας.</w:t>
      </w:r>
    </w:p>
    <w:p w:rsidR="0093625B" w:rsidRPr="00812D12" w:rsidRDefault="00812D12" w:rsidP="00812D12">
      <w:pPr>
        <w:spacing w:line="360" w:lineRule="auto"/>
        <w:ind w:firstLine="720"/>
        <w:jc w:val="both"/>
        <w:rPr>
          <w:rFonts w:ascii="Arial" w:hAnsi="Arial" w:cs="Arial"/>
          <w:sz w:val="24"/>
          <w:szCs w:val="24"/>
        </w:rPr>
      </w:pPr>
      <w:r>
        <w:rPr>
          <w:rFonts w:ascii="Arial" w:hAnsi="Arial" w:cs="Arial"/>
          <w:noProof/>
          <w:sz w:val="24"/>
          <w:szCs w:val="24"/>
          <w:lang w:eastAsia="el-GR"/>
        </w:rPr>
        <w:drawing>
          <wp:anchor distT="0" distB="0" distL="114300" distR="114300" simplePos="0" relativeHeight="251675648" behindDoc="0" locked="0" layoutInCell="1" allowOverlap="1">
            <wp:simplePos x="0" y="0"/>
            <wp:positionH relativeFrom="column">
              <wp:posOffset>2265045</wp:posOffset>
            </wp:positionH>
            <wp:positionV relativeFrom="paragraph">
              <wp:posOffset>700405</wp:posOffset>
            </wp:positionV>
            <wp:extent cx="2975610" cy="2466340"/>
            <wp:effectExtent l="19050" t="0" r="0" b="0"/>
            <wp:wrapSquare wrapText="bothSides"/>
            <wp:docPr id="15" name="Εικόνα 6" descr="https://encrypted-tbn0.gstatic.com/images?q=tbn:ANd9GcQt2LHlIi7F8wa6fzYRIq7Xx78ly53NS7mqBwLyRT7qckZlGX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Qt2LHlIi7F8wa6fzYRIq7Xx78ly53NS7mqBwLyRT7qckZlGXjk"/>
                    <pic:cNvPicPr>
                      <a:picLocks noChangeAspect="1" noChangeArrowheads="1"/>
                    </pic:cNvPicPr>
                  </pic:nvPicPr>
                  <pic:blipFill>
                    <a:blip r:embed="rId23" r:link="rId24"/>
                    <a:srcRect/>
                    <a:stretch>
                      <a:fillRect/>
                    </a:stretch>
                  </pic:blipFill>
                  <pic:spPr bwMode="auto">
                    <a:xfrm>
                      <a:off x="0" y="0"/>
                      <a:ext cx="2975610" cy="2466340"/>
                    </a:xfrm>
                    <a:prstGeom prst="rect">
                      <a:avLst/>
                    </a:prstGeom>
                    <a:noFill/>
                    <a:ln w="9525">
                      <a:noFill/>
                      <a:miter lim="800000"/>
                      <a:headEnd/>
                      <a:tailEnd/>
                    </a:ln>
                  </pic:spPr>
                </pic:pic>
              </a:graphicData>
            </a:graphic>
          </wp:anchor>
        </w:drawing>
      </w:r>
      <w:r w:rsidR="0093625B" w:rsidRPr="00812D12">
        <w:rPr>
          <w:rFonts w:ascii="Arial" w:hAnsi="Arial" w:cs="Arial"/>
          <w:sz w:val="24"/>
          <w:szCs w:val="24"/>
        </w:rPr>
        <w:t>Συγκεκριμένα, από τα 783 εκατομμύρια ανθρώπους σε όλο τον κόσμο χωρίς επαρκή πρόσβαση σε πόσιμο νερό, 119 εκατομμύρια είναι στην Κίνα, 97 εκ</w:t>
      </w:r>
      <w:r w:rsidR="0093625B" w:rsidRPr="00812D12">
        <w:rPr>
          <w:rFonts w:ascii="Arial" w:hAnsi="Arial" w:cs="Arial"/>
          <w:sz w:val="24"/>
          <w:szCs w:val="24"/>
        </w:rPr>
        <w:t>α</w:t>
      </w:r>
      <w:r w:rsidR="0093625B" w:rsidRPr="00812D12">
        <w:rPr>
          <w:rFonts w:ascii="Arial" w:hAnsi="Arial" w:cs="Arial"/>
          <w:sz w:val="24"/>
          <w:szCs w:val="24"/>
        </w:rPr>
        <w:t>τομμύρια στην Ινδία, 66 εκατομμύρια στη Νιγηρία, 36 εκατομμύρια στη Λαϊκή Δημ</w:t>
      </w:r>
      <w:r w:rsidR="0093625B" w:rsidRPr="00812D12">
        <w:rPr>
          <w:rFonts w:ascii="Arial" w:hAnsi="Arial" w:cs="Arial"/>
          <w:sz w:val="24"/>
          <w:szCs w:val="24"/>
        </w:rPr>
        <w:t>ο</w:t>
      </w:r>
      <w:r w:rsidR="0093625B" w:rsidRPr="00812D12">
        <w:rPr>
          <w:rFonts w:ascii="Arial" w:hAnsi="Arial" w:cs="Arial"/>
          <w:sz w:val="24"/>
          <w:szCs w:val="24"/>
        </w:rPr>
        <w:t>κρατία του Κονγκό και 15 εκ</w:t>
      </w:r>
      <w:r w:rsidR="0093625B" w:rsidRPr="00812D12">
        <w:rPr>
          <w:rFonts w:ascii="Arial" w:hAnsi="Arial" w:cs="Arial"/>
          <w:sz w:val="24"/>
          <w:szCs w:val="24"/>
        </w:rPr>
        <w:t>α</w:t>
      </w:r>
      <w:r w:rsidR="0093625B" w:rsidRPr="00812D12">
        <w:rPr>
          <w:rFonts w:ascii="Arial" w:hAnsi="Arial" w:cs="Arial"/>
          <w:sz w:val="24"/>
          <w:szCs w:val="24"/>
        </w:rPr>
        <w:t>τομμύρια στο Πακιστάν. Ενώ, 814 εκατομμύρια άνθρωποι στην Ινδία, 477 εκατομμύρια στην Κίνα, 109 εκατο</w:t>
      </w:r>
      <w:r w:rsidR="0093625B" w:rsidRPr="00812D12">
        <w:rPr>
          <w:rFonts w:ascii="Arial" w:hAnsi="Arial" w:cs="Arial"/>
          <w:sz w:val="24"/>
          <w:szCs w:val="24"/>
        </w:rPr>
        <w:t>μ</w:t>
      </w:r>
      <w:r w:rsidR="0093625B" w:rsidRPr="00812D12">
        <w:rPr>
          <w:rFonts w:ascii="Arial" w:hAnsi="Arial" w:cs="Arial"/>
          <w:sz w:val="24"/>
          <w:szCs w:val="24"/>
        </w:rPr>
        <w:t>μύρια στη Νιγηρία, 91 εκατομμύρια στο Πακιστάν και 50 εκατομμ</w:t>
      </w:r>
      <w:r w:rsidR="0093625B" w:rsidRPr="00812D12">
        <w:rPr>
          <w:rFonts w:ascii="Arial" w:hAnsi="Arial" w:cs="Arial"/>
          <w:sz w:val="24"/>
          <w:szCs w:val="24"/>
        </w:rPr>
        <w:t>ύ</w:t>
      </w:r>
      <w:r w:rsidR="0093625B" w:rsidRPr="00812D12">
        <w:rPr>
          <w:rFonts w:ascii="Arial" w:hAnsi="Arial" w:cs="Arial"/>
          <w:sz w:val="24"/>
          <w:szCs w:val="24"/>
        </w:rPr>
        <w:t>ρια στη Λαϊκή Δημ</w:t>
      </w:r>
      <w:r w:rsidR="0093625B" w:rsidRPr="00812D12">
        <w:rPr>
          <w:rFonts w:ascii="Arial" w:hAnsi="Arial" w:cs="Arial"/>
          <w:sz w:val="24"/>
          <w:szCs w:val="24"/>
        </w:rPr>
        <w:t>ο</w:t>
      </w:r>
      <w:r w:rsidR="0093625B" w:rsidRPr="00812D12">
        <w:rPr>
          <w:rFonts w:ascii="Arial" w:hAnsi="Arial" w:cs="Arial"/>
          <w:sz w:val="24"/>
          <w:szCs w:val="24"/>
        </w:rPr>
        <w:t>κρατία του Κονγκό στερούνται βελτιωμένες εγκαταστάσεις υγιεινής.</w:t>
      </w:r>
    </w:p>
    <w:p w:rsidR="009E3EB7" w:rsidRDefault="0093625B" w:rsidP="00812D12">
      <w:pPr>
        <w:spacing w:line="360" w:lineRule="auto"/>
        <w:ind w:firstLine="720"/>
        <w:jc w:val="both"/>
        <w:rPr>
          <w:rFonts w:ascii="Arial" w:hAnsi="Arial" w:cs="Arial"/>
          <w:sz w:val="24"/>
          <w:szCs w:val="24"/>
        </w:rPr>
      </w:pPr>
      <w:r w:rsidRPr="00812D12">
        <w:rPr>
          <w:rFonts w:ascii="Arial" w:hAnsi="Arial" w:cs="Arial"/>
          <w:sz w:val="24"/>
          <w:szCs w:val="24"/>
        </w:rPr>
        <w:t>Όπως τονίζει η οργάνωση, «οι πρόοδοι που έχουν ήδη σημειωθεί από το 1990, δείχνουν ότι με την πολιτική βούληση, με επενδύσεις, με έμφαση στην ισότητα και στην προσπάθεια να φθάσουμε τα παιδιά που είναι πιο δ</w:t>
      </w:r>
      <w:r w:rsidRPr="00812D12">
        <w:rPr>
          <w:rFonts w:ascii="Arial" w:hAnsi="Arial" w:cs="Arial"/>
          <w:sz w:val="24"/>
          <w:szCs w:val="24"/>
        </w:rPr>
        <w:t>ύ</w:t>
      </w:r>
      <w:r w:rsidRPr="00812D12">
        <w:rPr>
          <w:rFonts w:ascii="Arial" w:hAnsi="Arial" w:cs="Arial"/>
          <w:sz w:val="24"/>
          <w:szCs w:val="24"/>
        </w:rPr>
        <w:t>σκολο να προσεγγισθούν, κάθε παιδί θα πρέπει να είναι σε θέση να έχει πρ</w:t>
      </w:r>
      <w:r w:rsidRPr="00812D12">
        <w:rPr>
          <w:rFonts w:ascii="Arial" w:hAnsi="Arial" w:cs="Arial"/>
          <w:sz w:val="24"/>
          <w:szCs w:val="24"/>
        </w:rPr>
        <w:t>ό</w:t>
      </w:r>
      <w:r w:rsidRPr="00812D12">
        <w:rPr>
          <w:rFonts w:ascii="Arial" w:hAnsi="Arial" w:cs="Arial"/>
          <w:sz w:val="24"/>
          <w:szCs w:val="24"/>
        </w:rPr>
        <w:t>σβαση σε καθαρό πόσιμο νερό και επαρκείς εγκαταστάσεις υγιεινής, ίσως μ</w:t>
      </w:r>
      <w:r w:rsidRPr="00812D12">
        <w:rPr>
          <w:rFonts w:ascii="Arial" w:hAnsi="Arial" w:cs="Arial"/>
          <w:sz w:val="24"/>
          <w:szCs w:val="24"/>
        </w:rPr>
        <w:t>ό</w:t>
      </w:r>
      <w:r w:rsidRPr="00812D12">
        <w:rPr>
          <w:rFonts w:ascii="Arial" w:hAnsi="Arial" w:cs="Arial"/>
          <w:sz w:val="24"/>
          <w:szCs w:val="24"/>
        </w:rPr>
        <w:t>νο μέσα σε μια γενιά».</w:t>
      </w:r>
    </w:p>
    <w:p w:rsidR="009E3EB7" w:rsidRDefault="009E3EB7">
      <w:pPr>
        <w:rPr>
          <w:rFonts w:ascii="Arial" w:hAnsi="Arial" w:cs="Arial"/>
          <w:sz w:val="24"/>
          <w:szCs w:val="24"/>
        </w:rPr>
      </w:pPr>
      <w:r>
        <w:rPr>
          <w:rFonts w:ascii="Arial" w:hAnsi="Arial" w:cs="Arial"/>
          <w:sz w:val="24"/>
          <w:szCs w:val="24"/>
        </w:rPr>
        <w:br w:type="page"/>
      </w:r>
    </w:p>
    <w:p w:rsidR="009E3EB7" w:rsidRDefault="009E3EB7" w:rsidP="009E3EB7">
      <w:pPr>
        <w:pStyle w:val="1"/>
      </w:pPr>
      <w:bookmarkStart w:id="27" w:name="_Toc387599865"/>
      <w:r>
        <w:lastRenderedPageBreak/>
        <w:t>Παράρτημα</w:t>
      </w:r>
      <w:bookmarkEnd w:id="27"/>
    </w:p>
    <w:p w:rsidR="009E3EB7" w:rsidRDefault="009E3EB7" w:rsidP="009E3EB7">
      <w:pPr>
        <w:rPr>
          <w:b/>
          <w:color w:val="0000FF"/>
          <w:sz w:val="32"/>
          <w:szCs w:val="32"/>
          <w:u w:val="single"/>
        </w:rPr>
      </w:pPr>
    </w:p>
    <w:p w:rsidR="009E3EB7" w:rsidRPr="009E3EB7" w:rsidRDefault="009E3EB7" w:rsidP="00CF2791">
      <w:pPr>
        <w:pStyle w:val="2"/>
      </w:pPr>
      <w:bookmarkStart w:id="28" w:name="_Toc387599866"/>
      <w:r w:rsidRPr="009E3EB7">
        <w:t>ΕΡΩΤΗΜΑΤΟΛΟΓΙΟ:</w:t>
      </w:r>
      <w:bookmarkEnd w:id="28"/>
    </w:p>
    <w:p w:rsidR="009E3EB7" w:rsidRPr="009E3EB7" w:rsidRDefault="009E3EB7" w:rsidP="009E3EB7">
      <w:pPr>
        <w:pStyle w:val="a4"/>
        <w:numPr>
          <w:ilvl w:val="0"/>
          <w:numId w:val="11"/>
        </w:numPr>
        <w:spacing w:line="360" w:lineRule="auto"/>
        <w:jc w:val="both"/>
        <w:rPr>
          <w:rFonts w:ascii="Arial" w:hAnsi="Arial" w:cs="Arial"/>
          <w:sz w:val="24"/>
          <w:szCs w:val="24"/>
        </w:rPr>
      </w:pPr>
      <w:r w:rsidRPr="009E3EB7">
        <w:rPr>
          <w:rFonts w:ascii="Arial" w:hAnsi="Arial" w:cs="Arial"/>
          <w:sz w:val="24"/>
          <w:szCs w:val="24"/>
        </w:rPr>
        <w:t xml:space="preserve">Πείτε μας το όνομα σας; </w:t>
      </w:r>
    </w:p>
    <w:p w:rsidR="009E3EB7" w:rsidRPr="009E3EB7" w:rsidRDefault="009E3EB7" w:rsidP="009E3EB7">
      <w:pPr>
        <w:pStyle w:val="a4"/>
        <w:numPr>
          <w:ilvl w:val="0"/>
          <w:numId w:val="11"/>
        </w:numPr>
        <w:spacing w:line="360" w:lineRule="auto"/>
        <w:jc w:val="both"/>
        <w:rPr>
          <w:rFonts w:ascii="Arial" w:hAnsi="Arial" w:cs="Arial"/>
          <w:sz w:val="24"/>
          <w:szCs w:val="24"/>
        </w:rPr>
      </w:pPr>
      <w:r w:rsidRPr="009E3EB7">
        <w:rPr>
          <w:rFonts w:ascii="Arial" w:hAnsi="Arial" w:cs="Arial"/>
          <w:sz w:val="24"/>
          <w:szCs w:val="24"/>
        </w:rPr>
        <w:t xml:space="preserve">Τι ηλικία έχετε; </w:t>
      </w:r>
    </w:p>
    <w:p w:rsidR="009E3EB7" w:rsidRPr="009E3EB7" w:rsidRDefault="009E3EB7" w:rsidP="009E3EB7">
      <w:pPr>
        <w:pStyle w:val="a4"/>
        <w:numPr>
          <w:ilvl w:val="0"/>
          <w:numId w:val="11"/>
        </w:numPr>
        <w:spacing w:line="360" w:lineRule="auto"/>
        <w:jc w:val="both"/>
        <w:rPr>
          <w:rFonts w:ascii="Arial" w:hAnsi="Arial" w:cs="Arial"/>
          <w:sz w:val="24"/>
          <w:szCs w:val="24"/>
        </w:rPr>
      </w:pPr>
      <w:r w:rsidRPr="009E3EB7">
        <w:rPr>
          <w:rFonts w:ascii="Arial" w:hAnsi="Arial" w:cs="Arial"/>
          <w:sz w:val="24"/>
          <w:szCs w:val="24"/>
        </w:rPr>
        <w:t xml:space="preserve">Γνωρίζεται κάποιον μύθο για την περιοχή; </w:t>
      </w:r>
    </w:p>
    <w:p w:rsidR="009E3EB7" w:rsidRPr="009E3EB7" w:rsidRDefault="009E3EB7" w:rsidP="009E3EB7">
      <w:pPr>
        <w:pStyle w:val="a4"/>
        <w:numPr>
          <w:ilvl w:val="0"/>
          <w:numId w:val="11"/>
        </w:numPr>
        <w:spacing w:line="360" w:lineRule="auto"/>
        <w:jc w:val="both"/>
        <w:rPr>
          <w:rFonts w:ascii="Arial" w:hAnsi="Arial" w:cs="Arial"/>
          <w:sz w:val="24"/>
          <w:szCs w:val="24"/>
        </w:rPr>
      </w:pPr>
      <w:r w:rsidRPr="009E3EB7">
        <w:rPr>
          <w:rFonts w:ascii="Arial" w:hAnsi="Arial" w:cs="Arial"/>
          <w:sz w:val="24"/>
          <w:szCs w:val="24"/>
        </w:rPr>
        <w:t>Αν ναι, από ποια πηγή;</w:t>
      </w:r>
    </w:p>
    <w:p w:rsidR="009E3EB7" w:rsidRPr="009E3EB7" w:rsidRDefault="009E3EB7" w:rsidP="009E3EB7">
      <w:pPr>
        <w:pStyle w:val="a4"/>
        <w:numPr>
          <w:ilvl w:val="0"/>
          <w:numId w:val="11"/>
        </w:numPr>
        <w:spacing w:line="360" w:lineRule="auto"/>
        <w:jc w:val="both"/>
        <w:rPr>
          <w:rFonts w:ascii="Arial" w:hAnsi="Arial" w:cs="Arial"/>
          <w:sz w:val="24"/>
          <w:szCs w:val="24"/>
        </w:rPr>
      </w:pPr>
      <w:r w:rsidRPr="009E3EB7">
        <w:rPr>
          <w:rFonts w:ascii="Arial" w:hAnsi="Arial" w:cs="Arial"/>
          <w:sz w:val="24"/>
          <w:szCs w:val="24"/>
        </w:rPr>
        <w:t xml:space="preserve">Πιστεύετε σε αυτό το μύθο;  </w:t>
      </w:r>
    </w:p>
    <w:p w:rsidR="009E3EB7" w:rsidRDefault="009E3EB7" w:rsidP="009E3EB7">
      <w:pPr>
        <w:jc w:val="both"/>
        <w:rPr>
          <w:b/>
          <w:color w:val="0000FF"/>
          <w:sz w:val="32"/>
          <w:szCs w:val="32"/>
          <w:u w:val="single"/>
        </w:rPr>
      </w:pPr>
    </w:p>
    <w:p w:rsidR="009E3EB7" w:rsidRPr="001C3709" w:rsidRDefault="009E3EB7" w:rsidP="009E3EB7">
      <w:pPr>
        <w:spacing w:line="360" w:lineRule="auto"/>
        <w:ind w:firstLine="720"/>
        <w:jc w:val="both"/>
        <w:rPr>
          <w:b/>
          <w:color w:val="0000FF"/>
          <w:sz w:val="32"/>
          <w:szCs w:val="32"/>
        </w:rPr>
      </w:pPr>
      <w:r w:rsidRPr="009E3EB7">
        <w:rPr>
          <w:rFonts w:ascii="Arial" w:hAnsi="Arial" w:cs="Arial"/>
          <w:sz w:val="24"/>
          <w:szCs w:val="24"/>
        </w:rPr>
        <w:t>ΑΠΑΝΤΗΣΕΙΣ:</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b/>
          <w:sz w:val="24"/>
          <w:szCs w:val="24"/>
        </w:rPr>
        <w:t>1η)</w:t>
      </w:r>
      <w:r w:rsidRPr="009E3EB7">
        <w:rPr>
          <w:rFonts w:ascii="Arial" w:hAnsi="Arial" w:cs="Arial"/>
          <w:sz w:val="24"/>
          <w:szCs w:val="24"/>
        </w:rPr>
        <w:t xml:space="preserve"> α= Σπύρος </w:t>
      </w:r>
      <w:proofErr w:type="spellStart"/>
      <w:r w:rsidRPr="009E3EB7">
        <w:rPr>
          <w:rFonts w:ascii="Arial" w:hAnsi="Arial" w:cs="Arial"/>
          <w:sz w:val="24"/>
          <w:szCs w:val="24"/>
        </w:rPr>
        <w:t>Μπρακούλιας</w:t>
      </w:r>
      <w:proofErr w:type="spellEnd"/>
      <w:r w:rsidRPr="009E3EB7">
        <w:rPr>
          <w:rFonts w:ascii="Arial" w:hAnsi="Arial" w:cs="Arial"/>
          <w:sz w:val="24"/>
          <w:szCs w:val="24"/>
        </w:rPr>
        <w:t xml:space="preserve"> </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β= Κων/νος </w:t>
      </w:r>
      <w:proofErr w:type="spellStart"/>
      <w:r w:rsidRPr="009E3EB7">
        <w:rPr>
          <w:rFonts w:ascii="Arial" w:hAnsi="Arial" w:cs="Arial"/>
          <w:sz w:val="24"/>
          <w:szCs w:val="24"/>
        </w:rPr>
        <w:t>Μαζιώτης</w:t>
      </w:r>
      <w:proofErr w:type="spellEnd"/>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γ= Αθανασία </w:t>
      </w:r>
      <w:proofErr w:type="spellStart"/>
      <w:r w:rsidRPr="009E3EB7">
        <w:rPr>
          <w:rFonts w:ascii="Arial" w:hAnsi="Arial" w:cs="Arial"/>
          <w:sz w:val="24"/>
          <w:szCs w:val="24"/>
        </w:rPr>
        <w:t>Γκανά</w:t>
      </w:r>
      <w:proofErr w:type="spellEnd"/>
      <w:r w:rsidRPr="009E3EB7">
        <w:rPr>
          <w:rFonts w:ascii="Arial" w:hAnsi="Arial" w:cs="Arial"/>
          <w:sz w:val="24"/>
          <w:szCs w:val="24"/>
        </w:rPr>
        <w:t xml:space="preserve"> </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δ= Βλάσης Ρουμελιώτης </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b/>
          <w:sz w:val="24"/>
          <w:szCs w:val="24"/>
        </w:rPr>
        <w:t>2η)</w:t>
      </w:r>
      <w:r w:rsidRPr="009E3EB7">
        <w:rPr>
          <w:rFonts w:ascii="Arial" w:hAnsi="Arial" w:cs="Arial"/>
          <w:sz w:val="24"/>
          <w:szCs w:val="24"/>
        </w:rPr>
        <w:t xml:space="preserve"> α= 49 ετών </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       β= 80 ετών</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       γ= 24 ετών </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       δ= 77 ετών</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b/>
          <w:sz w:val="24"/>
          <w:szCs w:val="24"/>
        </w:rPr>
        <w:t>3η )</w:t>
      </w:r>
      <w:r w:rsidRPr="009E3EB7">
        <w:rPr>
          <w:rFonts w:ascii="Arial" w:hAnsi="Arial" w:cs="Arial"/>
          <w:sz w:val="24"/>
          <w:szCs w:val="24"/>
        </w:rPr>
        <w:t xml:space="preserve"> </w:t>
      </w:r>
      <w:r>
        <w:rPr>
          <w:rFonts w:ascii="Arial" w:hAnsi="Arial" w:cs="Arial"/>
          <w:sz w:val="24"/>
          <w:szCs w:val="24"/>
        </w:rPr>
        <w:tab/>
      </w:r>
      <w:r w:rsidRPr="009E3EB7">
        <w:rPr>
          <w:rFonts w:ascii="Arial" w:hAnsi="Arial" w:cs="Arial"/>
          <w:sz w:val="24"/>
          <w:szCs w:val="24"/>
        </w:rPr>
        <w:t xml:space="preserve">α= Έναν μύθο που γνωρίζω για την περιοχή μου είναι ότι όταν ένας ξένος επισκέπτης ερχόταν στο χωριό και έπινε από το νερό των πηγών , θα παντρευτούν στο </w:t>
      </w:r>
      <w:proofErr w:type="spellStart"/>
      <w:r w:rsidRPr="009E3EB7">
        <w:rPr>
          <w:rFonts w:ascii="Arial" w:hAnsi="Arial" w:cs="Arial"/>
          <w:sz w:val="24"/>
          <w:szCs w:val="24"/>
        </w:rPr>
        <w:t>Μάρκασι</w:t>
      </w:r>
      <w:proofErr w:type="spellEnd"/>
      <w:r w:rsidRPr="009E3EB7">
        <w:rPr>
          <w:rFonts w:ascii="Arial" w:hAnsi="Arial" w:cs="Arial"/>
          <w:sz w:val="24"/>
          <w:szCs w:val="24"/>
        </w:rPr>
        <w:t>.</w:t>
      </w:r>
    </w:p>
    <w:p w:rsidR="009E3EB7" w:rsidRPr="009E3EB7" w:rsidRDefault="009E3EB7" w:rsidP="009E3EB7">
      <w:pPr>
        <w:spacing w:line="360" w:lineRule="auto"/>
        <w:ind w:left="720" w:firstLine="720"/>
        <w:jc w:val="both"/>
        <w:rPr>
          <w:rFonts w:ascii="Arial" w:hAnsi="Arial" w:cs="Arial"/>
          <w:sz w:val="24"/>
          <w:szCs w:val="24"/>
        </w:rPr>
      </w:pPr>
      <w:r w:rsidRPr="009E3EB7">
        <w:rPr>
          <w:rFonts w:ascii="Arial" w:hAnsi="Arial" w:cs="Arial"/>
          <w:sz w:val="24"/>
          <w:szCs w:val="24"/>
        </w:rPr>
        <w:t xml:space="preserve">β= Ένας μύθος που γνωρίζω είναι πως για τα ωραία μήλα, τα οποία παράγει το χωριό , οφείλονταν στις νεραΐδες του νερού, που με το τραγούδι τους μάγευαν το νερό των μηλιών. Έτσι , τα μήλα έγιναν πολύ γευστικά. </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  </w:t>
      </w:r>
      <w:r>
        <w:rPr>
          <w:rFonts w:ascii="Arial" w:hAnsi="Arial" w:cs="Arial"/>
          <w:sz w:val="24"/>
          <w:szCs w:val="24"/>
        </w:rPr>
        <w:tab/>
      </w:r>
      <w:r w:rsidRPr="009E3EB7">
        <w:rPr>
          <w:rFonts w:ascii="Arial" w:hAnsi="Arial" w:cs="Arial"/>
          <w:sz w:val="24"/>
          <w:szCs w:val="24"/>
        </w:rPr>
        <w:t>γ= Έναν μύθο που γνωρίζω είναι την βρύση του Ιμπραήμ που βρίσκ</w:t>
      </w:r>
      <w:r w:rsidRPr="009E3EB7">
        <w:rPr>
          <w:rFonts w:ascii="Arial" w:hAnsi="Arial" w:cs="Arial"/>
          <w:sz w:val="24"/>
          <w:szCs w:val="24"/>
        </w:rPr>
        <w:t>ε</w:t>
      </w:r>
      <w:r w:rsidRPr="009E3EB7">
        <w:rPr>
          <w:rFonts w:ascii="Arial" w:hAnsi="Arial" w:cs="Arial"/>
          <w:sz w:val="24"/>
          <w:szCs w:val="24"/>
        </w:rPr>
        <w:t xml:space="preserve">ται στην πλατεία του χωριού και πήρε το όνομα αυτό από έναν βεζίρη </w:t>
      </w:r>
      <w:r w:rsidRPr="009E3EB7">
        <w:rPr>
          <w:rFonts w:ascii="Arial" w:hAnsi="Arial" w:cs="Arial"/>
          <w:sz w:val="24"/>
          <w:szCs w:val="24"/>
        </w:rPr>
        <w:lastRenderedPageBreak/>
        <w:t>που διαφέντευε την περιοχή του χωριού και έπαιρνε τους  φόρους των χωρ</w:t>
      </w:r>
      <w:r w:rsidRPr="009E3EB7">
        <w:rPr>
          <w:rFonts w:ascii="Arial" w:hAnsi="Arial" w:cs="Arial"/>
          <w:sz w:val="24"/>
          <w:szCs w:val="24"/>
        </w:rPr>
        <w:t>ι</w:t>
      </w:r>
      <w:r w:rsidRPr="009E3EB7">
        <w:rPr>
          <w:rFonts w:ascii="Arial" w:hAnsi="Arial" w:cs="Arial"/>
          <w:sz w:val="24"/>
          <w:szCs w:val="24"/>
        </w:rPr>
        <w:t>κών ελλήνων και ανάλογα ο οποίος ήταν συνεπείς, τους έδ</w:t>
      </w:r>
      <w:r w:rsidRPr="009E3EB7">
        <w:rPr>
          <w:rFonts w:ascii="Arial" w:hAnsi="Arial" w:cs="Arial"/>
          <w:sz w:val="24"/>
          <w:szCs w:val="24"/>
        </w:rPr>
        <w:t>ι</w:t>
      </w:r>
      <w:r w:rsidRPr="009E3EB7">
        <w:rPr>
          <w:rFonts w:ascii="Arial" w:hAnsi="Arial" w:cs="Arial"/>
          <w:sz w:val="24"/>
          <w:szCs w:val="24"/>
        </w:rPr>
        <w:t>νε το νερό.</w:t>
      </w:r>
    </w:p>
    <w:p w:rsidR="009E3EB7" w:rsidRPr="009E3EB7" w:rsidRDefault="009E3EB7" w:rsidP="009E3EB7">
      <w:pPr>
        <w:spacing w:line="360" w:lineRule="auto"/>
        <w:ind w:left="720" w:firstLine="720"/>
        <w:jc w:val="both"/>
        <w:rPr>
          <w:rFonts w:ascii="Arial" w:hAnsi="Arial" w:cs="Arial"/>
          <w:sz w:val="24"/>
          <w:szCs w:val="24"/>
        </w:rPr>
      </w:pPr>
      <w:r w:rsidRPr="009E3EB7">
        <w:rPr>
          <w:rFonts w:ascii="Arial" w:hAnsi="Arial" w:cs="Arial"/>
          <w:sz w:val="24"/>
          <w:szCs w:val="24"/>
        </w:rPr>
        <w:t>δ= Ναι , γνωρίζω. Το 1896 κάτω από το εκκλησάκι της Αγίας Παρ</w:t>
      </w:r>
      <w:r w:rsidRPr="009E3EB7">
        <w:rPr>
          <w:rFonts w:ascii="Arial" w:hAnsi="Arial" w:cs="Arial"/>
          <w:sz w:val="24"/>
          <w:szCs w:val="24"/>
        </w:rPr>
        <w:t>α</w:t>
      </w:r>
      <w:r w:rsidRPr="009E3EB7">
        <w:rPr>
          <w:rFonts w:ascii="Arial" w:hAnsi="Arial" w:cs="Arial"/>
          <w:sz w:val="24"/>
          <w:szCs w:val="24"/>
        </w:rPr>
        <w:t xml:space="preserve">σκευής έβγαινε το νερό της &lt; </w:t>
      </w:r>
      <w:proofErr w:type="spellStart"/>
      <w:r w:rsidRPr="009E3EB7">
        <w:rPr>
          <w:rFonts w:ascii="Arial" w:hAnsi="Arial" w:cs="Arial"/>
          <w:sz w:val="24"/>
          <w:szCs w:val="24"/>
        </w:rPr>
        <w:t>Μάννας</w:t>
      </w:r>
      <w:proofErr w:type="spellEnd"/>
      <w:r w:rsidRPr="009E3EB7">
        <w:rPr>
          <w:rFonts w:ascii="Arial" w:hAnsi="Arial" w:cs="Arial"/>
          <w:sz w:val="24"/>
          <w:szCs w:val="24"/>
        </w:rPr>
        <w:t xml:space="preserve"> &gt; , μιας βρύσης που έχει το χωριό, </w:t>
      </w:r>
      <w:proofErr w:type="spellStart"/>
      <w:r w:rsidRPr="009E3EB7">
        <w:rPr>
          <w:rFonts w:ascii="Arial" w:hAnsi="Arial" w:cs="Arial"/>
          <w:sz w:val="24"/>
          <w:szCs w:val="24"/>
        </w:rPr>
        <w:t>επ</w:t>
      </w:r>
      <w:r w:rsidRPr="009E3EB7">
        <w:rPr>
          <w:rFonts w:ascii="Arial" w:hAnsi="Arial" w:cs="Arial"/>
          <w:sz w:val="24"/>
          <w:szCs w:val="24"/>
        </w:rPr>
        <w:t>ι</w:t>
      </w:r>
      <w:r w:rsidRPr="009E3EB7">
        <w:rPr>
          <w:rFonts w:ascii="Arial" w:hAnsi="Arial" w:cs="Arial"/>
          <w:sz w:val="24"/>
          <w:szCs w:val="24"/>
        </w:rPr>
        <w:t>δημάρχου</w:t>
      </w:r>
      <w:proofErr w:type="spellEnd"/>
      <w:r w:rsidRPr="009E3EB7">
        <w:rPr>
          <w:rFonts w:ascii="Arial" w:hAnsi="Arial" w:cs="Arial"/>
          <w:sz w:val="24"/>
          <w:szCs w:val="24"/>
        </w:rPr>
        <w:t xml:space="preserve"> Βασιλείου </w:t>
      </w:r>
      <w:proofErr w:type="spellStart"/>
      <w:r w:rsidRPr="009E3EB7">
        <w:rPr>
          <w:rFonts w:ascii="Arial" w:hAnsi="Arial" w:cs="Arial"/>
          <w:sz w:val="24"/>
          <w:szCs w:val="24"/>
        </w:rPr>
        <w:t>Δεκλερή</w:t>
      </w:r>
      <w:proofErr w:type="spellEnd"/>
      <w:r w:rsidRPr="009E3EB7">
        <w:rPr>
          <w:rFonts w:ascii="Arial" w:hAnsi="Arial" w:cs="Arial"/>
          <w:sz w:val="24"/>
          <w:szCs w:val="24"/>
        </w:rPr>
        <w:t>. Ο Δήμαρχος αυτός έφτιαξε τις βρύσες και τις ονόμασε Μάννα δηλαδή με πολλά νερά</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 </w:t>
      </w:r>
      <w:r w:rsidRPr="009E3EB7">
        <w:rPr>
          <w:rFonts w:ascii="Arial" w:hAnsi="Arial" w:cs="Arial"/>
          <w:b/>
          <w:sz w:val="24"/>
          <w:szCs w:val="24"/>
        </w:rPr>
        <w:t>4η )</w:t>
      </w:r>
      <w:r w:rsidRPr="009E3EB7">
        <w:rPr>
          <w:rFonts w:ascii="Arial" w:hAnsi="Arial" w:cs="Arial"/>
          <w:sz w:val="24"/>
          <w:szCs w:val="24"/>
        </w:rPr>
        <w:t xml:space="preserve">  α= Αυτό το μύθο τον άκουσα όταν βρισκόμουν στο καφενείο από τους παππούδες.</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       </w:t>
      </w:r>
      <w:r>
        <w:rPr>
          <w:rFonts w:ascii="Arial" w:hAnsi="Arial" w:cs="Arial"/>
          <w:sz w:val="24"/>
          <w:szCs w:val="24"/>
        </w:rPr>
        <w:tab/>
      </w:r>
      <w:r w:rsidRPr="009E3EB7">
        <w:rPr>
          <w:rFonts w:ascii="Arial" w:hAnsi="Arial" w:cs="Arial"/>
          <w:sz w:val="24"/>
          <w:szCs w:val="24"/>
        </w:rPr>
        <w:t>β= Η πηγή που το έμαθα είναι οι παλιοί κάτοικοι που μας μιλο</w:t>
      </w:r>
      <w:r w:rsidRPr="009E3EB7">
        <w:rPr>
          <w:rFonts w:ascii="Arial" w:hAnsi="Arial" w:cs="Arial"/>
          <w:sz w:val="24"/>
          <w:szCs w:val="24"/>
        </w:rPr>
        <w:t>ύ</w:t>
      </w:r>
      <w:r w:rsidRPr="009E3EB7">
        <w:rPr>
          <w:rFonts w:ascii="Arial" w:hAnsi="Arial" w:cs="Arial"/>
          <w:sz w:val="24"/>
          <w:szCs w:val="24"/>
        </w:rPr>
        <w:t>σαν για τους μύθους του χωριού μας παλιά . όταν ήμασταν ακόμα παιδία, μας μ</w:t>
      </w:r>
      <w:r w:rsidRPr="009E3EB7">
        <w:rPr>
          <w:rFonts w:ascii="Arial" w:hAnsi="Arial" w:cs="Arial"/>
          <w:sz w:val="24"/>
          <w:szCs w:val="24"/>
        </w:rPr>
        <w:t>ά</w:t>
      </w:r>
      <w:r w:rsidRPr="009E3EB7">
        <w:rPr>
          <w:rFonts w:ascii="Arial" w:hAnsi="Arial" w:cs="Arial"/>
          <w:sz w:val="24"/>
          <w:szCs w:val="24"/>
        </w:rPr>
        <w:t>ζευαν οι  γιαγιάδες και οι παππούδες  γύρω από το τζάκι τα βράδια και μας έλεγαν διάφορους μύθους .</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 </w:t>
      </w:r>
      <w:r>
        <w:rPr>
          <w:rFonts w:ascii="Arial" w:hAnsi="Arial" w:cs="Arial"/>
          <w:sz w:val="24"/>
          <w:szCs w:val="24"/>
        </w:rPr>
        <w:tab/>
      </w:r>
      <w:r w:rsidRPr="009E3EB7">
        <w:rPr>
          <w:rFonts w:ascii="Arial" w:hAnsi="Arial" w:cs="Arial"/>
          <w:sz w:val="24"/>
          <w:szCs w:val="24"/>
        </w:rPr>
        <w:t xml:space="preserve">γ = Το έμαθα από το βιβλίο που βρίσκεται στην κοινότητα του χωριού που ονομάζεται &lt; Το </w:t>
      </w:r>
      <w:proofErr w:type="spellStart"/>
      <w:r w:rsidRPr="009E3EB7">
        <w:rPr>
          <w:rFonts w:ascii="Arial" w:hAnsi="Arial" w:cs="Arial"/>
          <w:sz w:val="24"/>
          <w:szCs w:val="24"/>
        </w:rPr>
        <w:t>Μάρκασι</w:t>
      </w:r>
      <w:proofErr w:type="spellEnd"/>
      <w:r w:rsidRPr="009E3EB7">
        <w:rPr>
          <w:rFonts w:ascii="Arial" w:hAnsi="Arial" w:cs="Arial"/>
          <w:sz w:val="24"/>
          <w:szCs w:val="24"/>
        </w:rPr>
        <w:t xml:space="preserve"> &gt;.</w:t>
      </w:r>
    </w:p>
    <w:p w:rsidR="009E3EB7" w:rsidRPr="009E3EB7" w:rsidRDefault="009E3EB7" w:rsidP="009E3EB7">
      <w:pPr>
        <w:spacing w:line="360" w:lineRule="auto"/>
        <w:ind w:left="720" w:firstLine="720"/>
        <w:jc w:val="both"/>
        <w:rPr>
          <w:rFonts w:ascii="Arial" w:hAnsi="Arial" w:cs="Arial"/>
          <w:sz w:val="24"/>
          <w:szCs w:val="24"/>
        </w:rPr>
      </w:pPr>
      <w:r w:rsidRPr="009E3EB7">
        <w:rPr>
          <w:rFonts w:ascii="Arial" w:hAnsi="Arial" w:cs="Arial"/>
          <w:sz w:val="24"/>
          <w:szCs w:val="24"/>
        </w:rPr>
        <w:t>δ = Από τον πατέρα μου.</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b/>
          <w:sz w:val="24"/>
          <w:szCs w:val="24"/>
        </w:rPr>
        <w:t>5η)</w:t>
      </w:r>
      <w:r w:rsidRPr="009E3EB7">
        <w:rPr>
          <w:rFonts w:ascii="Arial" w:hAnsi="Arial" w:cs="Arial"/>
          <w:sz w:val="24"/>
          <w:szCs w:val="24"/>
        </w:rPr>
        <w:t xml:space="preserve"> </w:t>
      </w:r>
      <w:r>
        <w:rPr>
          <w:rFonts w:ascii="Arial" w:hAnsi="Arial" w:cs="Arial"/>
          <w:sz w:val="24"/>
          <w:szCs w:val="24"/>
        </w:rPr>
        <w:tab/>
      </w:r>
      <w:r w:rsidRPr="009E3EB7">
        <w:rPr>
          <w:rFonts w:ascii="Arial" w:hAnsi="Arial" w:cs="Arial"/>
          <w:sz w:val="24"/>
          <w:szCs w:val="24"/>
        </w:rPr>
        <w:t>α = Δεν πιστεύω σε αυτό το μύθο γιατί απλά νομίζω πως είναι παραμύθι.</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      </w:t>
      </w:r>
      <w:r>
        <w:rPr>
          <w:rFonts w:ascii="Arial" w:hAnsi="Arial" w:cs="Arial"/>
          <w:sz w:val="24"/>
          <w:szCs w:val="24"/>
        </w:rPr>
        <w:tab/>
      </w:r>
      <w:r w:rsidRPr="009E3EB7">
        <w:rPr>
          <w:rFonts w:ascii="Arial" w:hAnsi="Arial" w:cs="Arial"/>
          <w:sz w:val="24"/>
          <w:szCs w:val="24"/>
        </w:rPr>
        <w:t xml:space="preserve">β = Πιστεύω σε αυτό το μύθο, γιατί και σε άλλα χωρία υπάρχουν μηλιές , αλλά τα δικά μας μήλα βραβεύτηκαν από την Ευρωπαϊκή </w:t>
      </w:r>
      <w:r w:rsidRPr="009E3EB7">
        <w:rPr>
          <w:rFonts w:ascii="Arial" w:hAnsi="Arial" w:cs="Arial"/>
          <w:sz w:val="24"/>
          <w:szCs w:val="24"/>
        </w:rPr>
        <w:t>Έ</w:t>
      </w:r>
      <w:r w:rsidRPr="009E3EB7">
        <w:rPr>
          <w:rFonts w:ascii="Arial" w:hAnsi="Arial" w:cs="Arial"/>
          <w:sz w:val="24"/>
          <w:szCs w:val="24"/>
        </w:rPr>
        <w:t xml:space="preserve">νωση και οι γεωπόνοι είπαν ότι αυτό οφείλεται στο νερό από το </w:t>
      </w:r>
      <w:r w:rsidRPr="009E3EB7">
        <w:rPr>
          <w:rFonts w:ascii="Arial" w:hAnsi="Arial" w:cs="Arial"/>
          <w:sz w:val="24"/>
          <w:szCs w:val="24"/>
        </w:rPr>
        <w:t>ο</w:t>
      </w:r>
      <w:r w:rsidRPr="009E3EB7">
        <w:rPr>
          <w:rFonts w:ascii="Arial" w:hAnsi="Arial" w:cs="Arial"/>
          <w:sz w:val="24"/>
          <w:szCs w:val="24"/>
        </w:rPr>
        <w:t>ποίο ποτίζονται.</w:t>
      </w:r>
    </w:p>
    <w:p w:rsidR="009E3EB7" w:rsidRPr="009E3EB7" w:rsidRDefault="009E3EB7" w:rsidP="009E3EB7">
      <w:pPr>
        <w:spacing w:line="360" w:lineRule="auto"/>
        <w:ind w:firstLine="720"/>
        <w:jc w:val="both"/>
        <w:rPr>
          <w:rFonts w:ascii="Arial" w:hAnsi="Arial" w:cs="Arial"/>
          <w:sz w:val="24"/>
          <w:szCs w:val="24"/>
        </w:rPr>
      </w:pPr>
      <w:r w:rsidRPr="009E3EB7">
        <w:rPr>
          <w:rFonts w:ascii="Arial" w:hAnsi="Arial" w:cs="Arial"/>
          <w:sz w:val="24"/>
          <w:szCs w:val="24"/>
        </w:rPr>
        <w:t xml:space="preserve">     </w:t>
      </w:r>
      <w:r>
        <w:rPr>
          <w:rFonts w:ascii="Arial" w:hAnsi="Arial" w:cs="Arial"/>
          <w:sz w:val="24"/>
          <w:szCs w:val="24"/>
        </w:rPr>
        <w:tab/>
      </w:r>
      <w:r w:rsidRPr="009E3EB7">
        <w:rPr>
          <w:rFonts w:ascii="Arial" w:hAnsi="Arial" w:cs="Arial"/>
          <w:sz w:val="24"/>
          <w:szCs w:val="24"/>
        </w:rPr>
        <w:t>γ = Ναι, πιστεύω σε αυτόν το μύθο γιατί έχει καταγραφεί στο β</w:t>
      </w:r>
      <w:r w:rsidRPr="009E3EB7">
        <w:rPr>
          <w:rFonts w:ascii="Arial" w:hAnsi="Arial" w:cs="Arial"/>
          <w:sz w:val="24"/>
          <w:szCs w:val="24"/>
        </w:rPr>
        <w:t>ι</w:t>
      </w:r>
      <w:r w:rsidRPr="009E3EB7">
        <w:rPr>
          <w:rFonts w:ascii="Arial" w:hAnsi="Arial" w:cs="Arial"/>
          <w:sz w:val="24"/>
          <w:szCs w:val="24"/>
        </w:rPr>
        <w:t>βλίο και όλα τα περιστατικά συμβάλουν στην αλήθεια.</w:t>
      </w:r>
    </w:p>
    <w:p w:rsidR="009E3EB7" w:rsidRPr="00BD5ABB" w:rsidRDefault="009E3EB7" w:rsidP="009E3EB7">
      <w:pPr>
        <w:spacing w:line="360" w:lineRule="auto"/>
        <w:ind w:firstLine="720"/>
        <w:jc w:val="both"/>
        <w:rPr>
          <w:b/>
          <w:color w:val="0000FF"/>
          <w:sz w:val="28"/>
          <w:szCs w:val="28"/>
        </w:rPr>
      </w:pPr>
      <w:r w:rsidRPr="009E3EB7">
        <w:rPr>
          <w:rFonts w:ascii="Arial" w:hAnsi="Arial" w:cs="Arial"/>
          <w:sz w:val="24"/>
          <w:szCs w:val="24"/>
        </w:rPr>
        <w:t xml:space="preserve">     </w:t>
      </w:r>
      <w:r>
        <w:rPr>
          <w:rFonts w:ascii="Arial" w:hAnsi="Arial" w:cs="Arial"/>
          <w:sz w:val="24"/>
          <w:szCs w:val="24"/>
        </w:rPr>
        <w:tab/>
      </w:r>
      <w:r w:rsidRPr="009E3EB7">
        <w:rPr>
          <w:rFonts w:ascii="Arial" w:hAnsi="Arial" w:cs="Arial"/>
          <w:sz w:val="24"/>
          <w:szCs w:val="24"/>
        </w:rPr>
        <w:t>δ= Ναι, πιστεύω.</w:t>
      </w:r>
    </w:p>
    <w:p w:rsidR="00812D12" w:rsidRDefault="00812D12" w:rsidP="00812D12">
      <w:pPr>
        <w:spacing w:line="360" w:lineRule="auto"/>
        <w:ind w:firstLine="720"/>
        <w:jc w:val="both"/>
        <w:rPr>
          <w:rFonts w:ascii="Arial" w:hAnsi="Arial" w:cs="Arial"/>
          <w:sz w:val="24"/>
          <w:szCs w:val="24"/>
        </w:rPr>
      </w:pPr>
    </w:p>
    <w:p w:rsidR="00812D12" w:rsidRDefault="00812D12">
      <w:pPr>
        <w:rPr>
          <w:rFonts w:ascii="Arial" w:hAnsi="Arial" w:cs="Arial"/>
          <w:sz w:val="24"/>
          <w:szCs w:val="24"/>
        </w:rPr>
      </w:pPr>
      <w:r>
        <w:rPr>
          <w:rFonts w:ascii="Arial" w:hAnsi="Arial" w:cs="Arial"/>
          <w:sz w:val="24"/>
          <w:szCs w:val="24"/>
        </w:rPr>
        <w:br w:type="page"/>
      </w:r>
    </w:p>
    <w:p w:rsidR="00812D12" w:rsidRDefault="00812D12" w:rsidP="00CF2791">
      <w:pPr>
        <w:pStyle w:val="2"/>
      </w:pPr>
      <w:bookmarkStart w:id="29" w:name="_Toc387599867"/>
      <w:r>
        <w:lastRenderedPageBreak/>
        <w:t>Πηγές : Εγκυκλοπαίδειες, διαδίκτυο, φυσικά πρόσωπα</w:t>
      </w:r>
      <w:bookmarkEnd w:id="29"/>
    </w:p>
    <w:p w:rsidR="00F91E24" w:rsidRDefault="00AE1D9F" w:rsidP="00812D12">
      <w:pPr>
        <w:pStyle w:val="1"/>
      </w:pPr>
      <w:r>
        <w:t xml:space="preserve">                             </w:t>
      </w:r>
    </w:p>
    <w:p w:rsidR="00812D12" w:rsidRPr="00CB5219" w:rsidRDefault="00812D12" w:rsidP="00CB5219">
      <w:pPr>
        <w:pStyle w:val="a4"/>
        <w:numPr>
          <w:ilvl w:val="0"/>
          <w:numId w:val="9"/>
        </w:numPr>
        <w:spacing w:line="480" w:lineRule="auto"/>
        <w:rPr>
          <w:rFonts w:ascii="Arial" w:hAnsi="Arial" w:cs="Arial"/>
          <w:sz w:val="24"/>
          <w:szCs w:val="24"/>
          <w:bdr w:val="none" w:sz="0" w:space="0" w:color="auto" w:frame="1"/>
        </w:rPr>
      </w:pPr>
      <w:r w:rsidRPr="00CB5219">
        <w:rPr>
          <w:rFonts w:ascii="Arial" w:hAnsi="Arial" w:cs="Arial"/>
          <w:sz w:val="24"/>
          <w:szCs w:val="24"/>
          <w:bdr w:val="none" w:sz="0" w:space="0" w:color="auto" w:frame="1"/>
        </w:rPr>
        <w:t>www.</w:t>
      </w:r>
      <w:proofErr w:type="spellStart"/>
      <w:r w:rsidRPr="00CB5219">
        <w:rPr>
          <w:rFonts w:ascii="Arial" w:hAnsi="Arial" w:cs="Arial"/>
          <w:sz w:val="24"/>
          <w:szCs w:val="24"/>
          <w:bdr w:val="none" w:sz="0" w:space="0" w:color="auto" w:frame="1"/>
        </w:rPr>
        <w:t>enet.gr</w:t>
      </w:r>
      <w:proofErr w:type="spellEnd"/>
      <w:r w:rsidRPr="00CB5219">
        <w:rPr>
          <w:rFonts w:ascii="Arial" w:hAnsi="Arial" w:cs="Arial"/>
          <w:sz w:val="24"/>
          <w:szCs w:val="24"/>
          <w:bdr w:val="none" w:sz="0" w:space="0" w:color="auto" w:frame="1"/>
        </w:rPr>
        <w:t>,</w:t>
      </w:r>
      <w:r w:rsidRPr="00CB5219">
        <w:rPr>
          <w:rFonts w:ascii="Arial" w:hAnsi="Arial" w:cs="Arial"/>
          <w:sz w:val="24"/>
          <w:szCs w:val="24"/>
        </w:rPr>
        <w:t> </w:t>
      </w:r>
      <w:r w:rsidRPr="00CB5219">
        <w:rPr>
          <w:rFonts w:ascii="Arial" w:hAnsi="Arial" w:cs="Arial"/>
          <w:sz w:val="24"/>
          <w:szCs w:val="24"/>
          <w:bdr w:val="none" w:sz="0" w:space="0" w:color="auto" w:frame="1"/>
        </w:rPr>
        <w:t>11:35 Τετάρτη 20 Μαρτίου 2013</w:t>
      </w:r>
    </w:p>
    <w:p w:rsidR="00812D12" w:rsidRPr="00CB5219" w:rsidRDefault="00812D12" w:rsidP="00CB5219">
      <w:pPr>
        <w:pStyle w:val="a4"/>
        <w:numPr>
          <w:ilvl w:val="0"/>
          <w:numId w:val="9"/>
        </w:numPr>
        <w:spacing w:line="480" w:lineRule="auto"/>
        <w:rPr>
          <w:rFonts w:ascii="Arial" w:hAnsi="Arial" w:cs="Arial"/>
          <w:sz w:val="24"/>
          <w:szCs w:val="24"/>
          <w:bdr w:val="none" w:sz="0" w:space="0" w:color="auto" w:frame="1"/>
        </w:rPr>
      </w:pPr>
      <w:r w:rsidRPr="00CB5219">
        <w:rPr>
          <w:rFonts w:ascii="Arial" w:hAnsi="Arial" w:cs="Arial"/>
          <w:sz w:val="24"/>
          <w:szCs w:val="24"/>
          <w:bdr w:val="none" w:sz="0" w:space="0" w:color="auto" w:frame="1"/>
        </w:rPr>
        <w:t>http://kostasladas.blogspot.gr</w:t>
      </w:r>
    </w:p>
    <w:p w:rsidR="00812D12" w:rsidRPr="00CB5219" w:rsidRDefault="00812D12" w:rsidP="00CB5219">
      <w:pPr>
        <w:pStyle w:val="a4"/>
        <w:numPr>
          <w:ilvl w:val="0"/>
          <w:numId w:val="9"/>
        </w:numPr>
        <w:spacing w:line="480" w:lineRule="auto"/>
        <w:rPr>
          <w:rFonts w:ascii="Arial" w:hAnsi="Arial" w:cs="Arial"/>
          <w:sz w:val="24"/>
          <w:szCs w:val="24"/>
          <w:bdr w:val="none" w:sz="0" w:space="0" w:color="auto" w:frame="1"/>
        </w:rPr>
      </w:pPr>
      <w:hyperlink r:id="rId25" w:history="1">
        <w:r w:rsidRPr="00CB5219">
          <w:rPr>
            <w:rFonts w:ascii="Arial" w:hAnsi="Arial" w:cs="Arial"/>
            <w:sz w:val="24"/>
            <w:szCs w:val="24"/>
          </w:rPr>
          <w:t>http://www.korinthia.net</w:t>
        </w:r>
      </w:hyperlink>
    </w:p>
    <w:p w:rsidR="00812D12" w:rsidRPr="00CB5219" w:rsidRDefault="00812D12" w:rsidP="00CB5219">
      <w:pPr>
        <w:pStyle w:val="a4"/>
        <w:numPr>
          <w:ilvl w:val="0"/>
          <w:numId w:val="9"/>
        </w:numPr>
        <w:spacing w:line="480" w:lineRule="auto"/>
        <w:rPr>
          <w:rFonts w:ascii="Arial" w:hAnsi="Arial" w:cs="Arial"/>
          <w:sz w:val="24"/>
          <w:szCs w:val="24"/>
          <w:bdr w:val="none" w:sz="0" w:space="0" w:color="auto" w:frame="1"/>
        </w:rPr>
      </w:pPr>
      <w:proofErr w:type="spellStart"/>
      <w:r w:rsidRPr="00CB5219">
        <w:rPr>
          <w:rFonts w:ascii="Arial" w:hAnsi="Arial" w:cs="Arial"/>
          <w:sz w:val="24"/>
          <w:szCs w:val="24"/>
          <w:bdr w:val="none" w:sz="0" w:space="0" w:color="auto" w:frame="1"/>
        </w:rPr>
        <w:t>Βικιπαίδεια</w:t>
      </w:r>
      <w:proofErr w:type="spellEnd"/>
      <w:r w:rsidRPr="00CB5219">
        <w:rPr>
          <w:rFonts w:ascii="Arial" w:hAnsi="Arial" w:cs="Arial"/>
          <w:sz w:val="24"/>
          <w:szCs w:val="24"/>
          <w:bdr w:val="none" w:sz="0" w:space="0" w:color="auto" w:frame="1"/>
        </w:rPr>
        <w:t xml:space="preserve">, </w:t>
      </w:r>
      <w:proofErr w:type="spellStart"/>
      <w:r w:rsidRPr="00CB5219">
        <w:rPr>
          <w:rFonts w:ascii="Arial" w:hAnsi="Arial" w:cs="Arial"/>
          <w:sz w:val="24"/>
          <w:szCs w:val="24"/>
          <w:bdr w:val="none" w:sz="0" w:space="0" w:color="auto" w:frame="1"/>
        </w:rPr>
        <w:t>Βικιλεξικό</w:t>
      </w:r>
      <w:proofErr w:type="spellEnd"/>
    </w:p>
    <w:p w:rsidR="00812D12" w:rsidRPr="00CB5219" w:rsidRDefault="00812D12" w:rsidP="00CB5219">
      <w:pPr>
        <w:pStyle w:val="a4"/>
        <w:numPr>
          <w:ilvl w:val="0"/>
          <w:numId w:val="9"/>
        </w:numPr>
        <w:spacing w:line="480" w:lineRule="auto"/>
        <w:rPr>
          <w:rFonts w:ascii="Arial" w:hAnsi="Arial" w:cs="Arial"/>
          <w:sz w:val="24"/>
          <w:szCs w:val="24"/>
          <w:bdr w:val="none" w:sz="0" w:space="0" w:color="auto" w:frame="1"/>
        </w:rPr>
      </w:pPr>
      <w:hyperlink r:id="rId26" w:history="1">
        <w:r w:rsidRPr="00CB5219">
          <w:rPr>
            <w:rFonts w:ascii="Arial" w:hAnsi="Arial" w:cs="Arial"/>
            <w:sz w:val="24"/>
            <w:szCs w:val="24"/>
            <w:bdr w:val="none" w:sz="0" w:space="0" w:color="auto" w:frame="1"/>
          </w:rPr>
          <w:t>http://ethalassi.blogspot.gr</w:t>
        </w:r>
      </w:hyperlink>
      <w:r w:rsidRPr="00CB5219">
        <w:rPr>
          <w:rFonts w:ascii="Arial" w:hAnsi="Arial" w:cs="Arial"/>
          <w:sz w:val="24"/>
          <w:szCs w:val="24"/>
          <w:bdr w:val="none" w:sz="0" w:space="0" w:color="auto" w:frame="1"/>
        </w:rPr>
        <w:t xml:space="preserve"> </w:t>
      </w:r>
    </w:p>
    <w:p w:rsidR="00812D12" w:rsidRPr="00CB5219" w:rsidRDefault="00812D12" w:rsidP="00CB5219">
      <w:pPr>
        <w:pStyle w:val="a4"/>
        <w:numPr>
          <w:ilvl w:val="0"/>
          <w:numId w:val="9"/>
        </w:numPr>
        <w:spacing w:line="480" w:lineRule="auto"/>
        <w:rPr>
          <w:rFonts w:ascii="Arial" w:hAnsi="Arial" w:cs="Arial"/>
          <w:sz w:val="24"/>
          <w:szCs w:val="24"/>
          <w:bdr w:val="none" w:sz="0" w:space="0" w:color="auto" w:frame="1"/>
        </w:rPr>
      </w:pPr>
      <w:r w:rsidRPr="00CB5219">
        <w:rPr>
          <w:rFonts w:ascii="Arial" w:hAnsi="Arial" w:cs="Arial"/>
          <w:sz w:val="24"/>
          <w:szCs w:val="24"/>
          <w:bdr w:val="none" w:sz="0" w:space="0" w:color="auto" w:frame="1"/>
        </w:rPr>
        <w:t>WWW.GSCR.GR/PLIMIRA3.HTM</w:t>
      </w:r>
    </w:p>
    <w:p w:rsidR="00812D12" w:rsidRPr="00CB5219" w:rsidRDefault="00812D12" w:rsidP="00CB5219">
      <w:pPr>
        <w:pStyle w:val="a4"/>
        <w:numPr>
          <w:ilvl w:val="0"/>
          <w:numId w:val="9"/>
        </w:numPr>
        <w:spacing w:line="480" w:lineRule="auto"/>
        <w:rPr>
          <w:rFonts w:ascii="Arial" w:hAnsi="Arial" w:cs="Arial"/>
          <w:sz w:val="24"/>
          <w:szCs w:val="24"/>
          <w:bdr w:val="none" w:sz="0" w:space="0" w:color="auto" w:frame="1"/>
        </w:rPr>
      </w:pPr>
      <w:r w:rsidRPr="00CB5219">
        <w:rPr>
          <w:rFonts w:ascii="Arial" w:hAnsi="Arial" w:cs="Arial"/>
          <w:sz w:val="24"/>
          <w:szCs w:val="24"/>
          <w:bdr w:val="none" w:sz="0" w:space="0" w:color="auto" w:frame="1"/>
        </w:rPr>
        <w:t>http://phisicaldestruction.blogspot.gr/2010/12/blog-post_6214.html</w:t>
      </w:r>
    </w:p>
    <w:p w:rsidR="00F91E24" w:rsidRPr="00CB5219" w:rsidRDefault="00812D12" w:rsidP="00CB5219">
      <w:pPr>
        <w:pStyle w:val="a4"/>
        <w:numPr>
          <w:ilvl w:val="0"/>
          <w:numId w:val="9"/>
        </w:numPr>
        <w:spacing w:line="480" w:lineRule="auto"/>
        <w:rPr>
          <w:rFonts w:ascii="Arial" w:hAnsi="Arial" w:cs="Arial"/>
          <w:sz w:val="24"/>
          <w:szCs w:val="24"/>
        </w:rPr>
      </w:pPr>
      <w:r w:rsidRPr="00CB5219">
        <w:rPr>
          <w:rFonts w:ascii="Arial" w:hAnsi="Arial" w:cs="Arial"/>
          <w:sz w:val="24"/>
          <w:szCs w:val="24"/>
          <w:bdr w:val="none" w:sz="0" w:space="0" w:color="auto" w:frame="1"/>
        </w:rPr>
        <w:t xml:space="preserve">Κάτοικοι </w:t>
      </w:r>
      <w:proofErr w:type="spellStart"/>
      <w:r w:rsidRPr="00CB5219">
        <w:rPr>
          <w:rFonts w:ascii="Arial" w:hAnsi="Arial" w:cs="Arial"/>
          <w:sz w:val="24"/>
          <w:szCs w:val="24"/>
          <w:bdr w:val="none" w:sz="0" w:space="0" w:color="auto" w:frame="1"/>
        </w:rPr>
        <w:t>Μαρκασίου</w:t>
      </w:r>
      <w:proofErr w:type="spellEnd"/>
      <w:r w:rsidRPr="00CB5219">
        <w:rPr>
          <w:rFonts w:ascii="Arial" w:hAnsi="Arial" w:cs="Arial"/>
          <w:sz w:val="24"/>
          <w:szCs w:val="24"/>
          <w:bdr w:val="none" w:sz="0" w:space="0" w:color="auto" w:frame="1"/>
        </w:rPr>
        <w:t xml:space="preserve"> : </w:t>
      </w:r>
      <w:proofErr w:type="spellStart"/>
      <w:r w:rsidRPr="00CB5219">
        <w:rPr>
          <w:rFonts w:ascii="Arial" w:hAnsi="Arial" w:cs="Arial"/>
          <w:sz w:val="24"/>
          <w:szCs w:val="24"/>
          <w:bdr w:val="none" w:sz="0" w:space="0" w:color="auto" w:frame="1"/>
        </w:rPr>
        <w:t>Παρασκευαδέλη</w:t>
      </w:r>
      <w:proofErr w:type="spellEnd"/>
      <w:r w:rsidRPr="00CB5219">
        <w:rPr>
          <w:rFonts w:ascii="Arial" w:hAnsi="Arial" w:cs="Arial"/>
          <w:sz w:val="24"/>
          <w:szCs w:val="24"/>
          <w:bdr w:val="none" w:sz="0" w:space="0" w:color="auto" w:frame="1"/>
        </w:rPr>
        <w:t xml:space="preserve"> Βασιλική, </w:t>
      </w:r>
      <w:proofErr w:type="spellStart"/>
      <w:r w:rsidRPr="00CB5219">
        <w:rPr>
          <w:rFonts w:ascii="Arial" w:hAnsi="Arial" w:cs="Arial"/>
          <w:sz w:val="24"/>
          <w:szCs w:val="24"/>
          <w:bdr w:val="none" w:sz="0" w:space="0" w:color="auto" w:frame="1"/>
        </w:rPr>
        <w:t>Παρασκευαΐδου</w:t>
      </w:r>
      <w:proofErr w:type="spellEnd"/>
      <w:r w:rsidRPr="00CB5219">
        <w:rPr>
          <w:rFonts w:ascii="Arial" w:hAnsi="Arial" w:cs="Arial"/>
          <w:sz w:val="24"/>
          <w:szCs w:val="24"/>
          <w:bdr w:val="none" w:sz="0" w:space="0" w:color="auto" w:frame="1"/>
        </w:rPr>
        <w:t xml:space="preserve"> Μ</w:t>
      </w:r>
      <w:r w:rsidRPr="00CB5219">
        <w:rPr>
          <w:rFonts w:ascii="Arial" w:hAnsi="Arial" w:cs="Arial"/>
          <w:sz w:val="24"/>
          <w:szCs w:val="24"/>
          <w:bdr w:val="none" w:sz="0" w:space="0" w:color="auto" w:frame="1"/>
        </w:rPr>
        <w:t>α</w:t>
      </w:r>
      <w:r w:rsidRPr="00CB5219">
        <w:rPr>
          <w:rFonts w:ascii="Arial" w:hAnsi="Arial" w:cs="Arial"/>
          <w:sz w:val="24"/>
          <w:szCs w:val="24"/>
          <w:bdr w:val="none" w:sz="0" w:space="0" w:color="auto" w:frame="1"/>
        </w:rPr>
        <w:t xml:space="preserve">ρία, </w:t>
      </w:r>
      <w:proofErr w:type="spellStart"/>
      <w:r w:rsidRPr="00CB5219">
        <w:rPr>
          <w:rFonts w:ascii="Arial" w:hAnsi="Arial" w:cs="Arial"/>
          <w:sz w:val="24"/>
          <w:szCs w:val="24"/>
          <w:bdr w:val="none" w:sz="0" w:space="0" w:color="auto" w:frame="1"/>
        </w:rPr>
        <w:t>Τσ</w:t>
      </w:r>
      <w:r w:rsidRPr="00CB5219">
        <w:rPr>
          <w:rFonts w:ascii="Arial" w:hAnsi="Arial" w:cs="Arial"/>
          <w:sz w:val="24"/>
          <w:szCs w:val="24"/>
          <w:bdr w:val="none" w:sz="0" w:space="0" w:color="auto" w:frame="1"/>
        </w:rPr>
        <w:t>ι</w:t>
      </w:r>
      <w:r w:rsidRPr="00CB5219">
        <w:rPr>
          <w:rFonts w:ascii="Arial" w:hAnsi="Arial" w:cs="Arial"/>
          <w:sz w:val="24"/>
          <w:szCs w:val="24"/>
          <w:bdr w:val="none" w:sz="0" w:space="0" w:color="auto" w:frame="1"/>
        </w:rPr>
        <w:t>αφέρι</w:t>
      </w:r>
      <w:proofErr w:type="spellEnd"/>
      <w:r w:rsidRPr="00CB5219">
        <w:rPr>
          <w:rFonts w:ascii="Arial" w:hAnsi="Arial" w:cs="Arial"/>
          <w:sz w:val="24"/>
          <w:szCs w:val="24"/>
          <w:bdr w:val="none" w:sz="0" w:space="0" w:color="auto" w:frame="1"/>
        </w:rPr>
        <w:t xml:space="preserve"> Αλέξης, </w:t>
      </w:r>
      <w:proofErr w:type="spellStart"/>
      <w:r w:rsidRPr="00CB5219">
        <w:rPr>
          <w:rFonts w:ascii="Arial" w:hAnsi="Arial" w:cs="Arial"/>
          <w:sz w:val="24"/>
          <w:szCs w:val="24"/>
          <w:bdr w:val="none" w:sz="0" w:space="0" w:color="auto" w:frame="1"/>
        </w:rPr>
        <w:t>Φαντίδου</w:t>
      </w:r>
      <w:proofErr w:type="spellEnd"/>
      <w:r w:rsidRPr="00CB5219">
        <w:rPr>
          <w:rFonts w:ascii="Arial" w:hAnsi="Arial" w:cs="Arial"/>
          <w:sz w:val="24"/>
          <w:szCs w:val="24"/>
          <w:bdr w:val="none" w:sz="0" w:space="0" w:color="auto" w:frame="1"/>
        </w:rPr>
        <w:t xml:space="preserve"> Λεμονιά</w:t>
      </w:r>
    </w:p>
    <w:p w:rsidR="00F91E24" w:rsidRPr="00812D12" w:rsidRDefault="00F91E24" w:rsidP="00F91E24">
      <w:pPr>
        <w:pStyle w:val="a4"/>
        <w:spacing w:line="360" w:lineRule="auto"/>
        <w:jc w:val="both"/>
        <w:rPr>
          <w:rFonts w:ascii="Arial" w:hAnsi="Arial" w:cs="Arial"/>
          <w:caps/>
          <w:sz w:val="24"/>
          <w:szCs w:val="24"/>
        </w:rPr>
      </w:pPr>
    </w:p>
    <w:p w:rsidR="00F91E24" w:rsidRPr="00812D12" w:rsidRDefault="00F91E24" w:rsidP="00AE1D9F">
      <w:pPr>
        <w:autoSpaceDE w:val="0"/>
        <w:spacing w:line="360" w:lineRule="auto"/>
        <w:jc w:val="both"/>
        <w:rPr>
          <w:rFonts w:ascii="Calibri" w:hAnsi="Calibri" w:cs="Calibri"/>
        </w:rPr>
      </w:pPr>
    </w:p>
    <w:p w:rsidR="00AE1D9F" w:rsidRPr="00812D12" w:rsidRDefault="00AE1D9F" w:rsidP="00AE1D9F">
      <w:pPr>
        <w:spacing w:line="360" w:lineRule="auto"/>
        <w:rPr>
          <w:rFonts w:ascii="Arial" w:hAnsi="Arial" w:cs="Arial"/>
          <w:sz w:val="24"/>
          <w:szCs w:val="24"/>
        </w:rPr>
      </w:pPr>
    </w:p>
    <w:p w:rsidR="0061611F" w:rsidRPr="00812D12" w:rsidRDefault="0061611F"/>
    <w:sectPr w:rsidR="0061611F" w:rsidRPr="00812D12" w:rsidSect="00812D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2218"/>
      </v:shape>
    </w:pict>
  </w:numPicBullet>
  <w:abstractNum w:abstractNumId="0">
    <w:nsid w:val="19C438EE"/>
    <w:multiLevelType w:val="hybridMultilevel"/>
    <w:tmpl w:val="716A8D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D81922"/>
    <w:multiLevelType w:val="hybridMultilevel"/>
    <w:tmpl w:val="DD2CA5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054EB4"/>
    <w:multiLevelType w:val="hybridMultilevel"/>
    <w:tmpl w:val="35763E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F815BC0"/>
    <w:multiLevelType w:val="hybridMultilevel"/>
    <w:tmpl w:val="B568C5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9B8362B"/>
    <w:multiLevelType w:val="hybridMultilevel"/>
    <w:tmpl w:val="C032FA1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AA0C64"/>
    <w:multiLevelType w:val="hybridMultilevel"/>
    <w:tmpl w:val="32BCBD1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1497E75"/>
    <w:multiLevelType w:val="hybridMultilevel"/>
    <w:tmpl w:val="55B0B5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2744E7"/>
    <w:multiLevelType w:val="hybridMultilevel"/>
    <w:tmpl w:val="3850BF1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632261FF"/>
    <w:multiLevelType w:val="hybridMultilevel"/>
    <w:tmpl w:val="67E41E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3D579C"/>
    <w:multiLevelType w:val="multilevel"/>
    <w:tmpl w:val="9234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512B46"/>
    <w:multiLevelType w:val="hybridMultilevel"/>
    <w:tmpl w:val="ED5461F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
  </w:num>
  <w:num w:numId="5">
    <w:abstractNumId w:val="5"/>
  </w:num>
  <w:num w:numId="6">
    <w:abstractNumId w:val="6"/>
  </w:num>
  <w:num w:numId="7">
    <w:abstractNumId w:val="9"/>
  </w:num>
  <w:num w:numId="8">
    <w:abstractNumId w:val="3"/>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autoHyphenation/>
  <w:characterSpacingControl w:val="doNotCompress"/>
  <w:compat/>
  <w:rsids>
    <w:rsidRoot w:val="00AE1D9F"/>
    <w:rsid w:val="002B418B"/>
    <w:rsid w:val="004D1D28"/>
    <w:rsid w:val="00582533"/>
    <w:rsid w:val="0061611F"/>
    <w:rsid w:val="00632696"/>
    <w:rsid w:val="007D63D9"/>
    <w:rsid w:val="00812D12"/>
    <w:rsid w:val="00825843"/>
    <w:rsid w:val="0085785B"/>
    <w:rsid w:val="0093625B"/>
    <w:rsid w:val="009E3EB7"/>
    <w:rsid w:val="00A16EEA"/>
    <w:rsid w:val="00AE1D9F"/>
    <w:rsid w:val="00B253BD"/>
    <w:rsid w:val="00BC6E40"/>
    <w:rsid w:val="00CB5219"/>
    <w:rsid w:val="00CF2791"/>
    <w:rsid w:val="00D04971"/>
    <w:rsid w:val="00F37D72"/>
    <w:rsid w:val="00F91E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D9F"/>
  </w:style>
  <w:style w:type="paragraph" w:styleId="1">
    <w:name w:val="heading 1"/>
    <w:basedOn w:val="a"/>
    <w:next w:val="a"/>
    <w:link w:val="1Char"/>
    <w:uiPriority w:val="9"/>
    <w:qFormat/>
    <w:rsid w:val="00AE1D9F"/>
    <w:pPr>
      <w:keepNext/>
      <w:suppressAutoHyphens/>
      <w:spacing w:before="240" w:after="60" w:line="240" w:lineRule="auto"/>
      <w:outlineLvl w:val="0"/>
    </w:pPr>
    <w:rPr>
      <w:rFonts w:asciiTheme="majorHAnsi" w:eastAsiaTheme="majorEastAsia" w:hAnsiTheme="majorHAnsi" w:cstheme="majorBidi"/>
      <w:b/>
      <w:bCs/>
      <w:kern w:val="32"/>
      <w:sz w:val="32"/>
      <w:szCs w:val="32"/>
      <w:lang w:eastAsia="ar-SA"/>
    </w:rPr>
  </w:style>
  <w:style w:type="paragraph" w:styleId="2">
    <w:name w:val="heading 2"/>
    <w:basedOn w:val="a"/>
    <w:next w:val="a"/>
    <w:link w:val="2Char"/>
    <w:uiPriority w:val="9"/>
    <w:unhideWhenUsed/>
    <w:qFormat/>
    <w:rsid w:val="00AE1D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E1D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E1D9F"/>
    <w:rPr>
      <w:rFonts w:asciiTheme="majorHAnsi" w:eastAsiaTheme="majorEastAsia" w:hAnsiTheme="majorHAnsi" w:cstheme="majorBidi"/>
      <w:b/>
      <w:bCs/>
      <w:kern w:val="32"/>
      <w:sz w:val="32"/>
      <w:szCs w:val="32"/>
      <w:lang w:eastAsia="ar-SA"/>
    </w:rPr>
  </w:style>
  <w:style w:type="character" w:customStyle="1" w:styleId="2Char">
    <w:name w:val="Επικεφαλίδα 2 Char"/>
    <w:basedOn w:val="a0"/>
    <w:link w:val="2"/>
    <w:uiPriority w:val="9"/>
    <w:rsid w:val="00AE1D9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AE1D9F"/>
    <w:rPr>
      <w:rFonts w:asciiTheme="majorHAnsi" w:eastAsiaTheme="majorEastAsia" w:hAnsiTheme="majorHAnsi" w:cstheme="majorBidi"/>
      <w:b/>
      <w:bCs/>
      <w:color w:val="4F81BD" w:themeColor="accent1"/>
    </w:rPr>
  </w:style>
  <w:style w:type="character" w:styleId="-">
    <w:name w:val="Hyperlink"/>
    <w:basedOn w:val="a0"/>
    <w:uiPriority w:val="99"/>
    <w:rsid w:val="00AE1D9F"/>
    <w:rPr>
      <w:color w:val="0000FF"/>
      <w:u w:val="single"/>
    </w:rPr>
  </w:style>
  <w:style w:type="paragraph" w:styleId="a3">
    <w:name w:val="TOC Heading"/>
    <w:basedOn w:val="1"/>
    <w:next w:val="a"/>
    <w:uiPriority w:val="39"/>
    <w:semiHidden/>
    <w:unhideWhenUsed/>
    <w:qFormat/>
    <w:rsid w:val="00AE1D9F"/>
    <w:pPr>
      <w:keepLines/>
      <w:suppressAutoHyphens w:val="0"/>
      <w:spacing w:before="480" w:after="0" w:line="276" w:lineRule="auto"/>
      <w:outlineLvl w:val="9"/>
    </w:pPr>
    <w:rPr>
      <w:color w:val="365F91" w:themeColor="accent1" w:themeShade="BF"/>
      <w:kern w:val="0"/>
      <w:sz w:val="28"/>
      <w:szCs w:val="28"/>
      <w:lang w:eastAsia="en-US"/>
    </w:rPr>
  </w:style>
  <w:style w:type="paragraph" w:styleId="10">
    <w:name w:val="toc 1"/>
    <w:basedOn w:val="a"/>
    <w:next w:val="a"/>
    <w:autoRedefine/>
    <w:uiPriority w:val="39"/>
    <w:unhideWhenUsed/>
    <w:rsid w:val="00AE1D9F"/>
    <w:pPr>
      <w:spacing w:after="100"/>
    </w:pPr>
  </w:style>
  <w:style w:type="paragraph" w:styleId="20">
    <w:name w:val="toc 2"/>
    <w:basedOn w:val="a"/>
    <w:next w:val="a"/>
    <w:autoRedefine/>
    <w:uiPriority w:val="39"/>
    <w:unhideWhenUsed/>
    <w:rsid w:val="00AE1D9F"/>
    <w:pPr>
      <w:spacing w:after="100"/>
      <w:ind w:left="220"/>
    </w:pPr>
  </w:style>
  <w:style w:type="paragraph" w:styleId="30">
    <w:name w:val="toc 3"/>
    <w:basedOn w:val="a"/>
    <w:next w:val="a"/>
    <w:autoRedefine/>
    <w:uiPriority w:val="39"/>
    <w:unhideWhenUsed/>
    <w:rsid w:val="00AE1D9F"/>
    <w:pPr>
      <w:spacing w:after="100"/>
      <w:ind w:left="440"/>
    </w:pPr>
  </w:style>
  <w:style w:type="paragraph" w:styleId="a4">
    <w:name w:val="List Paragraph"/>
    <w:basedOn w:val="a"/>
    <w:uiPriority w:val="34"/>
    <w:qFormat/>
    <w:rsid w:val="00AE1D9F"/>
    <w:pPr>
      <w:ind w:left="720"/>
      <w:contextualSpacing/>
    </w:pPr>
  </w:style>
  <w:style w:type="paragraph" w:styleId="a5">
    <w:name w:val="Balloon Text"/>
    <w:basedOn w:val="a"/>
    <w:link w:val="Char"/>
    <w:uiPriority w:val="99"/>
    <w:semiHidden/>
    <w:unhideWhenUsed/>
    <w:rsid w:val="00AE1D9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E1D9F"/>
    <w:rPr>
      <w:rFonts w:ascii="Tahoma" w:hAnsi="Tahoma" w:cs="Tahoma"/>
      <w:sz w:val="16"/>
      <w:szCs w:val="16"/>
    </w:rPr>
  </w:style>
  <w:style w:type="paragraph" w:styleId="Web">
    <w:name w:val="Normal (Web)"/>
    <w:basedOn w:val="a"/>
    <w:rsid w:val="009362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qFormat/>
    <w:rsid w:val="0093625B"/>
    <w:rPr>
      <w:b/>
      <w:bCs/>
    </w:rPr>
  </w:style>
  <w:style w:type="character" w:customStyle="1" w:styleId="multimediamiddleimageitemmedium">
    <w:name w:val="multimediamiddle imageitemmedium"/>
    <w:basedOn w:val="a0"/>
    <w:rsid w:val="0093625B"/>
  </w:style>
  <w:style w:type="character" w:customStyle="1" w:styleId="apple-converted-space">
    <w:name w:val="apple-converted-space"/>
    <w:basedOn w:val="a0"/>
    <w:rsid w:val="009362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ethalassi.blogspot.gr" TargetMode="External"/><Relationship Id="rId3" Type="http://schemas.openxmlformats.org/officeDocument/2006/relationships/styles" Target="styles.xml"/><Relationship Id="rId21" Type="http://schemas.openxmlformats.org/officeDocument/2006/relationships/hyperlink" Target="http://static-enet.toolip.gr/resources/2013-03/321394_516862418336861_1546669889_n-thumb-large.jpg" TargetMode="Externa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hyperlink" Target="http://www.korinthia.net"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http://3.bp.blogspot.com/-IapxGtIy7h0/T3Hei6QLP2I/AAAAAAAAAHk/EMNjNeKxmdY/s1600/imagesCAOKOS3K.jpg" TargetMode="External"/><Relationship Id="rId24" Type="http://schemas.openxmlformats.org/officeDocument/2006/relationships/image" Target="https://encrypted-tbn0.gstatic.com/images?q=tbn:ANd9GcQt2LHlIi7F8wa6fzYRIq7Xx78ly53NS7mqBwLyRT7qckZlGXjk"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DBD3-5B04-40CC-A9D6-0F1576AB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4570</Words>
  <Characters>24683</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dc:creator>
  <cp:lastModifiedBy>Κωνσταντίνος</cp:lastModifiedBy>
  <cp:revision>14</cp:revision>
  <dcterms:created xsi:type="dcterms:W3CDTF">2014-05-11T11:05:00Z</dcterms:created>
  <dcterms:modified xsi:type="dcterms:W3CDTF">2014-05-11T16:28:00Z</dcterms:modified>
</cp:coreProperties>
</file>