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22" w:rsidRDefault="00170584" w:rsidP="00C15125">
      <w:pPr>
        <w:jc w:val="center"/>
        <w:rPr>
          <w:rFonts w:ascii="Trebuchet MS" w:hAnsi="Trebuchet MS" w:cs="MgOldTimes UC Pol"/>
          <w:b/>
          <w:bCs/>
          <w:color w:val="000000"/>
        </w:rPr>
      </w:pPr>
      <w:r>
        <w:rPr>
          <w:rFonts w:ascii="Trebuchet MS" w:hAnsi="Trebuchet MS" w:cs="MgOldTimes UC Pol"/>
          <w:b/>
          <w:bCs/>
          <w:color w:val="000000"/>
        </w:rPr>
        <w:t>5</w:t>
      </w:r>
      <w:r w:rsidR="00C15125" w:rsidRPr="00743BB5">
        <w:rPr>
          <w:rFonts w:ascii="Trebuchet MS" w:hAnsi="Trebuchet MS" w:cs="MgOldTimes UC Pol"/>
          <w:b/>
          <w:bCs/>
          <w:color w:val="000000"/>
          <w:vertAlign w:val="superscript"/>
        </w:rPr>
        <w:t>ο</w:t>
      </w:r>
      <w:r w:rsidR="00C15125" w:rsidRPr="00743BB5">
        <w:rPr>
          <w:rFonts w:ascii="Trebuchet MS" w:hAnsi="Trebuchet MS" w:cs="MgOldTimes UC Pol"/>
          <w:b/>
          <w:bCs/>
          <w:color w:val="000000"/>
        </w:rPr>
        <w:t xml:space="preserve"> ΔΙΑΓΩΝΙΣΜΑ </w:t>
      </w:r>
      <w:r w:rsidR="00C15125">
        <w:rPr>
          <w:rFonts w:ascii="Trebuchet MS" w:hAnsi="Trebuchet MS" w:cs="MgOldTimes UC Pol"/>
          <w:b/>
          <w:bCs/>
          <w:color w:val="000000"/>
        </w:rPr>
        <w:t>–</w:t>
      </w:r>
      <w:r w:rsidR="00D731BE" w:rsidRPr="00D731BE">
        <w:rPr>
          <w:rFonts w:ascii="Trebuchet MS" w:hAnsi="Trebuchet MS" w:cs="MgOldTimes UC Pol"/>
          <w:b/>
          <w:bCs/>
          <w:color w:val="000000"/>
        </w:rPr>
        <w:t xml:space="preserve">ΕΝΔΕΙΚΤΙΚΕΣ </w:t>
      </w:r>
      <w:r w:rsidR="00C15125" w:rsidRPr="00743BB5">
        <w:rPr>
          <w:rFonts w:ascii="Trebuchet MS" w:hAnsi="Trebuchet MS" w:cs="MgOldTimes UC Pol"/>
          <w:b/>
          <w:bCs/>
          <w:color w:val="000000"/>
        </w:rPr>
        <w:t>ΑΠΑΝΤΗΣΕΙΣ</w:t>
      </w:r>
      <w:r w:rsidR="00167AE9">
        <w:rPr>
          <w:rFonts w:ascii="Trebuchet MS" w:hAnsi="Trebuchet MS" w:cs="MgOldTimes UC Pol"/>
          <w:b/>
          <w:bCs/>
          <w:color w:val="000000"/>
        </w:rPr>
        <w:t xml:space="preserve"> (</w:t>
      </w:r>
      <w:r>
        <w:rPr>
          <w:rFonts w:ascii="Trebuchet MS" w:hAnsi="Trebuchet MS" w:cs="MgOldTimes UC Pol"/>
          <w:b/>
          <w:bCs/>
          <w:color w:val="000000"/>
        </w:rPr>
        <w:t>Σε όλη την ύλη</w:t>
      </w:r>
      <w:r w:rsidR="00167AE9">
        <w:rPr>
          <w:rFonts w:ascii="Trebuchet MS" w:hAnsi="Trebuchet MS" w:cs="MgOldTimes UC Pol"/>
          <w:b/>
          <w:bCs/>
          <w:color w:val="000000"/>
        </w:rPr>
        <w:t>)</w:t>
      </w:r>
    </w:p>
    <w:p w:rsidR="00C15125" w:rsidRDefault="00C15125" w:rsidP="004E1CB7">
      <w:pPr>
        <w:rPr>
          <w:rFonts w:ascii="Trebuchet MS" w:hAnsi="Trebuchet MS" w:cs="MgOldTimes UC Pol"/>
          <w:bCs/>
          <w:color w:val="000000"/>
        </w:rPr>
      </w:pPr>
    </w:p>
    <w:p w:rsidR="00C15125" w:rsidRPr="000F65CE" w:rsidRDefault="00C15125" w:rsidP="00C15125">
      <w:pPr>
        <w:spacing w:before="240" w:after="240"/>
        <w:jc w:val="both"/>
        <w:rPr>
          <w:rFonts w:ascii="Trebuchet MS" w:hAnsi="Trebuchet MS" w:cs="Calibri"/>
          <w:b/>
        </w:rPr>
      </w:pPr>
      <w:r w:rsidRPr="000F65CE">
        <w:rPr>
          <w:rFonts w:ascii="Trebuchet MS" w:hAnsi="Trebuchet MS" w:cs="Calibri"/>
          <w:b/>
        </w:rPr>
        <w:t>ΘΕΜΑ Α</w:t>
      </w:r>
    </w:p>
    <w:p w:rsidR="00C15125" w:rsidRDefault="00C15125" w:rsidP="00C15125">
      <w:pPr>
        <w:spacing w:after="0"/>
        <w:rPr>
          <w:rFonts w:ascii="Trebuchet MS" w:hAnsi="Trebuchet MS" w:cs="MgOldTimes UC Pol"/>
          <w:bCs/>
          <w:color w:val="000000"/>
        </w:rPr>
      </w:pPr>
      <w:r>
        <w:rPr>
          <w:rFonts w:ascii="Trebuchet MS" w:hAnsi="Trebuchet MS" w:cs="MgOldTimes UC Pol"/>
          <w:b/>
          <w:bCs/>
          <w:color w:val="000000"/>
        </w:rPr>
        <w:t>1.</w:t>
      </w:r>
      <w:r w:rsidRPr="00C15125">
        <w:rPr>
          <w:rFonts w:ascii="Trebuchet MS" w:hAnsi="Trebuchet MS" w:cs="MgOldTimes UC Pol"/>
          <w:bCs/>
          <w:color w:val="000000"/>
        </w:rPr>
        <w:t xml:space="preserve"> Βλέπε σχολικό βιβλίο «Μαθηματικά θετικής και τεχνολογικής Κατεύθυνσης», </w:t>
      </w:r>
    </w:p>
    <w:p w:rsidR="00C15125" w:rsidRPr="00C15125" w:rsidRDefault="005C5D2D" w:rsidP="00C15125">
      <w:pPr>
        <w:rPr>
          <w:rFonts w:ascii="Trebuchet MS" w:hAnsi="Trebuchet MS" w:cs="MgOldTimes UC Pol"/>
          <w:bCs/>
          <w:color w:val="000000"/>
        </w:rPr>
      </w:pPr>
      <w:r>
        <w:rPr>
          <w:rFonts w:ascii="Trebuchet MS" w:hAnsi="Trebuchet MS" w:cs="MgOldTimes UC Pol"/>
          <w:bCs/>
          <w:color w:val="000000"/>
        </w:rPr>
        <w:t>σελίδες 262-263</w:t>
      </w:r>
      <w:r w:rsidR="00C15125" w:rsidRPr="00C15125">
        <w:rPr>
          <w:rFonts w:ascii="Trebuchet MS" w:hAnsi="Trebuchet MS" w:cs="MgOldTimes UC Pol"/>
          <w:bCs/>
          <w:color w:val="000000"/>
        </w:rPr>
        <w:t>.</w:t>
      </w:r>
    </w:p>
    <w:p w:rsidR="00C15125" w:rsidRDefault="00C15125" w:rsidP="00C15125">
      <w:pPr>
        <w:spacing w:after="0"/>
        <w:rPr>
          <w:rFonts w:ascii="Trebuchet MS" w:hAnsi="Trebuchet MS" w:cs="MgOldTimes UC Pol"/>
          <w:bCs/>
          <w:color w:val="000000"/>
        </w:rPr>
      </w:pPr>
      <w:r w:rsidRPr="00C15125">
        <w:rPr>
          <w:rFonts w:ascii="Trebuchet MS" w:hAnsi="Trebuchet MS" w:cs="MgOldTimes UC Pol"/>
          <w:b/>
          <w:bCs/>
          <w:color w:val="000000"/>
        </w:rPr>
        <w:t>2.</w:t>
      </w:r>
      <w:r w:rsidRPr="00C15125">
        <w:rPr>
          <w:rFonts w:ascii="Trebuchet MS" w:hAnsi="Trebuchet MS" w:cs="MgOldTimes UC Pol"/>
          <w:bCs/>
          <w:color w:val="000000"/>
        </w:rPr>
        <w:t xml:space="preserve"> Βλέπε σχολικό βιβλίο «Μαθηματικά θετικής και τεχνολογικής Κατεύθυνσης», </w:t>
      </w:r>
    </w:p>
    <w:p w:rsidR="00C15125" w:rsidRPr="00C15125" w:rsidRDefault="00783A86" w:rsidP="00C15125">
      <w:pPr>
        <w:rPr>
          <w:rFonts w:ascii="Trebuchet MS" w:hAnsi="Trebuchet MS" w:cs="MgOldTimes UC Pol"/>
          <w:bCs/>
          <w:color w:val="000000"/>
        </w:rPr>
      </w:pPr>
      <w:r>
        <w:rPr>
          <w:rFonts w:ascii="Trebuchet MS" w:hAnsi="Trebuchet MS" w:cs="MgOldTimes UC Pol"/>
          <w:bCs/>
          <w:color w:val="000000"/>
        </w:rPr>
        <w:t>σελίδα 303.</w:t>
      </w:r>
    </w:p>
    <w:p w:rsidR="00C15125" w:rsidRPr="00C15125" w:rsidRDefault="00C15125" w:rsidP="00C15125">
      <w:pPr>
        <w:rPr>
          <w:rFonts w:ascii="Trebuchet MS" w:hAnsi="Trebuchet MS" w:cs="MgOldTimes UC Pol"/>
          <w:bCs/>
          <w:color w:val="000000"/>
        </w:rPr>
      </w:pPr>
      <w:r w:rsidRPr="00C15125">
        <w:rPr>
          <w:rFonts w:ascii="Trebuchet MS" w:hAnsi="Trebuchet MS" w:cs="MgOldTimes UC Pol"/>
          <w:b/>
          <w:bCs/>
          <w:color w:val="000000"/>
        </w:rPr>
        <w:t>3.</w:t>
      </w:r>
      <w:r>
        <w:rPr>
          <w:rFonts w:ascii="Trebuchet MS" w:hAnsi="Trebuchet MS" w:cs="MgOldTimes UC Pol"/>
          <w:b/>
          <w:bCs/>
          <w:color w:val="000000"/>
        </w:rPr>
        <w:tab/>
      </w:r>
      <w:r w:rsidRPr="00FD4586">
        <w:rPr>
          <w:rFonts w:ascii="Trebuchet MS" w:hAnsi="Trebuchet MS" w:cs="MgOldTimes UC Pol"/>
          <w:b/>
          <w:bCs/>
          <w:color w:val="000000"/>
        </w:rPr>
        <w:t>1)</w:t>
      </w:r>
      <w:r w:rsidR="00783A86" w:rsidRPr="00FD4586">
        <w:rPr>
          <w:rFonts w:ascii="Trebuchet MS" w:hAnsi="Trebuchet MS" w:cs="MgOldTimes UC Pol"/>
          <w:bCs/>
          <w:color w:val="000000"/>
        </w:rPr>
        <w:t xml:space="preserve"> Λάθος</w:t>
      </w:r>
      <w:r w:rsidRPr="00FD4586">
        <w:rPr>
          <w:rFonts w:ascii="Trebuchet MS" w:hAnsi="Trebuchet MS" w:cs="MgOldTimes UC Pol"/>
          <w:bCs/>
          <w:color w:val="000000"/>
        </w:rPr>
        <w:t>,</w:t>
      </w:r>
      <w:r w:rsidRPr="00FD4586">
        <w:rPr>
          <w:rFonts w:ascii="Trebuchet MS" w:hAnsi="Trebuchet MS" w:cs="MgOldTimes UC Pol"/>
          <w:bCs/>
          <w:color w:val="000000"/>
        </w:rPr>
        <w:tab/>
      </w:r>
      <w:r w:rsidRPr="00FD4586">
        <w:rPr>
          <w:rFonts w:ascii="Trebuchet MS" w:hAnsi="Trebuchet MS" w:cs="MgOldTimes UC Pol"/>
          <w:b/>
          <w:bCs/>
          <w:color w:val="000000"/>
        </w:rPr>
        <w:t>2)</w:t>
      </w:r>
      <w:r w:rsidR="00783A86" w:rsidRPr="00FD4586">
        <w:rPr>
          <w:rFonts w:ascii="Trebuchet MS" w:hAnsi="Trebuchet MS" w:cs="MgOldTimes UC Pol"/>
          <w:bCs/>
          <w:color w:val="000000"/>
        </w:rPr>
        <w:t xml:space="preserve"> Λάθος</w:t>
      </w:r>
      <w:r w:rsidRPr="00FD4586">
        <w:rPr>
          <w:rFonts w:ascii="Trebuchet MS" w:hAnsi="Trebuchet MS" w:cs="MgOldTimes UC Pol"/>
          <w:bCs/>
          <w:color w:val="000000"/>
        </w:rPr>
        <w:t>,</w:t>
      </w:r>
      <w:r>
        <w:rPr>
          <w:rFonts w:ascii="Trebuchet MS" w:hAnsi="Trebuchet MS" w:cs="MgOldTimes UC Pol"/>
          <w:bCs/>
          <w:color w:val="000000"/>
        </w:rPr>
        <w:tab/>
      </w:r>
      <w:r w:rsidRPr="00C15125">
        <w:rPr>
          <w:rFonts w:ascii="Trebuchet MS" w:hAnsi="Trebuchet MS" w:cs="MgOldTimes UC Pol"/>
          <w:b/>
          <w:bCs/>
          <w:color w:val="000000"/>
        </w:rPr>
        <w:t>3)</w:t>
      </w:r>
      <w:r w:rsidRPr="00C15125">
        <w:rPr>
          <w:rFonts w:ascii="Trebuchet MS" w:hAnsi="Trebuchet MS" w:cs="MgOldTimes UC Pol"/>
          <w:bCs/>
          <w:color w:val="000000"/>
        </w:rPr>
        <w:t xml:space="preserve"> Λ</w:t>
      </w:r>
      <w:r w:rsidR="00783A86">
        <w:rPr>
          <w:rFonts w:ascii="Trebuchet MS" w:hAnsi="Trebuchet MS" w:cs="MgOldTimes UC Pol"/>
          <w:bCs/>
          <w:color w:val="000000"/>
        </w:rPr>
        <w:t>άθος</w:t>
      </w:r>
      <w:r w:rsidRPr="00C15125">
        <w:rPr>
          <w:rFonts w:ascii="Trebuchet MS" w:hAnsi="Trebuchet MS" w:cs="MgOldTimes UC Pol"/>
          <w:bCs/>
          <w:color w:val="000000"/>
        </w:rPr>
        <w:t>,</w:t>
      </w:r>
      <w:r>
        <w:rPr>
          <w:rFonts w:ascii="Trebuchet MS" w:hAnsi="Trebuchet MS" w:cs="MgOldTimes UC Pol"/>
          <w:bCs/>
          <w:color w:val="000000"/>
        </w:rPr>
        <w:tab/>
      </w:r>
      <w:r w:rsidRPr="00C15125">
        <w:rPr>
          <w:rFonts w:ascii="Trebuchet MS" w:hAnsi="Trebuchet MS" w:cs="MgOldTimes UC Pol"/>
          <w:b/>
          <w:bCs/>
          <w:color w:val="000000"/>
        </w:rPr>
        <w:t>4)</w:t>
      </w:r>
      <w:r w:rsidRPr="00C15125">
        <w:rPr>
          <w:rFonts w:ascii="Trebuchet MS" w:hAnsi="Trebuchet MS" w:cs="MgOldTimes UC Pol"/>
          <w:bCs/>
          <w:color w:val="000000"/>
        </w:rPr>
        <w:t xml:space="preserve"> Σ</w:t>
      </w:r>
      <w:r w:rsidR="00783A86">
        <w:rPr>
          <w:rFonts w:ascii="Trebuchet MS" w:hAnsi="Trebuchet MS" w:cs="MgOldTimes UC Pol"/>
          <w:bCs/>
          <w:color w:val="000000"/>
        </w:rPr>
        <w:t>ωστό</w:t>
      </w:r>
      <w:r w:rsidRPr="00C15125">
        <w:rPr>
          <w:rFonts w:ascii="Trebuchet MS" w:hAnsi="Trebuchet MS" w:cs="MgOldTimes UC Pol"/>
          <w:bCs/>
          <w:color w:val="000000"/>
        </w:rPr>
        <w:t>,</w:t>
      </w:r>
      <w:r>
        <w:rPr>
          <w:rFonts w:ascii="Trebuchet MS" w:hAnsi="Trebuchet MS" w:cs="MgOldTimes UC Pol"/>
          <w:bCs/>
          <w:color w:val="000000"/>
        </w:rPr>
        <w:tab/>
      </w:r>
      <w:r w:rsidRPr="00C15125">
        <w:rPr>
          <w:rFonts w:ascii="Trebuchet MS" w:hAnsi="Trebuchet MS" w:cs="MgOldTimes UC Pol"/>
          <w:b/>
          <w:bCs/>
          <w:color w:val="000000"/>
        </w:rPr>
        <w:t>5)</w:t>
      </w:r>
      <w:r w:rsidR="00783A86">
        <w:rPr>
          <w:rFonts w:ascii="Trebuchet MS" w:hAnsi="Trebuchet MS" w:cs="MgOldTimes UC Pol"/>
          <w:bCs/>
          <w:color w:val="000000"/>
        </w:rPr>
        <w:t xml:space="preserve"> Λάθος .</w:t>
      </w:r>
    </w:p>
    <w:p w:rsidR="00C15125" w:rsidRPr="00C15125" w:rsidRDefault="00C15125" w:rsidP="00C15125">
      <w:pPr>
        <w:rPr>
          <w:rFonts w:ascii="Trebuchet MS" w:hAnsi="Trebuchet MS" w:cs="MgOldTimes UC Pol"/>
          <w:bCs/>
          <w:color w:val="000000"/>
        </w:rPr>
      </w:pPr>
    </w:p>
    <w:p w:rsidR="00FD4586" w:rsidRPr="004E1CB7" w:rsidRDefault="00FD4586" w:rsidP="004E1CB7">
      <w:pPr>
        <w:spacing w:before="240" w:after="240"/>
        <w:jc w:val="both"/>
        <w:rPr>
          <w:rFonts w:ascii="Trebuchet MS" w:hAnsi="Trebuchet MS" w:cs="Calibri"/>
          <w:b/>
        </w:rPr>
      </w:pPr>
      <w:r w:rsidRPr="00FD4586">
        <w:rPr>
          <w:rFonts w:ascii="Trebuchet MS" w:hAnsi="Trebuchet MS" w:cs="Calibri"/>
          <w:b/>
        </w:rPr>
        <w:t>ΘΕΜΑ Β</w:t>
      </w:r>
    </w:p>
    <w:p w:rsidR="00FD4586" w:rsidRPr="00C03DDC" w:rsidRDefault="00FD4586" w:rsidP="00FD458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C03DDC">
        <w:rPr>
          <w:rFonts w:ascii="Times New Roman" w:hAnsi="Times New Roman"/>
          <w:sz w:val="24"/>
          <w:szCs w:val="24"/>
        </w:rPr>
        <w:t xml:space="preserve">Στη σχέση </w:t>
      </w:r>
      <w:r w:rsidRPr="00C03DDC">
        <w:rPr>
          <w:rFonts w:ascii="Times New Roman" w:hAnsi="Times New Roman"/>
          <w:position w:val="-24"/>
          <w:sz w:val="24"/>
          <w:szCs w:val="24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1pt;height:31.1pt" o:ole="">
            <v:imagedata r:id="rId7" o:title=""/>
          </v:shape>
          <o:OLEObject Type="Embed" ProgID="Equation.DSMT4" ShapeID="_x0000_i1025" DrawAspect="Content" ObjectID="_1520973835" r:id="rId8"/>
        </w:object>
      </w:r>
      <w:r w:rsidRPr="00C03DDC">
        <w:rPr>
          <w:rFonts w:ascii="Times New Roman" w:hAnsi="Times New Roman"/>
          <w:sz w:val="24"/>
          <w:szCs w:val="24"/>
        </w:rPr>
        <w:t xml:space="preserve"> αν  θέσουμε </w:t>
      </w:r>
      <w:r w:rsidRPr="00C03DDC">
        <w:rPr>
          <w:rFonts w:ascii="Times New Roman" w:hAnsi="Times New Roman"/>
          <w:sz w:val="24"/>
          <w:szCs w:val="24"/>
          <w:lang w:val="en-US"/>
        </w:rPr>
        <w:t>x</w:t>
      </w:r>
      <w:r w:rsidRPr="00C03DDC">
        <w:rPr>
          <w:rFonts w:ascii="Times New Roman" w:hAnsi="Times New Roman"/>
          <w:sz w:val="24"/>
          <w:szCs w:val="24"/>
        </w:rPr>
        <w:t>=</w:t>
      </w:r>
      <w:r w:rsidRPr="00C03DDC">
        <w:rPr>
          <w:rFonts w:ascii="Times New Roman" w:hAnsi="Times New Roman"/>
          <w:sz w:val="24"/>
          <w:szCs w:val="24"/>
          <w:lang w:val="en-US"/>
        </w:rPr>
        <w:t>y</w:t>
      </w:r>
      <w:r w:rsidRPr="00C03DDC">
        <w:rPr>
          <w:rFonts w:ascii="Times New Roman" w:hAnsi="Times New Roman"/>
          <w:sz w:val="24"/>
          <w:szCs w:val="24"/>
        </w:rPr>
        <w:t xml:space="preserve">=0, τότε </w:t>
      </w:r>
      <w:r w:rsidRPr="00C03DDC">
        <w:rPr>
          <w:rFonts w:ascii="Times New Roman" w:hAnsi="Times New Roman"/>
          <w:position w:val="-24"/>
          <w:sz w:val="24"/>
          <w:szCs w:val="24"/>
        </w:rPr>
        <w:object w:dxaOrig="3120" w:dyaOrig="620">
          <v:shape id="_x0000_i1026" type="#_x0000_t75" style="width:156.1pt;height:31.1pt" o:ole="">
            <v:imagedata r:id="rId9" o:title=""/>
          </v:shape>
          <o:OLEObject Type="Embed" ProgID="Equation.DSMT4" ShapeID="_x0000_i1026" DrawAspect="Content" ObjectID="_1520973836" r:id="rId10"/>
        </w:object>
      </w:r>
      <w:r w:rsidRPr="00C03DDC">
        <w:rPr>
          <w:rFonts w:ascii="Times New Roman" w:hAnsi="Times New Roman"/>
          <w:sz w:val="24"/>
          <w:szCs w:val="24"/>
        </w:rPr>
        <w:t xml:space="preserve"> .</w:t>
      </w:r>
    </w:p>
    <w:p w:rsidR="00FD4586" w:rsidRPr="00C03DDC" w:rsidRDefault="00FD4586" w:rsidP="00FD4586">
      <w:pPr>
        <w:pStyle w:val="a5"/>
        <w:ind w:left="1080" w:hanging="796"/>
        <w:rPr>
          <w:rFonts w:ascii="Times New Roman" w:hAnsi="Times New Roman"/>
          <w:sz w:val="24"/>
          <w:szCs w:val="24"/>
        </w:rPr>
      </w:pPr>
      <w:r w:rsidRPr="00C03DDC">
        <w:rPr>
          <w:rFonts w:ascii="Times New Roman" w:hAnsi="Times New Roman"/>
          <w:position w:val="-24"/>
          <w:sz w:val="24"/>
          <w:szCs w:val="24"/>
        </w:rPr>
        <w:object w:dxaOrig="4560" w:dyaOrig="620">
          <v:shape id="_x0000_i1027" type="#_x0000_t75" style="width:228.1pt;height:31.1pt" o:ole="">
            <v:imagedata r:id="rId11" o:title=""/>
          </v:shape>
          <o:OLEObject Type="Embed" ProgID="Equation.DSMT4" ShapeID="_x0000_i1027" DrawAspect="Content" ObjectID="_1520973837" r:id="rId12"/>
        </w:object>
      </w:r>
      <w:r w:rsidRPr="00C03DDC">
        <w:rPr>
          <w:rFonts w:ascii="Times New Roman" w:hAnsi="Times New Roman"/>
          <w:sz w:val="24"/>
          <w:szCs w:val="24"/>
        </w:rPr>
        <w:t xml:space="preserve"> (1)</w:t>
      </w:r>
    </w:p>
    <w:p w:rsidR="00FD4586" w:rsidRDefault="00FD4586" w:rsidP="00FD458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C03DDC">
        <w:rPr>
          <w:rFonts w:ascii="Times New Roman" w:hAnsi="Times New Roman"/>
          <w:sz w:val="24"/>
          <w:szCs w:val="24"/>
        </w:rPr>
        <w:t xml:space="preserve">Έστω  </w:t>
      </w:r>
      <w:r w:rsidRPr="00C03DDC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28" type="#_x0000_t75" style="width:34pt;height:17.85pt" o:ole="">
            <v:imagedata r:id="rId13" o:title=""/>
          </v:shape>
          <o:OLEObject Type="Embed" ProgID="Equation.DSMT4" ShapeID="_x0000_i1028" DrawAspect="Content" ObjectID="_1520973838" r:id="rId14"/>
        </w:object>
      </w:r>
      <w:r w:rsidRPr="00C03DDC">
        <w:rPr>
          <w:rFonts w:ascii="Times New Roman" w:hAnsi="Times New Roman"/>
          <w:sz w:val="24"/>
          <w:szCs w:val="24"/>
        </w:rPr>
        <w:t xml:space="preserve"> , τότε  </w:t>
      </w:r>
      <w:r w:rsidRPr="00C03DDC">
        <w:rPr>
          <w:rFonts w:ascii="Times New Roman" w:hAnsi="Times New Roman"/>
          <w:position w:val="-106"/>
          <w:sz w:val="24"/>
          <w:szCs w:val="24"/>
        </w:rPr>
        <w:object w:dxaOrig="8440" w:dyaOrig="2400">
          <v:shape id="_x0000_i1029" type="#_x0000_t75" style="width:422.2pt;height:119.8pt" o:ole="">
            <v:imagedata r:id="rId15" o:title=""/>
          </v:shape>
          <o:OLEObject Type="Embed" ProgID="Equation.DSMT4" ShapeID="_x0000_i1029" DrawAspect="Content" ObjectID="_1520973839" r:id="rId16"/>
        </w:object>
      </w:r>
    </w:p>
    <w:p w:rsidR="00FD4586" w:rsidRPr="00C03DDC" w:rsidRDefault="00FD4586" w:rsidP="00FD458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C03DDC">
        <w:rPr>
          <w:rFonts w:ascii="Times New Roman" w:hAnsi="Times New Roman"/>
          <w:sz w:val="24"/>
          <w:szCs w:val="24"/>
        </w:rPr>
        <w:t xml:space="preserve">Γιατί: </w:t>
      </w:r>
      <w:r w:rsidRPr="00C03DDC">
        <w:rPr>
          <w:rFonts w:ascii="Times New Roman" w:hAnsi="Times New Roman"/>
          <w:position w:val="-24"/>
          <w:sz w:val="24"/>
          <w:szCs w:val="24"/>
        </w:rPr>
        <w:object w:dxaOrig="3879" w:dyaOrig="800">
          <v:shape id="_x0000_i1030" type="#_x0000_t75" style="width:194.1pt;height:39.75pt" o:ole="">
            <v:imagedata r:id="rId17" o:title=""/>
          </v:shape>
          <o:OLEObject Type="Embed" ProgID="Equation.DSMT4" ShapeID="_x0000_i1030" DrawAspect="Content" ObjectID="_1520973840" r:id="rId18"/>
        </w:object>
      </w:r>
      <w:r w:rsidRPr="00C03DDC">
        <w:rPr>
          <w:rFonts w:ascii="Times New Roman" w:hAnsi="Times New Roman"/>
          <w:sz w:val="24"/>
          <w:szCs w:val="24"/>
        </w:rPr>
        <w:t xml:space="preserve">,   </w:t>
      </w:r>
      <w:r w:rsidRPr="00C03DDC">
        <w:rPr>
          <w:rFonts w:ascii="Times New Roman" w:hAnsi="Times New Roman"/>
          <w:position w:val="-24"/>
          <w:sz w:val="24"/>
          <w:szCs w:val="24"/>
        </w:rPr>
        <w:object w:dxaOrig="1820" w:dyaOrig="620">
          <v:shape id="_x0000_i1031" type="#_x0000_t75" style="width:91pt;height:31.1pt" o:ole="">
            <v:imagedata r:id="rId19" o:title=""/>
          </v:shape>
          <o:OLEObject Type="Embed" ProgID="Equation.DSMT4" ShapeID="_x0000_i1031" DrawAspect="Content" ObjectID="_1520973841" r:id="rId20"/>
        </w:object>
      </w:r>
      <w:r w:rsidRPr="00C03DDC">
        <w:rPr>
          <w:rFonts w:ascii="Times New Roman" w:hAnsi="Times New Roman"/>
          <w:sz w:val="24"/>
          <w:szCs w:val="24"/>
        </w:rPr>
        <w:t xml:space="preserve"> και  από την (1) </w:t>
      </w:r>
      <w:r w:rsidRPr="00C03DDC">
        <w:rPr>
          <w:rFonts w:ascii="Times New Roman" w:hAnsi="Times New Roman"/>
          <w:position w:val="-24"/>
          <w:sz w:val="24"/>
          <w:szCs w:val="24"/>
        </w:rPr>
        <w:object w:dxaOrig="1219" w:dyaOrig="620">
          <v:shape id="_x0000_i1032" type="#_x0000_t75" style="width:61.05pt;height:31.1pt" o:ole="">
            <v:imagedata r:id="rId21" o:title=""/>
          </v:shape>
          <o:OLEObject Type="Embed" ProgID="Equation.DSMT4" ShapeID="_x0000_i1032" DrawAspect="Content" ObjectID="_1520973842" r:id="rId22"/>
        </w:object>
      </w:r>
      <w:r w:rsidRPr="00C03DDC">
        <w:rPr>
          <w:rFonts w:ascii="Times New Roman" w:hAnsi="Times New Roman"/>
          <w:sz w:val="24"/>
          <w:szCs w:val="24"/>
        </w:rPr>
        <w:t>.</w:t>
      </w:r>
    </w:p>
    <w:p w:rsidR="00FD4586" w:rsidRPr="00C03DDC" w:rsidRDefault="00FD4586" w:rsidP="00FD4586">
      <w:pPr>
        <w:rPr>
          <w:rFonts w:ascii="Times New Roman" w:hAnsi="Times New Roman"/>
          <w:sz w:val="24"/>
          <w:szCs w:val="24"/>
        </w:rPr>
      </w:pPr>
      <w:r w:rsidRPr="00C03DDC">
        <w:rPr>
          <w:rFonts w:ascii="Times New Roman" w:hAnsi="Times New Roman"/>
          <w:sz w:val="24"/>
          <w:szCs w:val="24"/>
        </w:rPr>
        <w:t xml:space="preserve">Άρα  η  </w:t>
      </w:r>
      <w:r w:rsidRPr="00C03DDC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33" type="#_x0000_t75" style="width:12.1pt;height:16.15pt" o:ole="">
            <v:imagedata r:id="rId23" o:title=""/>
          </v:shape>
          <o:OLEObject Type="Embed" ProgID="Equation.DSMT4" ShapeID="_x0000_i1033" DrawAspect="Content" ObjectID="_1520973843" r:id="rId24"/>
        </w:object>
      </w:r>
      <w:r w:rsidRPr="00C03DDC">
        <w:rPr>
          <w:rFonts w:ascii="Times New Roman" w:hAnsi="Times New Roman"/>
          <w:sz w:val="24"/>
          <w:szCs w:val="24"/>
        </w:rPr>
        <w:t xml:space="preserve">  είναι  παραγωγίσιμη </w:t>
      </w:r>
      <w:r w:rsidR="0066364C">
        <w:rPr>
          <w:rFonts w:ascii="Times New Roman" w:hAnsi="Times New Roman"/>
          <w:sz w:val="24"/>
          <w:szCs w:val="24"/>
        </w:rPr>
        <w:t xml:space="preserve"> σε  κάθε </w:t>
      </w:r>
      <w:r w:rsidRPr="00C03DDC">
        <w:rPr>
          <w:rFonts w:ascii="Times New Roman" w:hAnsi="Times New Roman"/>
          <w:sz w:val="24"/>
          <w:szCs w:val="24"/>
        </w:rPr>
        <w:t xml:space="preserve"> </w:t>
      </w:r>
      <w:r w:rsidRPr="00C03DDC">
        <w:rPr>
          <w:rFonts w:ascii="Times New Roman" w:hAnsi="Times New Roman"/>
          <w:position w:val="-12"/>
          <w:sz w:val="24"/>
          <w:szCs w:val="24"/>
        </w:rPr>
        <w:object w:dxaOrig="740" w:dyaOrig="360">
          <v:shape id="_x0000_i1034" type="#_x0000_t75" style="width:36.85pt;height:17.85pt" o:ole="">
            <v:imagedata r:id="rId25" o:title=""/>
          </v:shape>
          <o:OLEObject Type="Embed" ProgID="Equation.DSMT4" ShapeID="_x0000_i1034" DrawAspect="Content" ObjectID="_1520973844" r:id="rId26"/>
        </w:object>
      </w:r>
      <w:r w:rsidRPr="00C03DDC">
        <w:rPr>
          <w:rFonts w:ascii="Times New Roman" w:hAnsi="Times New Roman"/>
          <w:sz w:val="24"/>
          <w:szCs w:val="24"/>
        </w:rPr>
        <w:t xml:space="preserve"> με   </w:t>
      </w:r>
      <w:r w:rsidRPr="00C03DDC">
        <w:rPr>
          <w:rFonts w:ascii="Times New Roman" w:hAnsi="Times New Roman"/>
          <w:position w:val="-24"/>
          <w:sz w:val="24"/>
          <w:szCs w:val="24"/>
        </w:rPr>
        <w:object w:dxaOrig="1980" w:dyaOrig="620">
          <v:shape id="_x0000_i1035" type="#_x0000_t75" style="width:99.05pt;height:31.1pt" o:ole="">
            <v:imagedata r:id="rId27" o:title=""/>
          </v:shape>
          <o:OLEObject Type="Embed" ProgID="Equation.DSMT4" ShapeID="_x0000_i1035" DrawAspect="Content" ObjectID="_1520973845" r:id="rId28"/>
        </w:object>
      </w:r>
      <w:r w:rsidRPr="00C03DDC">
        <w:rPr>
          <w:rFonts w:ascii="Times New Roman" w:hAnsi="Times New Roman"/>
          <w:sz w:val="24"/>
          <w:szCs w:val="24"/>
        </w:rPr>
        <w:t xml:space="preserve"> .</w:t>
      </w:r>
    </w:p>
    <w:p w:rsidR="00FD4586" w:rsidRPr="00BF15D8" w:rsidRDefault="00FD4586" w:rsidP="00FD4586">
      <w:pPr>
        <w:pStyle w:val="a5"/>
        <w:numPr>
          <w:ilvl w:val="0"/>
          <w:numId w:val="6"/>
        </w:numPr>
        <w:ind w:left="709" w:hanging="709"/>
        <w:rPr>
          <w:rFonts w:ascii="Times New Roman" w:hAnsi="Times New Roman"/>
          <w:sz w:val="24"/>
          <w:szCs w:val="24"/>
        </w:rPr>
      </w:pPr>
      <w:r w:rsidRPr="00C03DDC">
        <w:rPr>
          <w:rFonts w:ascii="Times New Roman" w:hAnsi="Times New Roman"/>
          <w:sz w:val="24"/>
          <w:szCs w:val="24"/>
        </w:rPr>
        <w:t>Από  το  1</w:t>
      </w:r>
      <w:r w:rsidRPr="00C03DDC">
        <w:rPr>
          <w:rFonts w:ascii="Times New Roman" w:hAnsi="Times New Roman"/>
          <w:sz w:val="24"/>
          <w:szCs w:val="24"/>
          <w:vertAlign w:val="superscript"/>
        </w:rPr>
        <w:t>ο</w:t>
      </w:r>
      <w:r w:rsidRPr="00C03DDC">
        <w:rPr>
          <w:rFonts w:ascii="Times New Roman" w:hAnsi="Times New Roman"/>
          <w:sz w:val="24"/>
          <w:szCs w:val="24"/>
        </w:rPr>
        <w:t xml:space="preserve">  ερώτημα  για  κάθε  </w:t>
      </w:r>
      <w:r w:rsidRPr="00C03DDC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36" type="#_x0000_t75" style="width:28.8pt;height:13.8pt" o:ole="">
            <v:imagedata r:id="rId29" o:title=""/>
          </v:shape>
          <o:OLEObject Type="Embed" ProgID="Equation.DSMT4" ShapeID="_x0000_i1036" DrawAspect="Content" ObjectID="_1520973846" r:id="rId30"/>
        </w:object>
      </w:r>
      <w:r w:rsidRPr="00C03DDC">
        <w:rPr>
          <w:rFonts w:ascii="Times New Roman" w:hAnsi="Times New Roman"/>
          <w:sz w:val="24"/>
          <w:szCs w:val="24"/>
        </w:rPr>
        <w:t xml:space="preserve">  θα  έχουμε  </w:t>
      </w:r>
      <w:r w:rsidRPr="00BF15D8">
        <w:rPr>
          <w:rFonts w:ascii="Times New Roman" w:hAnsi="Times New Roman"/>
          <w:position w:val="-24"/>
          <w:sz w:val="24"/>
          <w:szCs w:val="24"/>
        </w:rPr>
        <w:object w:dxaOrig="7479" w:dyaOrig="620">
          <v:shape id="_x0000_i1037" type="#_x0000_t75" style="width:373.8pt;height:31.1pt" o:ole="">
            <v:imagedata r:id="rId31" o:title=""/>
          </v:shape>
          <o:OLEObject Type="Embed" ProgID="Equation.DSMT4" ShapeID="_x0000_i1037" DrawAspect="Content" ObjectID="_1520973847" r:id="rId32"/>
        </w:object>
      </w:r>
    </w:p>
    <w:p w:rsidR="00FD4586" w:rsidRPr="00C03DDC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  <w:r w:rsidRPr="00C03DDC">
        <w:rPr>
          <w:rFonts w:ascii="Times New Roman" w:hAnsi="Times New Roman"/>
          <w:sz w:val="24"/>
          <w:szCs w:val="24"/>
        </w:rPr>
        <w:t xml:space="preserve">Για  </w:t>
      </w:r>
      <w:r w:rsidRPr="00C03DDC">
        <w:rPr>
          <w:rFonts w:ascii="Times New Roman" w:hAnsi="Times New Roman"/>
          <w:sz w:val="24"/>
          <w:szCs w:val="24"/>
          <w:lang w:val="en-US"/>
        </w:rPr>
        <w:t>x</w:t>
      </w:r>
      <w:r w:rsidRPr="00C03DDC">
        <w:rPr>
          <w:rFonts w:ascii="Times New Roman" w:hAnsi="Times New Roman"/>
          <w:sz w:val="24"/>
          <w:szCs w:val="24"/>
        </w:rPr>
        <w:t xml:space="preserve">=0:  </w:t>
      </w:r>
      <w:r w:rsidRPr="00C03DDC">
        <w:rPr>
          <w:rFonts w:ascii="Times New Roman" w:hAnsi="Times New Roman"/>
          <w:position w:val="-10"/>
          <w:sz w:val="24"/>
          <w:szCs w:val="24"/>
        </w:rPr>
        <w:object w:dxaOrig="2200" w:dyaOrig="360">
          <v:shape id="_x0000_i1038" type="#_x0000_t75" style="width:110pt;height:17.85pt" o:ole="">
            <v:imagedata r:id="rId33" o:title=""/>
          </v:shape>
          <o:OLEObject Type="Embed" ProgID="Equation.DSMT4" ShapeID="_x0000_i1038" DrawAspect="Content" ObjectID="_1520973848" r:id="rId34"/>
        </w:object>
      </w:r>
      <w:r w:rsidRPr="00C03DDC">
        <w:rPr>
          <w:rFonts w:ascii="Times New Roman" w:hAnsi="Times New Roman"/>
          <w:sz w:val="24"/>
          <w:szCs w:val="24"/>
        </w:rPr>
        <w:t xml:space="preserve">, οπότε  </w:t>
      </w:r>
      <w:r w:rsidRPr="00C03DDC">
        <w:rPr>
          <w:rFonts w:ascii="Times New Roman" w:hAnsi="Times New Roman"/>
          <w:position w:val="-24"/>
          <w:sz w:val="24"/>
          <w:szCs w:val="24"/>
        </w:rPr>
        <w:object w:dxaOrig="2700" w:dyaOrig="620">
          <v:shape id="_x0000_i1039" type="#_x0000_t75" style="width:134.8pt;height:31.1pt" o:ole="">
            <v:imagedata r:id="rId35" o:title=""/>
          </v:shape>
          <o:OLEObject Type="Embed" ProgID="Equation.DSMT4" ShapeID="_x0000_i1039" DrawAspect="Content" ObjectID="_1520973849" r:id="rId36"/>
        </w:object>
      </w:r>
      <w:r w:rsidRPr="00C03DDC">
        <w:rPr>
          <w:rFonts w:ascii="Times New Roman" w:hAnsi="Times New Roman"/>
          <w:sz w:val="24"/>
          <w:szCs w:val="24"/>
        </w:rPr>
        <w:t xml:space="preserve">, </w:t>
      </w:r>
      <w:r w:rsidRPr="00C03DDC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40" type="#_x0000_t75" style="width:28.8pt;height:13.8pt" o:ole="">
            <v:imagedata r:id="rId37" o:title=""/>
          </v:shape>
          <o:OLEObject Type="Embed" ProgID="Equation.DSMT4" ShapeID="_x0000_i1040" DrawAspect="Content" ObjectID="_1520973850" r:id="rId38"/>
        </w:object>
      </w:r>
      <w:r w:rsidRPr="00C03DDC">
        <w:rPr>
          <w:rFonts w:ascii="Times New Roman" w:hAnsi="Times New Roman"/>
          <w:sz w:val="24"/>
          <w:szCs w:val="24"/>
        </w:rPr>
        <w:t xml:space="preserve"> .</w:t>
      </w:r>
    </w:p>
    <w:p w:rsidR="00FD4586" w:rsidRPr="00777FE9" w:rsidRDefault="00FD4586" w:rsidP="00FD4586">
      <w:pPr>
        <w:pStyle w:val="a5"/>
        <w:numPr>
          <w:ilvl w:val="0"/>
          <w:numId w:val="6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 </w:t>
      </w:r>
      <w:r w:rsidRPr="00777FE9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320">
          <v:shape id="_x0000_i1041" type="#_x0000_t75" style="width:12.1pt;height:16.15pt" o:ole="">
            <v:imagedata r:id="rId39" o:title=""/>
          </v:shape>
          <o:OLEObject Type="Embed" ProgID="Equation.DSMT4" ShapeID="_x0000_i1041" DrawAspect="Content" ObjectID="_1520973851" r:id="rId40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είναι  παραγωγίσιμη με </w:t>
      </w:r>
      <w:r w:rsidRPr="00AA13F7">
        <w:rPr>
          <w:position w:val="-24"/>
        </w:rPr>
        <w:object w:dxaOrig="3220" w:dyaOrig="620">
          <v:shape id="_x0000_i1042" type="#_x0000_t75" style="width:161.3pt;height:31.1pt" o:ole="">
            <v:imagedata r:id="rId41" o:title=""/>
          </v:shape>
          <o:OLEObject Type="Embed" ProgID="Equation.DSMT4" ShapeID="_x0000_i1042" DrawAspect="Content" ObjectID="_1520973852" r:id="rId42"/>
        </w:object>
      </w:r>
      <w:r>
        <w:rPr>
          <w:lang w:val="en-US"/>
        </w:rPr>
        <w:t>.</w:t>
      </w:r>
    </w:p>
    <w:p w:rsidR="00FD4586" w:rsidRPr="00693C7A" w:rsidRDefault="00FD4586" w:rsidP="00FD4586">
      <w:pPr>
        <w:pStyle w:val="a5"/>
        <w:ind w:left="709"/>
      </w:pPr>
      <w:r>
        <w:rPr>
          <w:rFonts w:ascii="Times New Roman" w:hAnsi="Times New Roman"/>
          <w:sz w:val="24"/>
          <w:szCs w:val="24"/>
        </w:rPr>
        <w:lastRenderedPageBreak/>
        <w:t xml:space="preserve">Έχουμε </w:t>
      </w:r>
      <w:r w:rsidRPr="00AA13F7">
        <w:rPr>
          <w:position w:val="-24"/>
        </w:rPr>
        <w:object w:dxaOrig="2900" w:dyaOrig="620">
          <v:shape id="_x0000_i1043" type="#_x0000_t75" style="width:145.15pt;height:31.1pt" o:ole="">
            <v:imagedata r:id="rId43" o:title=""/>
          </v:shape>
          <o:OLEObject Type="Embed" ProgID="Equation.DSMT4" ShapeID="_x0000_i1043" DrawAspect="Content" ObjectID="_1520973853" r:id="rId44"/>
        </w:object>
      </w:r>
      <w:r w:rsidRPr="00693C7A">
        <w:t>.</w:t>
      </w:r>
    </w:p>
    <w:p w:rsidR="00FD4586" w:rsidRPr="002F66CB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  <w:r w:rsidRPr="00693C7A">
        <w:rPr>
          <w:rFonts w:ascii="Times New Roman" w:hAnsi="Times New Roman"/>
          <w:sz w:val="24"/>
          <w:szCs w:val="24"/>
        </w:rPr>
        <w:t>Η  μονοτονία  και  τα  ακρότατα  φαίνονται  στον  παρακάτω  πίνακα:</w:t>
      </w:r>
    </w:p>
    <w:p w:rsidR="00FD4586" w:rsidRPr="002F66CB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04"/>
        <w:gridCol w:w="2618"/>
      </w:tblGrid>
      <w:tr w:rsidR="00FD4586" w:rsidRPr="00A77571" w:rsidTr="008F1F58">
        <w:tc>
          <w:tcPr>
            <w:tcW w:w="817" w:type="dxa"/>
            <w:shd w:val="clear" w:color="auto" w:fill="auto"/>
          </w:tcPr>
          <w:p w:rsidR="00FD4586" w:rsidRPr="00A77571" w:rsidRDefault="00FD4586" w:rsidP="008F1F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FD4586" w:rsidRPr="00A77571" w:rsidRDefault="00FD4586" w:rsidP="008F1F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775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240" w:dyaOrig="200">
                <v:shape id="_x0000_i1044" type="#_x0000_t75" style="width:12.1pt;height:9.8pt" o:ole="">
                  <v:imagedata r:id="rId45" o:title=""/>
                </v:shape>
                <o:OLEObject Type="Embed" ProgID="Equation.DSMT4" ShapeID="_x0000_i1044" DrawAspect="Content" ObjectID="_1520973854" r:id="rId46"/>
              </w:object>
            </w: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1                                  </w:t>
            </w:r>
            <w:r w:rsidRPr="00A775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380" w:dyaOrig="220">
                <v:shape id="_x0000_i1045" type="#_x0000_t75" style="width:19pt;height:10.95pt" o:ole="">
                  <v:imagedata r:id="rId47" o:title=""/>
                </v:shape>
                <o:OLEObject Type="Embed" ProgID="Equation.DSMT4" ShapeID="_x0000_i1045" DrawAspect="Content" ObjectID="_1520973855" r:id="rId48"/>
              </w:object>
            </w: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4586" w:rsidRPr="00A77571" w:rsidTr="008F1F58">
        <w:tc>
          <w:tcPr>
            <w:tcW w:w="817" w:type="dxa"/>
            <w:shd w:val="clear" w:color="auto" w:fill="auto"/>
          </w:tcPr>
          <w:p w:rsidR="00FD4586" w:rsidRPr="00A77571" w:rsidRDefault="00FD4586" w:rsidP="008F1F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571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320">
                <v:shape id="_x0000_i1046" type="#_x0000_t75" style="width:28.8pt;height:16.15pt" o:ole="">
                  <v:imagedata r:id="rId49" o:title=""/>
                </v:shape>
                <o:OLEObject Type="Embed" ProgID="Equation.DSMT4" ShapeID="_x0000_i1046" DrawAspect="Content" ObjectID="_1520973856" r:id="rId50"/>
              </w:object>
            </w:r>
            <w:r w:rsidRPr="00A7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</w:tcPr>
          <w:p w:rsidR="00FD4586" w:rsidRPr="00A77571" w:rsidRDefault="00FD4586" w:rsidP="008F1F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8" w:type="dxa"/>
            <w:shd w:val="clear" w:color="auto" w:fill="auto"/>
          </w:tcPr>
          <w:p w:rsidR="00FD4586" w:rsidRPr="00A77571" w:rsidRDefault="00FD4586" w:rsidP="008F1F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D4586" w:rsidRPr="00A77571" w:rsidTr="008F1F58">
        <w:tc>
          <w:tcPr>
            <w:tcW w:w="817" w:type="dxa"/>
            <w:shd w:val="clear" w:color="auto" w:fill="auto"/>
          </w:tcPr>
          <w:p w:rsidR="00FD4586" w:rsidRPr="00A77571" w:rsidRDefault="00FD4586" w:rsidP="008F1F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571">
              <w:rPr>
                <w:rFonts w:ascii="Times New Roman" w:hAnsi="Times New Roman"/>
                <w:position w:val="-10"/>
                <w:sz w:val="24"/>
                <w:szCs w:val="24"/>
              </w:rPr>
              <w:object w:dxaOrig="540" w:dyaOrig="320">
                <v:shape id="_x0000_i1047" type="#_x0000_t75" style="width:27.05pt;height:16.15pt" o:ole="">
                  <v:imagedata r:id="rId51" o:title=""/>
                </v:shape>
                <o:OLEObject Type="Embed" ProgID="Equation.DSMT4" ShapeID="_x0000_i1047" DrawAspect="Content" ObjectID="_1520973857" r:id="rId52"/>
              </w:object>
            </w:r>
            <w:r w:rsidRPr="00A7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FD4586" w:rsidRPr="00A77571" w:rsidRDefault="00FD4586" w:rsidP="008F1F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Pr="00A77571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320">
                <v:shape id="_x0000_i1048" type="#_x0000_t75" style="width:15pt;height:16.15pt" o:ole="">
                  <v:imagedata r:id="rId53" o:title=""/>
                </v:shape>
                <o:OLEObject Type="Embed" ProgID="Equation.DSMT4" ShapeID="_x0000_i1048" DrawAspect="Content" ObjectID="_1520973858" r:id="rId54"/>
              </w:object>
            </w:r>
            <w:r w:rsidRPr="00A7757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>o.</w:t>
            </w:r>
            <w:r w:rsidRPr="00A77571">
              <w:rPr>
                <w:rFonts w:ascii="Times New Roman" w:hAnsi="Times New Roman"/>
                <w:sz w:val="24"/>
                <w:szCs w:val="24"/>
              </w:rPr>
              <w:t>μ</w:t>
            </w:r>
            <w:r w:rsidRPr="00A77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Pr="00A77571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320">
                <v:shape id="_x0000_i1049" type="#_x0000_t75" style="width:15pt;height:16.15pt" o:ole="">
                  <v:imagedata r:id="rId55" o:title=""/>
                </v:shape>
                <o:OLEObject Type="Embed" ProgID="Equation.DSMT4" ShapeID="_x0000_i1049" DrawAspect="Content" ObjectID="_1520973859" r:id="rId56"/>
              </w:object>
            </w:r>
            <w:r w:rsidRPr="00A7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D4586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FD4586" w:rsidRPr="00A62F9A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r w:rsidRPr="00777FE9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320">
          <v:shape id="_x0000_i1050" type="#_x0000_t75" style="width:12.1pt;height:16.15pt" o:ole="">
            <v:imagedata r:id="rId39" o:title=""/>
          </v:shape>
          <o:OLEObject Type="Embed" ProgID="Equation.DSMT4" ShapeID="_x0000_i1050" DrawAspect="Content" ObjectID="_1520973860" r:id="rId57"/>
        </w:object>
      </w:r>
      <w:r>
        <w:rPr>
          <w:rFonts w:ascii="Times New Roman" w:hAnsi="Times New Roman"/>
          <w:sz w:val="24"/>
          <w:szCs w:val="24"/>
        </w:rPr>
        <w:t xml:space="preserve"> έχει  ολικό  μέγιστο  στο  </w:t>
      </w:r>
      <w:r w:rsidRPr="00A62F9A">
        <w:rPr>
          <w:rFonts w:ascii="Times New Roman" w:hAnsi="Times New Roman"/>
          <w:position w:val="-24"/>
          <w:sz w:val="24"/>
          <w:szCs w:val="24"/>
        </w:rPr>
        <w:object w:dxaOrig="1920" w:dyaOrig="620">
          <v:shape id="_x0000_i1051" type="#_x0000_t75" style="width:96.2pt;height:31.1pt" o:ole="">
            <v:imagedata r:id="rId58" o:title=""/>
          </v:shape>
          <o:OLEObject Type="Embed" ProgID="Equation.DSMT4" ShapeID="_x0000_i1051" DrawAspect="Content" ObjectID="_1520973861" r:id="rId5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A62F9A">
        <w:rPr>
          <w:rFonts w:ascii="Times New Roman" w:hAnsi="Times New Roman"/>
          <w:sz w:val="24"/>
          <w:szCs w:val="24"/>
        </w:rPr>
        <w:t>.</w:t>
      </w:r>
    </w:p>
    <w:p w:rsidR="00FD4586" w:rsidRPr="000E69F8" w:rsidRDefault="00FD4586" w:rsidP="00FD4586">
      <w:pPr>
        <w:pStyle w:val="a5"/>
        <w:ind w:left="709"/>
        <w:rPr>
          <w:rFonts w:ascii="Times New Roman" w:hAnsi="Times New Roman"/>
          <w:sz w:val="28"/>
          <w:szCs w:val="28"/>
          <w:lang w:val="en-US"/>
        </w:rPr>
      </w:pPr>
    </w:p>
    <w:p w:rsidR="00FD4586" w:rsidRPr="000E69F8" w:rsidRDefault="00FD4586" w:rsidP="00FD4586">
      <w:pPr>
        <w:pStyle w:val="a5"/>
        <w:numPr>
          <w:ilvl w:val="0"/>
          <w:numId w:val="6"/>
        </w:numPr>
        <w:ind w:left="709" w:hanging="709"/>
        <w:rPr>
          <w:rFonts w:ascii="Times New Roman" w:hAnsi="Times New Roman"/>
          <w:sz w:val="24"/>
          <w:szCs w:val="24"/>
        </w:rPr>
      </w:pPr>
      <w:r w:rsidRPr="000E69F8">
        <w:rPr>
          <w:rFonts w:ascii="Times New Roman" w:hAnsi="Times New Roman"/>
          <w:sz w:val="24"/>
          <w:szCs w:val="24"/>
        </w:rPr>
        <w:t xml:space="preserve">Η  συνάρτηση  </w:t>
      </w:r>
      <w:r w:rsidRPr="00777FE9">
        <w:rPr>
          <w:rFonts w:ascii="Times New Roman" w:hAnsi="Times New Roman"/>
          <w:position w:val="-10"/>
          <w:sz w:val="24"/>
          <w:szCs w:val="24"/>
          <w:lang w:val="en-US"/>
        </w:rPr>
        <w:object w:dxaOrig="240" w:dyaOrig="320">
          <v:shape id="_x0000_i1052" type="#_x0000_t75" style="width:12.1pt;height:16.15pt" o:ole="">
            <v:imagedata r:id="rId39" o:title=""/>
          </v:shape>
          <o:OLEObject Type="Embed" ProgID="Equation.DSMT4" ShapeID="_x0000_i1052" DrawAspect="Content" ObjectID="_1520973862" r:id="rId60"/>
        </w:object>
      </w:r>
      <w:r>
        <w:rPr>
          <w:rFonts w:ascii="Times New Roman" w:hAnsi="Times New Roman"/>
          <w:sz w:val="24"/>
          <w:szCs w:val="24"/>
        </w:rPr>
        <w:t xml:space="preserve"> είναι  γν.  Φθίνουσα  στο  </w:t>
      </w:r>
      <w:r w:rsidRPr="000E69F8">
        <w:rPr>
          <w:rFonts w:ascii="Times New Roman" w:hAnsi="Times New Roman"/>
          <w:position w:val="-14"/>
          <w:sz w:val="24"/>
          <w:szCs w:val="24"/>
        </w:rPr>
        <w:object w:dxaOrig="540" w:dyaOrig="400">
          <v:shape id="_x0000_i1053" type="#_x0000_t75" style="width:27.05pt;height:20.15pt" o:ole="">
            <v:imagedata r:id="rId61" o:title=""/>
          </v:shape>
          <o:OLEObject Type="Embed" ProgID="Equation.DSMT4" ShapeID="_x0000_i1053" DrawAspect="Content" ObjectID="_1520973863" r:id="rId62"/>
        </w:object>
      </w:r>
      <w:r>
        <w:rPr>
          <w:rFonts w:ascii="Times New Roman" w:hAnsi="Times New Roman"/>
          <w:sz w:val="24"/>
          <w:szCs w:val="24"/>
        </w:rPr>
        <w:t xml:space="preserve"> , άρα  για  </w:t>
      </w:r>
      <w:r w:rsidRPr="000E69F8">
        <w:rPr>
          <w:rFonts w:ascii="Times New Roman" w:hAnsi="Times New Roman"/>
          <w:position w:val="-24"/>
          <w:sz w:val="24"/>
          <w:szCs w:val="24"/>
        </w:rPr>
        <w:object w:dxaOrig="4819" w:dyaOrig="620">
          <v:shape id="_x0000_i1054" type="#_x0000_t75" style="width:240.75pt;height:31.1pt" o:ole="">
            <v:imagedata r:id="rId63" o:title=""/>
          </v:shape>
          <o:OLEObject Type="Embed" ProgID="Equation.DSMT4" ShapeID="_x0000_i1054" DrawAspect="Content" ObjectID="_1520973864" r:id="rId6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F15D8">
        <w:rPr>
          <w:rFonts w:ascii="Times New Roman" w:hAnsi="Times New Roman"/>
          <w:sz w:val="24"/>
          <w:szCs w:val="24"/>
        </w:rPr>
        <w:t xml:space="preserve"> (2).</w:t>
      </w:r>
    </w:p>
    <w:p w:rsidR="00FD4586" w:rsidRPr="002F66CB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Αφού  η  </w:t>
      </w:r>
      <w:r w:rsidRPr="000E69F8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055" type="#_x0000_t75" style="width:48.95pt;height:31.1pt" o:ole="">
            <v:imagedata r:id="rId65" o:title=""/>
          </v:shape>
          <o:OLEObject Type="Embed" ProgID="Equation.DSMT4" ShapeID="_x0000_i1055" DrawAspect="Content" ObjectID="_1520973865" r:id="rId6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0E69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είναι  συνεχής  στο  </w:t>
      </w:r>
      <w:r w:rsidRPr="000E69F8">
        <w:rPr>
          <w:rFonts w:ascii="Times New Roman" w:hAnsi="Times New Roman"/>
          <w:position w:val="-14"/>
          <w:sz w:val="24"/>
          <w:szCs w:val="24"/>
        </w:rPr>
        <w:object w:dxaOrig="540" w:dyaOrig="400">
          <v:shape id="_x0000_i1056" type="#_x0000_t75" style="width:27.05pt;height:20.15pt" o:ole="">
            <v:imagedata r:id="rId61" o:title=""/>
          </v:shape>
          <o:OLEObject Type="Embed" ProgID="Equation.DSMT4" ShapeID="_x0000_i1056" DrawAspect="Content" ObjectID="_1520973866" r:id="rId67"/>
        </w:object>
      </w:r>
      <w:r>
        <w:rPr>
          <w:rFonts w:ascii="Times New Roman" w:hAnsi="Times New Roman"/>
          <w:sz w:val="24"/>
          <w:szCs w:val="24"/>
        </w:rPr>
        <w:t xml:space="preserve">  και  όχι  παντού  μηδέν ( γιατί  ισχύει  μόνο  για 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0E69F8">
        <w:rPr>
          <w:rFonts w:ascii="Times New Roman" w:hAnsi="Times New Roman"/>
          <w:sz w:val="24"/>
          <w:szCs w:val="24"/>
        </w:rPr>
        <w:t>=3</w:t>
      </w:r>
      <w:r>
        <w:rPr>
          <w:rFonts w:ascii="Times New Roman" w:hAnsi="Times New Roman"/>
          <w:sz w:val="24"/>
          <w:szCs w:val="24"/>
        </w:rPr>
        <w:t>), τότε  παίρνουμε</w:t>
      </w:r>
      <w:r w:rsidRPr="000E69F8">
        <w:rPr>
          <w:rFonts w:ascii="Times New Roman" w:hAnsi="Times New Roman"/>
          <w:sz w:val="24"/>
          <w:szCs w:val="24"/>
        </w:rPr>
        <w:t xml:space="preserve">: </w:t>
      </w:r>
    </w:p>
    <w:p w:rsidR="00FD4586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  <w:r w:rsidRPr="000E69F8">
        <w:rPr>
          <w:rFonts w:ascii="Times New Roman" w:hAnsi="Times New Roman"/>
          <w:position w:val="-30"/>
          <w:sz w:val="24"/>
          <w:szCs w:val="24"/>
        </w:rPr>
        <w:object w:dxaOrig="5080" w:dyaOrig="720">
          <v:shape id="_x0000_i1057" type="#_x0000_t75" style="width:254pt;height:36.3pt" o:ole="">
            <v:imagedata r:id="rId68" o:title=""/>
          </v:shape>
          <o:OLEObject Type="Embed" ProgID="Equation.DSMT4" ShapeID="_x0000_i1057" DrawAspect="Content" ObjectID="_1520973867" r:id="rId69"/>
        </w:object>
      </w:r>
      <w:r w:rsidRPr="000E69F8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(3</w:t>
      </w:r>
      <w:r w:rsidRPr="000E69F8">
        <w:rPr>
          <w:rFonts w:ascii="Times New Roman" w:hAnsi="Times New Roman"/>
          <w:sz w:val="24"/>
          <w:szCs w:val="24"/>
        </w:rPr>
        <w:t>)</w:t>
      </w:r>
    </w:p>
    <w:p w:rsidR="00FD4586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Όμοια  θα  έχουμε  </w:t>
      </w:r>
      <w:r w:rsidRPr="000E69F8">
        <w:rPr>
          <w:rFonts w:ascii="Times New Roman" w:hAnsi="Times New Roman"/>
          <w:position w:val="-30"/>
          <w:sz w:val="24"/>
          <w:szCs w:val="24"/>
        </w:rPr>
        <w:object w:dxaOrig="1400" w:dyaOrig="720">
          <v:shape id="_x0000_i1058" type="#_x0000_t75" style="width:70.25pt;height:36.3pt" o:ole="">
            <v:imagedata r:id="rId70" o:title=""/>
          </v:shape>
          <o:OLEObject Type="Embed" ProgID="Equation.DSMT4" ShapeID="_x0000_i1058" DrawAspect="Content" ObjectID="_1520973868" r:id="rId71"/>
        </w:object>
      </w:r>
      <w:r>
        <w:rPr>
          <w:rFonts w:ascii="Times New Roman" w:hAnsi="Times New Roman"/>
          <w:sz w:val="24"/>
          <w:szCs w:val="24"/>
        </w:rPr>
        <w:t xml:space="preserve"> . (4</w:t>
      </w:r>
      <w:r w:rsidRPr="000E69F8">
        <w:rPr>
          <w:rFonts w:ascii="Times New Roman" w:hAnsi="Times New Roman"/>
          <w:sz w:val="24"/>
          <w:szCs w:val="24"/>
        </w:rPr>
        <w:t>)</w:t>
      </w:r>
    </w:p>
    <w:p w:rsidR="00FD4586" w:rsidRPr="00796015" w:rsidRDefault="00FD4586" w:rsidP="00FD4586">
      <w:pPr>
        <w:pStyle w:val="a5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Από  (3),(4)  έχουμε</w:t>
      </w:r>
      <w:r w:rsidRPr="00796015">
        <w:rPr>
          <w:rFonts w:ascii="Times New Roman" w:hAnsi="Times New Roman"/>
          <w:sz w:val="24"/>
          <w:szCs w:val="24"/>
        </w:rPr>
        <w:t xml:space="preserve">: </w:t>
      </w:r>
      <w:r w:rsidRPr="000E69F8">
        <w:rPr>
          <w:rFonts w:ascii="Times New Roman" w:hAnsi="Times New Roman"/>
          <w:position w:val="-30"/>
          <w:sz w:val="24"/>
          <w:szCs w:val="24"/>
        </w:rPr>
        <w:object w:dxaOrig="1860" w:dyaOrig="720">
          <v:shape id="_x0000_i1059" type="#_x0000_t75" style="width:92.75pt;height:36.3pt" o:ole="">
            <v:imagedata r:id="rId72" o:title=""/>
          </v:shape>
          <o:OLEObject Type="Embed" ProgID="Equation.DSMT4" ShapeID="_x0000_i1059" DrawAspect="Content" ObjectID="_1520973869" r:id="rId73"/>
        </w:object>
      </w:r>
      <w:r w:rsidRPr="00796015">
        <w:rPr>
          <w:rFonts w:ascii="Times New Roman" w:hAnsi="Times New Roman"/>
          <w:sz w:val="24"/>
          <w:szCs w:val="24"/>
        </w:rPr>
        <w:t>. (5)</w:t>
      </w:r>
    </w:p>
    <w:p w:rsidR="00C15125" w:rsidRPr="004E1CB7" w:rsidRDefault="00FD4586" w:rsidP="004E1CB7">
      <w:pPr>
        <w:pStyle w:val="a5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Είναι  </w:t>
      </w:r>
      <w:r w:rsidRPr="00796015">
        <w:rPr>
          <w:rFonts w:ascii="Times New Roman" w:hAnsi="Times New Roman"/>
          <w:position w:val="-24"/>
          <w:sz w:val="24"/>
          <w:szCs w:val="24"/>
        </w:rPr>
        <w:object w:dxaOrig="1359" w:dyaOrig="620">
          <v:shape id="_x0000_i1060" type="#_x0000_t75" style="width:67.95pt;height:31.1pt" o:ole="">
            <v:imagedata r:id="rId74" o:title=""/>
          </v:shape>
          <o:OLEObject Type="Embed" ProgID="Equation.DSMT4" ShapeID="_x0000_i1060" DrawAspect="Content" ObjectID="_1520973870" r:id="rId75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96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για  κάθε  </w:t>
      </w:r>
      <w:r w:rsidRPr="000E69F8">
        <w:rPr>
          <w:rFonts w:ascii="Times New Roman" w:hAnsi="Times New Roman"/>
          <w:position w:val="-14"/>
          <w:sz w:val="24"/>
          <w:szCs w:val="24"/>
        </w:rPr>
        <w:object w:dxaOrig="900" w:dyaOrig="400">
          <v:shape id="_x0000_i1061" type="#_x0000_t75" style="width:44.95pt;height:20.15pt" o:ole="">
            <v:imagedata r:id="rId76" o:title=""/>
          </v:shape>
          <o:OLEObject Type="Embed" ProgID="Equation.DSMT4" ShapeID="_x0000_i1061" DrawAspect="Content" ObjectID="_1520973871" r:id="rId77"/>
        </w:object>
      </w:r>
      <w:r w:rsidRPr="007960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οπότε  το  εμβαδόν  Ε  του  χωρίου  που  περικλείεται  από  την   </w:t>
      </w:r>
      <w:r w:rsidRPr="00796015">
        <w:rPr>
          <w:rFonts w:ascii="Times New Roman" w:hAnsi="Times New Roman"/>
          <w:position w:val="-14"/>
          <w:sz w:val="24"/>
          <w:szCs w:val="24"/>
        </w:rPr>
        <w:object w:dxaOrig="340" w:dyaOrig="380">
          <v:shape id="_x0000_i1062" type="#_x0000_t75" style="width:17.3pt;height:19pt" o:ole="">
            <v:imagedata r:id="rId78" o:title=""/>
          </v:shape>
          <o:OLEObject Type="Embed" ProgID="Equation.DSMT4" ShapeID="_x0000_i1062" DrawAspect="Content" ObjectID="_1520973872" r:id="rId7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96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τον  άξονα 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΄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 και  τις  ευθείες 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96015">
        <w:rPr>
          <w:rFonts w:ascii="Times New Roman" w:hAnsi="Times New Roman"/>
          <w:sz w:val="24"/>
          <w:szCs w:val="24"/>
        </w:rPr>
        <w:t xml:space="preserve">=2  &amp;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96015">
        <w:rPr>
          <w:rFonts w:ascii="Times New Roman" w:hAnsi="Times New Roman"/>
          <w:sz w:val="24"/>
          <w:szCs w:val="24"/>
        </w:rPr>
        <w:t xml:space="preserve">=3  </w:t>
      </w:r>
      <w:r>
        <w:rPr>
          <w:rFonts w:ascii="Times New Roman" w:hAnsi="Times New Roman"/>
          <w:sz w:val="24"/>
          <w:szCs w:val="24"/>
        </w:rPr>
        <w:t xml:space="preserve">ισούται  με  </w:t>
      </w:r>
      <w:r w:rsidRPr="000E69F8">
        <w:rPr>
          <w:rFonts w:ascii="Times New Roman" w:hAnsi="Times New Roman"/>
          <w:position w:val="-30"/>
          <w:sz w:val="24"/>
          <w:szCs w:val="24"/>
        </w:rPr>
        <w:object w:dxaOrig="920" w:dyaOrig="720">
          <v:shape id="_x0000_i1063" type="#_x0000_t75" style="width:46.1pt;height:36.3pt" o:ole="">
            <v:imagedata r:id="rId80" o:title=""/>
          </v:shape>
          <o:OLEObject Type="Embed" ProgID="Equation.DSMT4" ShapeID="_x0000_i1063" DrawAspect="Content" ObjectID="_1520973873" r:id="rId81"/>
        </w:object>
      </w:r>
      <w:r w:rsidRPr="00796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οπότε  η  (5)  γίνεται</w:t>
      </w:r>
      <w:r w:rsidRPr="00796015">
        <w:rPr>
          <w:rFonts w:ascii="Times New Roman" w:hAnsi="Times New Roman"/>
          <w:sz w:val="24"/>
          <w:szCs w:val="24"/>
        </w:rPr>
        <w:t xml:space="preserve">: </w:t>
      </w:r>
      <w:r w:rsidRPr="00796015">
        <w:rPr>
          <w:rFonts w:ascii="Times New Roman" w:hAnsi="Times New Roman"/>
          <w:position w:val="-24"/>
          <w:sz w:val="24"/>
          <w:szCs w:val="24"/>
        </w:rPr>
        <w:object w:dxaOrig="1200" w:dyaOrig="620">
          <v:shape id="_x0000_i1064" type="#_x0000_t75" style="width:59.9pt;height:31.1pt" o:ole="">
            <v:imagedata r:id="rId82" o:title=""/>
          </v:shape>
          <o:OLEObject Type="Embed" ProgID="Equation.DSMT4" ShapeID="_x0000_i1064" DrawAspect="Content" ObjectID="_1520973874" r:id="rId83"/>
        </w:object>
      </w:r>
      <w:r w:rsidRPr="00796015">
        <w:rPr>
          <w:rFonts w:ascii="Times New Roman" w:hAnsi="Times New Roman"/>
          <w:sz w:val="24"/>
          <w:szCs w:val="24"/>
        </w:rPr>
        <w:t>.</w:t>
      </w:r>
    </w:p>
    <w:p w:rsidR="00C15125" w:rsidRPr="000F65CE" w:rsidRDefault="00C15125" w:rsidP="00C15125">
      <w:pPr>
        <w:spacing w:before="240" w:after="240"/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ΘΕΜΑ Γ</w: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</w:rPr>
        <w:t xml:space="preserve">1. α) Για </w:t>
      </w:r>
      <w:r w:rsidRPr="00427867">
        <w:rPr>
          <w:rFonts w:ascii="Trebuchet MS" w:hAnsi="Trebuchet MS" w:cs="MgOldTimes UC Pol"/>
          <w:bCs/>
          <w:color w:val="000000"/>
          <w:position w:val="-4"/>
        </w:rPr>
        <w:object w:dxaOrig="520" w:dyaOrig="260">
          <v:shape id="_x0000_i1065" type="#_x0000_t75" style="width:25.9pt;height:13.25pt" o:ole="">
            <v:imagedata r:id="rId84" o:title=""/>
          </v:shape>
          <o:OLEObject Type="Embed" ProgID="Equation.DSMT4" ShapeID="_x0000_i1065" DrawAspect="Content" ObjectID="_1520973875" r:id="rId85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, θέτουμε </w:t>
      </w:r>
      <w:r w:rsidR="001D35AC" w:rsidRPr="00427867">
        <w:rPr>
          <w:rFonts w:ascii="Trebuchet MS" w:hAnsi="Trebuchet MS" w:cs="MgOldTimes UC Pol"/>
          <w:bCs/>
          <w:color w:val="000000"/>
          <w:position w:val="-24"/>
        </w:rPr>
        <w:object w:dxaOrig="1880" w:dyaOrig="660">
          <v:shape id="_x0000_i1066" type="#_x0000_t75" style="width:93.9pt;height:32.85pt" o:ole="">
            <v:imagedata r:id="rId86" o:title=""/>
          </v:shape>
          <o:OLEObject Type="Embed" ProgID="Equation.DSMT4" ShapeID="_x0000_i1066" DrawAspect="Content" ObjectID="_1520973876" r:id="rId87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. Τότε </w:t>
      </w:r>
      <w:r w:rsidRPr="00427867">
        <w:rPr>
          <w:rFonts w:ascii="Trebuchet MS" w:hAnsi="Trebuchet MS" w:cs="MgOldTimes UC Pol"/>
          <w:bCs/>
          <w:color w:val="000000"/>
          <w:position w:val="-20"/>
        </w:rPr>
        <w:object w:dxaOrig="1219" w:dyaOrig="440">
          <v:shape id="_x0000_i1067" type="#_x0000_t75" style="width:61.05pt;height:21.9pt" o:ole="">
            <v:imagedata r:id="rId88" o:title=""/>
          </v:shape>
          <o:OLEObject Type="Embed" ProgID="Equation.DSMT4" ShapeID="_x0000_i1067" DrawAspect="Content" ObjectID="_1520973877" r:id="rId89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και</w:t>
      </w:r>
    </w:p>
    <w:p w:rsidR="00427867" w:rsidRPr="00427867" w:rsidRDefault="001D35AC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  <w:position w:val="-14"/>
        </w:rPr>
        <w:object w:dxaOrig="2480" w:dyaOrig="400">
          <v:shape id="_x0000_i1068" type="#_x0000_t75" style="width:123.85pt;height:20.15pt" o:ole="">
            <v:imagedata r:id="rId90" o:title=""/>
          </v:shape>
          <o:OLEObject Type="Embed" ProgID="Equation.DSMT4" ShapeID="_x0000_i1068" DrawAspect="Content" ObjectID="_1520973878" r:id="rId91"/>
        </w:object>
      </w:r>
      <w:r w:rsidR="00427867" w:rsidRPr="00427867">
        <w:rPr>
          <w:rFonts w:ascii="Trebuchet MS" w:hAnsi="Trebuchet MS" w:cs="MgOldTimes UC Pol"/>
          <w:bCs/>
          <w:color w:val="000000"/>
        </w:rPr>
        <w:t xml:space="preserve">. Επομένως </w:t>
      </w:r>
      <w:r w:rsidR="00427867" w:rsidRPr="00427867">
        <w:rPr>
          <w:rFonts w:ascii="Trebuchet MS" w:hAnsi="Trebuchet MS" w:cs="MgOldTimes UC Pol"/>
          <w:bCs/>
          <w:color w:val="000000"/>
          <w:position w:val="-20"/>
        </w:rPr>
        <w:object w:dxaOrig="3920" w:dyaOrig="480">
          <v:shape id="_x0000_i1069" type="#_x0000_t75" style="width:195.85pt;height:24.2pt" o:ole="">
            <v:imagedata r:id="rId92" o:title=""/>
          </v:shape>
          <o:OLEObject Type="Embed" ProgID="Equation.DSMT4" ShapeID="_x0000_i1069" DrawAspect="Content" ObjectID="_1520973879" r:id="rId93"/>
        </w:object>
      </w:r>
      <w:r w:rsidR="00427867" w:rsidRPr="00427867">
        <w:rPr>
          <w:rFonts w:ascii="Trebuchet MS" w:hAnsi="Trebuchet MS" w:cs="MgOldTimes UC Pol"/>
          <w:bCs/>
          <w:color w:val="000000"/>
        </w:rPr>
        <w:t>.</w: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</w:rPr>
        <w:t xml:space="preserve">Όμως οι συναρτήσεις </w:t>
      </w:r>
      <w:r w:rsidRPr="00427867">
        <w:rPr>
          <w:rFonts w:ascii="Trebuchet MS" w:hAnsi="Trebuchet MS" w:cs="MgOldTimes UC Pol"/>
          <w:bCs/>
          <w:color w:val="000000"/>
          <w:position w:val="-4"/>
        </w:rPr>
        <w:object w:dxaOrig="180" w:dyaOrig="260">
          <v:shape id="_x0000_i1070" type="#_x0000_t75" style="width:9.2pt;height:13.25pt" o:ole="">
            <v:imagedata r:id="rId94" o:title=""/>
          </v:shape>
          <o:OLEObject Type="Embed" ProgID="Equation.DSMT4" ShapeID="_x0000_i1070" DrawAspect="Content" ObjectID="_1520973880" r:id="rId95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και 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1219" w:dyaOrig="320">
          <v:shape id="_x0000_i1071" type="#_x0000_t75" style="width:61.05pt;height:16.15pt" o:ole="">
            <v:imagedata r:id="rId96" o:title=""/>
          </v:shape>
          <o:OLEObject Type="Embed" ProgID="Equation.DSMT4" ShapeID="_x0000_i1071" DrawAspect="Content" ObjectID="_1520973881" r:id="rId97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είναι συνεχείς. Επομένως και η 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820" w:dyaOrig="320">
          <v:shape id="_x0000_i1072" type="#_x0000_t75" style="width:40.9pt;height:16.15pt" o:ole="">
            <v:imagedata r:id="rId98" o:title=""/>
          </v:shape>
          <o:OLEObject Type="Embed" ProgID="Equation.DSMT4" ShapeID="_x0000_i1072" DrawAspect="Content" ObjectID="_1520973882" r:id="rId99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είναι συνεχής. Άρα </w:t>
      </w:r>
      <w:r w:rsidRPr="00427867">
        <w:rPr>
          <w:rFonts w:ascii="Trebuchet MS" w:hAnsi="Trebuchet MS" w:cs="MgOldTimes UC Pol"/>
          <w:bCs/>
          <w:color w:val="000000"/>
          <w:position w:val="-20"/>
        </w:rPr>
        <w:object w:dxaOrig="3260" w:dyaOrig="460">
          <v:shape id="_x0000_i1073" type="#_x0000_t75" style="width:163pt;height:23.05pt" o:ole="">
            <v:imagedata r:id="rId100" o:title=""/>
          </v:shape>
          <o:OLEObject Type="Embed" ProgID="Equation.DSMT4" ShapeID="_x0000_i1073" DrawAspect="Content" ObjectID="_1520973883" r:id="rId101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. </w: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</w:rPr>
        <w:t xml:space="preserve">β)Αρκεί να δείξουμε ότι </w:t>
      </w:r>
      <w:r w:rsidRPr="00427867">
        <w:rPr>
          <w:rFonts w:ascii="Trebuchet MS" w:hAnsi="Trebuchet MS" w:cs="MgOldTimes UC Pol"/>
          <w:bCs/>
          <w:color w:val="000000"/>
          <w:position w:val="-24"/>
        </w:rPr>
        <w:object w:dxaOrig="1820" w:dyaOrig="620">
          <v:shape id="_x0000_i1074" type="#_x0000_t75" style="width:91pt;height:31.1pt" o:ole="">
            <v:imagedata r:id="rId102" o:title=""/>
          </v:shape>
          <o:OLEObject Type="Embed" ProgID="Equation.DSMT4" ShapeID="_x0000_i1074" DrawAspect="Content" ObjectID="_1520973884" r:id="rId103"/>
        </w:objec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</w:rPr>
        <w:t xml:space="preserve">Αν θέσουμε όπου </w:t>
      </w:r>
      <w:r w:rsidRPr="00427867">
        <w:rPr>
          <w:rFonts w:ascii="Trebuchet MS" w:hAnsi="Trebuchet MS" w:cs="MgOldTimes UC Pol"/>
          <w:bCs/>
          <w:color w:val="000000"/>
          <w:position w:val="-6"/>
        </w:rPr>
        <w:object w:dxaOrig="920" w:dyaOrig="279">
          <v:shape id="_x0000_i1075" type="#_x0000_t75" style="width:46.1pt;height:13.8pt" o:ole="">
            <v:imagedata r:id="rId104" o:title=""/>
          </v:shape>
          <o:OLEObject Type="Embed" ProgID="Equation.DSMT4" ShapeID="_x0000_i1075" DrawAspect="Content" ObjectID="_1520973885" r:id="rId105"/>
        </w:object>
      </w:r>
      <w:r w:rsidR="001D35AC">
        <w:rPr>
          <w:rFonts w:ascii="Trebuchet MS" w:hAnsi="Trebuchet MS" w:cs="MgOldTimes UC Pol"/>
          <w:bCs/>
          <w:color w:val="000000"/>
        </w:rPr>
        <w:t xml:space="preserve">, τότε, </w:t>
      </w:r>
      <w:r w:rsidRPr="00427867">
        <w:rPr>
          <w:rFonts w:ascii="Trebuchet MS" w:hAnsi="Trebuchet MS" w:cs="MgOldTimes UC Pol"/>
          <w:bCs/>
          <w:color w:val="000000"/>
        </w:rPr>
        <w:t xml:space="preserve">όταν </w:t>
      </w:r>
      <w:r w:rsidRPr="00427867">
        <w:rPr>
          <w:rFonts w:ascii="Trebuchet MS" w:hAnsi="Trebuchet MS" w:cs="MgOldTimes UC Pol"/>
          <w:bCs/>
          <w:color w:val="000000"/>
          <w:position w:val="-6"/>
        </w:rPr>
        <w:object w:dxaOrig="660" w:dyaOrig="279">
          <v:shape id="_x0000_i1076" type="#_x0000_t75" style="width:32.85pt;height:13.8pt" o:ole="">
            <v:imagedata r:id="rId106" o:title=""/>
          </v:shape>
          <o:OLEObject Type="Embed" ProgID="Equation.DSMT4" ShapeID="_x0000_i1076" DrawAspect="Content" ObjectID="_1520973886" r:id="rId107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το </w:t>
      </w:r>
      <w:r w:rsidRPr="00427867">
        <w:rPr>
          <w:rFonts w:ascii="Trebuchet MS" w:hAnsi="Trebuchet MS" w:cs="MgOldTimes UC Pol"/>
          <w:bCs/>
          <w:color w:val="000000"/>
          <w:position w:val="-6"/>
        </w:rPr>
        <w:object w:dxaOrig="620" w:dyaOrig="279">
          <v:shape id="_x0000_i1077" type="#_x0000_t75" style="width:31.1pt;height:13.8pt" o:ole="">
            <v:imagedata r:id="rId108" o:title=""/>
          </v:shape>
          <o:OLEObject Type="Embed" ProgID="Equation.DSMT4" ShapeID="_x0000_i1077" DrawAspect="Content" ObjectID="_1520973887" r:id="rId109"/>
        </w:object>
      </w:r>
      <w:r w:rsidR="001D35AC">
        <w:rPr>
          <w:rFonts w:ascii="Trebuchet MS" w:hAnsi="Trebuchet MS" w:cs="MgOldTimes UC Pol"/>
          <w:bCs/>
          <w:color w:val="000000"/>
        </w:rPr>
        <w:t>και έχουμε:</w:t>
      </w:r>
    </w:p>
    <w:p w:rsidR="001D35AC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  <w:position w:val="-24"/>
        </w:rPr>
        <w:object w:dxaOrig="5480" w:dyaOrig="620">
          <v:shape id="_x0000_i1078" type="#_x0000_t75" style="width:274.2pt;height:31.1pt" o:ole="">
            <v:imagedata r:id="rId110" o:title=""/>
          </v:shape>
          <o:OLEObject Type="Embed" ProgID="Equation.DSMT4" ShapeID="_x0000_i1078" DrawAspect="Content" ObjectID="_1520973888" r:id="rId111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. Άρα </w:t>
      </w:r>
      <w:r w:rsidRPr="00427867">
        <w:rPr>
          <w:rFonts w:ascii="Trebuchet MS" w:hAnsi="Trebuchet MS" w:cs="MgOldTimes UC Pol"/>
          <w:bCs/>
          <w:color w:val="000000"/>
          <w:position w:val="-14"/>
        </w:rPr>
        <w:object w:dxaOrig="920" w:dyaOrig="400">
          <v:shape id="_x0000_i1079" type="#_x0000_t75" style="width:46.1pt;height:20.15pt" o:ole="">
            <v:imagedata r:id="rId112" o:title=""/>
          </v:shape>
          <o:OLEObject Type="Embed" ProgID="Equation.DSMT4" ShapeID="_x0000_i1079" DrawAspect="Content" ObjectID="_1520973889" r:id="rId113"/>
        </w:object>
      </w:r>
      <w:r w:rsidRPr="00427867">
        <w:rPr>
          <w:rFonts w:ascii="Trebuchet MS" w:hAnsi="Trebuchet MS" w:cs="MgOldTimes UC Pol"/>
          <w:bCs/>
          <w:color w:val="000000"/>
        </w:rPr>
        <w:t>.</w:t>
      </w:r>
    </w:p>
    <w:p w:rsidR="00427867" w:rsidRPr="001D35AC" w:rsidRDefault="001D35AC" w:rsidP="00427867">
      <w:pPr>
        <w:rPr>
          <w:rFonts w:ascii="Trebuchet MS" w:hAnsi="Trebuchet MS" w:cs="MgOldTimes UC Pol"/>
          <w:b/>
          <w:bCs/>
          <w:color w:val="000000"/>
        </w:rPr>
      </w:pPr>
      <w:r w:rsidRPr="001D35AC">
        <w:rPr>
          <w:rFonts w:ascii="Trebuchet MS" w:hAnsi="Trebuchet MS" w:cs="MgOldTimes UC Pol"/>
          <w:b/>
          <w:bCs/>
          <w:color w:val="000000"/>
        </w:rPr>
        <w:t>2.</w:t>
      </w:r>
      <w:r w:rsidR="00EF4376" w:rsidRPr="001D35AC">
        <w:rPr>
          <w:rFonts w:ascii="Trebuchet MS" w:hAnsi="Trebuchet MS" w:cs="MgOldTimes UC Pol"/>
          <w:b/>
          <w:bCs/>
          <w:color w:val="000000"/>
          <w:position w:val="-58"/>
        </w:rPr>
        <w:object w:dxaOrig="6180" w:dyaOrig="1280">
          <v:shape id="_x0000_i1080" type="#_x0000_t75" style="width:308.75pt;height:63.95pt" o:ole="">
            <v:imagedata r:id="rId114" o:title=""/>
          </v:shape>
          <o:OLEObject Type="Embed" ProgID="Equation.DSMT4" ShapeID="_x0000_i1080" DrawAspect="Content" ObjectID="_1520973890" r:id="rId115"/>
        </w:object>
      </w:r>
    </w:p>
    <w:p w:rsidR="00427867" w:rsidRPr="00427867" w:rsidRDefault="00EF4376" w:rsidP="00427867">
      <w:pPr>
        <w:rPr>
          <w:rFonts w:ascii="Trebuchet MS" w:hAnsi="Trebuchet MS" w:cs="MgOldTimes UC Pol"/>
          <w:bCs/>
          <w:color w:val="000000"/>
        </w:rPr>
      </w:pPr>
      <w:r w:rsidRPr="001D35AC">
        <w:rPr>
          <w:rFonts w:ascii="Trebuchet MS" w:hAnsi="Trebuchet MS" w:cs="MgOldTimes UC Pol"/>
          <w:bCs/>
          <w:color w:val="000000"/>
          <w:position w:val="-58"/>
        </w:rPr>
        <w:object w:dxaOrig="7060" w:dyaOrig="1320">
          <v:shape id="_x0000_i1081" type="#_x0000_t75" style="width:353.1pt;height:66.25pt" o:ole="">
            <v:imagedata r:id="rId116" o:title=""/>
          </v:shape>
          <o:OLEObject Type="Embed" ProgID="Equation.DSMT4" ShapeID="_x0000_i1081" DrawAspect="Content" ObjectID="_1520973891" r:id="rId117"/>
        </w:object>
      </w:r>
    </w:p>
    <w:p w:rsidR="00427867" w:rsidRPr="00427867" w:rsidRDefault="001D35AC" w:rsidP="00427867">
      <w:pPr>
        <w:rPr>
          <w:rFonts w:ascii="Trebuchet MS" w:hAnsi="Trebuchet MS" w:cs="MgOldTimes UC Pol"/>
          <w:bCs/>
          <w:color w:val="000000"/>
        </w:rPr>
      </w:pPr>
      <w:r>
        <w:rPr>
          <w:rFonts w:ascii="Trebuchet MS" w:hAnsi="Trebuchet MS" w:cs="MgOldTimes UC Pol"/>
          <w:bCs/>
          <w:color w:val="000000"/>
        </w:rPr>
        <w:t>Διότι:</w: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  <w:position w:val="-24"/>
          <w:lang w:val="en-US"/>
        </w:rPr>
        <w:object w:dxaOrig="2100" w:dyaOrig="620">
          <v:shape id="_x0000_i1082" type="#_x0000_t75" style="width:104.85pt;height:31.1pt" o:ole="">
            <v:imagedata r:id="rId118" o:title=""/>
          </v:shape>
          <o:OLEObject Type="Embed" ProgID="Equation.DSMT4" ShapeID="_x0000_i1082" DrawAspect="Content" ObjectID="_1520973892" r:id="rId119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και </w:t>
      </w:r>
      <w:r w:rsidR="001D35AC" w:rsidRPr="00427867">
        <w:rPr>
          <w:rFonts w:ascii="Trebuchet MS" w:hAnsi="Trebuchet MS" w:cs="MgOldTimes UC Pol"/>
          <w:bCs/>
          <w:color w:val="000000"/>
          <w:position w:val="-28"/>
        </w:rPr>
        <w:object w:dxaOrig="1600" w:dyaOrig="660">
          <v:shape id="_x0000_i1083" type="#_x0000_t75" style="width:80.05pt;height:32.85pt" o:ole="">
            <v:imagedata r:id="rId120" o:title=""/>
          </v:shape>
          <o:OLEObject Type="Embed" ProgID="Equation.DSMT4" ShapeID="_x0000_i1083" DrawAspect="Content" ObjectID="_1520973893" r:id="rId121"/>
        </w:object>
      </w:r>
      <w:r w:rsidR="001D35AC">
        <w:rPr>
          <w:rFonts w:ascii="Trebuchet MS" w:hAnsi="Trebuchet MS" w:cs="MgOldTimes UC Pol"/>
          <w:bCs/>
          <w:color w:val="000000"/>
        </w:rPr>
        <w:t xml:space="preserve">, </w:t>
      </w:r>
      <w:r w:rsidRPr="00427867">
        <w:rPr>
          <w:rFonts w:ascii="Trebuchet MS" w:hAnsi="Trebuchet MS" w:cs="MgOldTimes UC Pol"/>
          <w:bCs/>
          <w:color w:val="000000"/>
        </w:rPr>
        <w:t xml:space="preserve">(θέτουμε </w:t>
      </w:r>
      <w:r w:rsidRPr="00427867">
        <w:rPr>
          <w:rFonts w:ascii="Trebuchet MS" w:hAnsi="Trebuchet MS" w:cs="MgOldTimes UC Pol"/>
          <w:bCs/>
          <w:color w:val="000000"/>
          <w:position w:val="-6"/>
        </w:rPr>
        <w:object w:dxaOrig="660" w:dyaOrig="279">
          <v:shape id="_x0000_i1084" type="#_x0000_t75" style="width:32.85pt;height:13.8pt" o:ole="">
            <v:imagedata r:id="rId122" o:title=""/>
          </v:shape>
          <o:OLEObject Type="Embed" ProgID="Equation.DSMT4" ShapeID="_x0000_i1084" DrawAspect="Content" ObjectID="_1520973894" r:id="rId123"/>
        </w:object>
      </w:r>
      <w:r w:rsidRPr="00427867">
        <w:rPr>
          <w:rFonts w:ascii="Trebuchet MS" w:hAnsi="Trebuchet MS" w:cs="MgOldTimes UC Pol"/>
          <w:bCs/>
          <w:color w:val="000000"/>
        </w:rPr>
        <w:t>, (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740" w:dyaOrig="320">
          <v:shape id="_x0000_i1085" type="#_x0000_t75" style="width:36.85pt;height:16.15pt" o:ole="">
            <v:imagedata r:id="rId124" o:title=""/>
          </v:shape>
          <o:OLEObject Type="Embed" ProgID="Equation.DSMT4" ShapeID="_x0000_i1085" DrawAspect="Content" ObjectID="_1520973895" r:id="rId125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οπότε </w:t>
      </w:r>
      <w:r w:rsidRPr="00427867">
        <w:rPr>
          <w:rFonts w:ascii="Trebuchet MS" w:hAnsi="Trebuchet MS" w:cs="MgOldTimes UC Pol"/>
          <w:bCs/>
          <w:color w:val="000000"/>
          <w:position w:val="-24"/>
        </w:rPr>
        <w:object w:dxaOrig="1480" w:dyaOrig="620">
          <v:shape id="_x0000_i1086" type="#_x0000_t75" style="width:73.75pt;height:31.1pt" o:ole="">
            <v:imagedata r:id="rId126" o:title=""/>
          </v:shape>
          <o:OLEObject Type="Embed" ProgID="Equation.DSMT4" ShapeID="_x0000_i1086" DrawAspect="Content" ObjectID="_1520973896" r:id="rId127"/>
        </w:object>
      </w:r>
    </w:p>
    <w:p w:rsidR="00427867" w:rsidRPr="004E1CB7" w:rsidRDefault="00427867" w:rsidP="00427867">
      <w:pPr>
        <w:rPr>
          <w:rFonts w:ascii="Trebuchet MS" w:hAnsi="Trebuchet MS" w:cs="MgOldTimes UC Pol"/>
          <w:bCs/>
          <w:i/>
          <w:color w:val="000000"/>
        </w:rPr>
      </w:pPr>
      <w:r w:rsidRPr="00427867">
        <w:rPr>
          <w:rFonts w:ascii="Trebuchet MS" w:hAnsi="Trebuchet MS" w:cs="MgOldTimes UC Pol"/>
          <w:bCs/>
          <w:i/>
          <w:color w:val="000000"/>
          <w:u w:val="single"/>
        </w:rPr>
        <w:t>Σχόλιο</w:t>
      </w:r>
      <w:r w:rsidRPr="001D35AC">
        <w:rPr>
          <w:rFonts w:ascii="Trebuchet MS" w:hAnsi="Trebuchet MS" w:cs="MgOldTimes UC Pol"/>
          <w:bCs/>
          <w:i/>
          <w:color w:val="000000"/>
        </w:rPr>
        <w:t xml:space="preserve">: </w:t>
      </w:r>
      <w:r w:rsidRPr="00427867">
        <w:rPr>
          <w:rFonts w:ascii="Trebuchet MS" w:hAnsi="Trebuchet MS" w:cs="MgOldTimes UC Pol"/>
          <w:bCs/>
          <w:i/>
          <w:color w:val="000000"/>
        </w:rPr>
        <w:t xml:space="preserve">Δεν μπορούμε να εργαστούμε με τον κανόνα  </w:t>
      </w:r>
      <w:r w:rsidRPr="00427867">
        <w:rPr>
          <w:rFonts w:ascii="Trebuchet MS" w:hAnsi="Trebuchet MS" w:cs="MgOldTimes UC Pol"/>
          <w:bCs/>
          <w:i/>
          <w:color w:val="000000"/>
          <w:lang w:val="en-US"/>
        </w:rPr>
        <w:t>DeL</w:t>
      </w:r>
      <w:r w:rsidRPr="00427867">
        <w:rPr>
          <w:rFonts w:ascii="Trebuchet MS" w:hAnsi="Trebuchet MS" w:cs="MgOldTimes UC Pol"/>
          <w:bCs/>
          <w:i/>
          <w:color w:val="000000"/>
        </w:rPr>
        <w:t>’</w:t>
      </w:r>
      <w:r w:rsidRPr="00427867">
        <w:rPr>
          <w:rFonts w:ascii="Trebuchet MS" w:hAnsi="Trebuchet MS" w:cs="MgOldTimes UC Pol"/>
          <w:bCs/>
          <w:i/>
          <w:color w:val="000000"/>
          <w:lang w:val="en-US"/>
        </w:rPr>
        <w:t>Hospital</w:t>
      </w:r>
      <w:r w:rsidRPr="00427867">
        <w:rPr>
          <w:rFonts w:ascii="Trebuchet MS" w:hAnsi="Trebuchet MS" w:cs="MgOldTimes UC Pol"/>
          <w:bCs/>
          <w:i/>
          <w:color w:val="000000"/>
        </w:rPr>
        <w:t xml:space="preserve"> γιατί δεν γνωρίζουμε αν η συνάρτηση  </w:t>
      </w:r>
      <w:r w:rsidRPr="00427867">
        <w:rPr>
          <w:rFonts w:ascii="Trebuchet MS" w:hAnsi="Trebuchet MS" w:cs="MgOldTimes UC Pol"/>
          <w:bCs/>
          <w:i/>
          <w:color w:val="000000"/>
          <w:lang w:val="en-US"/>
        </w:rPr>
        <w:t>f</w:t>
      </w:r>
      <w:r w:rsidRPr="00427867">
        <w:rPr>
          <w:rFonts w:ascii="Trebuchet MS" w:hAnsi="Trebuchet MS" w:cs="MgOldTimes UC Pol"/>
          <w:bCs/>
          <w:i/>
          <w:color w:val="000000"/>
        </w:rPr>
        <w:t xml:space="preserve">  είναι παραγωγίσιμη σε διάστημα της μορφής </w:t>
      </w:r>
      <w:r w:rsidR="001D35AC" w:rsidRPr="00427867">
        <w:rPr>
          <w:rFonts w:ascii="Trebuchet MS" w:hAnsi="Trebuchet MS" w:cs="MgOldTimes UC Pol"/>
          <w:bCs/>
          <w:i/>
          <w:color w:val="000000"/>
          <w:position w:val="-10"/>
        </w:rPr>
        <w:object w:dxaOrig="1280" w:dyaOrig="320">
          <v:shape id="_x0000_i1087" type="#_x0000_t75" style="width:63.95pt;height:16.15pt" o:ole="">
            <v:imagedata r:id="rId128" o:title=""/>
          </v:shape>
          <o:OLEObject Type="Embed" ProgID="Equation.DSMT4" ShapeID="_x0000_i1087" DrawAspect="Content" ObjectID="_1520973897" r:id="rId129"/>
        </w:object>
      </w:r>
      <w:r w:rsidRPr="00427867">
        <w:rPr>
          <w:rFonts w:ascii="Trebuchet MS" w:hAnsi="Trebuchet MS" w:cs="MgOldTimes UC Pol"/>
          <w:bCs/>
          <w:i/>
          <w:color w:val="000000"/>
        </w:rPr>
        <w:t>.</w: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1D35AC">
        <w:rPr>
          <w:rFonts w:ascii="Trebuchet MS" w:hAnsi="Trebuchet MS" w:cs="MgOldTimes UC Pol"/>
          <w:b/>
          <w:bCs/>
          <w:color w:val="000000"/>
        </w:rPr>
        <w:t>3.</w:t>
      </w:r>
      <w:r w:rsidRPr="00427867">
        <w:rPr>
          <w:rFonts w:ascii="Trebuchet MS" w:hAnsi="Trebuchet MS" w:cs="MgOldTimes UC Pol"/>
          <w:bCs/>
          <w:color w:val="000000"/>
        </w:rPr>
        <w:t xml:space="preserve"> Η συνάρτηση </w:t>
      </w:r>
      <w:r w:rsidRPr="00427867">
        <w:rPr>
          <w:rFonts w:ascii="Trebuchet MS" w:hAnsi="Trebuchet MS" w:cs="MgOldTimes UC Pol"/>
          <w:bCs/>
          <w:color w:val="000000"/>
          <w:position w:val="-4"/>
        </w:rPr>
        <w:object w:dxaOrig="200" w:dyaOrig="260">
          <v:shape id="_x0000_i1088" type="#_x0000_t75" style="width:9.8pt;height:13.25pt" o:ole="">
            <v:imagedata r:id="rId130" o:title=""/>
          </v:shape>
          <o:OLEObject Type="Embed" ProgID="Equation.DSMT4" ShapeID="_x0000_i1088" DrawAspect="Content" ObjectID="_1520973898" r:id="rId131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είναι συνεχής στο </w:t>
      </w:r>
      <w:r w:rsidR="001D35AC" w:rsidRPr="001D35AC">
        <w:rPr>
          <w:rFonts w:ascii="Trebuchet MS" w:hAnsi="Trebuchet MS" w:cs="MgOldTimes UC Pol"/>
          <w:bCs/>
          <w:color w:val="000000"/>
          <w:position w:val="-4"/>
        </w:rPr>
        <w:object w:dxaOrig="260" w:dyaOrig="260">
          <v:shape id="_x0000_i1089" type="#_x0000_t75" style="width:13.25pt;height:13.25pt" o:ole="">
            <v:imagedata r:id="rId132" o:title=""/>
          </v:shape>
          <o:OLEObject Type="Embed" ProgID="Equation.DSMT4" ShapeID="_x0000_i1089" DrawAspect="Content" ObjectID="_1520973899" r:id="rId133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ως αποτέλεσμα πράξεων συνεχών συναρτήσεων. Για την </w:t>
      </w:r>
      <w:r w:rsidRPr="00427867">
        <w:rPr>
          <w:rFonts w:ascii="Trebuchet MS" w:hAnsi="Trebuchet MS" w:cs="MgOldTimes UC Pol"/>
          <w:bCs/>
          <w:color w:val="000000"/>
          <w:position w:val="-4"/>
        </w:rPr>
        <w:object w:dxaOrig="200" w:dyaOrig="260">
          <v:shape id="_x0000_i1090" type="#_x0000_t75" style="width:9.8pt;height:13.25pt" o:ole="">
            <v:imagedata r:id="rId134" o:title=""/>
          </v:shape>
          <o:OLEObject Type="Embed" ProgID="Equation.DSMT4" ShapeID="_x0000_i1090" DrawAspect="Content" ObjectID="_1520973900" r:id="rId135"/>
        </w:object>
      </w:r>
      <w:r w:rsidR="001D35AC">
        <w:rPr>
          <w:rFonts w:ascii="Trebuchet MS" w:hAnsi="Trebuchet MS" w:cs="MgOldTimes UC Pol"/>
          <w:bCs/>
          <w:color w:val="000000"/>
        </w:rPr>
        <w:t xml:space="preserve"> στο διάστημα [0,3] </w:t>
      </w:r>
      <w:r w:rsidRPr="00427867">
        <w:rPr>
          <w:rFonts w:ascii="Trebuchet MS" w:hAnsi="Trebuchet MS" w:cs="MgOldTimes UC Pol"/>
          <w:bCs/>
          <w:color w:val="000000"/>
        </w:rPr>
        <w:t>ισχύουν:</w:t>
      </w:r>
    </w:p>
    <w:p w:rsidR="00427867" w:rsidRPr="004E1CB7" w:rsidRDefault="00427867" w:rsidP="00427867">
      <w:pPr>
        <w:numPr>
          <w:ilvl w:val="0"/>
          <w:numId w:val="4"/>
        </w:num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</w:rPr>
        <w:t>Είναι συνεχής στο [0,3]</w:t>
      </w:r>
      <w:r w:rsidR="001D35AC">
        <w:rPr>
          <w:rFonts w:ascii="Trebuchet MS" w:hAnsi="Trebuchet MS" w:cs="MgOldTimes UC Pol"/>
          <w:bCs/>
          <w:color w:val="000000"/>
        </w:rPr>
        <w:t>.</w:t>
      </w:r>
    </w:p>
    <w:p w:rsidR="00427867" w:rsidRPr="00427867" w:rsidRDefault="001D35AC" w:rsidP="00427867">
      <w:pPr>
        <w:numPr>
          <w:ilvl w:val="0"/>
          <w:numId w:val="4"/>
        </w:num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  <w:position w:val="-76"/>
        </w:rPr>
        <w:object w:dxaOrig="4700" w:dyaOrig="1640">
          <v:shape id="_x0000_i1091" type="#_x0000_t75" style="width:235pt;height:81.8pt" o:ole="">
            <v:imagedata r:id="rId136" o:title=""/>
          </v:shape>
          <o:OLEObject Type="Embed" ProgID="Equation.DSMT4" ShapeID="_x0000_i1091" DrawAspect="Content" ObjectID="_1520973901" r:id="rId137"/>
        </w:object>
      </w:r>
    </w:p>
    <w:p w:rsidR="00427867" w:rsidRPr="00427867" w:rsidRDefault="00427867" w:rsidP="00EC57DD">
      <w:pPr>
        <w:ind w:left="360"/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</w:rPr>
        <w:t>και στο δεύτερο τεταρτημόριο το συνημίτονο είναι αρνητικός αριθμός.</w: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</w:rPr>
        <w:t xml:space="preserve">Επομένως, σύμφωνα με το θεώρημα του </w:t>
      </w:r>
      <w:r w:rsidRPr="00427867">
        <w:rPr>
          <w:rFonts w:ascii="Trebuchet MS" w:hAnsi="Trebuchet MS" w:cs="MgOldTimes UC Pol"/>
          <w:bCs/>
          <w:color w:val="000000"/>
          <w:lang w:val="en-US"/>
        </w:rPr>
        <w:t>Bolzano</w:t>
      </w:r>
      <w:r w:rsidRPr="00427867">
        <w:rPr>
          <w:rFonts w:ascii="Trebuchet MS" w:hAnsi="Trebuchet MS" w:cs="MgOldTimes UC Pol"/>
          <w:bCs/>
          <w:color w:val="000000"/>
        </w:rPr>
        <w:t xml:space="preserve">, η εξίσωση 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720" w:dyaOrig="320">
          <v:shape id="_x0000_i1092" type="#_x0000_t75" style="width:36.3pt;height:16.15pt" o:ole="">
            <v:imagedata r:id="rId138" o:title=""/>
          </v:shape>
          <o:OLEObject Type="Embed" ProgID="Equation.DSMT4" ShapeID="_x0000_i1092" DrawAspect="Content" ObjectID="_1520973902" r:id="rId139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θα έχει</w:t>
      </w:r>
      <w:r w:rsidR="001773BE">
        <w:rPr>
          <w:rFonts w:ascii="Trebuchet MS" w:hAnsi="Trebuchet MS" w:cs="MgOldTimes UC Pol"/>
          <w:bCs/>
          <w:color w:val="000000"/>
        </w:rPr>
        <w:t xml:space="preserve"> μία τουλάχιστον λύση στο (0,3)</w:t>
      </w:r>
      <w:r w:rsidRPr="00427867">
        <w:rPr>
          <w:rFonts w:ascii="Trebuchet MS" w:hAnsi="Trebuchet MS" w:cs="MgOldTimes UC Pol"/>
          <w:bCs/>
          <w:color w:val="000000"/>
        </w:rPr>
        <w:t xml:space="preserve">,δηλαδή η γραφική  παράσταση της  </w:t>
      </w:r>
      <w:r w:rsidRPr="00427867">
        <w:rPr>
          <w:rFonts w:ascii="Trebuchet MS" w:hAnsi="Trebuchet MS" w:cs="MgOldTimes UC Pol"/>
          <w:bCs/>
          <w:color w:val="000000"/>
          <w:position w:val="-4"/>
        </w:rPr>
        <w:object w:dxaOrig="200" w:dyaOrig="260">
          <v:shape id="_x0000_i1093" type="#_x0000_t75" style="width:9.8pt;height:13.25pt" o:ole="">
            <v:imagedata r:id="rId140" o:title=""/>
          </v:shape>
          <o:OLEObject Type="Embed" ProgID="Equation.DSMT4" ShapeID="_x0000_i1093" DrawAspect="Content" ObjectID="_1520973903" r:id="rId141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θα τέμνει τον άξονα </w:t>
      </w:r>
      <w:r w:rsidRPr="00427867">
        <w:rPr>
          <w:rFonts w:ascii="Trebuchet MS" w:hAnsi="Trebuchet MS" w:cs="MgOldTimes UC Pol"/>
          <w:bCs/>
          <w:color w:val="000000"/>
          <w:position w:val="-4"/>
        </w:rPr>
        <w:object w:dxaOrig="380" w:dyaOrig="260">
          <v:shape id="_x0000_i1094" type="#_x0000_t75" style="width:19pt;height:13.25pt" o:ole="">
            <v:imagedata r:id="rId142" o:title=""/>
          </v:shape>
          <o:OLEObject Type="Embed" ProgID="Equation.DSMT4" ShapeID="_x0000_i1094" DrawAspect="Content" ObjectID="_1520973904" r:id="rId143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σε ένα τουλάχιστον σημείο.</w: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1D35AC">
        <w:rPr>
          <w:rFonts w:ascii="Trebuchet MS" w:hAnsi="Trebuchet MS" w:cs="MgOldTimes UC Pol"/>
          <w:b/>
          <w:bCs/>
          <w:color w:val="000000"/>
        </w:rPr>
        <w:t>4.</w:t>
      </w:r>
      <w:r w:rsidRPr="00427867">
        <w:rPr>
          <w:rFonts w:ascii="Trebuchet MS" w:hAnsi="Trebuchet MS" w:cs="MgOldTimes UC Pol"/>
          <w:bCs/>
          <w:color w:val="000000"/>
        </w:rPr>
        <w:t xml:space="preserve"> Ας υποθέσουμε ότι η εξίσωση 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1100" w:dyaOrig="360">
          <v:shape id="_x0000_i1095" type="#_x0000_t75" style="width:54.7pt;height:17.85pt" o:ole="">
            <v:imagedata r:id="rId144" o:title=""/>
          </v:shape>
          <o:OLEObject Type="Embed" ProgID="Equation.DSMT4" ShapeID="_x0000_i1095" DrawAspect="Content" ObjectID="_1520973905" r:id="rId145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έχει δυο τουλάχιστον λύσεις μεγαλύτερες του 1, τις </w:t>
      </w:r>
      <w:r w:rsidRPr="00427867">
        <w:rPr>
          <w:rFonts w:ascii="Trebuchet MS" w:hAnsi="Trebuchet MS" w:cs="MgOldTimes UC Pol"/>
          <w:bCs/>
          <w:color w:val="000000"/>
          <w:position w:val="-12"/>
        </w:rPr>
        <w:object w:dxaOrig="260" w:dyaOrig="360">
          <v:shape id="_x0000_i1096" type="#_x0000_t75" style="width:13.25pt;height:17.85pt" o:ole="">
            <v:imagedata r:id="rId146" o:title=""/>
          </v:shape>
          <o:OLEObject Type="Embed" ProgID="Equation.DSMT4" ShapeID="_x0000_i1096" DrawAspect="Content" ObjectID="_1520973906" r:id="rId147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και </w:t>
      </w:r>
      <w:r w:rsidRPr="00427867">
        <w:rPr>
          <w:rFonts w:ascii="Trebuchet MS" w:hAnsi="Trebuchet MS" w:cs="MgOldTimes UC Pol"/>
          <w:bCs/>
          <w:color w:val="000000"/>
          <w:position w:val="-12"/>
        </w:rPr>
        <w:object w:dxaOrig="279" w:dyaOrig="360">
          <v:shape id="_x0000_i1097" type="#_x0000_t75" style="width:13.8pt;height:17.85pt" o:ole="">
            <v:imagedata r:id="rId148" o:title=""/>
          </v:shape>
          <o:OLEObject Type="Embed" ProgID="Equation.DSMT4" ShapeID="_x0000_i1097" DrawAspect="Content" ObjectID="_1520973907" r:id="rId149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με </w:t>
      </w:r>
      <w:r w:rsidRPr="00427867">
        <w:rPr>
          <w:rFonts w:ascii="Trebuchet MS" w:hAnsi="Trebuchet MS" w:cs="MgOldTimes UC Pol"/>
          <w:bCs/>
          <w:color w:val="000000"/>
          <w:position w:val="-12"/>
        </w:rPr>
        <w:object w:dxaOrig="1040" w:dyaOrig="360">
          <v:shape id="_x0000_i1098" type="#_x0000_t75" style="width:51.85pt;height:17.85pt" o:ole="">
            <v:imagedata r:id="rId150" o:title=""/>
          </v:shape>
          <o:OLEObject Type="Embed" ProgID="Equation.DSMT4" ShapeID="_x0000_i1098" DrawAspect="Content" ObjectID="_1520973908" r:id="rId151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. Θεωρούμε τη συνάρτηση </w:t>
      </w:r>
      <w:r w:rsidRPr="00427867">
        <w:rPr>
          <w:rFonts w:ascii="Trebuchet MS" w:hAnsi="Trebuchet MS" w:cs="MgOldTimes UC Pol"/>
          <w:bCs/>
          <w:color w:val="000000"/>
          <w:position w:val="-14"/>
        </w:rPr>
        <w:object w:dxaOrig="2960" w:dyaOrig="400">
          <v:shape id="_x0000_i1099" type="#_x0000_t75" style="width:148.05pt;height:20.15pt" o:ole="">
            <v:imagedata r:id="rId152" o:title=""/>
          </v:shape>
          <o:OLEObject Type="Embed" ProgID="Equation.DSMT4" ShapeID="_x0000_i1099" DrawAspect="Content" ObjectID="_1520973909" r:id="rId153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. Η </w:t>
      </w:r>
      <w:r w:rsidRPr="00427867">
        <w:rPr>
          <w:rFonts w:ascii="Trebuchet MS" w:hAnsi="Trebuchet MS" w:cs="MgOldTimes UC Pol"/>
          <w:bCs/>
          <w:color w:val="000000"/>
          <w:position w:val="-4"/>
        </w:rPr>
        <w:object w:dxaOrig="200" w:dyaOrig="260">
          <v:shape id="_x0000_i1100" type="#_x0000_t75" style="width:9.8pt;height:13.25pt" o:ole="">
            <v:imagedata r:id="rId154" o:title=""/>
          </v:shape>
          <o:OLEObject Type="Embed" ProgID="Equation.DSMT4" ShapeID="_x0000_i1100" DrawAspect="Content" ObjectID="_1520973910" r:id="rId155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είναι συνεχής στο </w:t>
      </w:r>
      <w:r w:rsidRPr="00427867">
        <w:rPr>
          <w:rFonts w:ascii="Trebuchet MS" w:hAnsi="Trebuchet MS" w:cs="MgOldTimes UC Pol"/>
          <w:bCs/>
          <w:color w:val="000000"/>
          <w:position w:val="-12"/>
        </w:rPr>
        <w:object w:dxaOrig="800" w:dyaOrig="360">
          <v:shape id="_x0000_i1101" type="#_x0000_t75" style="width:39.75pt;height:17.85pt" o:ole="">
            <v:imagedata r:id="rId156" o:title=""/>
          </v:shape>
          <o:OLEObject Type="Embed" ProgID="Equation.DSMT4" ShapeID="_x0000_i1101" DrawAspect="Content" ObjectID="_1520973911" r:id="rId157"/>
        </w:object>
      </w:r>
      <w:r w:rsidR="001D35AC">
        <w:rPr>
          <w:rFonts w:ascii="Trebuchet MS" w:hAnsi="Trebuchet MS" w:cs="MgOldTimes UC Pol"/>
          <w:bCs/>
          <w:color w:val="000000"/>
        </w:rPr>
        <w:t>,</w:t>
      </w:r>
      <w:r w:rsidRPr="00427867">
        <w:rPr>
          <w:rFonts w:ascii="Trebuchet MS" w:hAnsi="Trebuchet MS" w:cs="MgOldTimes UC Pol"/>
          <w:bCs/>
          <w:color w:val="000000"/>
        </w:rPr>
        <w:t xml:space="preserve">παραγωγίσιμη στο </w:t>
      </w:r>
      <w:r w:rsidRPr="00427867">
        <w:rPr>
          <w:rFonts w:ascii="Trebuchet MS" w:hAnsi="Trebuchet MS" w:cs="MgOldTimes UC Pol"/>
          <w:bCs/>
          <w:color w:val="000000"/>
          <w:position w:val="-12"/>
        </w:rPr>
        <w:object w:dxaOrig="820" w:dyaOrig="360">
          <v:shape id="_x0000_i1102" type="#_x0000_t75" style="width:40.9pt;height:17.85pt" o:ole="">
            <v:imagedata r:id="rId158" o:title=""/>
          </v:shape>
          <o:OLEObject Type="Embed" ProgID="Equation.DSMT4" ShapeID="_x0000_i1102" DrawAspect="Content" ObjectID="_1520973912" r:id="rId159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με παράγωγο 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1760" w:dyaOrig="360">
          <v:shape id="_x0000_i1103" type="#_x0000_t75" style="width:88.15pt;height:17.85pt" o:ole="">
            <v:imagedata r:id="rId160" o:title=""/>
          </v:shape>
          <o:OLEObject Type="Embed" ProgID="Equation.DSMT4" ShapeID="_x0000_i1103" DrawAspect="Content" ObjectID="_1520973913" r:id="rId161"/>
        </w:object>
      </w:r>
      <w:r w:rsidR="001D35AC">
        <w:rPr>
          <w:rFonts w:ascii="Trebuchet MS" w:hAnsi="Trebuchet MS" w:cs="MgOldTimes UC Pol"/>
          <w:bCs/>
          <w:color w:val="000000"/>
        </w:rPr>
        <w:t xml:space="preserve"> και </w:t>
      </w:r>
      <w:r w:rsidRPr="00427867">
        <w:rPr>
          <w:rFonts w:ascii="Trebuchet MS" w:hAnsi="Trebuchet MS" w:cs="MgOldTimes UC Pol"/>
          <w:bCs/>
          <w:color w:val="000000"/>
        </w:rPr>
        <w:t xml:space="preserve">ισχύει </w:t>
      </w:r>
      <w:r w:rsidRPr="00427867">
        <w:rPr>
          <w:rFonts w:ascii="Trebuchet MS" w:hAnsi="Trebuchet MS" w:cs="MgOldTimes UC Pol"/>
          <w:bCs/>
          <w:color w:val="000000"/>
          <w:position w:val="-12"/>
        </w:rPr>
        <w:object w:dxaOrig="1719" w:dyaOrig="360">
          <v:shape id="_x0000_i1104" type="#_x0000_t75" style="width:85.8pt;height:17.85pt" o:ole="">
            <v:imagedata r:id="rId162" o:title=""/>
          </v:shape>
          <o:OLEObject Type="Embed" ProgID="Equation.DSMT4" ShapeID="_x0000_i1104" DrawAspect="Content" ObjectID="_1520973914" r:id="rId163"/>
        </w:object>
      </w:r>
      <w:r w:rsidRPr="00427867">
        <w:rPr>
          <w:rFonts w:ascii="Trebuchet MS" w:hAnsi="Trebuchet MS" w:cs="MgOldTimes UC Pol"/>
          <w:bCs/>
          <w:color w:val="000000"/>
        </w:rPr>
        <w:t>.</w:t>
      </w:r>
    </w:p>
    <w:p w:rsidR="00427867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</w:rPr>
        <w:t xml:space="preserve">Επομένως, σύμφωνα με το Θεώρημα του </w:t>
      </w:r>
      <w:r w:rsidRPr="00427867">
        <w:rPr>
          <w:rFonts w:ascii="Trebuchet MS" w:hAnsi="Trebuchet MS" w:cs="MgOldTimes UC Pol"/>
          <w:bCs/>
          <w:color w:val="000000"/>
          <w:lang w:val="en-US"/>
        </w:rPr>
        <w:t>Rolle</w:t>
      </w:r>
      <w:r w:rsidR="001D35AC">
        <w:rPr>
          <w:rFonts w:ascii="Trebuchet MS" w:hAnsi="Trebuchet MS" w:cs="MgOldTimes UC Pol"/>
          <w:bCs/>
          <w:color w:val="000000"/>
        </w:rPr>
        <w:t>,</w:t>
      </w:r>
      <w:r w:rsidRPr="00427867">
        <w:rPr>
          <w:rFonts w:ascii="Trebuchet MS" w:hAnsi="Trebuchet MS" w:cs="MgOldTimes UC Pol"/>
          <w:bCs/>
          <w:color w:val="000000"/>
        </w:rPr>
        <w:t xml:space="preserve"> θα υπάρχει </w:t>
      </w:r>
      <w:r w:rsidRPr="00427867">
        <w:rPr>
          <w:rFonts w:ascii="Trebuchet MS" w:hAnsi="Trebuchet MS" w:cs="MgOldTimes UC Pol"/>
          <w:bCs/>
          <w:color w:val="000000"/>
          <w:position w:val="-12"/>
        </w:rPr>
        <w:object w:dxaOrig="1120" w:dyaOrig="360">
          <v:shape id="_x0000_i1105" type="#_x0000_t75" style="width:55.85pt;height:17.85pt" o:ole="">
            <v:imagedata r:id="rId164" o:title=""/>
          </v:shape>
          <o:OLEObject Type="Embed" ProgID="Equation.DSMT4" ShapeID="_x0000_i1105" DrawAspect="Content" ObjectID="_1520973915" r:id="rId165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τέτοιο ώστε 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760" w:dyaOrig="320">
          <v:shape id="_x0000_i1106" type="#_x0000_t75" style="width:38pt;height:16.15pt" o:ole="">
            <v:imagedata r:id="rId166" o:title=""/>
          </v:shape>
          <o:OLEObject Type="Embed" ProgID="Equation.DSMT4" ShapeID="_x0000_i1106" DrawAspect="Content" ObjectID="_1520973916" r:id="rId167"/>
        </w:object>
      </w:r>
      <w:r w:rsidRPr="00427867">
        <w:rPr>
          <w:rFonts w:ascii="Trebuchet MS" w:hAnsi="Trebuchet MS" w:cs="MgOldTimes UC Pol"/>
          <w:bCs/>
          <w:color w:val="000000"/>
        </w:rPr>
        <w:t>. Έχουμε</w:t>
      </w:r>
    </w:p>
    <w:p w:rsidR="00FD4586" w:rsidRPr="00427867" w:rsidRDefault="00427867" w:rsidP="00427867">
      <w:pPr>
        <w:rPr>
          <w:rFonts w:ascii="Trebuchet MS" w:hAnsi="Trebuchet MS" w:cs="MgOldTimes UC Pol"/>
          <w:bCs/>
          <w:color w:val="000000"/>
        </w:rPr>
      </w:pP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3600" w:dyaOrig="360">
          <v:shape id="_x0000_i1107" type="#_x0000_t75" style="width:180.3pt;height:17.85pt" o:ole="">
            <v:imagedata r:id="rId168" o:title=""/>
          </v:shape>
          <o:OLEObject Type="Embed" ProgID="Equation.DSMT4" ShapeID="_x0000_i1107" DrawAspect="Content" ObjectID="_1520973917" r:id="rId169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. Όμως 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2320" w:dyaOrig="320">
          <v:shape id="_x0000_i1108" type="#_x0000_t75" style="width:115.8pt;height:16.15pt" o:ole="">
            <v:imagedata r:id="rId170" o:title=""/>
          </v:shape>
          <o:OLEObject Type="Embed" ProgID="Equation.DSMT4" ShapeID="_x0000_i1108" DrawAspect="Content" ObjectID="_1520973918" r:id="rId171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. Επομένως </w:t>
      </w:r>
      <w:r w:rsidRPr="00427867">
        <w:rPr>
          <w:rFonts w:ascii="Trebuchet MS" w:hAnsi="Trebuchet MS" w:cs="MgOldTimes UC Pol"/>
          <w:bCs/>
          <w:color w:val="000000"/>
          <w:position w:val="-10"/>
        </w:rPr>
        <w:object w:dxaOrig="2420" w:dyaOrig="360">
          <v:shape id="_x0000_i1109" type="#_x0000_t75" style="width:120.95pt;height:17.85pt" o:ole="">
            <v:imagedata r:id="rId172" o:title=""/>
          </v:shape>
          <o:OLEObject Type="Embed" ProgID="Equation.DSMT4" ShapeID="_x0000_i1109" DrawAspect="Content" ObjectID="_1520973919" r:id="rId173"/>
        </w:object>
      </w:r>
      <w:r w:rsidRPr="00427867">
        <w:rPr>
          <w:rFonts w:ascii="Trebuchet MS" w:hAnsi="Trebuchet MS" w:cs="MgOldTimes UC Pol"/>
          <w:bCs/>
          <w:color w:val="000000"/>
        </w:rPr>
        <w:t xml:space="preserve"> που είναι άτοπον αφού </w:t>
      </w:r>
      <w:r w:rsidRPr="00427867">
        <w:rPr>
          <w:rFonts w:ascii="Trebuchet MS" w:hAnsi="Trebuchet MS" w:cs="MgOldTimes UC Pol"/>
          <w:bCs/>
          <w:color w:val="000000"/>
          <w:position w:val="-12"/>
        </w:rPr>
        <w:object w:dxaOrig="1400" w:dyaOrig="360">
          <v:shape id="_x0000_i1110" type="#_x0000_t75" style="width:70.25pt;height:17.85pt" o:ole="">
            <v:imagedata r:id="rId174" o:title=""/>
          </v:shape>
          <o:OLEObject Type="Embed" ProgID="Equation.DSMT4" ShapeID="_x0000_i1110" DrawAspect="Content" ObjectID="_1520973920" r:id="rId175"/>
        </w:object>
      </w:r>
      <w:r w:rsidRPr="00427867">
        <w:rPr>
          <w:rFonts w:ascii="Trebuchet MS" w:hAnsi="Trebuchet MS" w:cs="MgOldTimes UC Pol"/>
          <w:bCs/>
          <w:color w:val="000000"/>
        </w:rPr>
        <w:t>.</w:t>
      </w:r>
    </w:p>
    <w:p w:rsidR="004E1CB7" w:rsidRDefault="004E1CB7" w:rsidP="004E1CB7">
      <w:pPr>
        <w:spacing w:before="240" w:after="240"/>
        <w:jc w:val="both"/>
        <w:rPr>
          <w:rFonts w:ascii="Trebuchet MS" w:hAnsi="Trebuchet MS" w:cs="Calibri"/>
        </w:rPr>
      </w:pPr>
    </w:p>
    <w:p w:rsidR="00FD4586" w:rsidRPr="004E1CB7" w:rsidRDefault="00FD4586" w:rsidP="004E1CB7">
      <w:pPr>
        <w:spacing w:before="240" w:after="24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ΘΕΜΑ Δ</w:t>
      </w: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position w:val="-50"/>
          <w:sz w:val="24"/>
          <w:szCs w:val="24"/>
        </w:rPr>
        <w:object w:dxaOrig="6259" w:dyaOrig="1080">
          <v:shape id="_x0000_i1111" type="#_x0000_t75" style="width:312.75pt;height:54.7pt">
            <v:imagedata r:id="rId176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 </w:t>
      </w: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  β)  </w:t>
      </w:r>
      <w:r w:rsidRPr="00FD4586">
        <w:rPr>
          <w:rFonts w:ascii="Times New Roman" w:hAnsi="Times New Roman"/>
          <w:position w:val="-32"/>
          <w:sz w:val="24"/>
          <w:szCs w:val="24"/>
        </w:rPr>
        <w:object w:dxaOrig="7060" w:dyaOrig="639">
          <v:shape id="_x0000_i1112" type="#_x0000_t75" style="width:351.95pt;height:32.25pt">
            <v:imagedata r:id="rId177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 </w:t>
      </w:r>
    </w:p>
    <w:p w:rsidR="00FD4586" w:rsidRDefault="00FD4586" w:rsidP="004E1CB7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       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1740" w:dyaOrig="320">
          <v:shape id="_x0000_i1113" type="#_x0000_t75" style="width:87pt;height:16.15pt">
            <v:imagedata r:id="rId178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, μοναδική  αφού  η 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14" type="#_x0000_t75" style="width:12.1pt;height:16.15pt">
            <v:imagedata r:id="rId179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είναι  γν.  Αύξουσα.</w:t>
      </w:r>
    </w:p>
    <w:p w:rsidR="004E1CB7" w:rsidRPr="00FD4586" w:rsidRDefault="004E1CB7" w:rsidP="004E1CB7">
      <w:pPr>
        <w:ind w:left="340"/>
        <w:contextualSpacing/>
        <w:rPr>
          <w:rFonts w:ascii="Times New Roman" w:hAnsi="Times New Roman"/>
          <w:sz w:val="24"/>
          <w:szCs w:val="24"/>
        </w:rPr>
      </w:pP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  </w:t>
      </w:r>
      <w:r w:rsidRPr="00FD4586">
        <w:rPr>
          <w:rFonts w:ascii="Times New Roman" w:hAnsi="Times New Roman"/>
          <w:position w:val="-60"/>
          <w:sz w:val="24"/>
          <w:szCs w:val="24"/>
        </w:rPr>
        <w:object w:dxaOrig="6360" w:dyaOrig="1280">
          <v:shape id="_x0000_i1115" type="#_x0000_t75" style="width:317.95pt;height:63.95pt">
            <v:imagedata r:id="rId180" o:title=""/>
          </v:shape>
        </w:object>
      </w: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    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3000" w:dyaOrig="320">
          <v:shape id="_x0000_i1116" type="#_x0000_t75" style="width:149.75pt;height:16.15pt">
            <v:imagedata r:id="rId181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</w:t>
      </w:r>
    </w:p>
    <w:p w:rsid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     Άρα  έχει  σημείο  καμπής  την  αρχή  των  αξόνων  Ο(0,0).</w:t>
      </w:r>
    </w:p>
    <w:p w:rsidR="004E1CB7" w:rsidRPr="00FD4586" w:rsidRDefault="004E1CB7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</w:p>
    <w:p w:rsidR="00FD4586" w:rsidRPr="00FD4586" w:rsidRDefault="00FD4586" w:rsidP="004E1CB7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δ) Ισχύουν οι προϋποθέσεις  του  ΘΜΤ  για  τη  συνάρτηση 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17" type="#_x0000_t75" style="width:12.1pt;height:16.7pt">
            <v:imagedata r:id="rId182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στο  διάστημα  </w:t>
      </w:r>
      <w:r w:rsidRPr="00FD4586">
        <w:rPr>
          <w:rFonts w:ascii="Times New Roman" w:hAnsi="Times New Roman"/>
          <w:position w:val="-14"/>
          <w:sz w:val="24"/>
          <w:szCs w:val="24"/>
        </w:rPr>
        <w:object w:dxaOrig="560" w:dyaOrig="400">
          <v:shape id="_x0000_i1118" type="#_x0000_t75" style="width:28.2pt;height:20.15pt">
            <v:imagedata r:id="rId183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, οπότε  υπάρχει  </w:t>
      </w:r>
      <w:r w:rsidRPr="00FD4586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119" type="#_x0000_t75" style="width:48pt;height:20.25pt">
            <v:imagedata r:id="rId184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τ.ω. </w:t>
      </w:r>
      <w:r w:rsidRPr="00FD4586">
        <w:rPr>
          <w:rFonts w:ascii="Times New Roman" w:hAnsi="Times New Roman"/>
          <w:position w:val="-24"/>
          <w:sz w:val="24"/>
          <w:szCs w:val="24"/>
        </w:rPr>
        <w:object w:dxaOrig="2780" w:dyaOrig="620">
          <v:shape id="_x0000_i1120" type="#_x0000_t75" style="width:138.75pt;height:31.5pt">
            <v:imagedata r:id="rId185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,</w:t>
      </w: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Έχουμε:  </w:t>
      </w:r>
      <w:r w:rsidRPr="00FD4586">
        <w:rPr>
          <w:rFonts w:ascii="Times New Roman" w:hAnsi="Times New Roman"/>
          <w:sz w:val="24"/>
          <w:szCs w:val="24"/>
          <w:lang w:val="en-US"/>
        </w:rPr>
        <w:t>A</w:t>
      </w:r>
      <w:r w:rsidRPr="00FD4586">
        <w:rPr>
          <w:rFonts w:ascii="Times New Roman" w:hAnsi="Times New Roman"/>
          <w:sz w:val="24"/>
          <w:szCs w:val="24"/>
        </w:rPr>
        <w:t xml:space="preserve">πό το (γ) ερώτημα ότι  για  </w:t>
      </w:r>
      <w:r w:rsidRPr="00FD4586">
        <w:rPr>
          <w:rFonts w:ascii="Times New Roman" w:hAnsi="Times New Roman"/>
          <w:sz w:val="24"/>
          <w:szCs w:val="24"/>
          <w:lang w:val="en-US"/>
        </w:rPr>
        <w:t>x</w:t>
      </w:r>
      <w:r w:rsidRPr="00FD4586">
        <w:rPr>
          <w:rFonts w:ascii="Times New Roman" w:hAnsi="Times New Roman"/>
          <w:sz w:val="24"/>
          <w:szCs w:val="24"/>
        </w:rPr>
        <w:t xml:space="preserve">&gt;0  ισχύει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121" type="#_x0000_t75" style="width:48.75pt;height:16.5pt">
            <v:imagedata r:id="rId186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που  σημαίνει  ότι  η 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122" type="#_x0000_t75" style="width:15pt;height:16.5pt">
            <v:imagedata r:id="rId187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είναι γνησίως  φθίνουσα και  από  το  (β)  ερώτημα 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940" w:dyaOrig="320">
          <v:shape id="_x0000_i1123" type="#_x0000_t75" style="width:47.25pt;height:16.5pt">
            <v:imagedata r:id="rId188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.  Οπότε,  </w:t>
      </w:r>
      <w:r w:rsidRPr="00FD4586">
        <w:rPr>
          <w:rFonts w:ascii="Times New Roman" w:hAnsi="Times New Roman"/>
          <w:position w:val="-24"/>
          <w:sz w:val="24"/>
          <w:szCs w:val="24"/>
          <w:lang w:val="en-US"/>
        </w:rPr>
        <w:object w:dxaOrig="7300" w:dyaOrig="639">
          <v:shape id="_x0000_i1124" type="#_x0000_t75" style="width:365.25pt;height:32.25pt">
            <v:imagedata r:id="rId189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</w:t>
      </w: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ε)     </w:t>
      </w:r>
      <w:r w:rsidRPr="00FD4586">
        <w:rPr>
          <w:rFonts w:ascii="Times New Roman" w:hAnsi="Times New Roman"/>
          <w:position w:val="-22"/>
          <w:sz w:val="24"/>
          <w:szCs w:val="24"/>
        </w:rPr>
        <w:object w:dxaOrig="5740" w:dyaOrig="540">
          <v:shape id="_x0000_i1125" type="#_x0000_t75" style="width:286.5pt;height:27.75pt">
            <v:imagedata r:id="rId190" o:title=""/>
          </v:shape>
        </w:object>
      </w: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</w:p>
    <w:p w:rsidR="00FD4586" w:rsidRPr="00FD4586" w:rsidRDefault="00FD4586" w:rsidP="004E1CB7">
      <w:pPr>
        <w:tabs>
          <w:tab w:val="left" w:pos="5700"/>
        </w:tabs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 xml:space="preserve">στ) Βάσει  όλων  των  προηγουμένων  μπορούμε  να  κάνουμε  τη  γραφική  παράσταση  της 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26" type="#_x0000_t75" style="width:12pt;height:15.75pt">
            <v:imagedata r:id="rId191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 και  η  γραφική  παράσταση  της  </w:t>
      </w:r>
      <w:r w:rsidRPr="00FD4586">
        <w:rPr>
          <w:rFonts w:ascii="Times New Roman" w:hAnsi="Times New Roman"/>
          <w:position w:val="-10"/>
          <w:sz w:val="24"/>
          <w:szCs w:val="24"/>
        </w:rPr>
        <w:object w:dxaOrig="380" w:dyaOrig="360">
          <v:shape id="_x0000_i1127" type="#_x0000_t75" style="width:18.75pt;height:18pt">
            <v:imagedata r:id="rId192" o:title=""/>
          </v:shape>
        </w:object>
      </w:r>
      <w:r w:rsidRPr="00FD4586">
        <w:rPr>
          <w:rFonts w:ascii="Times New Roman" w:hAnsi="Times New Roman"/>
          <w:sz w:val="24"/>
          <w:szCs w:val="24"/>
        </w:rPr>
        <w:t xml:space="preserve">θα  είναι  συμμετρική  ως  προς  </w:t>
      </w:r>
      <w:r w:rsidRPr="00FD4586">
        <w:rPr>
          <w:rFonts w:ascii="Times New Roman" w:hAnsi="Times New Roman"/>
          <w:sz w:val="24"/>
          <w:szCs w:val="24"/>
          <w:lang w:val="en-US"/>
        </w:rPr>
        <w:t>y</w:t>
      </w:r>
      <w:r w:rsidRPr="00FD4586">
        <w:rPr>
          <w:rFonts w:ascii="Times New Roman" w:hAnsi="Times New Roman"/>
          <w:sz w:val="24"/>
          <w:szCs w:val="24"/>
        </w:rPr>
        <w:t>=</w:t>
      </w:r>
      <w:r w:rsidRPr="00FD4586">
        <w:rPr>
          <w:rFonts w:ascii="Times New Roman" w:hAnsi="Times New Roman"/>
          <w:sz w:val="24"/>
          <w:szCs w:val="24"/>
          <w:lang w:val="en-US"/>
        </w:rPr>
        <w:t>x</w:t>
      </w:r>
      <w:r w:rsidRPr="00FD4586">
        <w:rPr>
          <w:rFonts w:ascii="Times New Roman" w:hAnsi="Times New Roman"/>
          <w:sz w:val="24"/>
          <w:szCs w:val="24"/>
        </w:rPr>
        <w:t xml:space="preserve"> , διχοτόμο  της  γωνίας  του  1</w:t>
      </w:r>
      <w:r w:rsidRPr="00FD4586">
        <w:rPr>
          <w:rFonts w:ascii="Times New Roman" w:hAnsi="Times New Roman"/>
          <w:sz w:val="24"/>
          <w:szCs w:val="24"/>
          <w:vertAlign w:val="superscript"/>
        </w:rPr>
        <w:t>ου</w:t>
      </w:r>
      <w:r w:rsidRPr="00FD4586">
        <w:rPr>
          <w:rFonts w:ascii="Times New Roman" w:hAnsi="Times New Roman"/>
          <w:sz w:val="24"/>
          <w:szCs w:val="24"/>
        </w:rPr>
        <w:t xml:space="preserve">  τεταρτημορίου.</w:t>
      </w:r>
    </w:p>
    <w:p w:rsidR="00FD4586" w:rsidRPr="00FD4586" w:rsidRDefault="00FD4586" w:rsidP="00FD4586">
      <w:pPr>
        <w:ind w:left="340"/>
        <w:contextualSpacing/>
        <w:rPr>
          <w:rFonts w:ascii="Times New Roman" w:hAnsi="Times New Roman"/>
          <w:sz w:val="24"/>
          <w:szCs w:val="24"/>
        </w:rPr>
      </w:pPr>
      <w:r w:rsidRPr="00FD4586">
        <w:rPr>
          <w:rFonts w:ascii="Times New Roman" w:hAnsi="Times New Roman"/>
          <w:sz w:val="24"/>
          <w:szCs w:val="24"/>
        </w:rPr>
        <w:t>Λόγω  της  συμμετρίας  για  τον υπολογισμό του  εμβαδού  Ε</w:t>
      </w:r>
      <w:r w:rsidRPr="00FD4586">
        <w:rPr>
          <w:rFonts w:ascii="Times New Roman" w:hAnsi="Times New Roman"/>
          <w:sz w:val="24"/>
          <w:szCs w:val="24"/>
          <w:vertAlign w:val="subscript"/>
        </w:rPr>
        <w:t>1</w:t>
      </w:r>
      <w:r w:rsidRPr="00FD4586">
        <w:rPr>
          <w:rFonts w:ascii="Times New Roman" w:hAnsi="Times New Roman"/>
          <w:sz w:val="24"/>
          <w:szCs w:val="24"/>
        </w:rPr>
        <w:t xml:space="preserve">  αρκεί  να  υπολογίσουμε  το  εμβαδόν  Ε</w:t>
      </w:r>
      <w:r w:rsidRPr="00FD4586">
        <w:rPr>
          <w:rFonts w:ascii="Times New Roman" w:hAnsi="Times New Roman"/>
          <w:sz w:val="24"/>
          <w:szCs w:val="24"/>
          <w:vertAlign w:val="subscript"/>
        </w:rPr>
        <w:t>2</w:t>
      </w:r>
      <w:r w:rsidRPr="00FD4586">
        <w:rPr>
          <w:rFonts w:ascii="Times New Roman" w:hAnsi="Times New Roman"/>
          <w:sz w:val="24"/>
          <w:szCs w:val="24"/>
        </w:rPr>
        <w:t>.</w:t>
      </w:r>
    </w:p>
    <w:p w:rsidR="00FD4586" w:rsidRPr="00FD4586" w:rsidRDefault="00FD4586" w:rsidP="00FD4586">
      <w:pPr>
        <w:ind w:firstLine="284"/>
        <w:contextualSpacing/>
        <w:rPr>
          <w:b/>
          <w:u w:val="single"/>
        </w:rPr>
      </w:pPr>
    </w:p>
    <w:p w:rsidR="00FD4586" w:rsidRPr="00FD4586" w:rsidRDefault="004E1CB7" w:rsidP="00FD4586">
      <w:pPr>
        <w:ind w:firstLine="284"/>
        <w:contextualSpacing/>
        <w:rPr>
          <w:b/>
          <w:u w:val="single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476750" cy="2545715"/>
            <wp:effectExtent l="19050" t="0" r="0" b="0"/>
            <wp:docPr id="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86" w:rsidRPr="00FD4586" w:rsidRDefault="00FD4586" w:rsidP="00FD4586">
      <w:pPr>
        <w:ind w:firstLine="284"/>
        <w:contextualSpacing/>
        <w:rPr>
          <w:b/>
          <w:u w:val="single"/>
          <w:lang w:val="en-US"/>
        </w:rPr>
      </w:pPr>
    </w:p>
    <w:p w:rsidR="00FD4586" w:rsidRPr="00FD4586" w:rsidRDefault="00FD4586" w:rsidP="00FD4586">
      <w:pPr>
        <w:ind w:firstLine="284"/>
        <w:contextualSpacing/>
        <w:rPr>
          <w:b/>
          <w:u w:val="single"/>
          <w:lang w:val="en-US"/>
        </w:rPr>
      </w:pPr>
      <w:r w:rsidRPr="00FD4586">
        <w:rPr>
          <w:b/>
          <w:position w:val="-32"/>
          <w:u w:val="single"/>
        </w:rPr>
        <w:object w:dxaOrig="7720" w:dyaOrig="740">
          <v:shape id="_x0000_i1128" type="#_x0000_t75" style="width:386.25pt;height:36.75pt">
            <v:imagedata r:id="rId194" o:title=""/>
          </v:shape>
        </w:object>
      </w:r>
    </w:p>
    <w:p w:rsidR="00FD4586" w:rsidRPr="00FD4586" w:rsidRDefault="00FD4586" w:rsidP="00FD4586">
      <w:pPr>
        <w:ind w:firstLine="284"/>
        <w:contextualSpacing/>
        <w:rPr>
          <w:b/>
          <w:u w:val="single"/>
          <w:lang w:val="en-US"/>
        </w:rPr>
      </w:pPr>
    </w:p>
    <w:p w:rsidR="00C15125" w:rsidRPr="00C15125" w:rsidRDefault="00C15125" w:rsidP="00045EA8">
      <w:pPr>
        <w:rPr>
          <w:rFonts w:ascii="Trebuchet MS" w:hAnsi="Trebuchet MS" w:cs="MgOldTimes UC Pol"/>
          <w:bCs/>
          <w:color w:val="000000"/>
        </w:rPr>
      </w:pPr>
    </w:p>
    <w:sectPr w:rsidR="00C15125" w:rsidRPr="00C15125" w:rsidSect="003F64BE">
      <w:footerReference w:type="default" r:id="rId195"/>
      <w:pgSz w:w="11906" w:h="16838"/>
      <w:pgMar w:top="1134" w:right="1559" w:bottom="1134" w:left="1559" w:header="567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B4" w:rsidRDefault="00305EB4" w:rsidP="003F64BE">
      <w:pPr>
        <w:spacing w:after="0" w:line="240" w:lineRule="auto"/>
      </w:pPr>
      <w:r>
        <w:separator/>
      </w:r>
    </w:p>
  </w:endnote>
  <w:endnote w:type="continuationSeparator" w:id="1">
    <w:p w:rsidR="00305EB4" w:rsidRDefault="00305EB4" w:rsidP="003F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B7" w:rsidRPr="004E1CB7" w:rsidRDefault="004E1CB7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4E1CB7">
      <w:rPr>
        <w:rFonts w:asciiTheme="majorHAnsi" w:hAnsiTheme="majorHAnsi"/>
        <w:sz w:val="16"/>
        <w:szCs w:val="16"/>
      </w:rPr>
      <w:t>Επιμέλεια: Κωνσταντίνος Λ.</w:t>
    </w:r>
    <w:r>
      <w:rPr>
        <w:rFonts w:asciiTheme="majorHAnsi" w:hAnsiTheme="majorHAnsi"/>
        <w:sz w:val="16"/>
        <w:szCs w:val="16"/>
      </w:rPr>
      <w:t xml:space="preserve"> </w:t>
    </w:r>
    <w:r w:rsidRPr="004E1CB7">
      <w:rPr>
        <w:rFonts w:asciiTheme="majorHAnsi" w:hAnsiTheme="majorHAnsi"/>
        <w:sz w:val="16"/>
        <w:szCs w:val="16"/>
      </w:rPr>
      <w:t>Κωνσταντόπουλος-Σχολικός Σύμβουλος Μαθηματικών</w:t>
    </w:r>
    <w:r w:rsidRPr="004E1CB7">
      <w:rPr>
        <w:rFonts w:asciiTheme="majorHAnsi" w:hAnsiTheme="majorHAnsi"/>
        <w:sz w:val="16"/>
        <w:szCs w:val="16"/>
      </w:rPr>
      <w:ptab w:relativeTo="margin" w:alignment="right" w:leader="none"/>
    </w:r>
    <w:r w:rsidRPr="004E1CB7">
      <w:rPr>
        <w:rFonts w:asciiTheme="majorHAnsi" w:hAnsiTheme="majorHAnsi"/>
        <w:sz w:val="16"/>
        <w:szCs w:val="16"/>
      </w:rPr>
      <w:t xml:space="preserve">Σελίδα </w:t>
    </w:r>
    <w:r w:rsidRPr="004E1CB7">
      <w:rPr>
        <w:sz w:val="16"/>
        <w:szCs w:val="16"/>
      </w:rPr>
      <w:fldChar w:fldCharType="begin"/>
    </w:r>
    <w:r w:rsidRPr="004E1CB7">
      <w:rPr>
        <w:sz w:val="16"/>
        <w:szCs w:val="16"/>
      </w:rPr>
      <w:instrText xml:space="preserve"> PAGE   \* MERGEFORMAT </w:instrText>
    </w:r>
    <w:r w:rsidRPr="004E1CB7">
      <w:rPr>
        <w:sz w:val="16"/>
        <w:szCs w:val="16"/>
      </w:rPr>
      <w:fldChar w:fldCharType="separate"/>
    </w:r>
    <w:r w:rsidRPr="004E1CB7">
      <w:rPr>
        <w:rFonts w:asciiTheme="majorHAnsi" w:hAnsiTheme="majorHAnsi"/>
        <w:noProof/>
        <w:sz w:val="16"/>
        <w:szCs w:val="16"/>
      </w:rPr>
      <w:t>1</w:t>
    </w:r>
    <w:r w:rsidRPr="004E1CB7">
      <w:rPr>
        <w:sz w:val="16"/>
        <w:szCs w:val="16"/>
      </w:rPr>
      <w:fldChar w:fldCharType="end"/>
    </w:r>
  </w:p>
  <w:p w:rsidR="00427867" w:rsidRPr="004E1CB7" w:rsidRDefault="00427867">
    <w:pPr>
      <w:pStyle w:val="a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B4" w:rsidRDefault="00305EB4" w:rsidP="003F64BE">
      <w:pPr>
        <w:spacing w:after="0" w:line="240" w:lineRule="auto"/>
      </w:pPr>
      <w:r>
        <w:separator/>
      </w:r>
    </w:p>
  </w:footnote>
  <w:footnote w:type="continuationSeparator" w:id="1">
    <w:p w:rsidR="00305EB4" w:rsidRDefault="00305EB4" w:rsidP="003F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4D6"/>
    <w:multiLevelType w:val="hybridMultilevel"/>
    <w:tmpl w:val="3954D8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7D2D"/>
    <w:multiLevelType w:val="hybridMultilevel"/>
    <w:tmpl w:val="DDC0AA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43BB1"/>
    <w:multiLevelType w:val="hybridMultilevel"/>
    <w:tmpl w:val="9FF403C0"/>
    <w:lvl w:ilvl="0" w:tplc="3A6C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01D5C"/>
    <w:multiLevelType w:val="hybridMultilevel"/>
    <w:tmpl w:val="F76A34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15EFE"/>
    <w:multiLevelType w:val="hybridMultilevel"/>
    <w:tmpl w:val="468E1974"/>
    <w:lvl w:ilvl="0" w:tplc="C75A41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F20BE"/>
    <w:multiLevelType w:val="hybridMultilevel"/>
    <w:tmpl w:val="C62E6A2E"/>
    <w:lvl w:ilvl="0" w:tplc="0408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BE"/>
    <w:rsid w:val="00045EA8"/>
    <w:rsid w:val="00082FE2"/>
    <w:rsid w:val="00086645"/>
    <w:rsid w:val="000978CF"/>
    <w:rsid w:val="000D0AC7"/>
    <w:rsid w:val="000E4C27"/>
    <w:rsid w:val="000F1E82"/>
    <w:rsid w:val="00102FDD"/>
    <w:rsid w:val="00156622"/>
    <w:rsid w:val="00165F65"/>
    <w:rsid w:val="00167AE9"/>
    <w:rsid w:val="00170584"/>
    <w:rsid w:val="001773BE"/>
    <w:rsid w:val="001950CE"/>
    <w:rsid w:val="001A4294"/>
    <w:rsid w:val="001C0B15"/>
    <w:rsid w:val="001D35AC"/>
    <w:rsid w:val="001F063E"/>
    <w:rsid w:val="00205EAD"/>
    <w:rsid w:val="002246A3"/>
    <w:rsid w:val="0025373A"/>
    <w:rsid w:val="002C5BE3"/>
    <w:rsid w:val="00305EB4"/>
    <w:rsid w:val="003242C4"/>
    <w:rsid w:val="003C24F8"/>
    <w:rsid w:val="003C53E8"/>
    <w:rsid w:val="003E655A"/>
    <w:rsid w:val="003F64BE"/>
    <w:rsid w:val="00427867"/>
    <w:rsid w:val="00447960"/>
    <w:rsid w:val="004602EE"/>
    <w:rsid w:val="004E1CB7"/>
    <w:rsid w:val="0050114F"/>
    <w:rsid w:val="00514E25"/>
    <w:rsid w:val="00527E97"/>
    <w:rsid w:val="00540922"/>
    <w:rsid w:val="00586806"/>
    <w:rsid w:val="005868DB"/>
    <w:rsid w:val="00586F02"/>
    <w:rsid w:val="005A0D2A"/>
    <w:rsid w:val="005A5790"/>
    <w:rsid w:val="005C5D2D"/>
    <w:rsid w:val="00632DC3"/>
    <w:rsid w:val="0065179C"/>
    <w:rsid w:val="0066364C"/>
    <w:rsid w:val="00691151"/>
    <w:rsid w:val="00702CC4"/>
    <w:rsid w:val="00731079"/>
    <w:rsid w:val="0074127E"/>
    <w:rsid w:val="00775D69"/>
    <w:rsid w:val="00776E43"/>
    <w:rsid w:val="00777910"/>
    <w:rsid w:val="00783A86"/>
    <w:rsid w:val="007C02E9"/>
    <w:rsid w:val="007D0EF2"/>
    <w:rsid w:val="00801B2E"/>
    <w:rsid w:val="00807B13"/>
    <w:rsid w:val="00817773"/>
    <w:rsid w:val="008267BF"/>
    <w:rsid w:val="008312CE"/>
    <w:rsid w:val="008F1F58"/>
    <w:rsid w:val="008F2955"/>
    <w:rsid w:val="0090433C"/>
    <w:rsid w:val="00955833"/>
    <w:rsid w:val="00972547"/>
    <w:rsid w:val="009C6B27"/>
    <w:rsid w:val="00A00FC4"/>
    <w:rsid w:val="00A7746C"/>
    <w:rsid w:val="00AD1714"/>
    <w:rsid w:val="00AD5E89"/>
    <w:rsid w:val="00B07E1E"/>
    <w:rsid w:val="00B20F9C"/>
    <w:rsid w:val="00BB7E82"/>
    <w:rsid w:val="00BC5C73"/>
    <w:rsid w:val="00BE1813"/>
    <w:rsid w:val="00BE1E6B"/>
    <w:rsid w:val="00BF325B"/>
    <w:rsid w:val="00C113EA"/>
    <w:rsid w:val="00C15125"/>
    <w:rsid w:val="00CA0303"/>
    <w:rsid w:val="00CE1430"/>
    <w:rsid w:val="00CE5A39"/>
    <w:rsid w:val="00D07EDC"/>
    <w:rsid w:val="00D731BE"/>
    <w:rsid w:val="00E12F22"/>
    <w:rsid w:val="00EC0D33"/>
    <w:rsid w:val="00EC57DD"/>
    <w:rsid w:val="00EF4376"/>
    <w:rsid w:val="00F100DC"/>
    <w:rsid w:val="00F12767"/>
    <w:rsid w:val="00F22C4F"/>
    <w:rsid w:val="00F42CB8"/>
    <w:rsid w:val="00F520FB"/>
    <w:rsid w:val="00F939BB"/>
    <w:rsid w:val="00FC7287"/>
    <w:rsid w:val="00FD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64BE"/>
  </w:style>
  <w:style w:type="paragraph" w:styleId="a4">
    <w:name w:val="footer"/>
    <w:basedOn w:val="a"/>
    <w:link w:val="Char0"/>
    <w:uiPriority w:val="99"/>
    <w:unhideWhenUsed/>
    <w:rsid w:val="003F6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64BE"/>
  </w:style>
  <w:style w:type="paragraph" w:styleId="a5">
    <w:name w:val="List Paragraph"/>
    <w:basedOn w:val="a"/>
    <w:uiPriority w:val="34"/>
    <w:qFormat/>
    <w:rsid w:val="00C1512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4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04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1.wmf"/><Relationship Id="rId191" Type="http://schemas.openxmlformats.org/officeDocument/2006/relationships/image" Target="media/image99.wmf"/><Relationship Id="rId196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1.bin"/><Relationship Id="rId181" Type="http://schemas.openxmlformats.org/officeDocument/2006/relationships/image" Target="media/image89.wmf"/><Relationship Id="rId186" Type="http://schemas.openxmlformats.org/officeDocument/2006/relationships/image" Target="media/image9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92" Type="http://schemas.openxmlformats.org/officeDocument/2006/relationships/image" Target="media/image100.wmf"/><Relationship Id="rId197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image" Target="media/image90.wmf"/><Relationship Id="rId187" Type="http://schemas.openxmlformats.org/officeDocument/2006/relationships/image" Target="media/image9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72" Type="http://schemas.openxmlformats.org/officeDocument/2006/relationships/image" Target="media/image82.wmf"/><Relationship Id="rId193" Type="http://schemas.openxmlformats.org/officeDocument/2006/relationships/image" Target="media/image101.pn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6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10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2.wmf"/><Relationship Id="rId189" Type="http://schemas.openxmlformats.org/officeDocument/2006/relationships/image" Target="media/image9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image" Target="media/image87.wmf"/><Relationship Id="rId195" Type="http://schemas.openxmlformats.org/officeDocument/2006/relationships/footer" Target="footer1.xml"/><Relationship Id="rId190" Type="http://schemas.openxmlformats.org/officeDocument/2006/relationships/image" Target="media/image9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893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yfantis</dc:creator>
  <cp:lastModifiedBy>F134</cp:lastModifiedBy>
  <cp:revision>2</cp:revision>
  <dcterms:created xsi:type="dcterms:W3CDTF">2016-03-31T20:57:00Z</dcterms:created>
  <dcterms:modified xsi:type="dcterms:W3CDTF">2016-03-31T20:57:00Z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