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4" w:rsidRDefault="00090FB4" w:rsidP="00090FB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ΟΝΟΜΑΤΕΠΩΝΥΜΟ:____________________________________________________</w:t>
      </w:r>
    </w:p>
    <w:p w:rsidR="00A002A1" w:rsidRPr="002B3B72" w:rsidRDefault="00064426" w:rsidP="002B3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Γενικό Λύκειο Ηρακλείου</w:t>
      </w:r>
    </w:p>
    <w:p w:rsidR="000048FE" w:rsidRPr="002700C4" w:rsidRDefault="00064426" w:rsidP="002B3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Γραπτές Προαγωγικές Εξετ</w:t>
      </w:r>
      <w:r w:rsidR="002700C4">
        <w:rPr>
          <w:rFonts w:ascii="Times New Roman" w:hAnsi="Times New Roman" w:cs="Times New Roman"/>
          <w:b/>
          <w:sz w:val="24"/>
          <w:szCs w:val="24"/>
        </w:rPr>
        <w:t>άσεις Περιόδου Μαΐου-Ιουνί</w:t>
      </w:r>
      <w:r w:rsidR="002700C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2700C4">
        <w:rPr>
          <w:rFonts w:ascii="Times New Roman" w:hAnsi="Times New Roman" w:cs="Times New Roman"/>
          <w:b/>
          <w:sz w:val="24"/>
          <w:szCs w:val="24"/>
        </w:rPr>
        <w:t>υ 201</w:t>
      </w:r>
      <w:r w:rsidR="002700C4" w:rsidRPr="002700C4">
        <w:rPr>
          <w:rFonts w:ascii="Times New Roman" w:hAnsi="Times New Roman" w:cs="Times New Roman"/>
          <w:b/>
          <w:sz w:val="24"/>
          <w:szCs w:val="24"/>
        </w:rPr>
        <w:t>3</w:t>
      </w:r>
    </w:p>
    <w:p w:rsidR="000048FE" w:rsidRPr="002B3B72" w:rsidRDefault="00064426" w:rsidP="002B3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Εξεταζόμενο </w:t>
      </w:r>
      <w:r w:rsidR="00A3589F">
        <w:rPr>
          <w:rFonts w:ascii="Times New Roman" w:hAnsi="Times New Roman" w:cs="Times New Roman"/>
          <w:b/>
          <w:sz w:val="24"/>
          <w:szCs w:val="24"/>
        </w:rPr>
        <w:t>μάθημα: Άλγεβρα</w:t>
      </w:r>
      <w:r w:rsidR="000048FE" w:rsidRPr="002B3B72">
        <w:rPr>
          <w:rFonts w:ascii="Times New Roman" w:hAnsi="Times New Roman" w:cs="Times New Roman"/>
          <w:b/>
          <w:sz w:val="24"/>
          <w:szCs w:val="24"/>
        </w:rPr>
        <w:t xml:space="preserve"> Α</w:t>
      </w:r>
      <w:r w:rsidR="000048FE" w:rsidRPr="002B3B72">
        <w:rPr>
          <w:rFonts w:ascii="Times New Roman" w:hAnsi="Times New Roman" w:cs="Times New Roman"/>
          <w:b/>
          <w:sz w:val="24"/>
          <w:szCs w:val="24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Λυκείου</w:t>
      </w:r>
    </w:p>
    <w:p w:rsidR="002457A4" w:rsidRPr="00A97EF4" w:rsidRDefault="006A12CD" w:rsidP="00CB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Δευτέρα 10 Ιουνίου</w:t>
      </w:r>
      <w:r w:rsidR="002700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00C4" w:rsidRPr="00A97EF4">
        <w:rPr>
          <w:rFonts w:ascii="Times New Roman" w:hAnsi="Times New Roman" w:cs="Times New Roman"/>
          <w:b/>
          <w:sz w:val="24"/>
          <w:szCs w:val="24"/>
        </w:rPr>
        <w:t>3</w:t>
      </w:r>
    </w:p>
    <w:p w:rsidR="00205E13" w:rsidRDefault="00205E13" w:rsidP="00004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CAF" w:rsidRPr="00F03F4A" w:rsidRDefault="000048FE" w:rsidP="009E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ΘΕΜΑ Α</w:t>
      </w:r>
    </w:p>
    <w:p w:rsidR="000048FE" w:rsidRPr="00427FCE" w:rsidRDefault="003F6A36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Α1.</w:t>
      </w:r>
      <w:r w:rsidR="00A3589F">
        <w:rPr>
          <w:rFonts w:ascii="Times New Roman" w:hAnsi="Times New Roman" w:cs="Times New Roman"/>
          <w:sz w:val="24"/>
          <w:szCs w:val="24"/>
        </w:rPr>
        <w:t xml:space="preserve"> Να διατυπώσετε τον αλγεβρικό ορισμό της</w:t>
      </w:r>
      <w:r w:rsidR="002F0991">
        <w:rPr>
          <w:rFonts w:ascii="Times New Roman" w:hAnsi="Times New Roman" w:cs="Times New Roman"/>
          <w:sz w:val="24"/>
          <w:szCs w:val="24"/>
        </w:rPr>
        <w:t xml:space="preserve"> απόλυτης</w:t>
      </w:r>
      <w:r w:rsidR="00A3589F">
        <w:rPr>
          <w:rFonts w:ascii="Times New Roman" w:hAnsi="Times New Roman" w:cs="Times New Roman"/>
          <w:sz w:val="24"/>
          <w:szCs w:val="24"/>
        </w:rPr>
        <w:t xml:space="preserve"> τιμής ενός πραγματικού αριθμού α.</w:t>
      </w:r>
    </w:p>
    <w:p w:rsidR="00BD4F0A" w:rsidRPr="00205E13" w:rsidRDefault="00BD4F0A" w:rsidP="00524B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A3589F">
        <w:rPr>
          <w:rFonts w:ascii="Times New Roman" w:hAnsi="Times New Roman" w:cs="Times New Roman"/>
          <w:b/>
          <w:sz w:val="24"/>
          <w:szCs w:val="24"/>
        </w:rPr>
        <w:t>8</w:t>
      </w:r>
      <w:r w:rsidR="00524BD0"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13">
        <w:rPr>
          <w:rFonts w:ascii="Times New Roman" w:hAnsi="Times New Roman" w:cs="Times New Roman"/>
          <w:b/>
          <w:sz w:val="24"/>
          <w:szCs w:val="24"/>
        </w:rPr>
        <w:t>Μονάδες)</w:t>
      </w:r>
    </w:p>
    <w:p w:rsidR="003F6A36" w:rsidRDefault="003F6A36" w:rsidP="00205E1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Α2.</w:t>
      </w:r>
      <w:r w:rsidR="002F0991">
        <w:rPr>
          <w:rFonts w:ascii="Times New Roman" w:hAnsi="Times New Roman" w:cs="Times New Roman"/>
          <w:sz w:val="24"/>
          <w:szCs w:val="24"/>
        </w:rPr>
        <w:t xml:space="preserve"> Στην περίπτωση που η εξίσωση </w:t>
      </w:r>
    </w:p>
    <w:p w:rsidR="002F0991" w:rsidRPr="002F0991" w:rsidRDefault="002F0991" w:rsidP="00205E13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β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x+γ=0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με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α≠0</m:t>
          </m:r>
        </m:oMath>
      </m:oMathPara>
    </w:p>
    <w:p w:rsidR="002F0991" w:rsidRDefault="002F0991" w:rsidP="002F09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έχει πραγματικές ρίζες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F0991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F0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συμβολίζουμε με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2F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άθροισμα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F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με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2F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γινόμενο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F09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Να αποδείξετε ότι :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1667"/>
        <w:gridCol w:w="5386"/>
      </w:tblGrid>
      <w:tr w:rsidR="00FC3651" w:rsidTr="00306CD2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51" w:rsidRPr="00306CD2" w:rsidRDefault="00FC3651" w:rsidP="00FC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D2">
              <w:rPr>
                <w:rFonts w:ascii="Times New Roman" w:hAnsi="Times New Roman" w:cs="Times New Roman"/>
                <w:b/>
                <w:sz w:val="24"/>
                <w:szCs w:val="24"/>
              </w:rPr>
              <w:t>Α2.1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51" w:rsidRDefault="00FC3651" w:rsidP="00FC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den>
                </m:f>
              </m:oMath>
            </m:oMathPara>
          </w:p>
        </w:tc>
      </w:tr>
    </w:tbl>
    <w:p w:rsidR="002F0991" w:rsidRDefault="00FC3651" w:rsidP="002F09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91"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BD22B5">
        <w:rPr>
          <w:rFonts w:ascii="Times New Roman" w:hAnsi="Times New Roman" w:cs="Times New Roman"/>
          <w:b/>
          <w:sz w:val="24"/>
          <w:szCs w:val="24"/>
        </w:rPr>
        <w:t>7</w:t>
      </w:r>
      <w:r w:rsidR="002F0991"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1667"/>
        <w:gridCol w:w="5386"/>
      </w:tblGrid>
      <w:tr w:rsidR="00306CD2" w:rsidTr="00411DE3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D2" w:rsidRPr="00306CD2" w:rsidRDefault="00306CD2" w:rsidP="0041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Α2.2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D2" w:rsidRDefault="00306CD2" w:rsidP="004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den>
                </m:f>
              </m:oMath>
            </m:oMathPara>
          </w:p>
        </w:tc>
      </w:tr>
    </w:tbl>
    <w:p w:rsidR="003F6A36" w:rsidRDefault="00427FCE" w:rsidP="00306C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BD22B5">
        <w:rPr>
          <w:rFonts w:ascii="Times New Roman" w:hAnsi="Times New Roman" w:cs="Times New Roman"/>
          <w:b/>
          <w:sz w:val="24"/>
          <w:szCs w:val="24"/>
        </w:rPr>
        <w:t>10</w:t>
      </w:r>
      <w:r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BD22B5" w:rsidRPr="00BD22B5" w:rsidRDefault="00BD22B5" w:rsidP="00BD22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E13" w:rsidRDefault="00205E13" w:rsidP="00004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B5" w:rsidRPr="00F03F4A" w:rsidRDefault="003F6A36" w:rsidP="009E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ΘΕΜΑ Β</w:t>
      </w:r>
    </w:p>
    <w:p w:rsidR="003F6A36" w:rsidRDefault="003F6A36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Β1.</w:t>
      </w:r>
      <w:r w:rsidR="00BD22B5">
        <w:rPr>
          <w:rFonts w:ascii="Times New Roman" w:hAnsi="Times New Roman" w:cs="Times New Roman"/>
          <w:sz w:val="24"/>
          <w:szCs w:val="24"/>
        </w:rPr>
        <w:t xml:space="preserve"> Να λύσετε την ανίσωση</w:t>
      </w:r>
    </w:p>
    <w:p w:rsidR="00BD22B5" w:rsidRPr="00BD22B5" w:rsidRDefault="001115AB" w:rsidP="000048F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x-7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≤5</m:t>
          </m:r>
        </m:oMath>
      </m:oMathPara>
    </w:p>
    <w:p w:rsidR="00BD4F0A" w:rsidRPr="00205E13" w:rsidRDefault="00BD4F0A" w:rsidP="00524B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BD22B5">
        <w:rPr>
          <w:rFonts w:ascii="Times New Roman" w:hAnsi="Times New Roman" w:cs="Times New Roman"/>
          <w:b/>
          <w:sz w:val="24"/>
          <w:szCs w:val="24"/>
        </w:rPr>
        <w:t>1</w:t>
      </w:r>
      <w:r w:rsidR="00BD22B5" w:rsidRPr="00BD22B5">
        <w:rPr>
          <w:rFonts w:ascii="Times New Roman" w:hAnsi="Times New Roman" w:cs="Times New Roman"/>
          <w:b/>
          <w:sz w:val="24"/>
          <w:szCs w:val="24"/>
        </w:rPr>
        <w:t>0</w:t>
      </w:r>
      <w:r w:rsidR="00524BD0"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13">
        <w:rPr>
          <w:rFonts w:ascii="Times New Roman" w:hAnsi="Times New Roman" w:cs="Times New Roman"/>
          <w:b/>
          <w:sz w:val="24"/>
          <w:szCs w:val="24"/>
        </w:rPr>
        <w:t>Μονάδες)</w:t>
      </w:r>
    </w:p>
    <w:p w:rsidR="003F6A36" w:rsidRDefault="003F6A36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Β2.</w:t>
      </w:r>
      <w:r w:rsidR="00A56ACC">
        <w:rPr>
          <w:rFonts w:ascii="Times New Roman" w:hAnsi="Times New Roman" w:cs="Times New Roman"/>
          <w:sz w:val="24"/>
          <w:szCs w:val="24"/>
        </w:rPr>
        <w:t xml:space="preserve"> </w:t>
      </w:r>
      <w:r w:rsidR="000F422A">
        <w:rPr>
          <w:rFonts w:ascii="Times New Roman" w:hAnsi="Times New Roman" w:cs="Times New Roman"/>
          <w:sz w:val="24"/>
          <w:szCs w:val="24"/>
        </w:rPr>
        <w:t xml:space="preserve">Να </w:t>
      </w:r>
      <w:r w:rsidR="00BD22B5">
        <w:rPr>
          <w:rFonts w:ascii="Times New Roman" w:hAnsi="Times New Roman" w:cs="Times New Roman"/>
          <w:sz w:val="24"/>
          <w:szCs w:val="24"/>
        </w:rPr>
        <w:t>λύσετε την ανίσωση</w:t>
      </w:r>
    </w:p>
    <w:p w:rsidR="00BD22B5" w:rsidRPr="00BD22B5" w:rsidRDefault="00BD22B5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&gt;2x-10</m:t>
          </m:r>
        </m:oMath>
      </m:oMathPara>
    </w:p>
    <w:p w:rsidR="00BD22B5" w:rsidRPr="008225C1" w:rsidRDefault="00BD4F0A" w:rsidP="00BD22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BD22B5">
        <w:rPr>
          <w:rFonts w:ascii="Times New Roman" w:hAnsi="Times New Roman" w:cs="Times New Roman"/>
          <w:b/>
          <w:sz w:val="24"/>
          <w:szCs w:val="24"/>
        </w:rPr>
        <w:t>1</w:t>
      </w:r>
      <w:r w:rsidR="00BD22B5" w:rsidRPr="008225C1">
        <w:rPr>
          <w:rFonts w:ascii="Times New Roman" w:hAnsi="Times New Roman" w:cs="Times New Roman"/>
          <w:b/>
          <w:sz w:val="24"/>
          <w:szCs w:val="24"/>
        </w:rPr>
        <w:t>0</w:t>
      </w:r>
      <w:r w:rsidR="00524BD0"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13">
        <w:rPr>
          <w:rFonts w:ascii="Times New Roman" w:hAnsi="Times New Roman" w:cs="Times New Roman"/>
          <w:b/>
          <w:sz w:val="24"/>
          <w:szCs w:val="24"/>
        </w:rPr>
        <w:t>Μονάδες)</w:t>
      </w:r>
    </w:p>
    <w:p w:rsidR="00BD22B5" w:rsidRPr="00793556" w:rsidRDefault="00BD22B5" w:rsidP="00BD2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</w:t>
      </w:r>
      <w:r w:rsidRPr="008225C1">
        <w:rPr>
          <w:rFonts w:ascii="Times New Roman" w:hAnsi="Times New Roman" w:cs="Times New Roman"/>
          <w:b/>
          <w:sz w:val="24"/>
          <w:szCs w:val="24"/>
        </w:rPr>
        <w:t>3</w:t>
      </w:r>
      <w:r w:rsidRPr="00205E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8225C1">
        <w:rPr>
          <w:rFonts w:ascii="Times New Roman" w:hAnsi="Times New Roman" w:cs="Times New Roman"/>
          <w:sz w:val="24"/>
          <w:szCs w:val="24"/>
        </w:rPr>
        <w:t>βρεθούν οι κοινές λύσεις των δύο ανισώσεων των ερωτημάτων Β1 και Β2</w:t>
      </w:r>
      <w:r w:rsidR="00793556" w:rsidRPr="00793556">
        <w:rPr>
          <w:rFonts w:ascii="Times New Roman" w:hAnsi="Times New Roman" w:cs="Times New Roman"/>
          <w:sz w:val="24"/>
          <w:szCs w:val="24"/>
        </w:rPr>
        <w:t>.</w:t>
      </w:r>
    </w:p>
    <w:p w:rsidR="00BD22B5" w:rsidRPr="0051739E" w:rsidRDefault="00BD22B5" w:rsidP="00BD22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F03F4A" w:rsidRPr="00F75069">
        <w:rPr>
          <w:rFonts w:ascii="Times New Roman" w:hAnsi="Times New Roman" w:cs="Times New Roman"/>
          <w:b/>
          <w:sz w:val="24"/>
          <w:szCs w:val="24"/>
        </w:rPr>
        <w:t>5</w:t>
      </w:r>
      <w:r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BD22B5" w:rsidRPr="009E1CAF" w:rsidRDefault="00BD22B5" w:rsidP="005173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63A" w:rsidRDefault="0035063A" w:rsidP="008225C1">
      <w:pPr>
        <w:rPr>
          <w:rFonts w:ascii="Times New Roman" w:hAnsi="Times New Roman" w:cs="Times New Roman"/>
          <w:b/>
          <w:sz w:val="24"/>
          <w:szCs w:val="24"/>
        </w:rPr>
      </w:pPr>
    </w:p>
    <w:p w:rsidR="00FE4072" w:rsidRDefault="003F6A36" w:rsidP="00FE4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ΘΕΜΑ Γ</w:t>
      </w:r>
    </w:p>
    <w:p w:rsidR="00793556" w:rsidRPr="009E1CAF" w:rsidRDefault="008225C1" w:rsidP="00FC365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FC3651">
        <w:rPr>
          <w:rFonts w:ascii="Times New Roman" w:hAnsi="Times New Roman" w:cs="Times New Roman"/>
          <w:sz w:val="24"/>
          <w:szCs w:val="24"/>
        </w:rPr>
        <w:t>ίνεται η εξίσωση</w:t>
      </w:r>
      <w:r w:rsidR="00FC3651">
        <w:rPr>
          <w:rFonts w:ascii="Times New Roman" w:hAnsi="Times New Roman" w:cs="Times New Roman"/>
          <w:sz w:val="24"/>
          <w:szCs w:val="24"/>
        </w:rPr>
        <w:tab/>
      </w:r>
      <w:r w:rsidR="00FC3651">
        <w:rPr>
          <w:rFonts w:ascii="Times New Roman" w:hAnsi="Times New Roman" w:cs="Times New Roman"/>
          <w:sz w:val="24"/>
          <w:szCs w:val="24"/>
        </w:rPr>
        <w:tab/>
      </w:r>
      <w:r w:rsidR="00FC3651">
        <w:rPr>
          <w:rFonts w:ascii="Times New Roman" w:hAnsi="Times New Roman" w:cs="Times New Roman"/>
          <w:sz w:val="24"/>
          <w:szCs w:val="24"/>
        </w:rPr>
        <w:tab/>
      </w:r>
    </w:p>
    <w:p w:rsidR="008225C1" w:rsidRPr="008225C1" w:rsidRDefault="00FC3651" w:rsidP="00793556">
      <w:pPr>
        <w:spacing w:after="12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-λ=0</m:t>
        </m:r>
      </m:oMath>
      <w:r w:rsidR="008225C1">
        <w:rPr>
          <w:rFonts w:ascii="Times New Roman" w:hAnsi="Times New Roman" w:cs="Times New Roman"/>
          <w:sz w:val="24"/>
          <w:szCs w:val="24"/>
        </w:rPr>
        <w:t xml:space="preserve"> </w:t>
      </w:r>
      <w:r w:rsidR="008225C1">
        <w:rPr>
          <w:rFonts w:ascii="Times New Roman" w:hAnsi="Times New Roman" w:cs="Times New Roman"/>
          <w:sz w:val="24"/>
          <w:szCs w:val="24"/>
        </w:rPr>
        <w:tab/>
      </w:r>
      <w:r w:rsidR="008225C1">
        <w:rPr>
          <w:rFonts w:ascii="Times New Roman" w:hAnsi="Times New Roman" w:cs="Times New Roman"/>
          <w:sz w:val="24"/>
          <w:szCs w:val="24"/>
        </w:rPr>
        <w:tab/>
        <w:t>(*)</w:t>
      </w:r>
    </w:p>
    <w:p w:rsidR="006757B8" w:rsidRDefault="006757B8" w:rsidP="004A4287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7049">
        <w:rPr>
          <w:rFonts w:ascii="Times New Roman" w:hAnsi="Times New Roman" w:cs="Times New Roman"/>
          <w:b/>
          <w:sz w:val="24"/>
          <w:szCs w:val="24"/>
        </w:rPr>
        <w:t>Γ1.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287">
        <w:rPr>
          <w:rFonts w:ascii="Times New Roman" w:hAnsi="Times New Roman" w:cs="Times New Roman"/>
          <w:sz w:val="24"/>
          <w:szCs w:val="24"/>
        </w:rPr>
        <w:t>Να βρείτε τις τιμές</w:t>
      </w:r>
      <w:r w:rsidR="008225C1">
        <w:rPr>
          <w:rFonts w:ascii="Times New Roman" w:hAnsi="Times New Roman" w:cs="Times New Roman"/>
          <w:sz w:val="24"/>
          <w:szCs w:val="24"/>
        </w:rPr>
        <w:t xml:space="preserve"> του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8225C1">
        <w:rPr>
          <w:rFonts w:ascii="Times New Roman" w:hAnsi="Times New Roman" w:cs="Times New Roman"/>
          <w:sz w:val="24"/>
          <w:szCs w:val="24"/>
        </w:rPr>
        <w:t xml:space="preserve"> για τις οποίες η εξίσωση (*) έχει δυο ρίζες πραγματικές και άνισες.</w:t>
      </w:r>
    </w:p>
    <w:p w:rsidR="006757B8" w:rsidRPr="006757B8" w:rsidRDefault="006757B8" w:rsidP="006757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4A4287">
        <w:rPr>
          <w:rFonts w:ascii="Times New Roman" w:hAnsi="Times New Roman" w:cs="Times New Roman"/>
          <w:b/>
          <w:sz w:val="24"/>
          <w:szCs w:val="24"/>
        </w:rPr>
        <w:t>10</w:t>
      </w:r>
      <w:r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4A4287" w:rsidRPr="004A4287" w:rsidRDefault="006757B8" w:rsidP="005173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7049">
        <w:rPr>
          <w:rFonts w:ascii="Times New Roman" w:hAnsi="Times New Roman" w:cs="Times New Roman"/>
          <w:b/>
          <w:sz w:val="24"/>
          <w:szCs w:val="24"/>
        </w:rPr>
        <w:t>Γ2.</w:t>
      </w:r>
      <w:r w:rsidR="004A4287">
        <w:rPr>
          <w:rFonts w:ascii="Times New Roman" w:hAnsi="Times New Roman" w:cs="Times New Roman"/>
          <w:sz w:val="24"/>
          <w:szCs w:val="24"/>
        </w:rPr>
        <w:t xml:space="preserve"> Για </w:t>
      </w:r>
      <m:oMath>
        <m:r>
          <w:rPr>
            <w:rFonts w:ascii="Cambria Math" w:hAnsi="Cambria Math" w:cs="Times New Roman"/>
            <w:sz w:val="24"/>
            <w:szCs w:val="24"/>
          </w:rPr>
          <m:t>λ=-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4A4287">
        <w:rPr>
          <w:rFonts w:ascii="Times New Roman" w:hAnsi="Times New Roman" w:cs="Times New Roman"/>
          <w:sz w:val="24"/>
          <w:szCs w:val="24"/>
        </w:rPr>
        <w:t xml:space="preserve">  να παραγοντοποιήσετε το τριώνυμο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-x-λ</m:t>
        </m:r>
      </m:oMath>
      <w:r w:rsidR="004A4287">
        <w:rPr>
          <w:rFonts w:ascii="Times New Roman" w:hAnsi="Times New Roman" w:cs="Times New Roman"/>
          <w:sz w:val="24"/>
          <w:szCs w:val="24"/>
        </w:rPr>
        <w:t>.</w:t>
      </w:r>
    </w:p>
    <w:p w:rsidR="006757B8" w:rsidRPr="006757B8" w:rsidRDefault="006757B8" w:rsidP="006757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4A4287">
        <w:rPr>
          <w:rFonts w:ascii="Times New Roman" w:hAnsi="Times New Roman" w:cs="Times New Roman"/>
          <w:b/>
          <w:sz w:val="24"/>
          <w:szCs w:val="24"/>
        </w:rPr>
        <w:t>8</w:t>
      </w:r>
      <w:r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6757B8" w:rsidRPr="006757B8" w:rsidRDefault="006757B8" w:rsidP="0051739E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F47049">
        <w:rPr>
          <w:rFonts w:ascii="Times New Roman" w:hAnsi="Times New Roman" w:cs="Times New Roman"/>
          <w:b/>
          <w:sz w:val="24"/>
          <w:szCs w:val="24"/>
        </w:rPr>
        <w:t>Γ3.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287">
        <w:rPr>
          <w:rFonts w:ascii="Times New Roman" w:hAnsi="Times New Roman" w:cs="Times New Roman"/>
          <w:sz w:val="24"/>
          <w:szCs w:val="24"/>
        </w:rPr>
        <w:t xml:space="preserve">Να βρείτε την τιμή του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4A4287">
        <w:rPr>
          <w:rFonts w:ascii="Times New Roman" w:hAnsi="Times New Roman" w:cs="Times New Roman"/>
          <w:sz w:val="24"/>
          <w:szCs w:val="24"/>
        </w:rPr>
        <w:t xml:space="preserve"> </w:t>
      </w:r>
      <w:r w:rsidR="00FC3651">
        <w:rPr>
          <w:rFonts w:ascii="Times New Roman" w:hAnsi="Times New Roman" w:cs="Times New Roman"/>
          <w:sz w:val="24"/>
          <w:szCs w:val="24"/>
        </w:rPr>
        <w:t>για την οποία η εξίσω</w:t>
      </w:r>
      <w:r w:rsidR="0025113B">
        <w:rPr>
          <w:rFonts w:ascii="Times New Roman" w:hAnsi="Times New Roman" w:cs="Times New Roman"/>
          <w:sz w:val="24"/>
          <w:szCs w:val="24"/>
        </w:rPr>
        <w:t>ση (*) έχει πραγματικές ρίζες που το  γινόμενό τους να είναι</w:t>
      </w:r>
      <w:r w:rsidR="00FC3651">
        <w:rPr>
          <w:rFonts w:ascii="Times New Roman" w:hAnsi="Times New Roman" w:cs="Times New Roman"/>
          <w:sz w:val="24"/>
          <w:szCs w:val="24"/>
        </w:rPr>
        <w:t xml:space="preserve"> ίσο με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FC3651">
        <w:rPr>
          <w:rFonts w:ascii="Times New Roman" w:hAnsi="Times New Roman" w:cs="Times New Roman"/>
          <w:sz w:val="24"/>
          <w:szCs w:val="24"/>
        </w:rPr>
        <w:t>.</w:t>
      </w:r>
    </w:p>
    <w:p w:rsidR="00AF7FDF" w:rsidRPr="00AF7FDF" w:rsidRDefault="00BD4F0A" w:rsidP="00AF7F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4A4287">
        <w:rPr>
          <w:rFonts w:ascii="Times New Roman" w:hAnsi="Times New Roman" w:cs="Times New Roman"/>
          <w:b/>
          <w:sz w:val="24"/>
          <w:szCs w:val="24"/>
        </w:rPr>
        <w:t>7</w:t>
      </w:r>
      <w:r w:rsidR="00524BD0"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13">
        <w:rPr>
          <w:rFonts w:ascii="Times New Roman" w:hAnsi="Times New Roman" w:cs="Times New Roman"/>
          <w:b/>
          <w:sz w:val="24"/>
          <w:szCs w:val="24"/>
        </w:rPr>
        <w:t>Μονάδες)</w:t>
      </w:r>
    </w:p>
    <w:p w:rsidR="00E121DE" w:rsidRPr="009E1CAF" w:rsidRDefault="007E62FA" w:rsidP="00F75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lastRenderedPageBreak/>
        <w:t>ΘΕΜΑ Δ</w:t>
      </w:r>
    </w:p>
    <w:p w:rsidR="00C75F98" w:rsidRDefault="00C75F98" w:rsidP="00C75F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με τύπο</w:t>
      </w:r>
    </w:p>
    <w:p w:rsidR="00C75F98" w:rsidRPr="00C75F98" w:rsidRDefault="00C75F98" w:rsidP="00C75F9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den>
          </m:f>
        </m:oMath>
      </m:oMathPara>
    </w:p>
    <w:p w:rsidR="007E62FA" w:rsidRPr="00C75F98" w:rsidRDefault="007E62FA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Δ1.</w:t>
      </w:r>
      <w:r w:rsidR="00C75F98">
        <w:rPr>
          <w:rFonts w:ascii="Times New Roman" w:hAnsi="Times New Roman" w:cs="Times New Roman"/>
          <w:sz w:val="24"/>
          <w:szCs w:val="24"/>
        </w:rPr>
        <w:t xml:space="preserve"> Να βρείτε το πεδίο ορισμού της συνάρτησης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C75F98" w:rsidRPr="00C75F98">
        <w:rPr>
          <w:rFonts w:ascii="Times New Roman" w:hAnsi="Times New Roman" w:cs="Times New Roman"/>
          <w:sz w:val="24"/>
          <w:szCs w:val="24"/>
        </w:rPr>
        <w:t>.</w:t>
      </w:r>
    </w:p>
    <w:p w:rsidR="00BD4F0A" w:rsidRPr="00205E13" w:rsidRDefault="00BD4F0A" w:rsidP="009F46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793556" w:rsidRPr="009E1CAF">
        <w:rPr>
          <w:rFonts w:ascii="Times New Roman" w:hAnsi="Times New Roman" w:cs="Times New Roman"/>
          <w:b/>
          <w:sz w:val="24"/>
          <w:szCs w:val="24"/>
        </w:rPr>
        <w:t>6</w:t>
      </w:r>
      <w:r w:rsidR="00524BD0"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13">
        <w:rPr>
          <w:rFonts w:ascii="Times New Roman" w:hAnsi="Times New Roman" w:cs="Times New Roman"/>
          <w:b/>
          <w:sz w:val="24"/>
          <w:szCs w:val="24"/>
        </w:rPr>
        <w:t>Μονάδες)</w:t>
      </w:r>
    </w:p>
    <w:p w:rsidR="00C75F98" w:rsidRDefault="007E62FA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Δ2.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F98">
        <w:rPr>
          <w:rFonts w:ascii="Times New Roman" w:hAnsi="Times New Roman" w:cs="Times New Roman"/>
          <w:sz w:val="24"/>
          <w:szCs w:val="24"/>
        </w:rPr>
        <w:t>Να</w:t>
      </w:r>
      <w:r w:rsidR="00C75F98" w:rsidRPr="009E1CAF">
        <w:rPr>
          <w:rFonts w:ascii="Times New Roman" w:hAnsi="Times New Roman" w:cs="Times New Roman"/>
          <w:sz w:val="24"/>
          <w:szCs w:val="24"/>
        </w:rPr>
        <w:t xml:space="preserve"> </w:t>
      </w:r>
      <w:r w:rsidR="00C75F98">
        <w:rPr>
          <w:rFonts w:ascii="Times New Roman" w:hAnsi="Times New Roman" w:cs="Times New Roman"/>
          <w:sz w:val="24"/>
          <w:szCs w:val="24"/>
        </w:rPr>
        <w:t xml:space="preserve">λύσετε </w:t>
      </w:r>
      <w:r w:rsidR="00F75069">
        <w:rPr>
          <w:rFonts w:ascii="Times New Roman" w:hAnsi="Times New Roman" w:cs="Times New Roman"/>
          <w:sz w:val="24"/>
          <w:szCs w:val="24"/>
        </w:rPr>
        <w:t xml:space="preserve">αλγεβρικά </w:t>
      </w:r>
      <w:r w:rsidR="00C75F98">
        <w:rPr>
          <w:rFonts w:ascii="Times New Roman" w:hAnsi="Times New Roman" w:cs="Times New Roman"/>
          <w:sz w:val="24"/>
          <w:szCs w:val="24"/>
        </w:rPr>
        <w:t xml:space="preserve">την εξίσωση </w:t>
      </w:r>
    </w:p>
    <w:p w:rsidR="00C75F98" w:rsidRPr="00C75F98" w:rsidRDefault="00C75F98" w:rsidP="000048FE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D4F0A" w:rsidRPr="00205E13" w:rsidRDefault="00BD4F0A" w:rsidP="009F46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A414D8">
        <w:rPr>
          <w:rFonts w:ascii="Times New Roman" w:hAnsi="Times New Roman" w:cs="Times New Roman"/>
          <w:b/>
          <w:sz w:val="24"/>
          <w:szCs w:val="24"/>
        </w:rPr>
        <w:t>8</w:t>
      </w:r>
      <w:r w:rsidR="00524BD0" w:rsidRPr="002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13">
        <w:rPr>
          <w:rFonts w:ascii="Times New Roman" w:hAnsi="Times New Roman" w:cs="Times New Roman"/>
          <w:b/>
          <w:sz w:val="24"/>
          <w:szCs w:val="24"/>
        </w:rPr>
        <w:t>Μονάδες)</w:t>
      </w:r>
    </w:p>
    <w:p w:rsidR="00E121DE" w:rsidRPr="00F03F4A" w:rsidRDefault="009E2BFF" w:rsidP="00F03F4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Δ3.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DBC">
        <w:t>Στο παρακάτω σχήμα φαίνονται η</w:t>
      </w:r>
      <w:r w:rsidR="00F03F4A">
        <w:t xml:space="preserve"> γραφικ</w:t>
      </w:r>
      <w:r w:rsidR="00544DBC">
        <w:t>ή παράσταση</w:t>
      </w:r>
      <w:r w:rsidR="00F03F4A">
        <w:t xml:space="preserve"> της συνάρτησης </w:t>
      </w:r>
      <w:r w:rsidR="002046A8">
        <w:t xml:space="preserve"> </w:t>
      </w:r>
      <m:oMath>
        <m:r>
          <w:rPr>
            <w:rFonts w:ascii="Cambria Math" w:hAnsi="Cambria Math"/>
          </w:rPr>
          <m:t>f</m:t>
        </m:r>
      </m:oMath>
      <w:r w:rsidR="008265C8">
        <w:t xml:space="preserve"> και τα σημεία τομής της Α, Β, Γ με τους άξονες, καθώς επίσης και  </w:t>
      </w:r>
      <w:r w:rsidR="00B300C9">
        <w:t>η οριζόντια ευθεία</w:t>
      </w:r>
      <w:r w:rsidR="007666F4">
        <w:t xml:space="preserve"> με εξίσωση</w:t>
      </w:r>
      <w:r w:rsidR="00F03F4A">
        <w:t xml:space="preserve"> </w:t>
      </w:r>
      <m:oMath>
        <m:r>
          <w:rPr>
            <w:rFonts w:ascii="Cambria Math" w:hAnsi="Cambria Math"/>
          </w:rPr>
          <m:t>y=1/2</m:t>
        </m:r>
      </m:oMath>
      <w:r w:rsidR="008265C8">
        <w:t>.</w:t>
      </w:r>
    </w:p>
    <w:p w:rsidR="00AF7FDF" w:rsidRPr="00AF7FDF" w:rsidRDefault="004714EC" w:rsidP="00AF7FDF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4714EC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2785110</wp:posOffset>
                </wp:positionH>
                <wp:positionV relativeFrom="paragraph">
                  <wp:posOffset>1123950</wp:posOffset>
                </wp:positionV>
                <wp:extent cx="285750" cy="3048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EC" w:rsidRPr="004714EC" w:rsidRDefault="004714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14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9.3pt;margin-top:88.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" filled="f" stroked="f">
                <v:textbox>
                  <w:txbxContent>
                    <w:p w:rsidR="004714EC" w:rsidRPr="004714EC" w:rsidRDefault="004714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14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Pr="004714EC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2785110</wp:posOffset>
                </wp:positionH>
                <wp:positionV relativeFrom="paragraph">
                  <wp:posOffset>1733550</wp:posOffset>
                </wp:positionV>
                <wp:extent cx="304800" cy="3048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EC" w:rsidRPr="004714EC" w:rsidRDefault="004714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14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3pt;margin-top:136.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" filled="f" stroked="f">
                <v:textbox>
                  <w:txbxContent>
                    <w:p w:rsidR="004714EC" w:rsidRPr="004714EC" w:rsidRDefault="004714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14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  <w:r w:rsidR="00AF7FDF" w:rsidRPr="00AF7FD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AEACB5E" wp14:editId="36A755DF">
            <wp:extent cx="4132216" cy="2486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2216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69" w:rsidRDefault="00A65C95" w:rsidP="00F750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Δ3.</w:t>
      </w:r>
      <w:r w:rsidR="00F75069" w:rsidRPr="00F750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5069">
        <w:rPr>
          <w:rFonts w:ascii="Times New Roman" w:hAnsi="Times New Roman" w:cs="Times New Roman"/>
          <w:sz w:val="24"/>
          <w:szCs w:val="24"/>
        </w:rPr>
        <w:t xml:space="preserve"> Να βρείτε τις συντεταγμένες των σημείων Α, Β</w:t>
      </w:r>
      <w:r w:rsidR="00F75069" w:rsidRPr="00AF7FDF">
        <w:rPr>
          <w:rFonts w:ascii="Times New Roman" w:hAnsi="Times New Roman" w:cs="Times New Roman"/>
          <w:sz w:val="24"/>
          <w:szCs w:val="24"/>
        </w:rPr>
        <w:t xml:space="preserve"> </w:t>
      </w:r>
      <w:r w:rsidR="00F75069">
        <w:rPr>
          <w:rFonts w:ascii="Times New Roman" w:hAnsi="Times New Roman" w:cs="Times New Roman"/>
          <w:sz w:val="24"/>
          <w:szCs w:val="24"/>
        </w:rPr>
        <w:t>και Γ.</w:t>
      </w:r>
    </w:p>
    <w:p w:rsidR="00F75069" w:rsidRDefault="00F75069" w:rsidP="00F7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Pr="009E1CAF">
        <w:rPr>
          <w:rFonts w:ascii="Times New Roman" w:hAnsi="Times New Roman" w:cs="Times New Roman"/>
          <w:b/>
          <w:sz w:val="24"/>
          <w:szCs w:val="24"/>
        </w:rPr>
        <w:t>6</w:t>
      </w:r>
      <w:r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C75F98" w:rsidRDefault="00F75069" w:rsidP="00F750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Δ3.2</w:t>
      </w:r>
      <w:r w:rsidR="00A65C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98">
        <w:rPr>
          <w:rFonts w:ascii="Times New Roman" w:hAnsi="Times New Roman" w:cs="Times New Roman"/>
          <w:sz w:val="24"/>
          <w:szCs w:val="24"/>
        </w:rPr>
        <w:t xml:space="preserve"> Να λύσετε (γραφικά ή αλγεβρικά) την ανίσωση</w:t>
      </w:r>
    </w:p>
    <w:p w:rsidR="00C75F98" w:rsidRDefault="00C75F98" w:rsidP="00C75F98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A0232" w:rsidRDefault="00C75F98" w:rsidP="00F7506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E13">
        <w:rPr>
          <w:rFonts w:ascii="Times New Roman" w:hAnsi="Times New Roman" w:cs="Times New Roman"/>
          <w:b/>
          <w:sz w:val="24"/>
          <w:szCs w:val="24"/>
        </w:rPr>
        <w:t>(</w:t>
      </w:r>
      <w:r w:rsidR="00793556" w:rsidRPr="00F75069">
        <w:rPr>
          <w:rFonts w:ascii="Times New Roman" w:hAnsi="Times New Roman" w:cs="Times New Roman"/>
          <w:b/>
          <w:sz w:val="24"/>
          <w:szCs w:val="24"/>
        </w:rPr>
        <w:t>5</w:t>
      </w:r>
      <w:r w:rsidRPr="00205E13">
        <w:rPr>
          <w:rFonts w:ascii="Times New Roman" w:hAnsi="Times New Roman" w:cs="Times New Roman"/>
          <w:b/>
          <w:sz w:val="24"/>
          <w:szCs w:val="24"/>
        </w:rPr>
        <w:t xml:space="preserve"> Μονάδες)</w:t>
      </w:r>
    </w:p>
    <w:p w:rsidR="0051739E" w:rsidRDefault="0051739E" w:rsidP="005173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ΟΔΗΓΙΕΣ: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39E" w:rsidRDefault="0051739E" w:rsidP="0051739E">
      <w:pPr>
        <w:pStyle w:val="a5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Να γράψετε το όνομά σας στη φωτοτυπία</w:t>
      </w:r>
      <w:r w:rsidRPr="003D3971">
        <w:rPr>
          <w:rFonts w:ascii="Times New Roman" w:hAnsi="Times New Roman"/>
        </w:rPr>
        <w:t>.</w:t>
      </w:r>
    </w:p>
    <w:p w:rsidR="0051739E" w:rsidRPr="0051739E" w:rsidRDefault="0051739E" w:rsidP="0051739E">
      <w:pPr>
        <w:pStyle w:val="a5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05642">
        <w:rPr>
          <w:rFonts w:ascii="Times New Roman" w:hAnsi="Times New Roman"/>
        </w:rPr>
        <w:t>Να απαντήστε σε όλα τα θέματα και να μεταφέρετε όλες τις απαντήσεις σας στην προσωπική σας κόλλα διαγωνισμού.</w:t>
      </w:r>
      <w:r>
        <w:rPr>
          <w:rFonts w:ascii="Times New Roman" w:hAnsi="Times New Roman"/>
        </w:rPr>
        <w:t xml:space="preserve"> </w:t>
      </w:r>
      <w:r w:rsidRPr="0051739E">
        <w:rPr>
          <w:rFonts w:ascii="Times New Roman" w:hAnsi="Times New Roman"/>
        </w:rPr>
        <w:t>Μπορείτε να μην μεταφέρετε τα σχήματα στην κόλλα διαγωνισμού. Επίσης, μπορείτε να σχεδιάσετε με μολύβι ή στυλό επάνω τους.</w:t>
      </w:r>
    </w:p>
    <w:p w:rsidR="00CC37A3" w:rsidRPr="00C9361B" w:rsidRDefault="00CC37A3" w:rsidP="000048F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05E13" w:rsidRPr="00205E13" w:rsidRDefault="00205E13" w:rsidP="00205E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361B">
        <w:rPr>
          <w:rFonts w:ascii="Times New Roman" w:hAnsi="Times New Roman" w:cs="Times New Roman"/>
          <w:b/>
          <w:i/>
          <w:caps/>
          <w:sz w:val="28"/>
          <w:szCs w:val="28"/>
        </w:rPr>
        <w:t>Καλή Επιτυχία</w:t>
      </w:r>
      <w:r w:rsidRPr="00C9361B">
        <w:rPr>
          <w:rFonts w:ascii="Times New Roman" w:hAnsi="Times New Roman" w:cs="Times New Roman"/>
          <w:b/>
          <w:i/>
          <w:sz w:val="28"/>
          <w:szCs w:val="28"/>
        </w:rPr>
        <w:t>!</w:t>
      </w:r>
      <w:bookmarkStart w:id="0" w:name="_GoBack"/>
      <w:bookmarkEnd w:id="0"/>
    </w:p>
    <w:sectPr w:rsidR="00205E13" w:rsidRPr="00205E13" w:rsidSect="001D354E">
      <w:footerReference w:type="even" r:id="rId9"/>
      <w:footerReference w:type="default" r:id="rId10"/>
      <w:footerReference w:type="first" r:id="rId11"/>
      <w:pgSz w:w="11906" w:h="16838"/>
      <w:pgMar w:top="567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AB" w:rsidRDefault="001115AB" w:rsidP="00C339EE">
      <w:pPr>
        <w:spacing w:after="0" w:line="240" w:lineRule="auto"/>
      </w:pPr>
      <w:r>
        <w:separator/>
      </w:r>
    </w:p>
  </w:endnote>
  <w:endnote w:type="continuationSeparator" w:id="0">
    <w:p w:rsidR="001115AB" w:rsidRDefault="001115AB" w:rsidP="00C3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EE" w:rsidRDefault="00C339EE">
    <w:pPr>
      <w:pStyle w:val="a7"/>
    </w:pPr>
    <w:r>
      <w:ptab w:relativeTo="margin" w:alignment="center" w:leader="none"/>
    </w:r>
    <w:r>
      <w:t>ΤΕΛΟΣ 2</w:t>
    </w:r>
    <w:r w:rsidRPr="00C339EE">
      <w:rPr>
        <w:vertAlign w:val="superscript"/>
      </w:rPr>
      <w:t>ΗΣ</w:t>
    </w:r>
    <w:r w:rsidR="00AF7FDF">
      <w:t xml:space="preserve"> ΑΠΟ 2</w:t>
    </w:r>
    <w:r>
      <w:t xml:space="preserve"> ΣΕΛΙΔΕΣ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E" w:rsidRDefault="001D354E" w:rsidP="001D354E">
    <w:pPr>
      <w:pStyle w:val="a7"/>
    </w:pPr>
    <w:r>
      <w:ptab w:relativeTo="margin" w:alignment="center" w:leader="none"/>
    </w:r>
    <w:r>
      <w:t>ΤΕΛΟΣ 3</w:t>
    </w:r>
    <w:r w:rsidRPr="00C339EE">
      <w:rPr>
        <w:vertAlign w:val="superscript"/>
      </w:rPr>
      <w:t>ΗΣ</w:t>
    </w:r>
    <w:r>
      <w:t xml:space="preserve"> ΑΠΟ 3 ΣΕΛΙΔΕΣ</w:t>
    </w:r>
  </w:p>
  <w:p w:rsidR="001D354E" w:rsidRDefault="001D35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E" w:rsidRDefault="001D354E" w:rsidP="001D354E">
    <w:pPr>
      <w:pStyle w:val="a7"/>
    </w:pPr>
    <w:r>
      <w:ptab w:relativeTo="margin" w:alignment="center" w:leader="none"/>
    </w:r>
    <w:r>
      <w:t>ΤΕΛΟΣ 1</w:t>
    </w:r>
    <w:r w:rsidRPr="00C339EE">
      <w:rPr>
        <w:vertAlign w:val="superscript"/>
      </w:rPr>
      <w:t>ΗΣ</w:t>
    </w:r>
    <w:r w:rsidR="00AF7FDF">
      <w:t xml:space="preserve"> ΑΠΟ 2</w:t>
    </w:r>
    <w:r>
      <w:t xml:space="preserve"> ΣΕΛΙΔΕΣ</w:t>
    </w:r>
  </w:p>
  <w:p w:rsidR="001D354E" w:rsidRDefault="001D35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AB" w:rsidRDefault="001115AB" w:rsidP="00C339EE">
      <w:pPr>
        <w:spacing w:after="0" w:line="240" w:lineRule="auto"/>
      </w:pPr>
      <w:r>
        <w:separator/>
      </w:r>
    </w:p>
  </w:footnote>
  <w:footnote w:type="continuationSeparator" w:id="0">
    <w:p w:rsidR="001115AB" w:rsidRDefault="001115AB" w:rsidP="00C3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185"/>
    <w:multiLevelType w:val="hybridMultilevel"/>
    <w:tmpl w:val="335E1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639B"/>
    <w:multiLevelType w:val="hybridMultilevel"/>
    <w:tmpl w:val="D5B8B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E"/>
    <w:rsid w:val="000048FE"/>
    <w:rsid w:val="00064426"/>
    <w:rsid w:val="00090FB4"/>
    <w:rsid w:val="000D5611"/>
    <w:rsid w:val="000F422A"/>
    <w:rsid w:val="000F77B6"/>
    <w:rsid w:val="00107331"/>
    <w:rsid w:val="0011137A"/>
    <w:rsid w:val="001115AB"/>
    <w:rsid w:val="001179EA"/>
    <w:rsid w:val="00161BE1"/>
    <w:rsid w:val="00171463"/>
    <w:rsid w:val="00180505"/>
    <w:rsid w:val="001D354E"/>
    <w:rsid w:val="002046A8"/>
    <w:rsid w:val="00205E13"/>
    <w:rsid w:val="00241464"/>
    <w:rsid w:val="002457A4"/>
    <w:rsid w:val="0025113B"/>
    <w:rsid w:val="002700C4"/>
    <w:rsid w:val="00282D83"/>
    <w:rsid w:val="002A06B3"/>
    <w:rsid w:val="002B2D2E"/>
    <w:rsid w:val="002B3B72"/>
    <w:rsid w:val="002F0991"/>
    <w:rsid w:val="002F197F"/>
    <w:rsid w:val="002F4830"/>
    <w:rsid w:val="00306CD2"/>
    <w:rsid w:val="00325051"/>
    <w:rsid w:val="00336716"/>
    <w:rsid w:val="0035063A"/>
    <w:rsid w:val="0038728D"/>
    <w:rsid w:val="003C5AA5"/>
    <w:rsid w:val="003D3971"/>
    <w:rsid w:val="003F1112"/>
    <w:rsid w:val="003F6A36"/>
    <w:rsid w:val="00427FCE"/>
    <w:rsid w:val="00445D34"/>
    <w:rsid w:val="0044764E"/>
    <w:rsid w:val="00450910"/>
    <w:rsid w:val="004714EC"/>
    <w:rsid w:val="004A30EF"/>
    <w:rsid w:val="004A4287"/>
    <w:rsid w:val="0050425C"/>
    <w:rsid w:val="00510B67"/>
    <w:rsid w:val="0051739E"/>
    <w:rsid w:val="00524BD0"/>
    <w:rsid w:val="00544DBC"/>
    <w:rsid w:val="00552927"/>
    <w:rsid w:val="00590359"/>
    <w:rsid w:val="005A0232"/>
    <w:rsid w:val="005B6603"/>
    <w:rsid w:val="00662328"/>
    <w:rsid w:val="006757B8"/>
    <w:rsid w:val="006A12CD"/>
    <w:rsid w:val="00735FB2"/>
    <w:rsid w:val="007666F4"/>
    <w:rsid w:val="00784DBC"/>
    <w:rsid w:val="00793556"/>
    <w:rsid w:val="007A52DE"/>
    <w:rsid w:val="007E1B5A"/>
    <w:rsid w:val="007E4C88"/>
    <w:rsid w:val="007E62FA"/>
    <w:rsid w:val="00820CD0"/>
    <w:rsid w:val="008225C1"/>
    <w:rsid w:val="008265C8"/>
    <w:rsid w:val="00832116"/>
    <w:rsid w:val="008524FF"/>
    <w:rsid w:val="008538F1"/>
    <w:rsid w:val="00861B07"/>
    <w:rsid w:val="008C2984"/>
    <w:rsid w:val="00915D8D"/>
    <w:rsid w:val="00922500"/>
    <w:rsid w:val="00953500"/>
    <w:rsid w:val="00983C76"/>
    <w:rsid w:val="00994903"/>
    <w:rsid w:val="009B7886"/>
    <w:rsid w:val="009C695B"/>
    <w:rsid w:val="009D2E22"/>
    <w:rsid w:val="009E1CAF"/>
    <w:rsid w:val="009E2BFF"/>
    <w:rsid w:val="009E6183"/>
    <w:rsid w:val="009F46B2"/>
    <w:rsid w:val="00A002A1"/>
    <w:rsid w:val="00A3589F"/>
    <w:rsid w:val="00A414D8"/>
    <w:rsid w:val="00A414E3"/>
    <w:rsid w:val="00A56ACC"/>
    <w:rsid w:val="00A65C95"/>
    <w:rsid w:val="00A97EF4"/>
    <w:rsid w:val="00AF7FDF"/>
    <w:rsid w:val="00B10492"/>
    <w:rsid w:val="00B22929"/>
    <w:rsid w:val="00B278A0"/>
    <w:rsid w:val="00B300C9"/>
    <w:rsid w:val="00B40114"/>
    <w:rsid w:val="00B55FF1"/>
    <w:rsid w:val="00B64B74"/>
    <w:rsid w:val="00B72166"/>
    <w:rsid w:val="00BA3485"/>
    <w:rsid w:val="00BD22B5"/>
    <w:rsid w:val="00BD4864"/>
    <w:rsid w:val="00BD4F0A"/>
    <w:rsid w:val="00C339EE"/>
    <w:rsid w:val="00C33BDD"/>
    <w:rsid w:val="00C56145"/>
    <w:rsid w:val="00C75F98"/>
    <w:rsid w:val="00C9361B"/>
    <w:rsid w:val="00CB3729"/>
    <w:rsid w:val="00CC37A3"/>
    <w:rsid w:val="00D1010D"/>
    <w:rsid w:val="00D57F9B"/>
    <w:rsid w:val="00D63021"/>
    <w:rsid w:val="00DA6A8D"/>
    <w:rsid w:val="00DB04FB"/>
    <w:rsid w:val="00DB30F1"/>
    <w:rsid w:val="00DD511B"/>
    <w:rsid w:val="00DE7922"/>
    <w:rsid w:val="00E121DE"/>
    <w:rsid w:val="00E3451B"/>
    <w:rsid w:val="00E4634E"/>
    <w:rsid w:val="00E51501"/>
    <w:rsid w:val="00E526BF"/>
    <w:rsid w:val="00F0361C"/>
    <w:rsid w:val="00F03F4A"/>
    <w:rsid w:val="00F24D49"/>
    <w:rsid w:val="00F47049"/>
    <w:rsid w:val="00F638B4"/>
    <w:rsid w:val="00F65120"/>
    <w:rsid w:val="00F75069"/>
    <w:rsid w:val="00FC3651"/>
    <w:rsid w:val="00FC5F5E"/>
    <w:rsid w:val="00FC785F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2F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E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6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7A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Char0"/>
    <w:uiPriority w:val="99"/>
    <w:unhideWhenUsed/>
    <w:rsid w:val="00C33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339EE"/>
  </w:style>
  <w:style w:type="paragraph" w:styleId="a7">
    <w:name w:val="footer"/>
    <w:basedOn w:val="a"/>
    <w:link w:val="Char1"/>
    <w:uiPriority w:val="99"/>
    <w:unhideWhenUsed/>
    <w:rsid w:val="00C33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39EE"/>
  </w:style>
  <w:style w:type="table" w:styleId="a8">
    <w:name w:val="Table Grid"/>
    <w:basedOn w:val="a1"/>
    <w:uiPriority w:val="59"/>
    <w:rsid w:val="00FC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2F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E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6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7A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Char0"/>
    <w:uiPriority w:val="99"/>
    <w:unhideWhenUsed/>
    <w:rsid w:val="00C33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339EE"/>
  </w:style>
  <w:style w:type="paragraph" w:styleId="a7">
    <w:name w:val="footer"/>
    <w:basedOn w:val="a"/>
    <w:link w:val="Char1"/>
    <w:uiPriority w:val="99"/>
    <w:unhideWhenUsed/>
    <w:rsid w:val="00C33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39EE"/>
  </w:style>
  <w:style w:type="table" w:styleId="a8">
    <w:name w:val="Table Grid"/>
    <w:basedOn w:val="a1"/>
    <w:uiPriority w:val="59"/>
    <w:rsid w:val="00FC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PERISSINAKI IRINI</dc:creator>
  <cp:lastModifiedBy>miltos</cp:lastModifiedBy>
  <cp:revision>33</cp:revision>
  <cp:lastPrinted>2013-06-07T06:00:00Z</cp:lastPrinted>
  <dcterms:created xsi:type="dcterms:W3CDTF">2013-06-06T10:11:00Z</dcterms:created>
  <dcterms:modified xsi:type="dcterms:W3CDTF">2013-06-17T12:26:00Z</dcterms:modified>
</cp:coreProperties>
</file>