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DE0143" w:rsidRPr="00B9687A" w:rsidRDefault="00B9687A" w:rsidP="00B9687A">
      <w:pPr>
        <w:spacing w:line="240" w:lineRule="auto"/>
        <w:jc w:val="center"/>
        <w:rPr>
          <w:rFonts w:ascii="Palatino Linotype" w:hAnsi="Palatino Linotype" w:cs="Times New Roman"/>
          <w:b/>
          <w:i/>
          <w:sz w:val="32"/>
          <w:szCs w:val="32"/>
          <w:u w:val="single"/>
          <w:lang w:val="en-US"/>
        </w:rPr>
      </w:pPr>
      <w:proofErr w:type="gramStart"/>
      <w:r w:rsidRPr="00B9687A">
        <w:rPr>
          <w:rFonts w:ascii="Palatino Linotype" w:hAnsi="Palatino Linotype" w:cs="Times New Roman"/>
          <w:b/>
          <w:i/>
          <w:sz w:val="32"/>
          <w:szCs w:val="32"/>
          <w:u w:val="single"/>
          <w:lang w:val="en-US"/>
        </w:rPr>
        <w:t>MRS.</w:t>
      </w:r>
      <w:proofErr w:type="gramEnd"/>
      <w:r w:rsidRPr="00B9687A">
        <w:rPr>
          <w:rFonts w:ascii="Palatino Linotype" w:hAnsi="Palatino Linotype" w:cs="Times New Roman"/>
          <w:b/>
          <w:i/>
          <w:sz w:val="32"/>
          <w:szCs w:val="32"/>
          <w:u w:val="single"/>
          <w:lang w:val="en-US"/>
        </w:rPr>
        <w:t xml:space="preserve">  SULTANA’S </w:t>
      </w:r>
      <w:r w:rsidR="00521FE6" w:rsidRPr="00B9687A">
        <w:rPr>
          <w:rFonts w:ascii="Palatino Linotype" w:hAnsi="Palatino Linotype" w:cs="Times New Roman"/>
          <w:b/>
          <w:i/>
          <w:sz w:val="32"/>
          <w:szCs w:val="32"/>
          <w:u w:val="single"/>
          <w:lang w:val="en-US"/>
        </w:rPr>
        <w:t>ALPHABET COOKIES</w:t>
      </w:r>
    </w:p>
    <w:p w:rsidR="00521FE6" w:rsidRPr="00B9687A" w:rsidRDefault="00521FE6" w:rsidP="00B9687A">
      <w:pPr>
        <w:pStyle w:val="a3"/>
        <w:numPr>
          <w:ilvl w:val="0"/>
          <w:numId w:val="1"/>
        </w:numPr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  <w:t>Ingredients</w:t>
      </w:r>
    </w:p>
    <w:p w:rsidR="00521FE6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¾ cup of butter</w:t>
      </w:r>
    </w:p>
    <w:p w:rsidR="00521FE6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1 glass of sugar</w:t>
      </w:r>
    </w:p>
    <w:p w:rsidR="00521FE6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2 eggs</w:t>
      </w:r>
    </w:p>
    <w:p w:rsidR="00521FE6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¼ cup of orange juice</w:t>
      </w:r>
    </w:p>
    <w:p w:rsidR="00521FE6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1 spoon of ammonia</w:t>
      </w:r>
    </w:p>
    <w:p w:rsidR="00521FE6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1 vanilla</w:t>
      </w:r>
    </w:p>
    <w:p w:rsidR="00521FE6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4</w:t>
      </w:r>
      <w:proofErr w:type="gramStart"/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,5</w:t>
      </w:r>
      <w:proofErr w:type="gramEnd"/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 xml:space="preserve"> cups of flour</w:t>
      </w:r>
    </w:p>
    <w:p w:rsidR="00DE33BA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proofErr w:type="gramStart"/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orange</w:t>
      </w:r>
      <w:proofErr w:type="gramEnd"/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 xml:space="preserve"> zest</w:t>
      </w:r>
    </w:p>
    <w:p w:rsidR="00DE33BA" w:rsidRPr="00B9687A" w:rsidRDefault="00DE33BA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B9687A">
        <w:rPr>
          <w:rFonts w:ascii="Palatino Linotype" w:hAnsi="Palatino Linotype" w:cs="Times New Roman"/>
          <w:b/>
          <w:noProof/>
          <w:sz w:val="32"/>
          <w:szCs w:val="32"/>
          <w:lang w:eastAsia="el-GR"/>
        </w:rPr>
        <w:drawing>
          <wp:inline distT="0" distB="0" distL="0" distR="0">
            <wp:extent cx="4953000" cy="1762125"/>
            <wp:effectExtent l="171450" t="133350" r="361950" b="314325"/>
            <wp:docPr id="1" name="0 - Εικόνα" descr="IMG-f77060eb7a9074f26183819663c485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77060eb7a9074f26183819663c485d0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606" cy="1766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1FE6" w:rsidRPr="00B9687A" w:rsidRDefault="00521FE6" w:rsidP="00B9687A">
      <w:pPr>
        <w:pStyle w:val="a3"/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lang w:val="en-US"/>
        </w:rPr>
      </w:pPr>
    </w:p>
    <w:p w:rsidR="00521FE6" w:rsidRPr="00B9687A" w:rsidRDefault="00521FE6" w:rsidP="00B9687A">
      <w:pPr>
        <w:pStyle w:val="a3"/>
        <w:numPr>
          <w:ilvl w:val="0"/>
          <w:numId w:val="1"/>
        </w:numPr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  <w:t>Procedure</w:t>
      </w:r>
    </w:p>
    <w:p w:rsidR="00521FE6" w:rsidRPr="00B9687A" w:rsidRDefault="00521FE6" w:rsidP="00B9687A">
      <w:pPr>
        <w:pStyle w:val="a3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Mix the butter with the sugar.</w:t>
      </w:r>
    </w:p>
    <w:p w:rsidR="00521FE6" w:rsidRPr="00B9687A" w:rsidRDefault="00521FE6" w:rsidP="00B9687A">
      <w:pPr>
        <w:pStyle w:val="a3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Add the eggs and beat them.</w:t>
      </w:r>
    </w:p>
    <w:p w:rsidR="00521FE6" w:rsidRPr="00B9687A" w:rsidRDefault="00521FE6" w:rsidP="00B9687A">
      <w:pPr>
        <w:pStyle w:val="a3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 xml:space="preserve">Mix ammonia with the orange </w:t>
      </w:r>
      <w:r w:rsidR="00B9687A"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juice and pour it i</w:t>
      </w: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n the batter.</w:t>
      </w:r>
    </w:p>
    <w:p w:rsidR="00521FE6" w:rsidRPr="00B9687A" w:rsidRDefault="00521FE6" w:rsidP="00B9687A">
      <w:pPr>
        <w:pStyle w:val="a3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Add vanilla extract</w:t>
      </w:r>
      <w:r w:rsidR="00DE33BA"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 xml:space="preserve"> and the orange zest.</w:t>
      </w:r>
    </w:p>
    <w:p w:rsidR="00521FE6" w:rsidRPr="00B9687A" w:rsidRDefault="00521FE6" w:rsidP="00B9687A">
      <w:pPr>
        <w:pStyle w:val="a3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Add one cup of flour at a time and mix the batter.</w:t>
      </w:r>
    </w:p>
    <w:p w:rsidR="00B9687A" w:rsidRPr="00B9687A" w:rsidRDefault="00B9687A" w:rsidP="00521FE6">
      <w:pPr>
        <w:pStyle w:val="a3"/>
        <w:numPr>
          <w:ilvl w:val="0"/>
          <w:numId w:val="2"/>
        </w:numPr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Make the alphabet cookies.</w:t>
      </w:r>
    </w:p>
    <w:p w:rsidR="00B9687A" w:rsidRPr="00B9687A" w:rsidRDefault="00B9687A" w:rsidP="00521FE6">
      <w:pPr>
        <w:pStyle w:val="a3"/>
        <w:numPr>
          <w:ilvl w:val="0"/>
          <w:numId w:val="2"/>
        </w:numPr>
        <w:rPr>
          <w:rFonts w:ascii="Palatino Linotype" w:hAnsi="Palatino Linotype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 xml:space="preserve">Bake them in the oven at 175 C for 20-25 minutes </w:t>
      </w:r>
    </w:p>
    <w:p w:rsidR="00521FE6" w:rsidRPr="00B9687A" w:rsidRDefault="00B9687A" w:rsidP="00B968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9687A">
        <w:rPr>
          <w:rFonts w:ascii="Palatino Linotype" w:hAnsi="Palatino Linotype" w:cs="Times New Roman"/>
          <w:b/>
          <w:sz w:val="32"/>
          <w:szCs w:val="32"/>
          <w:lang w:val="en-US"/>
        </w:rPr>
        <w:t>Enjoy!!!</w:t>
      </w:r>
      <w:r w:rsidR="00521FE6" w:rsidRPr="00B968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sectPr w:rsidR="00521FE6" w:rsidRPr="00B9687A" w:rsidSect="00DE0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88C"/>
    <w:multiLevelType w:val="hybridMultilevel"/>
    <w:tmpl w:val="848EA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A2568"/>
    <w:multiLevelType w:val="hybridMultilevel"/>
    <w:tmpl w:val="A1A0262E"/>
    <w:lvl w:ilvl="0" w:tplc="D6645D1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21FE6"/>
    <w:rsid w:val="0001306E"/>
    <w:rsid w:val="002C13A7"/>
    <w:rsid w:val="003D6AC7"/>
    <w:rsid w:val="00521FE6"/>
    <w:rsid w:val="0053479B"/>
    <w:rsid w:val="00535473"/>
    <w:rsid w:val="0060769A"/>
    <w:rsid w:val="006937F4"/>
    <w:rsid w:val="00B9687A"/>
    <w:rsid w:val="00DE0143"/>
    <w:rsid w:val="00D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2020-01-12T17:38:00Z</dcterms:created>
  <dcterms:modified xsi:type="dcterms:W3CDTF">2020-01-17T18:49:00Z</dcterms:modified>
</cp:coreProperties>
</file>