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AB" w:rsidRPr="00BE7C69" w:rsidRDefault="008A3BAB">
      <w:pPr>
        <w:rPr>
          <w:sz w:val="10"/>
          <w:szCs w:val="10"/>
        </w:rPr>
      </w:pPr>
    </w:p>
    <w:tbl>
      <w:tblPr>
        <w:tblW w:w="5065" w:type="pct"/>
        <w:tblCellMar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953"/>
        <w:gridCol w:w="3796"/>
      </w:tblGrid>
      <w:tr w:rsidR="008A3BAB">
        <w:tc>
          <w:tcPr>
            <w:tcW w:w="5262" w:type="dxa"/>
          </w:tcPr>
          <w:p w:rsidR="008A3BAB" w:rsidRPr="009C7189" w:rsidRDefault="008A3BAB" w:rsidP="009C7189">
            <w:pPr>
              <w:jc w:val="center"/>
              <w:rPr>
                <w:rFonts w:ascii="Garamond" w:hAnsi="Garamond"/>
              </w:rPr>
            </w:pPr>
            <w:r w:rsidRPr="009C7189">
              <w:rPr>
                <w:rFonts w:ascii="Garamond" w:hAnsi="Garamond"/>
              </w:rPr>
              <w:object w:dxaOrig="825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5pt;height:37.35pt" o:ole="" o:allowoverlap="f">
                  <v:imagedata r:id="rId7" o:title=""/>
                </v:shape>
                <o:OLEObject Type="Embed" ProgID="PBrush" ShapeID="_x0000_i1025" DrawAspect="Content" ObjectID="_1423637271" r:id="rId8"/>
              </w:object>
            </w:r>
          </w:p>
          <w:p w:rsidR="008A3BAB" w:rsidRPr="009C7189" w:rsidRDefault="008A3BAB" w:rsidP="009C718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8A3BAB" w:rsidRPr="000E7B7A" w:rsidRDefault="008A3BAB" w:rsidP="009C7189">
            <w:pPr>
              <w:jc w:val="center"/>
            </w:pPr>
            <w:r w:rsidRPr="000E7B7A">
              <w:t>ΕΛΛΗΝΙΚΗ ΔΗΜΟΚΡΑΤΙΑ</w:t>
            </w:r>
          </w:p>
          <w:p w:rsidR="008A3BAB" w:rsidRDefault="008A3BAB" w:rsidP="009C7189">
            <w:pPr>
              <w:jc w:val="center"/>
            </w:pPr>
            <w:r>
              <w:t>ΥΠΟΥΡΓΕΙΟ  ΠΑΙΔΕΙΑΣ</w:t>
            </w:r>
          </w:p>
          <w:p w:rsidR="008A3BAB" w:rsidRPr="009C7189" w:rsidRDefault="008A3BAB" w:rsidP="009C7189">
            <w:pPr>
              <w:jc w:val="center"/>
              <w:rPr>
                <w:sz w:val="20"/>
                <w:szCs w:val="20"/>
              </w:rPr>
            </w:pPr>
            <w:r w:rsidRPr="009C7189">
              <w:rPr>
                <w:sz w:val="20"/>
                <w:szCs w:val="20"/>
              </w:rPr>
              <w:t>ΔΙΑ ΒΙΟΥ ΜΑΘΗΣΗΣ ΚΑΙ ΘΡΗΣΚΕΥΜΑΤΩΝ</w:t>
            </w:r>
          </w:p>
          <w:p w:rsidR="008A3BAB" w:rsidRPr="009C7189" w:rsidRDefault="008A3BAB" w:rsidP="009C7189">
            <w:pPr>
              <w:jc w:val="center"/>
              <w:rPr>
                <w:sz w:val="20"/>
                <w:szCs w:val="20"/>
              </w:rPr>
            </w:pPr>
            <w:r w:rsidRPr="009C7189">
              <w:rPr>
                <w:sz w:val="20"/>
                <w:szCs w:val="20"/>
              </w:rPr>
              <w:t>-----</w:t>
            </w:r>
          </w:p>
          <w:p w:rsidR="008A3BAB" w:rsidRPr="009C7189" w:rsidRDefault="008A3BAB" w:rsidP="009C7189">
            <w:pPr>
              <w:jc w:val="center"/>
              <w:rPr>
                <w:sz w:val="20"/>
                <w:szCs w:val="20"/>
              </w:rPr>
            </w:pPr>
            <w:r w:rsidRPr="009C7189">
              <w:rPr>
                <w:sz w:val="20"/>
                <w:szCs w:val="20"/>
              </w:rPr>
              <w:t>ΠΕΡΙΦΕΡΕΙΑΚΗ Δ/ΝΣΗ Α/ΘΜΙΑΣ &amp; Β/ΘΜΙΑΣ ΕΚΠ/ΣΗΣ</w:t>
            </w:r>
          </w:p>
          <w:p w:rsidR="008A3BAB" w:rsidRPr="009C7189" w:rsidRDefault="008A3BAB" w:rsidP="009C7189">
            <w:pPr>
              <w:jc w:val="center"/>
              <w:rPr>
                <w:sz w:val="20"/>
                <w:szCs w:val="20"/>
              </w:rPr>
            </w:pPr>
            <w:r w:rsidRPr="009C7189">
              <w:rPr>
                <w:sz w:val="20"/>
                <w:szCs w:val="20"/>
              </w:rPr>
              <w:t>ΘΕΣΣΑΛΙΑΣ</w:t>
            </w:r>
          </w:p>
          <w:p w:rsidR="008A3BAB" w:rsidRPr="009C7189" w:rsidRDefault="008A3BAB" w:rsidP="009C7189">
            <w:pPr>
              <w:jc w:val="center"/>
              <w:rPr>
                <w:sz w:val="20"/>
                <w:szCs w:val="20"/>
              </w:rPr>
            </w:pPr>
            <w:r w:rsidRPr="009C7189">
              <w:rPr>
                <w:sz w:val="20"/>
                <w:szCs w:val="20"/>
              </w:rPr>
              <w:t>ΚΕΝΤΡΟ ΠΕΡΙΒΑΛΛΟΝΤΙΚΗΣ ΕΚΠΑΙΔΕΥΣΗ ΜΑΚΡΙΝΙΤΣΑΣ</w:t>
            </w:r>
          </w:p>
          <w:p w:rsidR="008A3BAB" w:rsidRPr="009C7189" w:rsidRDefault="008A3BAB" w:rsidP="009C718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14" w:type="dxa"/>
          </w:tcPr>
          <w:p w:rsidR="008A3BAB" w:rsidRPr="009C7189" w:rsidRDefault="008A3BAB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812" w:type="dxa"/>
            <w:vAlign w:val="center"/>
          </w:tcPr>
          <w:p w:rsidR="008A3BAB" w:rsidRPr="00645135" w:rsidRDefault="008A3BAB" w:rsidP="00A77DB6">
            <w:pPr>
              <w:rPr>
                <w:b/>
              </w:rPr>
            </w:pPr>
            <w:r w:rsidRPr="00645135">
              <w:rPr>
                <w:b/>
              </w:rPr>
              <w:t xml:space="preserve">Μακρινίτσα, </w:t>
            </w:r>
            <w:r w:rsidR="00645135" w:rsidRPr="00645135">
              <w:rPr>
                <w:b/>
              </w:rPr>
              <w:t>27/2/2013</w:t>
            </w:r>
          </w:p>
          <w:p w:rsidR="008A3BAB" w:rsidRPr="009C7189" w:rsidRDefault="008A3BAB" w:rsidP="001E654E">
            <w:pPr>
              <w:rPr>
                <w:rFonts w:ascii="Garamond" w:hAnsi="Garamond"/>
              </w:rPr>
            </w:pPr>
            <w:r w:rsidRPr="00645135">
              <w:rPr>
                <w:b/>
              </w:rPr>
              <w:t xml:space="preserve">Αριθμ. Πρωτ.: </w:t>
            </w:r>
            <w:r w:rsidR="00645135" w:rsidRPr="00645135">
              <w:rPr>
                <w:b/>
              </w:rPr>
              <w:t>153</w:t>
            </w:r>
            <w:r w:rsidR="00645135">
              <w:rPr>
                <w:b/>
              </w:rPr>
              <w:t>/Φ25</w:t>
            </w:r>
          </w:p>
        </w:tc>
      </w:tr>
      <w:tr w:rsidR="008A3BAB">
        <w:tc>
          <w:tcPr>
            <w:tcW w:w="5262" w:type="dxa"/>
          </w:tcPr>
          <w:p w:rsidR="008A3BAB" w:rsidRPr="009C7189" w:rsidRDefault="008A3BAB" w:rsidP="009C7189">
            <w:pPr>
              <w:tabs>
                <w:tab w:val="left" w:pos="1260"/>
              </w:tabs>
            </w:pPr>
            <w:r w:rsidRPr="009C7189">
              <w:rPr>
                <w:sz w:val="22"/>
                <w:szCs w:val="22"/>
              </w:rPr>
              <w:t>Ταχ. Δ/νση</w:t>
            </w:r>
            <w:r w:rsidRPr="009C7189">
              <w:rPr>
                <w:sz w:val="22"/>
                <w:szCs w:val="22"/>
              </w:rPr>
              <w:tab/>
              <w:t>: Μακρινίτσα Πηλίου ΤΚ 37011</w:t>
            </w:r>
          </w:p>
          <w:p w:rsidR="008A3BAB" w:rsidRPr="009C7189" w:rsidRDefault="008A3BAB" w:rsidP="009C7189">
            <w:pPr>
              <w:tabs>
                <w:tab w:val="left" w:pos="1260"/>
              </w:tabs>
            </w:pPr>
            <w:r w:rsidRPr="009C7189">
              <w:rPr>
                <w:sz w:val="22"/>
                <w:szCs w:val="22"/>
              </w:rPr>
              <w:t>ιστοσελίδα</w:t>
            </w:r>
            <w:r w:rsidRPr="009C7189">
              <w:rPr>
                <w:sz w:val="22"/>
                <w:szCs w:val="22"/>
              </w:rPr>
              <w:tab/>
              <w:t xml:space="preserve">: </w:t>
            </w:r>
            <w:hyperlink r:id="rId9" w:history="1">
              <w:r w:rsidRPr="009C7189">
                <w:rPr>
                  <w:rStyle w:val="-"/>
                  <w:sz w:val="22"/>
                  <w:szCs w:val="22"/>
                  <w:lang w:val="en-US"/>
                </w:rPr>
                <w:t>http</w:t>
              </w:r>
              <w:r w:rsidRPr="009C7189">
                <w:rPr>
                  <w:rStyle w:val="-"/>
                  <w:sz w:val="22"/>
                  <w:szCs w:val="22"/>
                </w:rPr>
                <w:t>://</w:t>
              </w:r>
              <w:r w:rsidRPr="009C7189">
                <w:rPr>
                  <w:rStyle w:val="-"/>
                  <w:sz w:val="22"/>
                  <w:szCs w:val="22"/>
                  <w:lang w:val="en-US"/>
                </w:rPr>
                <w:t>kpe</w:t>
              </w:r>
              <w:r w:rsidRPr="009C7189">
                <w:rPr>
                  <w:rStyle w:val="-"/>
                  <w:sz w:val="22"/>
                  <w:szCs w:val="22"/>
                </w:rPr>
                <w:t>-</w:t>
              </w:r>
              <w:r w:rsidRPr="009C7189">
                <w:rPr>
                  <w:rStyle w:val="-"/>
                  <w:sz w:val="22"/>
                  <w:szCs w:val="22"/>
                  <w:lang w:val="en-US"/>
                </w:rPr>
                <w:t>makrin</w:t>
              </w:r>
              <w:r w:rsidRPr="009C7189">
                <w:rPr>
                  <w:rStyle w:val="-"/>
                  <w:sz w:val="22"/>
                  <w:szCs w:val="22"/>
                </w:rPr>
                <w:t>.</w:t>
              </w:r>
              <w:r w:rsidRPr="009C7189">
                <w:rPr>
                  <w:rStyle w:val="-"/>
                  <w:sz w:val="22"/>
                  <w:szCs w:val="22"/>
                  <w:lang w:val="en-US"/>
                </w:rPr>
                <w:t>mag</w:t>
              </w:r>
              <w:r w:rsidRPr="009C7189">
                <w:rPr>
                  <w:rStyle w:val="-"/>
                  <w:sz w:val="22"/>
                  <w:szCs w:val="22"/>
                </w:rPr>
                <w:t>.</w:t>
              </w:r>
              <w:r w:rsidRPr="009C7189">
                <w:rPr>
                  <w:rStyle w:val="-"/>
                  <w:sz w:val="22"/>
                  <w:szCs w:val="22"/>
                  <w:lang w:val="en-US"/>
                </w:rPr>
                <w:t>sch</w:t>
              </w:r>
              <w:r w:rsidRPr="009C7189">
                <w:rPr>
                  <w:rStyle w:val="-"/>
                  <w:sz w:val="22"/>
                  <w:szCs w:val="22"/>
                </w:rPr>
                <w:t>.</w:t>
              </w:r>
              <w:r w:rsidRPr="009C7189">
                <w:rPr>
                  <w:rStyle w:val="-"/>
                  <w:sz w:val="22"/>
                  <w:szCs w:val="22"/>
                  <w:lang w:val="en-US"/>
                </w:rPr>
                <w:t>gr</w:t>
              </w:r>
            </w:hyperlink>
            <w:r w:rsidRPr="009C7189">
              <w:rPr>
                <w:sz w:val="22"/>
                <w:szCs w:val="22"/>
              </w:rPr>
              <w:t xml:space="preserve"> </w:t>
            </w:r>
          </w:p>
          <w:p w:rsidR="008A3BAB" w:rsidRPr="009C7189" w:rsidRDefault="008A3BAB" w:rsidP="009C7189">
            <w:pPr>
              <w:pStyle w:val="1"/>
              <w:tabs>
                <w:tab w:val="left" w:pos="1260"/>
              </w:tabs>
              <w:rPr>
                <w:sz w:val="22"/>
                <w:szCs w:val="22"/>
                <w:lang w:val="en-GB"/>
              </w:rPr>
            </w:pPr>
            <w:proofErr w:type="gramStart"/>
            <w:r w:rsidRPr="009C7189">
              <w:rPr>
                <w:sz w:val="22"/>
                <w:szCs w:val="22"/>
                <w:lang w:val="en-US"/>
              </w:rPr>
              <w:t>e-mail</w:t>
            </w:r>
            <w:proofErr w:type="gramEnd"/>
            <w:r w:rsidRPr="009C7189">
              <w:rPr>
                <w:sz w:val="22"/>
                <w:szCs w:val="22"/>
                <w:lang w:val="en-GB"/>
              </w:rPr>
              <w:tab/>
              <w:t xml:space="preserve">: </w:t>
            </w:r>
            <w:hyperlink r:id="rId10" w:history="1">
              <w:r w:rsidRPr="009C7189">
                <w:rPr>
                  <w:rStyle w:val="-"/>
                  <w:sz w:val="22"/>
                  <w:szCs w:val="22"/>
                  <w:lang w:val="de-DE"/>
                </w:rPr>
                <w:t>mail</w:t>
              </w:r>
              <w:r w:rsidRPr="009C7189">
                <w:rPr>
                  <w:rStyle w:val="-"/>
                  <w:sz w:val="22"/>
                  <w:szCs w:val="22"/>
                  <w:lang w:val="en-GB"/>
                </w:rPr>
                <w:t>@</w:t>
              </w:r>
              <w:r w:rsidRPr="009C7189">
                <w:rPr>
                  <w:rStyle w:val="-"/>
                  <w:sz w:val="22"/>
                  <w:szCs w:val="22"/>
                  <w:lang w:val="de-DE"/>
                </w:rPr>
                <w:t>kpe</w:t>
              </w:r>
              <w:r w:rsidRPr="009C7189">
                <w:rPr>
                  <w:rStyle w:val="-"/>
                  <w:sz w:val="22"/>
                  <w:szCs w:val="22"/>
                  <w:lang w:val="en-GB"/>
                </w:rPr>
                <w:t>-</w:t>
              </w:r>
              <w:r w:rsidRPr="009C7189">
                <w:rPr>
                  <w:rStyle w:val="-"/>
                  <w:sz w:val="22"/>
                  <w:szCs w:val="22"/>
                  <w:lang w:val="de-DE"/>
                </w:rPr>
                <w:t>makrin</w:t>
              </w:r>
              <w:r w:rsidRPr="009C7189">
                <w:rPr>
                  <w:rStyle w:val="-"/>
                  <w:sz w:val="22"/>
                  <w:szCs w:val="22"/>
                  <w:lang w:val="en-GB"/>
                </w:rPr>
                <w:t>.</w:t>
              </w:r>
              <w:r w:rsidRPr="009C7189">
                <w:rPr>
                  <w:rStyle w:val="-"/>
                  <w:sz w:val="22"/>
                  <w:szCs w:val="22"/>
                  <w:lang w:val="de-DE"/>
                </w:rPr>
                <w:t>mag</w:t>
              </w:r>
              <w:r w:rsidRPr="009C7189">
                <w:rPr>
                  <w:rStyle w:val="-"/>
                  <w:sz w:val="22"/>
                  <w:szCs w:val="22"/>
                  <w:lang w:val="en-GB"/>
                </w:rPr>
                <w:t>.</w:t>
              </w:r>
              <w:r w:rsidRPr="009C7189">
                <w:rPr>
                  <w:rStyle w:val="-"/>
                  <w:sz w:val="22"/>
                  <w:szCs w:val="22"/>
                  <w:lang w:val="de-DE"/>
                </w:rPr>
                <w:t>sch</w:t>
              </w:r>
              <w:r w:rsidRPr="009C7189">
                <w:rPr>
                  <w:rStyle w:val="-"/>
                  <w:sz w:val="22"/>
                  <w:szCs w:val="22"/>
                  <w:lang w:val="en-GB"/>
                </w:rPr>
                <w:t>.</w:t>
              </w:r>
              <w:r w:rsidRPr="009C7189">
                <w:rPr>
                  <w:rStyle w:val="-"/>
                  <w:sz w:val="22"/>
                  <w:szCs w:val="22"/>
                  <w:lang w:val="de-DE"/>
                </w:rPr>
                <w:t>gr</w:t>
              </w:r>
            </w:hyperlink>
          </w:p>
          <w:p w:rsidR="008A3BAB" w:rsidRPr="009C7189" w:rsidRDefault="008A3BAB" w:rsidP="009C7189">
            <w:pPr>
              <w:pStyle w:val="1"/>
              <w:tabs>
                <w:tab w:val="left" w:pos="1260"/>
              </w:tabs>
              <w:rPr>
                <w:sz w:val="22"/>
                <w:szCs w:val="22"/>
              </w:rPr>
            </w:pPr>
            <w:r w:rsidRPr="009C7189">
              <w:rPr>
                <w:sz w:val="22"/>
                <w:szCs w:val="22"/>
              </w:rPr>
              <w:t>Πληροφορίες</w:t>
            </w:r>
            <w:r w:rsidRPr="009C7189">
              <w:rPr>
                <w:sz w:val="22"/>
                <w:szCs w:val="22"/>
              </w:rPr>
              <w:tab/>
              <w:t xml:space="preserve">: </w:t>
            </w:r>
            <w:r>
              <w:rPr>
                <w:sz w:val="22"/>
                <w:szCs w:val="22"/>
              </w:rPr>
              <w:t>Γούλα Μαρία</w:t>
            </w:r>
          </w:p>
          <w:p w:rsidR="008A3BAB" w:rsidRPr="009C7189" w:rsidRDefault="008A3BAB" w:rsidP="009C7189">
            <w:pPr>
              <w:pStyle w:val="1"/>
              <w:tabs>
                <w:tab w:val="left" w:pos="1260"/>
              </w:tabs>
              <w:rPr>
                <w:sz w:val="22"/>
                <w:szCs w:val="22"/>
              </w:rPr>
            </w:pPr>
            <w:r w:rsidRPr="009C7189">
              <w:rPr>
                <w:sz w:val="22"/>
                <w:szCs w:val="22"/>
              </w:rPr>
              <w:t>Τηλέφωνο</w:t>
            </w:r>
            <w:r w:rsidRPr="009C7189">
              <w:rPr>
                <w:sz w:val="22"/>
                <w:szCs w:val="22"/>
              </w:rPr>
              <w:tab/>
              <w:t>: 24280 - 69040 &amp; 90010</w:t>
            </w:r>
          </w:p>
          <w:p w:rsidR="008A3BAB" w:rsidRPr="00DC626E" w:rsidRDefault="008A3BAB" w:rsidP="009C7189">
            <w:pPr>
              <w:tabs>
                <w:tab w:val="left" w:pos="1260"/>
              </w:tabs>
            </w:pPr>
            <w:r w:rsidRPr="009C7189">
              <w:rPr>
                <w:sz w:val="22"/>
                <w:szCs w:val="22"/>
                <w:lang w:val="en-US"/>
              </w:rPr>
              <w:t>FAX</w:t>
            </w:r>
            <w:r w:rsidRPr="009C7189">
              <w:rPr>
                <w:sz w:val="22"/>
                <w:szCs w:val="22"/>
              </w:rPr>
              <w:tab/>
              <w:t>: 24280 - 90010</w:t>
            </w:r>
            <w:r w:rsidRPr="0023249D">
              <w:t xml:space="preserve"> </w:t>
            </w:r>
          </w:p>
        </w:tc>
        <w:tc>
          <w:tcPr>
            <w:tcW w:w="914" w:type="dxa"/>
          </w:tcPr>
          <w:p w:rsidR="008A3BAB" w:rsidRPr="009C7189" w:rsidRDefault="008A3BAB" w:rsidP="009C7189">
            <w:pPr>
              <w:jc w:val="right"/>
              <w:rPr>
                <w:sz w:val="26"/>
                <w:szCs w:val="26"/>
              </w:rPr>
            </w:pPr>
            <w:r w:rsidRPr="009C7189">
              <w:rPr>
                <w:b/>
                <w:sz w:val="26"/>
                <w:szCs w:val="26"/>
              </w:rPr>
              <w:t>ΠΡΟΣ</w:t>
            </w:r>
            <w:r w:rsidRPr="009C7189">
              <w:rPr>
                <w:sz w:val="26"/>
                <w:szCs w:val="26"/>
              </w:rPr>
              <w:t>:</w:t>
            </w:r>
          </w:p>
          <w:p w:rsidR="008A3BAB" w:rsidRPr="009C7189" w:rsidRDefault="008A3BAB" w:rsidP="009C7189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  <w:p w:rsidR="008A3BAB" w:rsidRPr="009C7189" w:rsidRDefault="008A3BAB" w:rsidP="009C7189">
            <w:pPr>
              <w:jc w:val="right"/>
              <w:rPr>
                <w:rFonts w:ascii="Garamond" w:hAnsi="Garamond"/>
                <w:b/>
                <w:sz w:val="26"/>
                <w:szCs w:val="26"/>
              </w:rPr>
            </w:pPr>
            <w:r w:rsidRPr="009C7189">
              <w:rPr>
                <w:b/>
                <w:sz w:val="26"/>
                <w:szCs w:val="26"/>
              </w:rPr>
              <w:t>ΚΟΙΝ.:</w:t>
            </w:r>
          </w:p>
        </w:tc>
        <w:tc>
          <w:tcPr>
            <w:tcW w:w="3812" w:type="dxa"/>
          </w:tcPr>
          <w:p w:rsidR="008A3BAB" w:rsidRPr="009C7189" w:rsidRDefault="008A3BAB" w:rsidP="00AB6703">
            <w:r w:rsidRPr="009C7189">
              <w:rPr>
                <w:sz w:val="22"/>
                <w:szCs w:val="22"/>
              </w:rPr>
              <w:t xml:space="preserve">Πίνακα αποδεκτών </w:t>
            </w:r>
          </w:p>
          <w:p w:rsidR="008A3BAB" w:rsidRPr="009C7189" w:rsidRDefault="008A3BAB" w:rsidP="00AB6703">
            <w:pPr>
              <w:rPr>
                <w:sz w:val="26"/>
                <w:szCs w:val="26"/>
              </w:rPr>
            </w:pPr>
          </w:p>
          <w:p w:rsidR="008A3BAB" w:rsidRPr="009C7189" w:rsidRDefault="008A3BAB" w:rsidP="00AB6703">
            <w:pPr>
              <w:rPr>
                <w:sz w:val="26"/>
                <w:szCs w:val="26"/>
              </w:rPr>
            </w:pPr>
          </w:p>
          <w:p w:rsidR="008A3BAB" w:rsidRPr="00645135" w:rsidRDefault="00645135" w:rsidP="00AB6703">
            <w:r w:rsidRPr="00645135">
              <w:t>Περιφερειακή Δ/νση Εκπ/σης Θεσσαλίας</w:t>
            </w:r>
          </w:p>
        </w:tc>
      </w:tr>
    </w:tbl>
    <w:p w:rsidR="008A3BAB" w:rsidRDefault="008A3BAB" w:rsidP="003E422D">
      <w:pPr>
        <w:tabs>
          <w:tab w:val="left" w:pos="3969"/>
        </w:tabs>
        <w:rPr>
          <w:sz w:val="26"/>
          <w:szCs w:val="26"/>
        </w:rPr>
      </w:pPr>
    </w:p>
    <w:p w:rsidR="008A3BAB" w:rsidRPr="008A2C6F" w:rsidRDefault="001E654E" w:rsidP="008D37C3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ΘΕΜΑ:</w:t>
      </w:r>
      <w:r w:rsidR="0064513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Π</w:t>
      </w:r>
      <w:r w:rsidR="008A3BAB">
        <w:rPr>
          <w:b/>
          <w:sz w:val="26"/>
          <w:szCs w:val="26"/>
        </w:rPr>
        <w:t>ροκήρυξη επιμορφωτικού σεμιναρίου για το Εθνικό Θεματικό Δίκτυο «Τα πετρογέφυρα της Ελλάδας».</w:t>
      </w:r>
    </w:p>
    <w:p w:rsidR="008A3BAB" w:rsidRDefault="008A3BAB" w:rsidP="008D37C3">
      <w:pPr>
        <w:ind w:firstLine="720"/>
        <w:jc w:val="both"/>
        <w:rPr>
          <w:sz w:val="26"/>
          <w:szCs w:val="26"/>
        </w:rPr>
      </w:pPr>
    </w:p>
    <w:p w:rsidR="008A3BAB" w:rsidRDefault="008A3BAB" w:rsidP="008D37C3">
      <w:pPr>
        <w:ind w:firstLine="720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Το ΚΠΕ Μακρινίτσας στο πλαίσιο των δράσεών του ως συντονιστικός φορέας του Εθνικού Θεματικού Δικτύου «Τα Πετρογέφυρα της Ελλάδας» οργανώνει </w:t>
      </w:r>
      <w:r w:rsidRPr="00051CE7">
        <w:rPr>
          <w:sz w:val="26"/>
          <w:szCs w:val="26"/>
        </w:rPr>
        <w:t xml:space="preserve">επιμορφωτικό </w:t>
      </w:r>
      <w:r>
        <w:rPr>
          <w:sz w:val="26"/>
          <w:szCs w:val="26"/>
        </w:rPr>
        <w:t xml:space="preserve">σεμινάριο με θέμα: </w:t>
      </w:r>
      <w:r w:rsidRPr="008A6570">
        <w:rPr>
          <w:b/>
          <w:sz w:val="26"/>
          <w:szCs w:val="26"/>
        </w:rPr>
        <w:t>«</w:t>
      </w:r>
      <w:r w:rsidR="001E654E">
        <w:rPr>
          <w:b/>
          <w:sz w:val="26"/>
          <w:szCs w:val="26"/>
        </w:rPr>
        <w:t xml:space="preserve">Τα Πετρογέφυρα στο πέρασμα του </w:t>
      </w:r>
      <w:r w:rsidR="001E654E">
        <w:rPr>
          <w:b/>
          <w:sz w:val="26"/>
          <w:szCs w:val="26"/>
        </w:rPr>
        <w:lastRenderedPageBreak/>
        <w:t>χρόνου:</w:t>
      </w:r>
      <w:r w:rsidR="00A260C3">
        <w:rPr>
          <w:b/>
          <w:sz w:val="26"/>
          <w:szCs w:val="26"/>
        </w:rPr>
        <w:t xml:space="preserve"> </w:t>
      </w:r>
      <w:r w:rsidR="00715FE0">
        <w:rPr>
          <w:b/>
          <w:sz w:val="26"/>
          <w:szCs w:val="26"/>
        </w:rPr>
        <w:t>περιβαλλοντικές αναζητήσεις</w:t>
      </w:r>
      <w:r w:rsidR="001E654E">
        <w:rPr>
          <w:b/>
          <w:sz w:val="26"/>
          <w:szCs w:val="26"/>
        </w:rPr>
        <w:t xml:space="preserve"> στο παρελθόν,</w:t>
      </w:r>
      <w:r w:rsidR="00B03603">
        <w:rPr>
          <w:b/>
          <w:sz w:val="26"/>
          <w:szCs w:val="26"/>
        </w:rPr>
        <w:t xml:space="preserve"> </w:t>
      </w:r>
      <w:r w:rsidR="001E654E">
        <w:rPr>
          <w:b/>
          <w:sz w:val="26"/>
          <w:szCs w:val="26"/>
        </w:rPr>
        <w:t>παρόν και μέλλον</w:t>
      </w:r>
      <w:r w:rsidRPr="008A6570">
        <w:rPr>
          <w:b/>
          <w:sz w:val="26"/>
          <w:szCs w:val="26"/>
        </w:rPr>
        <w:t xml:space="preserve">» </w:t>
      </w:r>
      <w:r w:rsidRPr="00051CE7">
        <w:rPr>
          <w:sz w:val="26"/>
          <w:szCs w:val="26"/>
        </w:rPr>
        <w:t xml:space="preserve">από την </w:t>
      </w:r>
      <w:r w:rsidRPr="00051CE7">
        <w:rPr>
          <w:b/>
          <w:sz w:val="26"/>
          <w:szCs w:val="26"/>
        </w:rPr>
        <w:t xml:space="preserve">Παρασκευή </w:t>
      </w:r>
      <w:r w:rsidR="001E654E">
        <w:rPr>
          <w:b/>
          <w:sz w:val="26"/>
          <w:szCs w:val="26"/>
        </w:rPr>
        <w:t>29</w:t>
      </w:r>
      <w:r>
        <w:rPr>
          <w:b/>
          <w:sz w:val="26"/>
          <w:szCs w:val="26"/>
        </w:rPr>
        <w:t>/3</w:t>
      </w:r>
      <w:r w:rsidRPr="00051CE7">
        <w:rPr>
          <w:b/>
          <w:sz w:val="26"/>
          <w:szCs w:val="26"/>
        </w:rPr>
        <w:t xml:space="preserve"> </w:t>
      </w:r>
      <w:r w:rsidRPr="00051CE7">
        <w:rPr>
          <w:sz w:val="26"/>
          <w:szCs w:val="26"/>
        </w:rPr>
        <w:t>το</w:t>
      </w:r>
      <w:r w:rsidRPr="00051CE7">
        <w:rPr>
          <w:b/>
          <w:sz w:val="26"/>
          <w:szCs w:val="26"/>
        </w:rPr>
        <w:t xml:space="preserve"> </w:t>
      </w:r>
      <w:r w:rsidRPr="00051CE7">
        <w:rPr>
          <w:sz w:val="26"/>
          <w:szCs w:val="26"/>
        </w:rPr>
        <w:t>απόγευμα</w:t>
      </w:r>
      <w:r w:rsidRPr="00051CE7">
        <w:rPr>
          <w:b/>
          <w:sz w:val="26"/>
          <w:szCs w:val="26"/>
        </w:rPr>
        <w:t xml:space="preserve"> </w:t>
      </w:r>
      <w:r w:rsidRPr="00051CE7">
        <w:rPr>
          <w:sz w:val="26"/>
          <w:szCs w:val="26"/>
        </w:rPr>
        <w:t>έως</w:t>
      </w:r>
      <w:r w:rsidRPr="00051CE7">
        <w:rPr>
          <w:b/>
          <w:sz w:val="26"/>
          <w:szCs w:val="26"/>
        </w:rPr>
        <w:t xml:space="preserve"> </w:t>
      </w:r>
      <w:r w:rsidRPr="00051CE7">
        <w:rPr>
          <w:sz w:val="26"/>
          <w:szCs w:val="26"/>
        </w:rPr>
        <w:t xml:space="preserve">και </w:t>
      </w:r>
      <w:r>
        <w:rPr>
          <w:sz w:val="26"/>
          <w:szCs w:val="26"/>
        </w:rPr>
        <w:t>τ</w:t>
      </w:r>
      <w:r w:rsidR="001E654E">
        <w:rPr>
          <w:sz w:val="26"/>
          <w:szCs w:val="26"/>
        </w:rPr>
        <w:t>ο Σάββατο</w:t>
      </w:r>
      <w:r w:rsidR="001E654E">
        <w:rPr>
          <w:b/>
          <w:sz w:val="26"/>
          <w:szCs w:val="26"/>
        </w:rPr>
        <w:t xml:space="preserve"> 30/03/2013</w:t>
      </w:r>
      <w:r w:rsidRPr="00051CE7">
        <w:rPr>
          <w:b/>
          <w:sz w:val="26"/>
          <w:szCs w:val="26"/>
        </w:rPr>
        <w:t xml:space="preserve"> </w:t>
      </w:r>
      <w:r w:rsidRPr="009A451B">
        <w:rPr>
          <w:sz w:val="26"/>
          <w:szCs w:val="26"/>
        </w:rPr>
        <w:t>το</w:t>
      </w:r>
      <w:r w:rsidRPr="00051CE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απόγευμα.</w:t>
      </w:r>
    </w:p>
    <w:p w:rsidR="008A3BAB" w:rsidRDefault="008A3BAB" w:rsidP="008D37C3">
      <w:pPr>
        <w:ind w:firstLine="720"/>
        <w:jc w:val="both"/>
        <w:rPr>
          <w:sz w:val="26"/>
          <w:szCs w:val="26"/>
        </w:rPr>
      </w:pPr>
    </w:p>
    <w:p w:rsidR="008A3BAB" w:rsidRPr="00A10C30" w:rsidRDefault="008A3BAB" w:rsidP="008D37C3">
      <w:pPr>
        <w:ind w:firstLine="720"/>
        <w:jc w:val="both"/>
        <w:rPr>
          <w:sz w:val="26"/>
          <w:szCs w:val="26"/>
          <w:u w:val="single"/>
        </w:rPr>
      </w:pPr>
      <w:r w:rsidRPr="00A10C30">
        <w:rPr>
          <w:sz w:val="26"/>
          <w:szCs w:val="26"/>
          <w:u w:val="single"/>
        </w:rPr>
        <w:t>Το σεμινάριο απευθύνεται:</w:t>
      </w:r>
    </w:p>
    <w:p w:rsidR="00D40593" w:rsidRPr="00F90576" w:rsidRDefault="008A3BAB" w:rsidP="00F90576">
      <w:pPr>
        <w:ind w:firstLine="720"/>
        <w:jc w:val="both"/>
        <w:rPr>
          <w:sz w:val="26"/>
          <w:szCs w:val="26"/>
        </w:rPr>
      </w:pPr>
      <w:r w:rsidRPr="00F90576">
        <w:rPr>
          <w:b/>
          <w:sz w:val="26"/>
          <w:szCs w:val="26"/>
        </w:rPr>
        <w:t>Α)</w:t>
      </w:r>
      <w:r w:rsidRPr="00F90576">
        <w:rPr>
          <w:sz w:val="26"/>
          <w:szCs w:val="26"/>
        </w:rPr>
        <w:t xml:space="preserve"> </w:t>
      </w:r>
      <w:r w:rsidR="003E5773">
        <w:rPr>
          <w:sz w:val="26"/>
          <w:szCs w:val="26"/>
        </w:rPr>
        <w:t xml:space="preserve">στα </w:t>
      </w:r>
      <w:r w:rsidR="003E5773" w:rsidRPr="003E5773">
        <w:rPr>
          <w:sz w:val="26"/>
          <w:szCs w:val="26"/>
        </w:rPr>
        <w:t>νέα μέλη που εντάχθηκαν στο δίκτυο «Τα Π</w:t>
      </w:r>
      <w:r w:rsidR="00645135">
        <w:rPr>
          <w:sz w:val="26"/>
          <w:szCs w:val="26"/>
        </w:rPr>
        <w:t>ετρογέφυρα της Ελλάδας» κατά τη</w:t>
      </w:r>
      <w:r w:rsidR="003E5773" w:rsidRPr="003E5773">
        <w:rPr>
          <w:sz w:val="26"/>
          <w:szCs w:val="26"/>
        </w:rPr>
        <w:t xml:space="preserve"> σχολική χρονιά 2012-2013 καθώς και στα μέλη του δικτύου που δεν παρακολούθησαν πέρυσι το σεμινάριο με θέμα «Γεφυρώνοντας απρόσιτες όχθες… » στις 16 έως 18 Μαρτίου 2012</w:t>
      </w:r>
      <w:r w:rsidR="003E5773">
        <w:rPr>
          <w:sz w:val="26"/>
          <w:szCs w:val="26"/>
        </w:rPr>
        <w:t xml:space="preserve"> </w:t>
      </w:r>
      <w:r w:rsidRPr="00F90576">
        <w:rPr>
          <w:sz w:val="26"/>
          <w:szCs w:val="26"/>
        </w:rPr>
        <w:t xml:space="preserve">και προέρχονται από τις εξής διευθύνσεις εκπαίδευσης: </w:t>
      </w:r>
    </w:p>
    <w:p w:rsidR="003E5773" w:rsidRPr="00645135" w:rsidRDefault="003E5773" w:rsidP="008348F1">
      <w:pPr>
        <w:jc w:val="both"/>
        <w:rPr>
          <w:rFonts w:ascii="Arial" w:hAnsi="Arial" w:cs="Arial"/>
          <w:sz w:val="20"/>
          <w:szCs w:val="20"/>
        </w:rPr>
      </w:pPr>
      <w:r w:rsidRPr="008348F1">
        <w:rPr>
          <w:sz w:val="26"/>
          <w:szCs w:val="26"/>
        </w:rPr>
        <w:t>Β/θμια Κοζάνης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Σερρών</w:t>
      </w:r>
      <w:r w:rsidR="00B07999" w:rsidRPr="008348F1">
        <w:rPr>
          <w:sz w:val="26"/>
          <w:szCs w:val="26"/>
        </w:rPr>
        <w:t xml:space="preserve">, </w:t>
      </w:r>
      <w:r w:rsidR="00645135" w:rsidRPr="00645135">
        <w:rPr>
          <w:sz w:val="26"/>
          <w:szCs w:val="26"/>
        </w:rPr>
        <w:t>Β/θμια Γρεβενών</w:t>
      </w:r>
      <w:r w:rsidR="00645135">
        <w:rPr>
          <w:rFonts w:ascii="Arial" w:hAnsi="Arial" w:cs="Arial"/>
          <w:sz w:val="20"/>
          <w:szCs w:val="20"/>
        </w:rPr>
        <w:t xml:space="preserve">, </w:t>
      </w:r>
      <w:r w:rsidRPr="008348F1">
        <w:rPr>
          <w:sz w:val="26"/>
          <w:szCs w:val="26"/>
        </w:rPr>
        <w:t>Β/θμια Δυτ. Θεσ/νίκης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Δυτ. Θεσ/νίκης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Χαλκιδικής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Πέλλας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Ευρυτανίας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Βοιωτίας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Ιωαννίνων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Ιωαννίνων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Άρτας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Άρτας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Λάρισας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Λάρισας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Μαγνησίας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Μαγνησίας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Τρικάλων</w:t>
      </w:r>
      <w:r w:rsidR="00B07999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Καρδίτσας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Καρδίτσας</w:t>
      </w:r>
      <w:r w:rsidR="008348F1" w:rsidRPr="008348F1">
        <w:rPr>
          <w:sz w:val="26"/>
          <w:szCs w:val="26"/>
        </w:rPr>
        <w:t xml:space="preserve">, </w:t>
      </w:r>
      <w:r w:rsidR="008348F1">
        <w:rPr>
          <w:sz w:val="26"/>
          <w:szCs w:val="26"/>
        </w:rPr>
        <w:t xml:space="preserve">Β/θμια Γ' </w:t>
      </w:r>
      <w:r w:rsidRPr="008348F1">
        <w:rPr>
          <w:sz w:val="26"/>
          <w:szCs w:val="26"/>
        </w:rPr>
        <w:t>Αθήνας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Β' Αθήνας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Β' Αθήνας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Ανατολικής Ατιικής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Δ' Αθήνας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Αρκαδίας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Μεσσηνίας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Λακωνίας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Αρκαδίας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Αργολίδας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Ηλείας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Λασιθίου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Λευκάδας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 xml:space="preserve">Α/θμια </w:t>
      </w:r>
      <w:r w:rsidRPr="008348F1">
        <w:rPr>
          <w:sz w:val="26"/>
          <w:szCs w:val="26"/>
        </w:rPr>
        <w:lastRenderedPageBreak/>
        <w:t>Κέρκυρας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Λέσβου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Κυκλάδων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Β/θμια Δράμας</w:t>
      </w:r>
      <w:r w:rsidR="008348F1" w:rsidRPr="008348F1">
        <w:rPr>
          <w:sz w:val="26"/>
          <w:szCs w:val="26"/>
        </w:rPr>
        <w:t xml:space="preserve">, </w:t>
      </w:r>
      <w:r w:rsidRPr="008348F1">
        <w:rPr>
          <w:sz w:val="26"/>
          <w:szCs w:val="26"/>
        </w:rPr>
        <w:t>Α/θμια Ροδόπης</w:t>
      </w:r>
      <w:r w:rsidR="008348F1">
        <w:rPr>
          <w:sz w:val="26"/>
          <w:szCs w:val="26"/>
        </w:rPr>
        <w:t>.</w:t>
      </w:r>
    </w:p>
    <w:p w:rsidR="00B03603" w:rsidRDefault="00B03603" w:rsidP="008D37C3">
      <w:pPr>
        <w:ind w:firstLine="720"/>
        <w:jc w:val="both"/>
        <w:rPr>
          <w:sz w:val="26"/>
          <w:szCs w:val="26"/>
        </w:rPr>
      </w:pPr>
    </w:p>
    <w:p w:rsidR="002B694A" w:rsidRDefault="008A3BAB" w:rsidP="008D37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Συγκεκριμένα έχουν δικαίωμα υποβολής αίτησης συμμετοχής </w:t>
      </w:r>
      <w:r w:rsidRPr="00D77C04">
        <w:rPr>
          <w:b/>
          <w:sz w:val="26"/>
          <w:szCs w:val="26"/>
        </w:rPr>
        <w:t>ένας (1) τακτικός και ένας (1) αναπληρωματικός εκπαιδευτικός από κάθε σχολείο που συμμετέχει στο δίκτυο</w:t>
      </w:r>
      <w:r>
        <w:rPr>
          <w:b/>
          <w:sz w:val="26"/>
          <w:szCs w:val="26"/>
        </w:rPr>
        <w:t>, (σύμφωνα με την αίτηση ένταξης)</w:t>
      </w:r>
      <w:r w:rsidRPr="00D77C04">
        <w:rPr>
          <w:sz w:val="26"/>
          <w:szCs w:val="26"/>
        </w:rPr>
        <w:t xml:space="preserve">. </w:t>
      </w:r>
    </w:p>
    <w:p w:rsidR="000D5CE7" w:rsidRPr="00997865" w:rsidRDefault="000D5CE7" w:rsidP="00997865">
      <w:pPr>
        <w:jc w:val="both"/>
        <w:rPr>
          <w:i/>
          <w:sz w:val="26"/>
          <w:szCs w:val="26"/>
        </w:rPr>
      </w:pPr>
    </w:p>
    <w:p w:rsidR="00A73E3A" w:rsidRDefault="008A3BAB" w:rsidP="00E013FD">
      <w:pPr>
        <w:ind w:firstLine="720"/>
        <w:jc w:val="both"/>
        <w:rPr>
          <w:sz w:val="26"/>
          <w:szCs w:val="26"/>
        </w:rPr>
      </w:pPr>
      <w:r w:rsidRPr="00342D56">
        <w:rPr>
          <w:b/>
          <w:sz w:val="26"/>
          <w:szCs w:val="26"/>
        </w:rPr>
        <w:t>Β)</w:t>
      </w:r>
      <w:r>
        <w:rPr>
          <w:sz w:val="26"/>
          <w:szCs w:val="26"/>
        </w:rPr>
        <w:t xml:space="preserve"> στα μέλη των Π.Ο. των συνεργαζόμενων Κ.Π.Ε. </w:t>
      </w:r>
      <w:r w:rsidRPr="001E1191">
        <w:rPr>
          <w:sz w:val="26"/>
          <w:szCs w:val="26"/>
        </w:rPr>
        <w:t>Περτουλίου – Τρικ</w:t>
      </w:r>
      <w:r>
        <w:rPr>
          <w:sz w:val="26"/>
          <w:szCs w:val="26"/>
        </w:rPr>
        <w:t>κ</w:t>
      </w:r>
      <w:r w:rsidRPr="001E1191">
        <w:rPr>
          <w:sz w:val="26"/>
          <w:szCs w:val="26"/>
        </w:rPr>
        <w:t>αίων, Μουζακίου, Παραν</w:t>
      </w:r>
      <w:r>
        <w:rPr>
          <w:sz w:val="26"/>
          <w:szCs w:val="26"/>
        </w:rPr>
        <w:t>εστίου</w:t>
      </w:r>
      <w:r w:rsidRPr="001E1191">
        <w:rPr>
          <w:sz w:val="26"/>
          <w:szCs w:val="26"/>
        </w:rPr>
        <w:t>, Θέρμου &amp; Μεσολογ</w:t>
      </w:r>
      <w:r>
        <w:rPr>
          <w:sz w:val="26"/>
          <w:szCs w:val="26"/>
        </w:rPr>
        <w:t>γίου, Κόνιτσας – Πραμάντων, Φιλ</w:t>
      </w:r>
      <w:r w:rsidRPr="001E1191">
        <w:rPr>
          <w:sz w:val="26"/>
          <w:szCs w:val="26"/>
        </w:rPr>
        <w:t>ίπ</w:t>
      </w:r>
      <w:r>
        <w:rPr>
          <w:sz w:val="26"/>
          <w:szCs w:val="26"/>
        </w:rPr>
        <w:t>π</w:t>
      </w:r>
      <w:r w:rsidRPr="001E1191">
        <w:rPr>
          <w:sz w:val="26"/>
          <w:szCs w:val="26"/>
        </w:rPr>
        <w:t>ων, Καρπενησίου, Γρεβενών, Στυλίδας – Υπάτης, Κισσάβου – Ελασσόνας</w:t>
      </w:r>
      <w:r>
        <w:rPr>
          <w:sz w:val="26"/>
          <w:szCs w:val="26"/>
        </w:rPr>
        <w:t xml:space="preserve">, </w:t>
      </w:r>
      <w:r w:rsidRPr="001E1191">
        <w:rPr>
          <w:sz w:val="26"/>
          <w:szCs w:val="26"/>
        </w:rPr>
        <w:t>Καλαμάτας</w:t>
      </w:r>
      <w:r w:rsidR="00A73E3A">
        <w:rPr>
          <w:sz w:val="26"/>
          <w:szCs w:val="26"/>
        </w:rPr>
        <w:t>,</w:t>
      </w:r>
      <w:r w:rsidR="00A73E3A" w:rsidRPr="00A73E3A">
        <w:t xml:space="preserve"> </w:t>
      </w:r>
      <w:r w:rsidR="00A73E3A" w:rsidRPr="00A73E3A">
        <w:rPr>
          <w:sz w:val="26"/>
          <w:szCs w:val="26"/>
        </w:rPr>
        <w:t>Καστρίου</w:t>
      </w:r>
      <w:r w:rsidR="00A73E3A">
        <w:rPr>
          <w:sz w:val="26"/>
          <w:szCs w:val="26"/>
        </w:rPr>
        <w:t>,</w:t>
      </w:r>
      <w:r w:rsidR="00A73E3A" w:rsidRPr="00A73E3A">
        <w:t xml:space="preserve"> </w:t>
      </w:r>
      <w:r w:rsidR="00A73E3A" w:rsidRPr="00A73E3A">
        <w:rPr>
          <w:sz w:val="26"/>
          <w:szCs w:val="26"/>
        </w:rPr>
        <w:t>Ομηρούπολης</w:t>
      </w:r>
      <w:r w:rsidR="00A73E3A">
        <w:rPr>
          <w:sz w:val="26"/>
          <w:szCs w:val="26"/>
        </w:rPr>
        <w:t>,</w:t>
      </w:r>
      <w:r w:rsidR="00A73E3A" w:rsidRPr="00A73E3A">
        <w:t xml:space="preserve"> </w:t>
      </w:r>
      <w:r w:rsidR="00A73E3A" w:rsidRPr="00A73E3A">
        <w:rPr>
          <w:sz w:val="26"/>
          <w:szCs w:val="26"/>
        </w:rPr>
        <w:t>Κρεστένων</w:t>
      </w:r>
      <w:r w:rsidR="00A73E3A" w:rsidRPr="00A73E3A">
        <w:t xml:space="preserve"> </w:t>
      </w:r>
      <w:r w:rsidR="00A73E3A">
        <w:t>,</w:t>
      </w:r>
      <w:r w:rsidR="00A73E3A" w:rsidRPr="00A73E3A">
        <w:rPr>
          <w:sz w:val="26"/>
          <w:szCs w:val="26"/>
        </w:rPr>
        <w:t>Φιλιατών</w:t>
      </w:r>
      <w:r w:rsidR="00A73E3A">
        <w:rPr>
          <w:sz w:val="26"/>
          <w:szCs w:val="26"/>
        </w:rPr>
        <w:t>,</w:t>
      </w:r>
      <w:r w:rsidR="00A73E3A" w:rsidRPr="00A73E3A">
        <w:t xml:space="preserve"> </w:t>
      </w:r>
      <w:r w:rsidR="00A73E3A" w:rsidRPr="00A73E3A">
        <w:rPr>
          <w:sz w:val="26"/>
          <w:szCs w:val="26"/>
        </w:rPr>
        <w:t xml:space="preserve">Έδεσσας </w:t>
      </w:r>
      <w:r w:rsidR="00A73E3A">
        <w:rPr>
          <w:sz w:val="26"/>
          <w:szCs w:val="26"/>
        </w:rPr>
        <w:t>–</w:t>
      </w:r>
      <w:r w:rsidR="00A73E3A" w:rsidRPr="00A73E3A">
        <w:rPr>
          <w:sz w:val="26"/>
          <w:szCs w:val="26"/>
        </w:rPr>
        <w:t xml:space="preserve"> Γιαννιτσών</w:t>
      </w:r>
      <w:r w:rsidR="00A73E3A">
        <w:rPr>
          <w:sz w:val="26"/>
          <w:szCs w:val="26"/>
        </w:rPr>
        <w:t>.</w:t>
      </w:r>
    </w:p>
    <w:p w:rsidR="008A3BAB" w:rsidRDefault="008A3BAB" w:rsidP="00A73E3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Δικαίωμα υποβολής αίτησης συμμετοχής έχουν </w:t>
      </w:r>
      <w:r>
        <w:rPr>
          <w:b/>
          <w:sz w:val="26"/>
          <w:szCs w:val="26"/>
        </w:rPr>
        <w:t>ένα (1) τακτικό και ένα</w:t>
      </w:r>
      <w:r w:rsidRPr="00D77C04">
        <w:rPr>
          <w:b/>
          <w:sz w:val="26"/>
          <w:szCs w:val="26"/>
        </w:rPr>
        <w:t xml:space="preserve"> (1) αναπληρωματικό</w:t>
      </w:r>
      <w:r>
        <w:rPr>
          <w:b/>
          <w:sz w:val="26"/>
          <w:szCs w:val="26"/>
        </w:rPr>
        <w:t xml:space="preserve"> μέλος.</w:t>
      </w:r>
    </w:p>
    <w:p w:rsidR="00715FE0" w:rsidRDefault="00715FE0" w:rsidP="00A73E3A">
      <w:pPr>
        <w:ind w:firstLine="720"/>
        <w:jc w:val="both"/>
        <w:rPr>
          <w:b/>
          <w:sz w:val="26"/>
          <w:szCs w:val="26"/>
        </w:rPr>
      </w:pPr>
    </w:p>
    <w:p w:rsidR="008A3BAB" w:rsidRPr="003A509C" w:rsidRDefault="008A3BAB" w:rsidP="008D37C3">
      <w:pPr>
        <w:ind w:firstLine="720"/>
        <w:jc w:val="both"/>
        <w:rPr>
          <w:sz w:val="26"/>
          <w:szCs w:val="26"/>
        </w:rPr>
      </w:pPr>
      <w:r w:rsidRPr="003A509C">
        <w:rPr>
          <w:b/>
          <w:sz w:val="26"/>
          <w:szCs w:val="26"/>
        </w:rPr>
        <w:t xml:space="preserve">Γ) </w:t>
      </w:r>
      <w:r w:rsidRPr="003A509C">
        <w:rPr>
          <w:sz w:val="26"/>
          <w:szCs w:val="26"/>
        </w:rPr>
        <w:t>στους υπεύθυνους σχολικών δραστηριοτήτων Β/θμια</w:t>
      </w:r>
      <w:r w:rsidR="00F57E24">
        <w:rPr>
          <w:sz w:val="26"/>
          <w:szCs w:val="26"/>
        </w:rPr>
        <w:t>ς</w:t>
      </w:r>
      <w:r w:rsidRPr="003A509C">
        <w:rPr>
          <w:sz w:val="26"/>
          <w:szCs w:val="26"/>
        </w:rPr>
        <w:t xml:space="preserve"> Εύβοιας και </w:t>
      </w:r>
      <w:r w:rsidR="00D40593" w:rsidRPr="003A509C">
        <w:rPr>
          <w:sz w:val="26"/>
          <w:szCs w:val="26"/>
        </w:rPr>
        <w:t>Α</w:t>
      </w:r>
      <w:r w:rsidRPr="003A509C">
        <w:rPr>
          <w:sz w:val="26"/>
          <w:szCs w:val="26"/>
        </w:rPr>
        <w:t>/θμια</w:t>
      </w:r>
      <w:r w:rsidR="00F57E24">
        <w:rPr>
          <w:sz w:val="26"/>
          <w:szCs w:val="26"/>
        </w:rPr>
        <w:t>ς</w:t>
      </w:r>
      <w:r w:rsidR="00D40593" w:rsidRPr="003A509C">
        <w:rPr>
          <w:sz w:val="26"/>
          <w:szCs w:val="26"/>
        </w:rPr>
        <w:t xml:space="preserve"> Φθιώτιδας</w:t>
      </w:r>
      <w:r w:rsidR="003A509C" w:rsidRPr="003A509C">
        <w:rPr>
          <w:sz w:val="26"/>
          <w:szCs w:val="26"/>
        </w:rPr>
        <w:t>,</w:t>
      </w:r>
      <w:r w:rsidR="00D40593" w:rsidRPr="003A509C">
        <w:rPr>
          <w:sz w:val="26"/>
          <w:szCs w:val="26"/>
        </w:rPr>
        <w:t xml:space="preserve"> οι οποίοι είναι μέλη της συντονιστικής επιτροπής του δικτύου</w:t>
      </w:r>
      <w:r w:rsidRPr="003A509C">
        <w:rPr>
          <w:sz w:val="26"/>
          <w:szCs w:val="26"/>
        </w:rPr>
        <w:t>.</w:t>
      </w:r>
    </w:p>
    <w:p w:rsidR="008A3BAB" w:rsidRPr="00A73E3A" w:rsidRDefault="008A3BAB" w:rsidP="008D37C3">
      <w:pPr>
        <w:ind w:firstLine="720"/>
        <w:jc w:val="both"/>
        <w:rPr>
          <w:color w:val="FF0000"/>
          <w:sz w:val="26"/>
          <w:szCs w:val="26"/>
        </w:rPr>
      </w:pPr>
    </w:p>
    <w:p w:rsidR="008A3BAB" w:rsidRPr="004D6837" w:rsidRDefault="008A3BAB" w:rsidP="008D37C3">
      <w:pPr>
        <w:ind w:firstLine="720"/>
        <w:jc w:val="both"/>
        <w:rPr>
          <w:sz w:val="26"/>
          <w:szCs w:val="26"/>
        </w:rPr>
      </w:pPr>
      <w:r w:rsidRPr="004D6837">
        <w:rPr>
          <w:sz w:val="26"/>
          <w:szCs w:val="26"/>
        </w:rPr>
        <w:lastRenderedPageBreak/>
        <w:t xml:space="preserve">Το Κ.Π.Ε. Μακρινίτσας αναλαμβάνει τα έξοδα διαμονής και διατροφής των </w:t>
      </w:r>
      <w:r>
        <w:rPr>
          <w:sz w:val="26"/>
          <w:szCs w:val="26"/>
        </w:rPr>
        <w:t xml:space="preserve">εκπαιδευτικών των σχολείων </w:t>
      </w:r>
      <w:r w:rsidRPr="004D6837">
        <w:rPr>
          <w:sz w:val="26"/>
          <w:szCs w:val="26"/>
        </w:rPr>
        <w:t xml:space="preserve">όπως προβλέπεται από το εγκεκριμένο Τ.Δ.Υ. του Κέντρου. </w:t>
      </w:r>
      <w:r w:rsidRPr="001505AF">
        <w:rPr>
          <w:sz w:val="26"/>
          <w:szCs w:val="26"/>
        </w:rPr>
        <w:t xml:space="preserve">Η μετακίνηση </w:t>
      </w:r>
      <w:r>
        <w:rPr>
          <w:sz w:val="26"/>
          <w:szCs w:val="26"/>
        </w:rPr>
        <w:t xml:space="preserve">θα </w:t>
      </w:r>
      <w:r w:rsidRPr="001505AF">
        <w:rPr>
          <w:sz w:val="26"/>
          <w:szCs w:val="26"/>
        </w:rPr>
        <w:t xml:space="preserve">επιβαρύνει τους </w:t>
      </w:r>
      <w:r>
        <w:rPr>
          <w:sz w:val="26"/>
          <w:szCs w:val="26"/>
        </w:rPr>
        <w:t>ίδιους. Τα μέλη των παιδαγωγικών ομάδων των Κ.Π.Ε. καλύπτουν τη μετακίνηση και τη διαμον</w:t>
      </w:r>
      <w:r w:rsidR="00F90576">
        <w:rPr>
          <w:sz w:val="26"/>
          <w:szCs w:val="26"/>
        </w:rPr>
        <w:t>ή τους από τα δικά τους Τ.Δ.Υ</w:t>
      </w:r>
      <w:r>
        <w:rPr>
          <w:sz w:val="26"/>
          <w:szCs w:val="26"/>
        </w:rPr>
        <w:t>.</w:t>
      </w:r>
      <w:r w:rsidRPr="004D6837">
        <w:rPr>
          <w:sz w:val="26"/>
          <w:szCs w:val="26"/>
        </w:rPr>
        <w:t xml:space="preserve"> Για τη μετακίνησή τους το Κ.Π.Ε. Μακρινίτσας θα ζητήσει σχετική έγκριση από τη Δ/νση ΣΕΠΕΔ, Γραφείο Π.Ε. του </w:t>
      </w:r>
      <w:r>
        <w:rPr>
          <w:sz w:val="26"/>
          <w:szCs w:val="26"/>
        </w:rPr>
        <w:t>Υπουργείου Παιδείας</w:t>
      </w:r>
      <w:r w:rsidRPr="004D6837">
        <w:rPr>
          <w:sz w:val="26"/>
          <w:szCs w:val="26"/>
        </w:rPr>
        <w:t>. Στους συμμετέχοντες, που θα παρακολουθήσουν</w:t>
      </w:r>
      <w:r>
        <w:rPr>
          <w:sz w:val="26"/>
          <w:szCs w:val="26"/>
        </w:rPr>
        <w:t>,</w:t>
      </w:r>
      <w:r w:rsidRPr="004D6837">
        <w:rPr>
          <w:sz w:val="26"/>
          <w:szCs w:val="26"/>
        </w:rPr>
        <w:t xml:space="preserve"> ανελλιπώς</w:t>
      </w:r>
      <w:r>
        <w:rPr>
          <w:sz w:val="26"/>
          <w:szCs w:val="26"/>
        </w:rPr>
        <w:t>,</w:t>
      </w:r>
      <w:r w:rsidRPr="004D6837">
        <w:rPr>
          <w:sz w:val="26"/>
          <w:szCs w:val="26"/>
        </w:rPr>
        <w:t xml:space="preserve"> τις εργασίες του σεμιναρίου θα χορηγηθεί </w:t>
      </w:r>
      <w:r>
        <w:rPr>
          <w:sz w:val="26"/>
          <w:szCs w:val="26"/>
        </w:rPr>
        <w:t>β</w:t>
      </w:r>
      <w:r w:rsidRPr="004D6837">
        <w:rPr>
          <w:sz w:val="26"/>
          <w:szCs w:val="26"/>
        </w:rPr>
        <w:t xml:space="preserve">εβαίωση </w:t>
      </w:r>
      <w:r>
        <w:rPr>
          <w:sz w:val="26"/>
          <w:szCs w:val="26"/>
        </w:rPr>
        <w:t>σ</w:t>
      </w:r>
      <w:r w:rsidRPr="004D6837">
        <w:rPr>
          <w:sz w:val="26"/>
          <w:szCs w:val="26"/>
        </w:rPr>
        <w:t>υμμετοχής.</w:t>
      </w:r>
    </w:p>
    <w:p w:rsidR="008A3BAB" w:rsidRPr="004D6837" w:rsidRDefault="008A3BAB" w:rsidP="008D37C3">
      <w:pPr>
        <w:ind w:firstLine="720"/>
        <w:jc w:val="both"/>
        <w:rPr>
          <w:sz w:val="26"/>
          <w:szCs w:val="26"/>
        </w:rPr>
      </w:pPr>
    </w:p>
    <w:p w:rsidR="008A3BAB" w:rsidRPr="003A509C" w:rsidRDefault="008A3BAB" w:rsidP="008D37C3">
      <w:pPr>
        <w:ind w:firstLine="720"/>
        <w:jc w:val="both"/>
        <w:rPr>
          <w:b/>
          <w:sz w:val="26"/>
          <w:szCs w:val="26"/>
        </w:rPr>
      </w:pPr>
      <w:r w:rsidRPr="004D6837">
        <w:rPr>
          <w:sz w:val="26"/>
          <w:szCs w:val="26"/>
        </w:rPr>
        <w:t>Οι εκπαιδευτι</w:t>
      </w:r>
      <w:r>
        <w:rPr>
          <w:sz w:val="26"/>
          <w:szCs w:val="26"/>
        </w:rPr>
        <w:t>κοί που ενδιαφέρονται να συμμετάσ</w:t>
      </w:r>
      <w:r w:rsidRPr="004D6837">
        <w:rPr>
          <w:sz w:val="26"/>
          <w:szCs w:val="26"/>
        </w:rPr>
        <w:t xml:space="preserve">χουν στο σεμινάριο πρέπει να στείλουν </w:t>
      </w:r>
      <w:r w:rsidRPr="00C74B8B">
        <w:rPr>
          <w:b/>
          <w:sz w:val="26"/>
          <w:szCs w:val="26"/>
        </w:rPr>
        <w:t xml:space="preserve">τις αιτήσεις τους </w:t>
      </w:r>
      <w:r>
        <w:rPr>
          <w:b/>
          <w:sz w:val="26"/>
          <w:szCs w:val="26"/>
        </w:rPr>
        <w:t xml:space="preserve">απευθείας </w:t>
      </w:r>
      <w:r w:rsidRPr="00C74B8B">
        <w:rPr>
          <w:b/>
          <w:sz w:val="26"/>
          <w:szCs w:val="26"/>
        </w:rPr>
        <w:t>στο Κ.Π.Ε. Μακρινίτσας</w:t>
      </w:r>
      <w:r w:rsidRPr="004D6837">
        <w:rPr>
          <w:sz w:val="26"/>
          <w:szCs w:val="26"/>
        </w:rPr>
        <w:t xml:space="preserve"> </w:t>
      </w:r>
      <w:r w:rsidRPr="004D6837">
        <w:rPr>
          <w:b/>
          <w:sz w:val="26"/>
          <w:szCs w:val="26"/>
        </w:rPr>
        <w:t xml:space="preserve">μέχρι την </w:t>
      </w:r>
      <w:r w:rsidR="003A509C" w:rsidRPr="003A509C">
        <w:rPr>
          <w:b/>
          <w:sz w:val="26"/>
          <w:szCs w:val="26"/>
        </w:rPr>
        <w:t>Τετάρτη</w:t>
      </w:r>
      <w:r w:rsidRPr="003A509C">
        <w:rPr>
          <w:b/>
          <w:sz w:val="26"/>
          <w:szCs w:val="26"/>
        </w:rPr>
        <w:t xml:space="preserve"> </w:t>
      </w:r>
      <w:r w:rsidR="003A509C" w:rsidRPr="003A509C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  <w:r w:rsidR="00715FE0" w:rsidRPr="003A509C">
        <w:rPr>
          <w:b/>
          <w:sz w:val="26"/>
          <w:szCs w:val="26"/>
        </w:rPr>
        <w:t>Μαρτίου 2013</w:t>
      </w:r>
      <w:r w:rsidRPr="003A509C">
        <w:rPr>
          <w:b/>
          <w:sz w:val="26"/>
          <w:szCs w:val="26"/>
        </w:rPr>
        <w:t xml:space="preserve">. </w:t>
      </w:r>
    </w:p>
    <w:p w:rsidR="008A3BAB" w:rsidRPr="003A509C" w:rsidRDefault="008A3BAB" w:rsidP="008D37C3">
      <w:pPr>
        <w:ind w:firstLine="720"/>
        <w:jc w:val="both"/>
        <w:rPr>
          <w:sz w:val="26"/>
          <w:szCs w:val="26"/>
        </w:rPr>
      </w:pPr>
    </w:p>
    <w:p w:rsidR="008A3BAB" w:rsidRPr="00E013FD" w:rsidRDefault="008A3BAB" w:rsidP="008D37C3">
      <w:pPr>
        <w:ind w:firstLine="720"/>
        <w:jc w:val="both"/>
        <w:rPr>
          <w:sz w:val="26"/>
          <w:szCs w:val="26"/>
        </w:rPr>
      </w:pPr>
      <w:r w:rsidRPr="00E013FD">
        <w:rPr>
          <w:sz w:val="26"/>
          <w:szCs w:val="26"/>
        </w:rPr>
        <w:t xml:space="preserve">Παρακαλούμε πολύ </w:t>
      </w:r>
      <w:r w:rsidRPr="00E013FD">
        <w:rPr>
          <w:sz w:val="26"/>
          <w:szCs w:val="26"/>
          <w:u w:val="single"/>
        </w:rPr>
        <w:t>οι υπεύθυνοι σχολικών δραστηριοτήτων του</w:t>
      </w:r>
      <w:r w:rsidRPr="00E013FD">
        <w:rPr>
          <w:sz w:val="26"/>
          <w:szCs w:val="26"/>
        </w:rPr>
        <w:t xml:space="preserve"> </w:t>
      </w:r>
      <w:r w:rsidR="00F57E24">
        <w:rPr>
          <w:sz w:val="26"/>
          <w:szCs w:val="26"/>
          <w:u w:val="single"/>
        </w:rPr>
        <w:t xml:space="preserve">πίνακα αποδεκτών </w:t>
      </w:r>
      <w:r w:rsidRPr="00E013FD">
        <w:rPr>
          <w:sz w:val="26"/>
          <w:szCs w:val="26"/>
          <w:u w:val="single"/>
        </w:rPr>
        <w:t>1 &amp; 2 να ενημερώσουν τα σχολεία τις αρμοδιότητάς τους σύμφωνα με τον επισυναπτόμενο πίνακα</w:t>
      </w:r>
      <w:r>
        <w:rPr>
          <w:sz w:val="26"/>
          <w:szCs w:val="26"/>
          <w:u w:val="single"/>
        </w:rPr>
        <w:t xml:space="preserve"> Α</w:t>
      </w:r>
      <w:r w:rsidRPr="00E013FD">
        <w:rPr>
          <w:sz w:val="26"/>
          <w:szCs w:val="26"/>
        </w:rPr>
        <w:t xml:space="preserve"> (σχολεία που συμμετέχουν στο Εθνικό </w:t>
      </w:r>
      <w:r w:rsidRPr="00E013FD">
        <w:rPr>
          <w:sz w:val="26"/>
          <w:szCs w:val="26"/>
        </w:rPr>
        <w:lastRenderedPageBreak/>
        <w:t xml:space="preserve">Θεματικό Δίκτυο «Τα πετρογέφυρα της Ελλάδας, μετά από εκδήλωση ενδιαφέροντος). </w:t>
      </w:r>
    </w:p>
    <w:p w:rsidR="008A3BAB" w:rsidRPr="004D6837" w:rsidRDefault="008A3BAB" w:rsidP="008D37C3">
      <w:pPr>
        <w:ind w:firstLine="720"/>
        <w:jc w:val="both"/>
        <w:rPr>
          <w:sz w:val="26"/>
          <w:szCs w:val="26"/>
        </w:rPr>
      </w:pPr>
    </w:p>
    <w:p w:rsidR="008A3BAB" w:rsidRPr="004D6837" w:rsidRDefault="008A3BAB" w:rsidP="008D37C3">
      <w:pPr>
        <w:ind w:firstLine="720"/>
        <w:jc w:val="both"/>
        <w:rPr>
          <w:sz w:val="26"/>
          <w:szCs w:val="26"/>
        </w:rPr>
      </w:pPr>
      <w:r w:rsidRPr="004D6837">
        <w:rPr>
          <w:sz w:val="26"/>
          <w:szCs w:val="26"/>
        </w:rPr>
        <w:t>Επισυνάπτεται έντυπη Αίτηση Συμμετοχής.</w:t>
      </w:r>
    </w:p>
    <w:p w:rsidR="008A3BAB" w:rsidRPr="008A2C6F" w:rsidRDefault="008A3BAB" w:rsidP="008D37C3">
      <w:pPr>
        <w:ind w:firstLine="720"/>
        <w:jc w:val="both"/>
        <w:rPr>
          <w:sz w:val="26"/>
          <w:szCs w:val="26"/>
        </w:rPr>
      </w:pPr>
    </w:p>
    <w:p w:rsidR="008A3BAB" w:rsidRPr="008A2C6F" w:rsidRDefault="008A3BAB" w:rsidP="008D37C3">
      <w:pPr>
        <w:ind w:firstLine="720"/>
        <w:jc w:val="both"/>
        <w:rPr>
          <w:sz w:val="26"/>
          <w:szCs w:val="26"/>
        </w:rPr>
      </w:pPr>
    </w:p>
    <w:p w:rsidR="008A3BAB" w:rsidRPr="008A2C6F" w:rsidRDefault="008A3BAB" w:rsidP="008D37C3">
      <w:pPr>
        <w:ind w:firstLine="720"/>
        <w:jc w:val="both"/>
        <w:rPr>
          <w:sz w:val="26"/>
          <w:szCs w:val="26"/>
        </w:rPr>
      </w:pPr>
    </w:p>
    <w:p w:rsidR="008A3BAB" w:rsidRDefault="008A3BAB" w:rsidP="008D37C3">
      <w:pPr>
        <w:ind w:left="5760"/>
        <w:jc w:val="center"/>
        <w:rPr>
          <w:sz w:val="26"/>
          <w:szCs w:val="26"/>
        </w:rPr>
      </w:pPr>
    </w:p>
    <w:p w:rsidR="008A3BAB" w:rsidRDefault="008A3BAB" w:rsidP="008D37C3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>Η υπεύθυνη</w:t>
      </w:r>
      <w:r w:rsidRPr="000B00BB">
        <w:rPr>
          <w:sz w:val="26"/>
          <w:szCs w:val="26"/>
        </w:rPr>
        <w:t xml:space="preserve"> </w:t>
      </w:r>
      <w:r>
        <w:rPr>
          <w:sz w:val="26"/>
          <w:szCs w:val="26"/>
        </w:rPr>
        <w:t>του Κ.Π.Ε.</w:t>
      </w:r>
    </w:p>
    <w:p w:rsidR="008A3BAB" w:rsidRDefault="008A3BAB" w:rsidP="008D37C3">
      <w:pPr>
        <w:ind w:left="5760"/>
        <w:jc w:val="center"/>
        <w:rPr>
          <w:sz w:val="26"/>
          <w:szCs w:val="26"/>
        </w:rPr>
      </w:pPr>
    </w:p>
    <w:p w:rsidR="008A3BAB" w:rsidRDefault="008A3BAB" w:rsidP="008D37C3">
      <w:pPr>
        <w:ind w:left="5760"/>
        <w:jc w:val="center"/>
        <w:rPr>
          <w:sz w:val="26"/>
          <w:szCs w:val="26"/>
        </w:rPr>
      </w:pPr>
    </w:p>
    <w:p w:rsidR="008A3BAB" w:rsidRDefault="008A3BAB" w:rsidP="008D37C3">
      <w:pPr>
        <w:ind w:left="5760"/>
        <w:jc w:val="center"/>
        <w:rPr>
          <w:sz w:val="26"/>
          <w:szCs w:val="26"/>
        </w:rPr>
      </w:pPr>
    </w:p>
    <w:p w:rsidR="008A3BAB" w:rsidRDefault="008A3BAB" w:rsidP="008D37C3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>Μακέλη Γραμματή</w:t>
      </w:r>
    </w:p>
    <w:p w:rsidR="008A3BAB" w:rsidRDefault="008A3BAB" w:rsidP="008D37C3">
      <w:pPr>
        <w:ind w:left="5760"/>
        <w:jc w:val="center"/>
        <w:rPr>
          <w:sz w:val="26"/>
          <w:szCs w:val="26"/>
        </w:rPr>
      </w:pPr>
    </w:p>
    <w:p w:rsidR="008A3BAB" w:rsidRPr="00C60B6E" w:rsidRDefault="008A3BAB" w:rsidP="008D37C3">
      <w:pPr>
        <w:rPr>
          <w:sz w:val="26"/>
          <w:szCs w:val="26"/>
          <w:u w:val="single"/>
        </w:rPr>
      </w:pPr>
      <w:r w:rsidRPr="00C60B6E">
        <w:rPr>
          <w:sz w:val="26"/>
          <w:szCs w:val="26"/>
          <w:u w:val="single"/>
        </w:rPr>
        <w:br w:type="page"/>
      </w:r>
      <w:bookmarkEnd w:id="0"/>
      <w:r w:rsidRPr="00C60B6E">
        <w:rPr>
          <w:sz w:val="26"/>
          <w:szCs w:val="26"/>
          <w:u w:val="single"/>
        </w:rPr>
        <w:lastRenderedPageBreak/>
        <w:t>ΠΙΝΑΚΑΣ ΑΠΟΔΕΚΤΩΝ</w:t>
      </w:r>
    </w:p>
    <w:p w:rsidR="008A3BAB" w:rsidRPr="008D37C3" w:rsidRDefault="008A3BAB" w:rsidP="008D37C3">
      <w:pPr>
        <w:rPr>
          <w:sz w:val="26"/>
          <w:szCs w:val="26"/>
        </w:rPr>
      </w:pPr>
    </w:p>
    <w:p w:rsidR="008A3BAB" w:rsidRPr="004631C3" w:rsidRDefault="008A3BAB" w:rsidP="008D37C3">
      <w:pPr>
        <w:rPr>
          <w:b/>
        </w:rPr>
      </w:pPr>
      <w:r w:rsidRPr="004631C3">
        <w:rPr>
          <w:b/>
        </w:rPr>
        <w:t>1. ΔΙΕΥΘΥΝΣΕΙΣ Α/ΘΜΙΑΣ ΕΚΠΑΙΔΕΥΣΗΣ</w:t>
      </w:r>
    </w:p>
    <w:p w:rsidR="008A3BAB" w:rsidRPr="004631C3" w:rsidRDefault="008A3BAB" w:rsidP="008D37C3">
      <w:pPr>
        <w:rPr>
          <w:b/>
        </w:rPr>
      </w:pPr>
      <w:r w:rsidRPr="004631C3">
        <w:rPr>
          <w:b/>
        </w:rPr>
        <w:t>Υπόψη: Υπευθύνου σχολικών δραστηριοτήτων</w:t>
      </w:r>
    </w:p>
    <w:p w:rsidR="008A3BAB" w:rsidRPr="008348F1" w:rsidRDefault="008A3BAB" w:rsidP="008D37C3">
      <w:pPr>
        <w:rPr>
          <w:sz w:val="20"/>
          <w:szCs w:val="20"/>
        </w:rPr>
      </w:pPr>
    </w:p>
    <w:tbl>
      <w:tblPr>
        <w:tblW w:w="4332" w:type="dxa"/>
        <w:tblInd w:w="96" w:type="dxa"/>
        <w:tblLook w:val="0000" w:firstRow="0" w:lastRow="0" w:firstColumn="0" w:lastColumn="0" w:noHBand="0" w:noVBand="0"/>
      </w:tblPr>
      <w:tblGrid>
        <w:gridCol w:w="4332"/>
      </w:tblGrid>
      <w:tr w:rsidR="008A3BAB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A3BAB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Δυτ. Θεσ/νίκης</w:t>
            </w:r>
          </w:p>
        </w:tc>
      </w:tr>
      <w:tr w:rsidR="008A3BAB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A3BAB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Χαλκιδικής</w:t>
            </w:r>
          </w:p>
        </w:tc>
      </w:tr>
      <w:tr w:rsidR="008A3BAB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A3BAB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Βοιωτίας</w:t>
            </w:r>
          </w:p>
        </w:tc>
      </w:tr>
      <w:tr w:rsidR="008A3BAB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A3BAB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Ιωαννίνων</w:t>
            </w:r>
          </w:p>
        </w:tc>
      </w:tr>
      <w:tr w:rsidR="008A3BAB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A3BAB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Άρτας</w:t>
            </w:r>
          </w:p>
        </w:tc>
      </w:tr>
      <w:tr w:rsidR="008A3BAB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A3BAB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Λάρισας</w:t>
            </w:r>
          </w:p>
        </w:tc>
      </w:tr>
      <w:tr w:rsidR="008A3BAB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A3BAB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Μαγνησίας</w:t>
            </w:r>
          </w:p>
        </w:tc>
      </w:tr>
      <w:tr w:rsidR="008348F1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348F1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Καρδίτσας</w:t>
            </w:r>
          </w:p>
        </w:tc>
      </w:tr>
      <w:tr w:rsidR="008348F1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348F1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Β' Αθήνας</w:t>
            </w:r>
          </w:p>
        </w:tc>
      </w:tr>
      <w:tr w:rsidR="008348F1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348F1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Αργολίδας</w:t>
            </w:r>
          </w:p>
        </w:tc>
      </w:tr>
      <w:tr w:rsidR="008348F1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348F1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Ηλείας</w:t>
            </w:r>
          </w:p>
        </w:tc>
      </w:tr>
      <w:tr w:rsidR="008348F1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348F1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Κέρκυρας</w:t>
            </w:r>
          </w:p>
        </w:tc>
      </w:tr>
      <w:tr w:rsidR="008348F1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348F1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Κυκλάδων</w:t>
            </w:r>
          </w:p>
        </w:tc>
      </w:tr>
      <w:tr w:rsidR="008348F1" w:rsidRPr="00F57E24">
        <w:trPr>
          <w:trHeight w:val="255"/>
        </w:trPr>
        <w:tc>
          <w:tcPr>
            <w:tcW w:w="4332" w:type="dxa"/>
            <w:noWrap/>
            <w:vAlign w:val="bottom"/>
          </w:tcPr>
          <w:p w:rsidR="008348F1" w:rsidRPr="00F57E24" w:rsidRDefault="008348F1" w:rsidP="00F7368B">
            <w:pPr>
              <w:numPr>
                <w:ilvl w:val="0"/>
                <w:numId w:val="15"/>
              </w:numPr>
            </w:pPr>
            <w:r w:rsidRPr="00F57E24">
              <w:t>Α/θμια Ροδόπης</w:t>
            </w:r>
          </w:p>
        </w:tc>
      </w:tr>
    </w:tbl>
    <w:p w:rsidR="008A3BAB" w:rsidRDefault="008A3BAB" w:rsidP="008D37C3">
      <w:pPr>
        <w:rPr>
          <w:rFonts w:ascii="Arial" w:hAnsi="Arial" w:cs="Arial"/>
          <w:sz w:val="20"/>
          <w:szCs w:val="20"/>
        </w:rPr>
      </w:pPr>
    </w:p>
    <w:p w:rsidR="008A3BAB" w:rsidRPr="004631C3" w:rsidRDefault="008A3BAB" w:rsidP="008D37C3">
      <w:pPr>
        <w:rPr>
          <w:b/>
        </w:rPr>
      </w:pPr>
      <w:r w:rsidRPr="004631C3">
        <w:rPr>
          <w:b/>
        </w:rPr>
        <w:t>2. ΔΙΕΥΘΥΝΣΕΙΣ Β/ΘΜΙΑΣ ΕΚΠΑΙΔΕΥΣΗΣ</w:t>
      </w:r>
    </w:p>
    <w:p w:rsidR="008A3BAB" w:rsidRPr="004631C3" w:rsidRDefault="008A3BAB" w:rsidP="008D37C3">
      <w:pPr>
        <w:rPr>
          <w:b/>
        </w:rPr>
      </w:pPr>
      <w:r w:rsidRPr="004631C3">
        <w:rPr>
          <w:b/>
        </w:rPr>
        <w:t>Υπόψη: Υπευθύνου σχολικών δραστηριοτήτων</w:t>
      </w:r>
    </w:p>
    <w:p w:rsidR="008A3BAB" w:rsidRPr="008348F1" w:rsidRDefault="008A3BAB" w:rsidP="008D37C3">
      <w:pPr>
        <w:rPr>
          <w:rFonts w:ascii="Arial" w:hAnsi="Arial" w:cs="Arial"/>
          <w:sz w:val="20"/>
          <w:szCs w:val="20"/>
        </w:rPr>
      </w:pPr>
    </w:p>
    <w:tbl>
      <w:tblPr>
        <w:tblW w:w="7212" w:type="dxa"/>
        <w:tblInd w:w="96" w:type="dxa"/>
        <w:tblLook w:val="0000" w:firstRow="0" w:lastRow="0" w:firstColumn="0" w:lastColumn="0" w:noHBand="0" w:noVBand="0"/>
      </w:tblPr>
      <w:tblGrid>
        <w:gridCol w:w="3974"/>
        <w:gridCol w:w="3238"/>
      </w:tblGrid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C60B6E">
            <w:pPr>
              <w:numPr>
                <w:ilvl w:val="0"/>
                <w:numId w:val="5"/>
              </w:numPr>
            </w:pPr>
            <w:r w:rsidRPr="00F57E24">
              <w:t>Β/θμια Κοζάνης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8348F1" w:rsidP="00E013FD">
            <w:pPr>
              <w:numPr>
                <w:ilvl w:val="0"/>
                <w:numId w:val="5"/>
              </w:numPr>
            </w:pPr>
            <w:r w:rsidRPr="00F57E24">
              <w:t>Β/θμια Σερρών</w:t>
            </w:r>
          </w:p>
        </w:tc>
      </w:tr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C60B6E">
            <w:pPr>
              <w:numPr>
                <w:ilvl w:val="0"/>
                <w:numId w:val="5"/>
              </w:numPr>
            </w:pPr>
            <w:r w:rsidRPr="00F57E24">
              <w:t>Β/θμια Δυτ. Θεσ/νίκης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8348F1" w:rsidP="00E013FD">
            <w:pPr>
              <w:numPr>
                <w:ilvl w:val="0"/>
                <w:numId w:val="5"/>
              </w:numPr>
            </w:pPr>
            <w:r w:rsidRPr="00F57E24">
              <w:t>Β/θμια Πέλλας</w:t>
            </w:r>
          </w:p>
        </w:tc>
      </w:tr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C60B6E">
            <w:pPr>
              <w:numPr>
                <w:ilvl w:val="0"/>
                <w:numId w:val="5"/>
              </w:numPr>
            </w:pPr>
            <w:r w:rsidRPr="00F57E24">
              <w:t>Β/θμια Ευρυτανίας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8348F1" w:rsidP="00E013FD">
            <w:pPr>
              <w:numPr>
                <w:ilvl w:val="0"/>
                <w:numId w:val="5"/>
              </w:numPr>
            </w:pPr>
            <w:r w:rsidRPr="00F57E24">
              <w:t>Β/θμια Ιωαννίνων</w:t>
            </w:r>
          </w:p>
        </w:tc>
      </w:tr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C60B6E">
            <w:pPr>
              <w:numPr>
                <w:ilvl w:val="0"/>
                <w:numId w:val="5"/>
              </w:numPr>
            </w:pPr>
            <w:r w:rsidRPr="00F57E24">
              <w:t>Β/θμια Άρτας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8348F1" w:rsidP="00E013FD">
            <w:pPr>
              <w:numPr>
                <w:ilvl w:val="0"/>
                <w:numId w:val="5"/>
              </w:numPr>
            </w:pPr>
            <w:r w:rsidRPr="00F57E24">
              <w:t>Β/θμια Λάρισας</w:t>
            </w:r>
          </w:p>
        </w:tc>
      </w:tr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C60B6E">
            <w:pPr>
              <w:numPr>
                <w:ilvl w:val="0"/>
                <w:numId w:val="5"/>
              </w:numPr>
            </w:pPr>
            <w:r w:rsidRPr="00F57E24">
              <w:t>Β/θμια Μαγνησίας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8348F1" w:rsidP="00E013FD">
            <w:pPr>
              <w:numPr>
                <w:ilvl w:val="0"/>
                <w:numId w:val="5"/>
              </w:numPr>
            </w:pPr>
            <w:r w:rsidRPr="00F57E24">
              <w:t>Β/θμια Τρικάλων</w:t>
            </w:r>
          </w:p>
        </w:tc>
      </w:tr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C60B6E">
            <w:pPr>
              <w:numPr>
                <w:ilvl w:val="0"/>
                <w:numId w:val="5"/>
              </w:numPr>
            </w:pPr>
            <w:r w:rsidRPr="00F57E24">
              <w:lastRenderedPageBreak/>
              <w:t>Β/θμια Καρδίτσας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8348F1" w:rsidP="00E013FD">
            <w:pPr>
              <w:numPr>
                <w:ilvl w:val="0"/>
                <w:numId w:val="5"/>
              </w:numPr>
            </w:pPr>
            <w:r w:rsidRPr="00F57E24">
              <w:t>Β/θμια Γ' Αθήνας</w:t>
            </w:r>
          </w:p>
        </w:tc>
      </w:tr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C60B6E">
            <w:pPr>
              <w:numPr>
                <w:ilvl w:val="0"/>
                <w:numId w:val="5"/>
              </w:numPr>
            </w:pPr>
            <w:r w:rsidRPr="00F57E24">
              <w:t>Β/θμια Β' Αθήνας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8348F1" w:rsidP="00E013FD">
            <w:pPr>
              <w:numPr>
                <w:ilvl w:val="0"/>
                <w:numId w:val="5"/>
              </w:numPr>
            </w:pPr>
            <w:r w:rsidRPr="00F57E24">
              <w:t>Β/θμια Ανατολικής Ατιικής</w:t>
            </w:r>
          </w:p>
        </w:tc>
      </w:tr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C60B6E">
            <w:pPr>
              <w:numPr>
                <w:ilvl w:val="0"/>
                <w:numId w:val="5"/>
              </w:numPr>
            </w:pPr>
            <w:r w:rsidRPr="00F57E24">
              <w:t>Β/θμια Δ' Αθήνας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8348F1" w:rsidP="00E013FD">
            <w:pPr>
              <w:numPr>
                <w:ilvl w:val="0"/>
                <w:numId w:val="5"/>
              </w:numPr>
            </w:pPr>
            <w:r w:rsidRPr="00F57E24">
              <w:t>Β/θμια Αρκαδίας</w:t>
            </w:r>
          </w:p>
        </w:tc>
      </w:tr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C60B6E">
            <w:pPr>
              <w:numPr>
                <w:ilvl w:val="0"/>
                <w:numId w:val="5"/>
              </w:numPr>
            </w:pPr>
            <w:r w:rsidRPr="00F57E24">
              <w:t>Β/θμια Μεσσηνίας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8348F1" w:rsidP="00F7368B">
            <w:pPr>
              <w:numPr>
                <w:ilvl w:val="0"/>
                <w:numId w:val="5"/>
              </w:numPr>
            </w:pPr>
            <w:r w:rsidRPr="00F57E24">
              <w:t>Β/θμια Λακωνίας</w:t>
            </w:r>
          </w:p>
        </w:tc>
      </w:tr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F7368B">
            <w:pPr>
              <w:numPr>
                <w:ilvl w:val="0"/>
                <w:numId w:val="5"/>
              </w:numPr>
            </w:pPr>
            <w:r w:rsidRPr="00F57E24">
              <w:t>Β/θμια Αρκαδίας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8348F1" w:rsidP="00F7368B">
            <w:pPr>
              <w:numPr>
                <w:ilvl w:val="0"/>
                <w:numId w:val="5"/>
              </w:numPr>
            </w:pPr>
            <w:r w:rsidRPr="00F57E24">
              <w:t>Β/θμια Λασιθίου</w:t>
            </w:r>
          </w:p>
        </w:tc>
      </w:tr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F7368B">
            <w:pPr>
              <w:numPr>
                <w:ilvl w:val="0"/>
                <w:numId w:val="5"/>
              </w:numPr>
            </w:pPr>
            <w:r w:rsidRPr="00F57E24">
              <w:t>Β/θμια Λευκάδας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8348F1" w:rsidP="006C3D55">
            <w:pPr>
              <w:numPr>
                <w:ilvl w:val="0"/>
                <w:numId w:val="5"/>
              </w:numPr>
              <w:ind w:right="-138"/>
            </w:pPr>
            <w:r w:rsidRPr="00F57E24">
              <w:t>Β/θμια Λέσβου</w:t>
            </w:r>
          </w:p>
        </w:tc>
      </w:tr>
      <w:tr w:rsidR="008A3BAB" w:rsidRPr="00F57E24">
        <w:trPr>
          <w:trHeight w:val="255"/>
        </w:trPr>
        <w:tc>
          <w:tcPr>
            <w:tcW w:w="3974" w:type="dxa"/>
            <w:tcBorders>
              <w:right w:val="single" w:sz="4" w:space="0" w:color="auto"/>
            </w:tcBorders>
            <w:noWrap/>
            <w:vAlign w:val="bottom"/>
          </w:tcPr>
          <w:p w:rsidR="008A3BAB" w:rsidRPr="00F57E24" w:rsidRDefault="008348F1" w:rsidP="00F7368B">
            <w:pPr>
              <w:numPr>
                <w:ilvl w:val="0"/>
                <w:numId w:val="5"/>
              </w:numPr>
            </w:pPr>
            <w:r w:rsidRPr="00F57E24">
              <w:t>Β/θμια Δράμας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bottom"/>
          </w:tcPr>
          <w:p w:rsidR="008A3BAB" w:rsidRPr="00F57E24" w:rsidRDefault="00645135" w:rsidP="00F7368B">
            <w:pPr>
              <w:numPr>
                <w:ilvl w:val="0"/>
                <w:numId w:val="5"/>
              </w:numPr>
            </w:pPr>
            <w:r w:rsidRPr="00F57E24">
              <w:t>Β/θμια Γρεβενών</w:t>
            </w:r>
          </w:p>
        </w:tc>
      </w:tr>
    </w:tbl>
    <w:p w:rsidR="008A3BAB" w:rsidRDefault="008A3BAB" w:rsidP="008D37C3"/>
    <w:p w:rsidR="008A3BAB" w:rsidRPr="004631C3" w:rsidRDefault="008A3BAB" w:rsidP="008D37C3">
      <w:pPr>
        <w:rPr>
          <w:b/>
        </w:rPr>
      </w:pPr>
      <w:r w:rsidRPr="004631C3">
        <w:rPr>
          <w:b/>
        </w:rPr>
        <w:t xml:space="preserve">3. Κ.Π.Ε.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3420"/>
      </w:tblGrid>
      <w:tr w:rsidR="008A3BAB" w:rsidRPr="00F57E24">
        <w:tc>
          <w:tcPr>
            <w:tcW w:w="4068" w:type="dxa"/>
            <w:tcBorders>
              <w:right w:val="single" w:sz="4" w:space="0" w:color="auto"/>
            </w:tcBorders>
          </w:tcPr>
          <w:p w:rsidR="008A3BAB" w:rsidRPr="00F57E24" w:rsidRDefault="008A3BAB" w:rsidP="009C7189">
            <w:pPr>
              <w:numPr>
                <w:ilvl w:val="0"/>
                <w:numId w:val="6"/>
              </w:numPr>
            </w:pPr>
            <w:r w:rsidRPr="00F57E24">
              <w:t>Περτουλίου – Τρικκαίων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A3BAB" w:rsidRPr="00F57E24" w:rsidRDefault="008A3BAB" w:rsidP="009C7189">
            <w:pPr>
              <w:numPr>
                <w:ilvl w:val="0"/>
                <w:numId w:val="6"/>
              </w:numPr>
            </w:pPr>
            <w:r w:rsidRPr="00F57E24">
              <w:t>Καρπενησίου</w:t>
            </w:r>
          </w:p>
        </w:tc>
      </w:tr>
      <w:tr w:rsidR="008A3BAB" w:rsidRPr="00F57E24">
        <w:tc>
          <w:tcPr>
            <w:tcW w:w="4068" w:type="dxa"/>
            <w:tcBorders>
              <w:right w:val="single" w:sz="4" w:space="0" w:color="auto"/>
            </w:tcBorders>
          </w:tcPr>
          <w:p w:rsidR="008A3BAB" w:rsidRPr="00F57E24" w:rsidRDefault="008A3BAB" w:rsidP="009C7189">
            <w:pPr>
              <w:numPr>
                <w:ilvl w:val="0"/>
                <w:numId w:val="6"/>
              </w:numPr>
            </w:pPr>
            <w:r w:rsidRPr="00F57E24">
              <w:t>Μουζακίου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A3BAB" w:rsidRPr="00F57E24" w:rsidRDefault="008A3BAB" w:rsidP="009C7189">
            <w:pPr>
              <w:numPr>
                <w:ilvl w:val="0"/>
                <w:numId w:val="6"/>
              </w:numPr>
            </w:pPr>
            <w:r w:rsidRPr="00F57E24">
              <w:t>Γρεβενών</w:t>
            </w:r>
          </w:p>
        </w:tc>
      </w:tr>
      <w:tr w:rsidR="008A3BAB" w:rsidRPr="00F57E24">
        <w:tc>
          <w:tcPr>
            <w:tcW w:w="4068" w:type="dxa"/>
            <w:tcBorders>
              <w:right w:val="single" w:sz="4" w:space="0" w:color="auto"/>
            </w:tcBorders>
          </w:tcPr>
          <w:p w:rsidR="008A3BAB" w:rsidRPr="00F57E24" w:rsidRDefault="008A3BAB" w:rsidP="009C7189">
            <w:pPr>
              <w:numPr>
                <w:ilvl w:val="0"/>
                <w:numId w:val="6"/>
              </w:numPr>
            </w:pPr>
            <w:r w:rsidRPr="00F57E24">
              <w:t>Παρανεστίου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A3BAB" w:rsidRPr="00F57E24" w:rsidRDefault="008A3BAB" w:rsidP="009C7189">
            <w:pPr>
              <w:numPr>
                <w:ilvl w:val="0"/>
                <w:numId w:val="6"/>
              </w:numPr>
            </w:pPr>
            <w:r w:rsidRPr="00F57E24">
              <w:t>Στυλίδας – Υπάτης</w:t>
            </w:r>
          </w:p>
        </w:tc>
      </w:tr>
      <w:tr w:rsidR="008A3BAB" w:rsidRPr="00F57E24">
        <w:tc>
          <w:tcPr>
            <w:tcW w:w="4068" w:type="dxa"/>
            <w:tcBorders>
              <w:right w:val="single" w:sz="4" w:space="0" w:color="auto"/>
            </w:tcBorders>
          </w:tcPr>
          <w:p w:rsidR="008A3BAB" w:rsidRPr="00F57E24" w:rsidRDefault="008A3BAB" w:rsidP="009C7189">
            <w:pPr>
              <w:numPr>
                <w:ilvl w:val="0"/>
                <w:numId w:val="6"/>
              </w:numPr>
            </w:pPr>
            <w:r w:rsidRPr="00F57E24">
              <w:t>Θέρμου &amp; Μεσολογγίου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A3BAB" w:rsidRPr="00F57E24" w:rsidRDefault="008A3BAB" w:rsidP="009C7189">
            <w:pPr>
              <w:numPr>
                <w:ilvl w:val="0"/>
                <w:numId w:val="6"/>
              </w:numPr>
            </w:pPr>
            <w:r w:rsidRPr="00F57E24">
              <w:t>Κισσάβου – Ελασσόνας</w:t>
            </w:r>
          </w:p>
        </w:tc>
      </w:tr>
      <w:tr w:rsidR="008A3BAB" w:rsidRPr="00F57E24">
        <w:tc>
          <w:tcPr>
            <w:tcW w:w="4068" w:type="dxa"/>
            <w:tcBorders>
              <w:right w:val="single" w:sz="4" w:space="0" w:color="auto"/>
            </w:tcBorders>
          </w:tcPr>
          <w:p w:rsidR="008A3BAB" w:rsidRPr="00F57E24" w:rsidRDefault="008A3BAB" w:rsidP="009C7189">
            <w:pPr>
              <w:numPr>
                <w:ilvl w:val="0"/>
                <w:numId w:val="6"/>
              </w:numPr>
            </w:pPr>
            <w:r w:rsidRPr="00F57E24">
              <w:t>Κόνιτσας – Πραμάντων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A3BAB" w:rsidRPr="00F57E24" w:rsidRDefault="008A3BAB" w:rsidP="009C7189">
            <w:pPr>
              <w:numPr>
                <w:ilvl w:val="0"/>
                <w:numId w:val="6"/>
              </w:numPr>
            </w:pPr>
            <w:r w:rsidRPr="00F57E24">
              <w:t>Καλαμάτας</w:t>
            </w:r>
          </w:p>
        </w:tc>
      </w:tr>
      <w:tr w:rsidR="00F57E24" w:rsidRPr="00F57E24">
        <w:tc>
          <w:tcPr>
            <w:tcW w:w="4068" w:type="dxa"/>
            <w:tcBorders>
              <w:right w:val="single" w:sz="4" w:space="0" w:color="auto"/>
            </w:tcBorders>
          </w:tcPr>
          <w:p w:rsidR="00F57E24" w:rsidRPr="00F57E24" w:rsidRDefault="00F57E24" w:rsidP="009C7189">
            <w:pPr>
              <w:numPr>
                <w:ilvl w:val="0"/>
                <w:numId w:val="6"/>
              </w:numPr>
            </w:pPr>
            <w:r w:rsidRPr="00F57E24">
              <w:t>Φιλίππων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57E24" w:rsidRPr="00F57E24" w:rsidRDefault="00F57E24" w:rsidP="009C7189">
            <w:pPr>
              <w:numPr>
                <w:ilvl w:val="0"/>
                <w:numId w:val="6"/>
              </w:numPr>
            </w:pPr>
            <w:r w:rsidRPr="00F57E24">
              <w:t>Καστρίου</w:t>
            </w:r>
          </w:p>
        </w:tc>
      </w:tr>
      <w:tr w:rsidR="00F57E24" w:rsidRPr="00F57E24">
        <w:tc>
          <w:tcPr>
            <w:tcW w:w="4068" w:type="dxa"/>
            <w:tcBorders>
              <w:right w:val="single" w:sz="4" w:space="0" w:color="auto"/>
            </w:tcBorders>
          </w:tcPr>
          <w:p w:rsidR="00F57E24" w:rsidRPr="00F57E24" w:rsidRDefault="00F57E24" w:rsidP="009C7189">
            <w:pPr>
              <w:numPr>
                <w:ilvl w:val="0"/>
                <w:numId w:val="6"/>
              </w:numPr>
            </w:pPr>
            <w:r w:rsidRPr="00F57E24">
              <w:t>Ομηρούπολης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57E24" w:rsidRPr="00F57E24" w:rsidRDefault="00F57E24" w:rsidP="009C7189">
            <w:pPr>
              <w:numPr>
                <w:ilvl w:val="0"/>
                <w:numId w:val="6"/>
              </w:numPr>
            </w:pPr>
            <w:r w:rsidRPr="00F57E24">
              <w:t>Φιλιατών</w:t>
            </w:r>
          </w:p>
        </w:tc>
      </w:tr>
      <w:tr w:rsidR="00F57E24" w:rsidRPr="00F57E24">
        <w:tc>
          <w:tcPr>
            <w:tcW w:w="4068" w:type="dxa"/>
            <w:tcBorders>
              <w:right w:val="single" w:sz="4" w:space="0" w:color="auto"/>
            </w:tcBorders>
          </w:tcPr>
          <w:p w:rsidR="00F57E24" w:rsidRPr="00F57E24" w:rsidRDefault="00F57E24" w:rsidP="009C7189">
            <w:pPr>
              <w:numPr>
                <w:ilvl w:val="0"/>
                <w:numId w:val="6"/>
              </w:numPr>
            </w:pPr>
            <w:r w:rsidRPr="00F57E24">
              <w:t>Κρεστένων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57E24" w:rsidRPr="00F57E24" w:rsidRDefault="00F57E24" w:rsidP="009C7189">
            <w:pPr>
              <w:numPr>
                <w:ilvl w:val="0"/>
                <w:numId w:val="6"/>
              </w:numPr>
            </w:pPr>
            <w:r w:rsidRPr="00F57E24">
              <w:t>Έδεσσας – Γιαννιτσών</w:t>
            </w:r>
          </w:p>
        </w:tc>
      </w:tr>
    </w:tbl>
    <w:p w:rsidR="008A3BAB" w:rsidRDefault="008A3BAB" w:rsidP="008D37C3"/>
    <w:p w:rsidR="004631C3" w:rsidRPr="008348F1" w:rsidRDefault="004631C3" w:rsidP="004631C3">
      <w:pPr>
        <w:rPr>
          <w:b/>
        </w:rPr>
      </w:pPr>
      <w:r w:rsidRPr="008348F1">
        <w:rPr>
          <w:b/>
        </w:rPr>
        <w:t>4. υπεύθυνοι σχολικών δραστηριοτήτων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5724C3" w:rsidRPr="00F57E24"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5724C3" w:rsidRPr="00F57E24" w:rsidRDefault="005724C3" w:rsidP="00EB2EF0">
            <w:pPr>
              <w:numPr>
                <w:ilvl w:val="0"/>
                <w:numId w:val="7"/>
              </w:numPr>
            </w:pPr>
            <w:r w:rsidRPr="00F57E24">
              <w:t>Β/θμια Εύβοιας</w:t>
            </w:r>
          </w:p>
        </w:tc>
      </w:tr>
      <w:tr w:rsidR="005724C3" w:rsidRPr="00F57E24"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5724C3" w:rsidRPr="00F57E24" w:rsidRDefault="005724C3" w:rsidP="00EB2EF0">
            <w:pPr>
              <w:numPr>
                <w:ilvl w:val="0"/>
                <w:numId w:val="7"/>
              </w:numPr>
            </w:pPr>
            <w:r w:rsidRPr="00F57E24">
              <w:t>Β/θμια Φθιώτιδας</w:t>
            </w:r>
          </w:p>
        </w:tc>
      </w:tr>
    </w:tbl>
    <w:p w:rsidR="004631C3" w:rsidRPr="00715FE0" w:rsidRDefault="004631C3" w:rsidP="008D37C3">
      <w:pPr>
        <w:rPr>
          <w:color w:val="FF0000"/>
          <w:sz w:val="26"/>
          <w:szCs w:val="26"/>
        </w:rPr>
      </w:pPr>
    </w:p>
    <w:p w:rsidR="008A3BAB" w:rsidRDefault="008A3BAB" w:rsidP="008D37C3">
      <w:pPr>
        <w:jc w:val="center"/>
        <w:rPr>
          <w:b/>
        </w:rPr>
      </w:pPr>
      <w:r w:rsidRPr="00715FE0">
        <w:rPr>
          <w:color w:val="FF0000"/>
          <w:sz w:val="26"/>
          <w:szCs w:val="26"/>
        </w:rPr>
        <w:br w:type="page"/>
      </w:r>
      <w:r w:rsidRPr="00B33106">
        <w:rPr>
          <w:b/>
        </w:rPr>
        <w:lastRenderedPageBreak/>
        <w:pict>
          <v:shape id="_x0000_i1026" type="#_x0000_t75" style="width:53pt;height:52.3pt" fillcolor="window">
            <v:imagedata r:id="rId11" o:title=""/>
          </v:shape>
        </w:pict>
      </w:r>
    </w:p>
    <w:p w:rsidR="008A3BAB" w:rsidRPr="008555F2" w:rsidRDefault="008A3BAB" w:rsidP="008D37C3">
      <w:pPr>
        <w:jc w:val="center"/>
        <w:rPr>
          <w:sz w:val="10"/>
          <w:szCs w:val="10"/>
        </w:rPr>
      </w:pPr>
    </w:p>
    <w:p w:rsidR="008A3BAB" w:rsidRPr="008555F2" w:rsidRDefault="008A3BAB" w:rsidP="008D37C3">
      <w:pPr>
        <w:jc w:val="center"/>
        <w:rPr>
          <w:b/>
          <w:sz w:val="22"/>
          <w:szCs w:val="22"/>
          <w:u w:val="single"/>
        </w:rPr>
      </w:pPr>
      <w:r w:rsidRPr="008555F2">
        <w:rPr>
          <w:b/>
          <w:sz w:val="22"/>
          <w:szCs w:val="22"/>
          <w:u w:val="single"/>
        </w:rPr>
        <w:t>Α Ι Τ Η Σ Η   Σ Υ Μ Μ Ε Τ Ο Χ Η Σ</w:t>
      </w:r>
    </w:p>
    <w:p w:rsidR="008A3BAB" w:rsidRPr="00D25BCA" w:rsidRDefault="008A3BAB" w:rsidP="008D37C3">
      <w:pPr>
        <w:jc w:val="center"/>
        <w:rPr>
          <w:b/>
          <w:sz w:val="16"/>
          <w:szCs w:val="16"/>
          <w:u w:val="single"/>
        </w:rPr>
      </w:pPr>
    </w:p>
    <w:p w:rsidR="008A3BAB" w:rsidRPr="00B07999" w:rsidRDefault="008A3BAB" w:rsidP="008D37C3">
      <w:pPr>
        <w:ind w:left="360"/>
        <w:jc w:val="center"/>
        <w:rPr>
          <w:b/>
          <w:sz w:val="22"/>
          <w:szCs w:val="22"/>
        </w:rPr>
      </w:pPr>
      <w:r w:rsidRPr="00B07999">
        <w:rPr>
          <w:b/>
          <w:sz w:val="22"/>
          <w:szCs w:val="22"/>
        </w:rPr>
        <w:t>στο Σεμινάριο του Κ.Π.Ε Μακρινίτσας, με τίτλο:</w:t>
      </w:r>
    </w:p>
    <w:p w:rsidR="00B07999" w:rsidRDefault="008A3BAB" w:rsidP="008D37C3">
      <w:pPr>
        <w:ind w:left="360"/>
        <w:jc w:val="center"/>
        <w:rPr>
          <w:b/>
          <w:sz w:val="22"/>
          <w:szCs w:val="22"/>
        </w:rPr>
      </w:pPr>
      <w:r w:rsidRPr="00B07999">
        <w:rPr>
          <w:rFonts w:ascii="Garamond" w:hAnsi="Garamond"/>
          <w:b/>
          <w:i/>
          <w:spacing w:val="40"/>
          <w:sz w:val="22"/>
          <w:szCs w:val="22"/>
        </w:rPr>
        <w:t>«</w:t>
      </w:r>
      <w:r w:rsidR="003A509C" w:rsidRPr="00B07999">
        <w:rPr>
          <w:b/>
          <w:sz w:val="22"/>
          <w:szCs w:val="22"/>
        </w:rPr>
        <w:t xml:space="preserve">Τα Πετρογέφυρα στο πέρασμα του χρόνου: </w:t>
      </w:r>
    </w:p>
    <w:p w:rsidR="008A3BAB" w:rsidRPr="00B07999" w:rsidRDefault="003A509C" w:rsidP="008D37C3">
      <w:pPr>
        <w:ind w:left="360"/>
        <w:jc w:val="center"/>
        <w:rPr>
          <w:b/>
          <w:sz w:val="22"/>
          <w:szCs w:val="22"/>
        </w:rPr>
      </w:pPr>
      <w:r w:rsidRPr="00B07999">
        <w:rPr>
          <w:b/>
          <w:sz w:val="22"/>
          <w:szCs w:val="22"/>
        </w:rPr>
        <w:t>περιβαλλοντικές αναζητήσεις στο παρελθόν,</w:t>
      </w:r>
      <w:r w:rsidR="00B07999" w:rsidRPr="00B07999">
        <w:rPr>
          <w:b/>
          <w:sz w:val="22"/>
          <w:szCs w:val="22"/>
        </w:rPr>
        <w:t xml:space="preserve"> </w:t>
      </w:r>
      <w:r w:rsidRPr="00B07999">
        <w:rPr>
          <w:b/>
          <w:sz w:val="22"/>
          <w:szCs w:val="22"/>
        </w:rPr>
        <w:t>παρόν και μέλλον</w:t>
      </w:r>
      <w:r w:rsidR="008A3BAB" w:rsidRPr="00B07999">
        <w:rPr>
          <w:rFonts w:ascii="Garamond" w:hAnsi="Garamond"/>
          <w:b/>
          <w:i/>
          <w:spacing w:val="40"/>
          <w:sz w:val="22"/>
          <w:szCs w:val="22"/>
        </w:rPr>
        <w:t>»</w:t>
      </w:r>
    </w:p>
    <w:p w:rsidR="008A3BAB" w:rsidRPr="00B07999" w:rsidRDefault="008A3BAB" w:rsidP="008D37C3">
      <w:pPr>
        <w:ind w:left="360"/>
        <w:jc w:val="center"/>
        <w:rPr>
          <w:b/>
          <w:sz w:val="22"/>
          <w:szCs w:val="22"/>
        </w:rPr>
      </w:pPr>
      <w:r w:rsidRPr="00B07999">
        <w:rPr>
          <w:b/>
          <w:sz w:val="22"/>
          <w:szCs w:val="22"/>
        </w:rPr>
        <w:t xml:space="preserve">Μακρινίτσα, </w:t>
      </w:r>
      <w:r w:rsidR="003A509C" w:rsidRPr="00B07999">
        <w:rPr>
          <w:b/>
          <w:sz w:val="22"/>
          <w:szCs w:val="22"/>
        </w:rPr>
        <w:t>Παρασκευή 29</w:t>
      </w:r>
      <w:r w:rsidRPr="00B07999">
        <w:rPr>
          <w:b/>
          <w:sz w:val="22"/>
          <w:szCs w:val="22"/>
        </w:rPr>
        <w:t xml:space="preserve">/3/2012 έως </w:t>
      </w:r>
      <w:r w:rsidR="003A509C" w:rsidRPr="00B07999">
        <w:rPr>
          <w:b/>
          <w:sz w:val="22"/>
          <w:szCs w:val="22"/>
        </w:rPr>
        <w:t>και Σάββατο 30</w:t>
      </w:r>
      <w:r w:rsidRPr="00B07999">
        <w:rPr>
          <w:b/>
          <w:sz w:val="22"/>
          <w:szCs w:val="22"/>
        </w:rPr>
        <w:t>/3/2012</w:t>
      </w:r>
    </w:p>
    <w:p w:rsidR="008A3BAB" w:rsidRPr="006C3D55" w:rsidRDefault="008A3BAB" w:rsidP="008D37C3">
      <w:pPr>
        <w:ind w:left="360"/>
        <w:rPr>
          <w:b/>
          <w:sz w:val="18"/>
          <w:szCs w:val="18"/>
          <w:u w:val="single"/>
        </w:rPr>
      </w:pPr>
    </w:p>
    <w:p w:rsidR="008A3BAB" w:rsidRPr="00371BF3" w:rsidRDefault="008A3BAB" w:rsidP="008D37C3">
      <w:pPr>
        <w:ind w:left="360"/>
        <w:rPr>
          <w:b/>
          <w:u w:val="single"/>
        </w:rPr>
      </w:pPr>
      <w:r w:rsidRPr="00371BF3">
        <w:rPr>
          <w:b/>
          <w:u w:val="single"/>
        </w:rPr>
        <w:t xml:space="preserve">Στοιχεία εκπαιδευτικού σχολείου μέλους δικτύου </w:t>
      </w:r>
    </w:p>
    <w:p w:rsidR="008A3BAB" w:rsidRPr="00B07999" w:rsidRDefault="008A3BAB" w:rsidP="00D25BCA">
      <w:pPr>
        <w:ind w:left="360"/>
        <w:rPr>
          <w:b/>
          <w:sz w:val="20"/>
          <w:szCs w:val="20"/>
          <w:u w:val="single"/>
        </w:rPr>
      </w:pPr>
    </w:p>
    <w:p w:rsidR="008A3BAB" w:rsidRPr="00B07999" w:rsidRDefault="008A3BAB" w:rsidP="008D37C3">
      <w:pPr>
        <w:spacing w:line="480" w:lineRule="auto"/>
        <w:ind w:left="360"/>
        <w:jc w:val="both"/>
        <w:rPr>
          <w:sz w:val="22"/>
          <w:szCs w:val="22"/>
        </w:rPr>
      </w:pPr>
      <w:r w:rsidRPr="00B07999">
        <w:rPr>
          <w:sz w:val="22"/>
          <w:szCs w:val="22"/>
        </w:rPr>
        <w:t>Επώνυμο: …………………..………………. Όνομα: …………………..………………</w:t>
      </w:r>
    </w:p>
    <w:p w:rsidR="008A3BAB" w:rsidRPr="00B07999" w:rsidRDefault="008A3BAB" w:rsidP="008D37C3">
      <w:pPr>
        <w:spacing w:line="480" w:lineRule="auto"/>
        <w:ind w:left="360"/>
        <w:jc w:val="both"/>
        <w:rPr>
          <w:sz w:val="22"/>
          <w:szCs w:val="22"/>
        </w:rPr>
      </w:pPr>
      <w:r w:rsidRPr="00B07999">
        <w:rPr>
          <w:sz w:val="22"/>
          <w:szCs w:val="22"/>
        </w:rPr>
        <w:t>Σχολική μονάδα: ………………………………………………….……………………..</w:t>
      </w:r>
    </w:p>
    <w:p w:rsidR="008A3BAB" w:rsidRPr="00B07999" w:rsidRDefault="008A3BAB" w:rsidP="008D37C3">
      <w:pPr>
        <w:spacing w:line="480" w:lineRule="auto"/>
        <w:ind w:left="1440" w:hanging="1080"/>
        <w:jc w:val="both"/>
        <w:rPr>
          <w:sz w:val="22"/>
          <w:szCs w:val="22"/>
        </w:rPr>
      </w:pPr>
      <w:r w:rsidRPr="00B07999">
        <w:rPr>
          <w:sz w:val="22"/>
          <w:szCs w:val="22"/>
        </w:rPr>
        <w:lastRenderedPageBreak/>
        <w:t>Διεύθυνση Εκπ/σης: …………………………………………………………………….</w:t>
      </w:r>
    </w:p>
    <w:p w:rsidR="008A3BAB" w:rsidRPr="00B07999" w:rsidRDefault="008A3BAB" w:rsidP="008D37C3">
      <w:pPr>
        <w:spacing w:line="480" w:lineRule="auto"/>
        <w:ind w:left="1440" w:hanging="1080"/>
        <w:jc w:val="both"/>
        <w:rPr>
          <w:sz w:val="22"/>
          <w:szCs w:val="22"/>
        </w:rPr>
      </w:pPr>
      <w:r w:rsidRPr="00B07999">
        <w:rPr>
          <w:sz w:val="22"/>
          <w:szCs w:val="22"/>
        </w:rPr>
        <w:t xml:space="preserve">Τακτικός/ή  </w:t>
      </w:r>
      <w:r w:rsidRPr="00B07999">
        <w:rPr>
          <w:sz w:val="22"/>
          <w:szCs w:val="22"/>
        </w:rPr>
        <w:sym w:font="Wingdings" w:char="F06F"/>
      </w:r>
      <w:r w:rsidRPr="00B07999">
        <w:rPr>
          <w:sz w:val="22"/>
          <w:szCs w:val="22"/>
        </w:rPr>
        <w:t xml:space="preserve">    Αναπληρωματικός/ή  </w:t>
      </w:r>
      <w:r w:rsidRPr="00B07999">
        <w:rPr>
          <w:sz w:val="22"/>
          <w:szCs w:val="22"/>
        </w:rPr>
        <w:sym w:font="Wingdings" w:char="F06F"/>
      </w:r>
    </w:p>
    <w:p w:rsidR="008A3BAB" w:rsidRPr="00371BF3" w:rsidRDefault="008A3BAB" w:rsidP="008D37C3">
      <w:pPr>
        <w:spacing w:line="360" w:lineRule="auto"/>
        <w:ind w:left="360"/>
        <w:jc w:val="both"/>
        <w:rPr>
          <w:b/>
          <w:u w:val="single"/>
        </w:rPr>
      </w:pPr>
      <w:r w:rsidRPr="00371BF3">
        <w:rPr>
          <w:b/>
          <w:u w:val="single"/>
        </w:rPr>
        <w:t xml:space="preserve">Στοιχεία εκπαιδευτικού μέλους Π.Ο. Κ.Π.Ε. </w:t>
      </w:r>
    </w:p>
    <w:p w:rsidR="008A3BAB" w:rsidRPr="00B07999" w:rsidRDefault="008A3BAB" w:rsidP="00371BF3">
      <w:pPr>
        <w:spacing w:line="480" w:lineRule="auto"/>
        <w:ind w:left="360"/>
        <w:jc w:val="both"/>
        <w:rPr>
          <w:sz w:val="22"/>
          <w:szCs w:val="22"/>
        </w:rPr>
      </w:pPr>
      <w:r w:rsidRPr="00B07999">
        <w:rPr>
          <w:sz w:val="22"/>
          <w:szCs w:val="22"/>
        </w:rPr>
        <w:t>Επώνυμο: …………………..………………. Όνομα: …………………..………………</w:t>
      </w:r>
    </w:p>
    <w:p w:rsidR="008A3BAB" w:rsidRPr="00B07999" w:rsidRDefault="008A3BAB" w:rsidP="008D37C3">
      <w:pPr>
        <w:spacing w:line="360" w:lineRule="auto"/>
        <w:ind w:left="360"/>
        <w:jc w:val="both"/>
        <w:rPr>
          <w:sz w:val="22"/>
          <w:szCs w:val="22"/>
        </w:rPr>
      </w:pPr>
      <w:r w:rsidRPr="00B07999">
        <w:rPr>
          <w:sz w:val="22"/>
          <w:szCs w:val="22"/>
        </w:rPr>
        <w:t>Κ.Π.Ε.: ……………………………………….…………………………………………..</w:t>
      </w:r>
    </w:p>
    <w:p w:rsidR="008A3BAB" w:rsidRPr="00B07999" w:rsidRDefault="008A3BAB" w:rsidP="00D25BCA">
      <w:pPr>
        <w:spacing w:line="480" w:lineRule="auto"/>
        <w:ind w:left="1440" w:hanging="1080"/>
        <w:jc w:val="both"/>
        <w:rPr>
          <w:sz w:val="22"/>
          <w:szCs w:val="22"/>
        </w:rPr>
      </w:pPr>
      <w:r w:rsidRPr="00B07999">
        <w:rPr>
          <w:sz w:val="22"/>
          <w:szCs w:val="22"/>
        </w:rPr>
        <w:t xml:space="preserve">Τακτικός/ή  </w:t>
      </w:r>
      <w:r w:rsidRPr="00B07999">
        <w:rPr>
          <w:sz w:val="22"/>
          <w:szCs w:val="22"/>
        </w:rPr>
        <w:sym w:font="Wingdings" w:char="F06F"/>
      </w:r>
      <w:r w:rsidRPr="00B07999">
        <w:rPr>
          <w:sz w:val="22"/>
          <w:szCs w:val="22"/>
        </w:rPr>
        <w:t xml:space="preserve">    Αναπληρωματικός/ή  </w:t>
      </w:r>
      <w:r w:rsidRPr="00B07999">
        <w:rPr>
          <w:sz w:val="22"/>
          <w:szCs w:val="22"/>
        </w:rPr>
        <w:sym w:font="Wingdings" w:char="F06F"/>
      </w:r>
    </w:p>
    <w:p w:rsidR="00B07999" w:rsidRPr="008348F1" w:rsidRDefault="00B07999" w:rsidP="00B07999">
      <w:pPr>
        <w:ind w:left="360"/>
        <w:jc w:val="both"/>
        <w:rPr>
          <w:sz w:val="22"/>
          <w:szCs w:val="22"/>
        </w:rPr>
      </w:pPr>
      <w:r w:rsidRPr="008348F1">
        <w:rPr>
          <w:sz w:val="22"/>
          <w:szCs w:val="22"/>
        </w:rPr>
        <w:t>Παρουσίαση προγράμματος</w:t>
      </w:r>
      <w:r w:rsidR="00A9491E">
        <w:rPr>
          <w:sz w:val="22"/>
          <w:szCs w:val="22"/>
        </w:rPr>
        <w:t xml:space="preserve"> </w:t>
      </w:r>
      <w:r w:rsidR="00A9491E" w:rsidRPr="00A9491E">
        <w:rPr>
          <w:sz w:val="22"/>
          <w:szCs w:val="22"/>
        </w:rPr>
        <w:t>του ΚΠΕ με θέμα «Τα Πετρογέφυρα»</w:t>
      </w:r>
      <w:r w:rsidRPr="008348F1">
        <w:rPr>
          <w:sz w:val="22"/>
          <w:szCs w:val="22"/>
        </w:rPr>
        <w:t>:</w:t>
      </w:r>
      <w:r w:rsidR="008348F1" w:rsidRPr="008348F1">
        <w:rPr>
          <w:sz w:val="22"/>
          <w:szCs w:val="22"/>
        </w:rPr>
        <w:t xml:space="preserve"> </w:t>
      </w:r>
      <w:r w:rsidR="008348F1" w:rsidRPr="00B07999">
        <w:rPr>
          <w:sz w:val="22"/>
          <w:szCs w:val="22"/>
        </w:rPr>
        <w:sym w:font="Wingdings" w:char="F06F"/>
      </w:r>
    </w:p>
    <w:p w:rsidR="00B07999" w:rsidRPr="008348F1" w:rsidRDefault="00B07999" w:rsidP="00B07999">
      <w:pPr>
        <w:spacing w:line="360" w:lineRule="auto"/>
        <w:ind w:left="360"/>
        <w:jc w:val="both"/>
        <w:rPr>
          <w:sz w:val="22"/>
          <w:szCs w:val="22"/>
        </w:rPr>
      </w:pPr>
      <w:r w:rsidRPr="008348F1">
        <w:rPr>
          <w:sz w:val="22"/>
          <w:szCs w:val="22"/>
        </w:rPr>
        <w:t>Παρουσίαση δράσεων</w:t>
      </w:r>
      <w:r w:rsidR="00A9491E" w:rsidRPr="00A9491E">
        <w:rPr>
          <w:sz w:val="22"/>
          <w:szCs w:val="22"/>
        </w:rPr>
        <w:t xml:space="preserve"> του ΚΠΕ με θέμα «Τα Πετρογέφυρα»</w:t>
      </w:r>
      <w:r w:rsidR="008348F1" w:rsidRPr="008348F1">
        <w:rPr>
          <w:sz w:val="22"/>
          <w:szCs w:val="22"/>
        </w:rPr>
        <w:t xml:space="preserve">: </w:t>
      </w:r>
      <w:r w:rsidR="008348F1" w:rsidRPr="00B07999">
        <w:rPr>
          <w:sz w:val="22"/>
          <w:szCs w:val="22"/>
        </w:rPr>
        <w:sym w:font="Wingdings" w:char="F06F"/>
      </w:r>
    </w:p>
    <w:p w:rsidR="008A3BAB" w:rsidRPr="00E013FD" w:rsidRDefault="008A3BAB" w:rsidP="008D37C3">
      <w:pPr>
        <w:spacing w:line="360" w:lineRule="auto"/>
        <w:ind w:left="360"/>
        <w:jc w:val="both"/>
        <w:rPr>
          <w:b/>
          <w:u w:val="single"/>
        </w:rPr>
      </w:pPr>
      <w:r w:rsidRPr="00E013FD">
        <w:rPr>
          <w:b/>
          <w:u w:val="single"/>
        </w:rPr>
        <w:t>Στοιχεία υπευθύνου σχολικών δραστηριοτήτων</w:t>
      </w:r>
    </w:p>
    <w:p w:rsidR="008A3BAB" w:rsidRPr="00B07999" w:rsidRDefault="008A3BAB" w:rsidP="00E013FD">
      <w:pPr>
        <w:spacing w:line="480" w:lineRule="auto"/>
        <w:ind w:left="360"/>
        <w:jc w:val="both"/>
        <w:rPr>
          <w:sz w:val="22"/>
          <w:szCs w:val="22"/>
        </w:rPr>
      </w:pPr>
      <w:r w:rsidRPr="00B07999">
        <w:rPr>
          <w:sz w:val="22"/>
          <w:szCs w:val="22"/>
        </w:rPr>
        <w:lastRenderedPageBreak/>
        <w:t>Επώνυμο: …………………..………………. Όνομα: …………………..………………</w:t>
      </w:r>
    </w:p>
    <w:p w:rsidR="008A3BAB" w:rsidRPr="00D25BCA" w:rsidRDefault="008A3BAB" w:rsidP="00E013FD">
      <w:pPr>
        <w:spacing w:line="480" w:lineRule="auto"/>
        <w:ind w:left="1440" w:hanging="1080"/>
        <w:jc w:val="both"/>
      </w:pPr>
      <w:r w:rsidRPr="00B07999">
        <w:rPr>
          <w:sz w:val="22"/>
          <w:szCs w:val="22"/>
        </w:rPr>
        <w:t>Διεύθυνση Εκπ/σης: …………………………………………………………………….</w:t>
      </w:r>
    </w:p>
    <w:p w:rsidR="008A3BAB" w:rsidRPr="006C3D55" w:rsidRDefault="008A3BAB" w:rsidP="008D37C3">
      <w:pPr>
        <w:spacing w:line="360" w:lineRule="auto"/>
        <w:ind w:left="360"/>
        <w:jc w:val="both"/>
        <w:rPr>
          <w:b/>
          <w:sz w:val="16"/>
          <w:szCs w:val="16"/>
        </w:rPr>
      </w:pPr>
    </w:p>
    <w:p w:rsidR="008A3BAB" w:rsidRPr="00B07999" w:rsidRDefault="008A3BAB" w:rsidP="006C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  <w:sz w:val="22"/>
          <w:szCs w:val="22"/>
        </w:rPr>
      </w:pPr>
      <w:r w:rsidRPr="00B07999">
        <w:rPr>
          <w:b/>
          <w:sz w:val="22"/>
          <w:szCs w:val="22"/>
        </w:rPr>
        <w:t xml:space="preserve">Στοιχεία επικοινωνίας στην εργασία: </w:t>
      </w:r>
    </w:p>
    <w:p w:rsidR="008A3BAB" w:rsidRPr="00B07999" w:rsidRDefault="008A3BAB" w:rsidP="006C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sz w:val="22"/>
          <w:szCs w:val="22"/>
        </w:rPr>
      </w:pPr>
      <w:r w:rsidRPr="00B07999">
        <w:rPr>
          <w:i/>
          <w:sz w:val="22"/>
          <w:szCs w:val="22"/>
        </w:rPr>
        <w:t xml:space="preserve">τηλέφωνο: ….…..…..…… </w:t>
      </w:r>
      <w:proofErr w:type="gramStart"/>
      <w:r w:rsidRPr="00B07999">
        <w:rPr>
          <w:i/>
          <w:sz w:val="22"/>
          <w:szCs w:val="22"/>
          <w:lang w:val="en-US"/>
        </w:rPr>
        <w:t>fax</w:t>
      </w:r>
      <w:proofErr w:type="gramEnd"/>
      <w:r w:rsidRPr="00B07999">
        <w:rPr>
          <w:i/>
          <w:sz w:val="22"/>
          <w:szCs w:val="22"/>
        </w:rPr>
        <w:t xml:space="preserve">: ….……….……  </w:t>
      </w:r>
      <w:r w:rsidRPr="00B07999">
        <w:rPr>
          <w:i/>
          <w:sz w:val="22"/>
          <w:szCs w:val="22"/>
          <w:lang w:val="en-US"/>
        </w:rPr>
        <w:t>e</w:t>
      </w:r>
      <w:r w:rsidRPr="00B07999">
        <w:rPr>
          <w:i/>
          <w:sz w:val="22"/>
          <w:szCs w:val="22"/>
        </w:rPr>
        <w:t>-</w:t>
      </w:r>
      <w:r w:rsidRPr="00B07999">
        <w:rPr>
          <w:i/>
          <w:sz w:val="22"/>
          <w:szCs w:val="22"/>
          <w:lang w:val="en-US"/>
        </w:rPr>
        <w:t>mail</w:t>
      </w:r>
      <w:r w:rsidRPr="00B07999">
        <w:rPr>
          <w:i/>
          <w:sz w:val="22"/>
          <w:szCs w:val="22"/>
        </w:rPr>
        <w:t>:….…………………….………</w:t>
      </w:r>
    </w:p>
    <w:p w:rsidR="008A3BAB" w:rsidRPr="00B07999" w:rsidRDefault="008A3BAB" w:rsidP="006C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  <w:sz w:val="22"/>
          <w:szCs w:val="22"/>
        </w:rPr>
      </w:pPr>
      <w:r w:rsidRPr="00B07999">
        <w:rPr>
          <w:b/>
          <w:sz w:val="22"/>
          <w:szCs w:val="22"/>
        </w:rPr>
        <w:t xml:space="preserve">Προσωπικά στοιχεία επικοινωνίας: </w:t>
      </w:r>
    </w:p>
    <w:p w:rsidR="008A3BAB" w:rsidRPr="00B07999" w:rsidRDefault="008A3BAB" w:rsidP="006C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i/>
          <w:sz w:val="22"/>
          <w:szCs w:val="22"/>
        </w:rPr>
      </w:pPr>
      <w:r w:rsidRPr="00B07999">
        <w:rPr>
          <w:i/>
          <w:sz w:val="22"/>
          <w:szCs w:val="22"/>
        </w:rPr>
        <w:t>σταθερό</w:t>
      </w:r>
      <w:r w:rsidRPr="00B07999">
        <w:rPr>
          <w:sz w:val="22"/>
          <w:szCs w:val="22"/>
        </w:rPr>
        <w:t xml:space="preserve"> </w:t>
      </w:r>
      <w:r w:rsidRPr="00B07999">
        <w:rPr>
          <w:i/>
          <w:sz w:val="22"/>
          <w:szCs w:val="22"/>
        </w:rPr>
        <w:t xml:space="preserve">τηλ.:…………...κινητό: ………..….………  </w:t>
      </w:r>
      <w:proofErr w:type="gramStart"/>
      <w:r w:rsidRPr="00B07999">
        <w:rPr>
          <w:i/>
          <w:sz w:val="22"/>
          <w:szCs w:val="22"/>
          <w:lang w:val="en-US"/>
        </w:rPr>
        <w:t>e</w:t>
      </w:r>
      <w:r w:rsidRPr="00B07999">
        <w:rPr>
          <w:i/>
          <w:sz w:val="22"/>
          <w:szCs w:val="22"/>
        </w:rPr>
        <w:t>-</w:t>
      </w:r>
      <w:r w:rsidRPr="00B07999">
        <w:rPr>
          <w:i/>
          <w:sz w:val="22"/>
          <w:szCs w:val="22"/>
          <w:lang w:val="en-US"/>
        </w:rPr>
        <w:t>mail</w:t>
      </w:r>
      <w:proofErr w:type="gramEnd"/>
      <w:r w:rsidRPr="00B07999">
        <w:rPr>
          <w:i/>
          <w:sz w:val="22"/>
          <w:szCs w:val="22"/>
        </w:rPr>
        <w:t>:……………………………</w:t>
      </w:r>
    </w:p>
    <w:p w:rsidR="008A3BAB" w:rsidRPr="00B07999" w:rsidRDefault="008A3BAB" w:rsidP="006C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sz w:val="22"/>
          <w:szCs w:val="22"/>
        </w:rPr>
      </w:pPr>
      <w:r w:rsidRPr="00B07999">
        <w:rPr>
          <w:b/>
          <w:sz w:val="22"/>
          <w:szCs w:val="22"/>
        </w:rPr>
        <w:t xml:space="preserve">Επιμόρφωση στην Περιβαλλοντική Εκπαίδευση:   ναι  </w:t>
      </w:r>
      <w:r w:rsidRPr="00B07999">
        <w:rPr>
          <w:b/>
          <w:sz w:val="22"/>
          <w:szCs w:val="22"/>
        </w:rPr>
        <w:sym w:font="Wingdings" w:char="F06F"/>
      </w:r>
      <w:r w:rsidRPr="00B07999">
        <w:rPr>
          <w:b/>
          <w:sz w:val="22"/>
          <w:szCs w:val="22"/>
        </w:rPr>
        <w:t xml:space="preserve">   όχι </w:t>
      </w:r>
      <w:r w:rsidRPr="00B07999">
        <w:rPr>
          <w:b/>
          <w:sz w:val="22"/>
          <w:szCs w:val="22"/>
        </w:rPr>
        <w:sym w:font="Wingdings" w:char="F06F"/>
      </w:r>
    </w:p>
    <w:p w:rsidR="008A3BAB" w:rsidRPr="00B07999" w:rsidRDefault="008A3BAB" w:rsidP="008D37C3">
      <w:pPr>
        <w:ind w:left="360"/>
        <w:jc w:val="both"/>
        <w:rPr>
          <w:b/>
          <w:sz w:val="26"/>
          <w:szCs w:val="26"/>
        </w:rPr>
      </w:pPr>
      <w:r w:rsidRPr="00B07999">
        <w:rPr>
          <w:b/>
          <w:sz w:val="26"/>
          <w:szCs w:val="26"/>
        </w:rPr>
        <w:t xml:space="preserve">Μετακίνηση με Ι.Χ.:   ναι  </w:t>
      </w:r>
      <w:r w:rsidRPr="00B07999">
        <w:rPr>
          <w:b/>
          <w:sz w:val="26"/>
          <w:szCs w:val="26"/>
        </w:rPr>
        <w:sym w:font="Wingdings" w:char="F06F"/>
      </w:r>
      <w:r w:rsidRPr="00B07999">
        <w:rPr>
          <w:b/>
          <w:sz w:val="26"/>
          <w:szCs w:val="26"/>
        </w:rPr>
        <w:t xml:space="preserve">   όχι </w:t>
      </w:r>
      <w:r w:rsidRPr="00B07999">
        <w:rPr>
          <w:b/>
          <w:sz w:val="26"/>
          <w:szCs w:val="26"/>
        </w:rPr>
        <w:sym w:font="Wingdings" w:char="F06F"/>
      </w:r>
    </w:p>
    <w:p w:rsidR="008A3BAB" w:rsidRPr="00B07999" w:rsidRDefault="008A3BAB" w:rsidP="008D37C3">
      <w:pPr>
        <w:ind w:left="360"/>
        <w:jc w:val="both"/>
        <w:rPr>
          <w:b/>
          <w:sz w:val="26"/>
          <w:szCs w:val="26"/>
        </w:rPr>
      </w:pPr>
      <w:r w:rsidRPr="00B07999">
        <w:rPr>
          <w:b/>
          <w:sz w:val="26"/>
          <w:szCs w:val="26"/>
        </w:rPr>
        <w:t>Συνοδός</w:t>
      </w:r>
      <w:r w:rsidR="008555F2">
        <w:rPr>
          <w:b/>
          <w:sz w:val="26"/>
          <w:szCs w:val="26"/>
        </w:rPr>
        <w:t>*</w:t>
      </w:r>
      <w:r w:rsidRPr="00B07999">
        <w:rPr>
          <w:b/>
          <w:sz w:val="26"/>
          <w:szCs w:val="26"/>
        </w:rPr>
        <w:t xml:space="preserve">:   ναι  </w:t>
      </w:r>
      <w:r w:rsidRPr="00B07999">
        <w:rPr>
          <w:b/>
          <w:sz w:val="26"/>
          <w:szCs w:val="26"/>
        </w:rPr>
        <w:sym w:font="Wingdings" w:char="F06F"/>
      </w:r>
      <w:r w:rsidRPr="00B07999">
        <w:rPr>
          <w:b/>
          <w:sz w:val="26"/>
          <w:szCs w:val="26"/>
        </w:rPr>
        <w:t xml:space="preserve">   όχι </w:t>
      </w:r>
      <w:r w:rsidRPr="00B07999">
        <w:rPr>
          <w:b/>
          <w:sz w:val="26"/>
          <w:szCs w:val="26"/>
        </w:rPr>
        <w:sym w:font="Wingdings" w:char="F06F"/>
      </w:r>
    </w:p>
    <w:p w:rsidR="008A3BAB" w:rsidRPr="00B07999" w:rsidRDefault="008A3BAB" w:rsidP="008D37C3">
      <w:pPr>
        <w:ind w:left="360"/>
        <w:jc w:val="both"/>
        <w:rPr>
          <w:sz w:val="22"/>
          <w:szCs w:val="22"/>
        </w:rPr>
      </w:pPr>
      <w:r w:rsidRPr="00B55CB0">
        <w:rPr>
          <w:sz w:val="26"/>
          <w:szCs w:val="26"/>
        </w:rPr>
        <w:tab/>
      </w:r>
      <w:r w:rsidRPr="00B07999">
        <w:rPr>
          <w:sz w:val="22"/>
          <w:szCs w:val="22"/>
        </w:rPr>
        <w:t>Ο κάτωθι υπογεγραμμένος δηλώνω ότι τηρώ τους όρους της προκήρυξης του εν λόγω σεμιναρίου και παρακαλώ να συμπεριληφθώ στους συμμετέχοντες.</w:t>
      </w:r>
    </w:p>
    <w:p w:rsidR="00B07999" w:rsidRDefault="00B07999" w:rsidP="008D37C3">
      <w:pPr>
        <w:ind w:left="4680"/>
        <w:jc w:val="both"/>
        <w:rPr>
          <w:sz w:val="26"/>
          <w:szCs w:val="26"/>
        </w:rPr>
      </w:pPr>
    </w:p>
    <w:p w:rsidR="008A3BAB" w:rsidRPr="00B07999" w:rsidRDefault="008A3BAB" w:rsidP="008D37C3">
      <w:pPr>
        <w:ind w:left="4680"/>
        <w:jc w:val="both"/>
        <w:rPr>
          <w:sz w:val="22"/>
          <w:szCs w:val="22"/>
        </w:rPr>
      </w:pPr>
      <w:r w:rsidRPr="00B07999">
        <w:rPr>
          <w:sz w:val="22"/>
          <w:szCs w:val="22"/>
        </w:rPr>
        <w:t>Ημερομηνία: ……………..</w:t>
      </w:r>
    </w:p>
    <w:p w:rsidR="008A3BAB" w:rsidRPr="00B07999" w:rsidRDefault="008A3BAB" w:rsidP="008D37C3">
      <w:pPr>
        <w:ind w:left="5400" w:firstLine="360"/>
        <w:jc w:val="both"/>
        <w:rPr>
          <w:sz w:val="22"/>
          <w:szCs w:val="22"/>
        </w:rPr>
      </w:pPr>
      <w:r w:rsidRPr="00B07999">
        <w:rPr>
          <w:sz w:val="22"/>
          <w:szCs w:val="22"/>
        </w:rPr>
        <w:t>Ο/Η Αιτ…….….</w:t>
      </w:r>
    </w:p>
    <w:p w:rsidR="008A3BAB" w:rsidRPr="00B07999" w:rsidRDefault="008A3BAB" w:rsidP="008D37C3">
      <w:pPr>
        <w:ind w:left="360"/>
        <w:jc w:val="both"/>
        <w:rPr>
          <w:sz w:val="22"/>
          <w:szCs w:val="22"/>
        </w:rPr>
      </w:pPr>
    </w:p>
    <w:p w:rsidR="008A3BAB" w:rsidRDefault="008A3BAB" w:rsidP="008D37C3">
      <w:pPr>
        <w:ind w:left="5040"/>
        <w:jc w:val="both"/>
        <w:rPr>
          <w:sz w:val="26"/>
          <w:szCs w:val="26"/>
        </w:rPr>
      </w:pPr>
      <w:r w:rsidRPr="00B07999">
        <w:rPr>
          <w:sz w:val="22"/>
          <w:szCs w:val="22"/>
        </w:rPr>
        <w:t>…………………………</w:t>
      </w:r>
      <w:r w:rsidRPr="00B55CB0">
        <w:rPr>
          <w:sz w:val="26"/>
          <w:szCs w:val="26"/>
        </w:rPr>
        <w:t>.</w:t>
      </w:r>
    </w:p>
    <w:p w:rsidR="008555F2" w:rsidRDefault="008555F2" w:rsidP="008555F2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B0742E">
        <w:rPr>
          <w:i/>
          <w:sz w:val="22"/>
          <w:szCs w:val="22"/>
        </w:rPr>
        <w:t>ως συνοδός</w:t>
      </w:r>
      <w:r>
        <w:rPr>
          <w:i/>
          <w:sz w:val="22"/>
          <w:szCs w:val="22"/>
        </w:rPr>
        <w:t xml:space="preserve"> του συμμετέχοντα</w:t>
      </w:r>
      <w:r w:rsidRPr="00B0742E">
        <w:rPr>
          <w:i/>
          <w:sz w:val="22"/>
          <w:szCs w:val="22"/>
        </w:rPr>
        <w:t xml:space="preserve"> εννοείται το άτομο που δεν έχει </w:t>
      </w:r>
      <w:r>
        <w:rPr>
          <w:i/>
          <w:sz w:val="22"/>
          <w:szCs w:val="22"/>
        </w:rPr>
        <w:t>δηλώσει συμμετοχή στο σεμινάριο</w:t>
      </w:r>
    </w:p>
    <w:p w:rsidR="008555F2" w:rsidRPr="00B0742E" w:rsidRDefault="008555F2" w:rsidP="008555F2">
      <w:pPr>
        <w:ind w:left="360"/>
        <w:jc w:val="center"/>
        <w:rPr>
          <w:i/>
          <w:sz w:val="22"/>
          <w:szCs w:val="22"/>
        </w:rPr>
      </w:pPr>
      <w:r w:rsidRPr="00B0742E">
        <w:rPr>
          <w:i/>
          <w:sz w:val="22"/>
          <w:szCs w:val="22"/>
        </w:rPr>
        <w:t>(για την καλύτερη τακτοποίησή σας στο ξενοδοχείο)</w:t>
      </w:r>
    </w:p>
    <w:p w:rsidR="008A3BAB" w:rsidRPr="008555F2" w:rsidRDefault="008A3BAB" w:rsidP="00AB700E">
      <w:pPr>
        <w:ind w:left="5940"/>
        <w:jc w:val="center"/>
        <w:rPr>
          <w:sz w:val="10"/>
          <w:szCs w:val="10"/>
        </w:rPr>
      </w:pPr>
    </w:p>
    <w:p w:rsidR="008555F2" w:rsidRDefault="008555F2" w:rsidP="008555F2">
      <w:pPr>
        <w:rPr>
          <w:sz w:val="26"/>
          <w:szCs w:val="26"/>
        </w:rPr>
        <w:sectPr w:rsidR="008555F2" w:rsidSect="00AB700E">
          <w:footerReference w:type="default" r:id="rId12"/>
          <w:pgSz w:w="11906" w:h="16838"/>
          <w:pgMar w:top="540" w:right="1077" w:bottom="1077" w:left="1077" w:header="709" w:footer="217" w:gutter="0"/>
          <w:cols w:space="708"/>
          <w:rtlGutter/>
          <w:docGrid w:linePitch="360"/>
        </w:sectPr>
      </w:pPr>
    </w:p>
    <w:p w:rsidR="008A3BAB" w:rsidRDefault="008A3BAB" w:rsidP="006466A4">
      <w:pPr>
        <w:pStyle w:val="a8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ΠΙΝΑΚΑΣ Α</w:t>
      </w:r>
    </w:p>
    <w:p w:rsidR="008A3BAB" w:rsidRPr="00123B74" w:rsidRDefault="008A3BAB" w:rsidP="006466A4">
      <w:pPr>
        <w:pStyle w:val="a8"/>
        <w:jc w:val="left"/>
        <w:rPr>
          <w:i/>
        </w:rPr>
      </w:pPr>
      <w:r w:rsidRPr="00123B74">
        <w:rPr>
          <w:i/>
        </w:rPr>
        <w:t>Σχολεία που συμμετέχουν στο Εθνικό Θεματικό Δίκτυο «Τα πετρογέφυρα της Ελλάδας»</w:t>
      </w:r>
    </w:p>
    <w:p w:rsidR="008A3BAB" w:rsidRDefault="008A3BAB" w:rsidP="006466A4">
      <w:pPr>
        <w:pStyle w:val="a8"/>
        <w:jc w:val="left"/>
      </w:pPr>
    </w:p>
    <w:tbl>
      <w:tblPr>
        <w:tblW w:w="9185" w:type="dxa"/>
        <w:tblInd w:w="103" w:type="dxa"/>
        <w:tblLook w:val="0000" w:firstRow="0" w:lastRow="0" w:firstColumn="0" w:lastColumn="0" w:noHBand="0" w:noVBand="0"/>
      </w:tblPr>
      <w:tblGrid>
        <w:gridCol w:w="1445"/>
        <w:gridCol w:w="2520"/>
        <w:gridCol w:w="5220"/>
      </w:tblGrid>
      <w:tr w:rsidR="00A9491E" w:rsidRPr="00A9491E">
        <w:trPr>
          <w:trHeight w:val="227"/>
        </w:trPr>
        <w:tc>
          <w:tcPr>
            <w:tcW w:w="1445" w:type="dxa"/>
            <w:shd w:val="clear" w:color="auto" w:fill="D9D9D9"/>
          </w:tcPr>
          <w:p w:rsidR="00A9491E" w:rsidRPr="00A9491E" w:rsidRDefault="00A9491E" w:rsidP="005C0A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91E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2520" w:type="dxa"/>
            <w:shd w:val="clear" w:color="auto" w:fill="D9D9D9"/>
            <w:noWrap/>
            <w:vAlign w:val="bottom"/>
          </w:tcPr>
          <w:p w:rsidR="00A9491E" w:rsidRPr="00A9491E" w:rsidRDefault="00A9491E" w:rsidP="005C0A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91E">
              <w:rPr>
                <w:rFonts w:ascii="Arial" w:hAnsi="Arial" w:cs="Arial"/>
                <w:b/>
                <w:sz w:val="20"/>
                <w:szCs w:val="20"/>
              </w:rPr>
              <w:t>ΒΑΘΜΙΔΑ ΕΚΠ/ΣΗΣ</w:t>
            </w:r>
          </w:p>
        </w:tc>
        <w:tc>
          <w:tcPr>
            <w:tcW w:w="5220" w:type="dxa"/>
            <w:shd w:val="clear" w:color="auto" w:fill="D9D9D9"/>
            <w:noWrap/>
            <w:vAlign w:val="bottom"/>
          </w:tcPr>
          <w:p w:rsidR="00A9491E" w:rsidRPr="00A9491E" w:rsidRDefault="00A9491E" w:rsidP="005C0A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491E">
              <w:rPr>
                <w:rFonts w:ascii="Arial" w:hAnsi="Arial" w:cs="Arial"/>
                <w:b/>
                <w:sz w:val="20"/>
                <w:szCs w:val="20"/>
              </w:rPr>
              <w:t>ΣΧΟΛΙΚΗ ΜΟΝΑΔΑ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Κοζάνης</w:t>
            </w:r>
          </w:p>
        </w:tc>
        <w:tc>
          <w:tcPr>
            <w:tcW w:w="52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Ημερήσιο Γυμνάσιο Κρόκου Κοζάνης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Κοζάνης</w:t>
            </w:r>
          </w:p>
        </w:tc>
        <w:tc>
          <w:tcPr>
            <w:tcW w:w="52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4ο ΕΠΑΛ Κοζάνης (εσπερινό)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Κοζάνης</w:t>
            </w:r>
          </w:p>
        </w:tc>
        <w:tc>
          <w:tcPr>
            <w:tcW w:w="52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Γυμνάσιο Ποντοκώμης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Κοζάνης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Γυμνάσιο Τσοτυλίου-Α΄Β΄Γ΄ Λυκειακές Τάξεις</w:t>
            </w:r>
          </w:p>
        </w:tc>
      </w:tr>
      <w:tr w:rsidR="00645135">
        <w:trPr>
          <w:trHeight w:val="227"/>
        </w:trPr>
        <w:tc>
          <w:tcPr>
            <w:tcW w:w="1445" w:type="dxa"/>
          </w:tcPr>
          <w:p w:rsidR="00645135" w:rsidRPr="00A9491E" w:rsidRDefault="00645135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645135" w:rsidRPr="00A9491E" w:rsidRDefault="00645135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645135">
              <w:rPr>
                <w:rFonts w:ascii="Arial" w:hAnsi="Arial" w:cs="Arial"/>
                <w:sz w:val="20"/>
                <w:szCs w:val="20"/>
              </w:rPr>
              <w:t>Β/θμια Γρεβενών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645135" w:rsidRPr="00A9491E" w:rsidRDefault="00645135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645135">
              <w:rPr>
                <w:rFonts w:ascii="Arial" w:hAnsi="Arial" w:cs="Arial"/>
                <w:sz w:val="20"/>
                <w:szCs w:val="20"/>
              </w:rPr>
              <w:t>2ο Γενικό Λύκειο Γρεβενών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Σερρών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3ο ΓΕΛ Σερρών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Δυτ. Θεσ/νίκης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2ο Γυμνάσιο Λαγκαδά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Δυτ. Θεσ/νίκης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ΓΕΛ Διαπολιτισμικής Εκπ/σης Ευόσμου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Δυτ. Θεσ/νίκης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1ο ΓΕΛ Αμπελοκήπων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Δυτ. Θεσ/νίκης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Δ.Σ. Ακροποτάμου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Δυτ. Θεσ/νίκης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Δ.Σ. Άδενδρου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Χαλκιδικής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Δημοτικό Σχολείο Σημάντρων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Χαλκιδικής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1ο Δημοτικό σχολείο Ιερισσού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Πέλλας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4ο Γυμνάσιο Γιαννιτσών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Πέλλας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3ο ΓΕΛ Γιαννιτσών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Πέλλας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Εσπερινό ΕΠΑΛ Γιαννιτσών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Ευρυτανίας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1ο ΕΠΑΛ Καρπενησίου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Βοιωτίας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6ο Δημοτικό Σχολείο Λειβαδιάς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Ιωαννίνων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Γενικό Λύκειο Πεδινής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Ιωαννίνων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1ο Γυμνάσιο Ανατολής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Ιωαννίνων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2ο Πρότυπο Πειραματικό Δ.Σ. Ιωαννίνων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Άρτας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2ο Δημοτικό σχολείο Άρτας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Άρτας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1ο Δημοτικό σχολείο Άρτας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Άρτας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Γυμνάσιο Παναγίας Διάσελλου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Άρτας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3ο Γενικό Λύκειο Άρτας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Λάρισας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19ο Δημοτικό σχολείο Λάρισας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Λάρισας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26ο 12/θ Δημοτικό σχολείο Λάρισας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Λάρισας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10ο Δημοτικό σχολείο Λάρισας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Λάρισας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2ο Δημοτικό σχολείο Λάρισας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Λάρισας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4ο ΕΠΑΛ Λάρισας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Μαγνησίας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1ο Δ.Σ. Ν. Ιωνίας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Μαγνησίας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9ο Δ.Σ. Ν. Ιωνίας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Μαγνησίας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5ο Δ.Σ. Αλμυρού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Μαγνησίας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1ο 12/θέσιο Πεπαρήθειο Δημοτικό σχολείο Σκοπέλου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Μαγνησίας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6/θ Δημοτικό σχολείο Μουρεσίου-Ξουριχτίου-Τσαγκαράδας "Νανοπούλειο"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Μαγνησίας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3ο ΓΕΛ Βόλου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Τρικάλων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2ο Γυμνάσιο Τρικάλων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Καρδίτσας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Δ.Σ. Μαγούλας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Καρδίτσας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4ο Γενικό Λύκειο Καρδίτσας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Καρδίτσας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3ο Γυμνάσιο Καρδίτσας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Καρδίτσας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2ο Γυμνάσιο Καρδίτσας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Καρδίτσας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2ο ΕΠΑΛ Καρδίτσας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Β/θμια Γ' </w:t>
            </w:r>
            <w:r w:rsidRPr="00A9491E">
              <w:rPr>
                <w:rFonts w:ascii="Arial" w:hAnsi="Arial" w:cs="Arial"/>
                <w:sz w:val="20"/>
                <w:szCs w:val="20"/>
              </w:rPr>
              <w:t>Αθήνας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3ο Γυμνάσιο Αιγαλέω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Β' Αθήνας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1ο ΕΠΑΛ Αγίας Παρασκευής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Β' Αθήνας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Ιδιωτικό Δημοτικό Σχολείο «Άγιος Ιωσήφ»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Ανατολικής Ατιικής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ΕΠΑΛ Ραφήνας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Ανατολικής Αττικής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3ο ΓΕΛ Αχαρνών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Δ' Αθήνας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1η ΕΠΑΣ Σιβιτανίδειου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Αρκαδίας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ΓΕΛ Μεγαλόπολης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Μεσσηνίας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Γενικό Ενιαίο Λύκειο Κορώνης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Μεσσηνίας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1ο Γενικό Λύκειο Καλαμάτας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Μεσσηνίας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1ο ΕΠΑΛ Καλαμάτας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Λακωνίας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3ο Γυμνάσιο Σπάρτης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Αρκαδίας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1ο Γυμνάσιο Τρίπολης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Αργολίδας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7ο Νηπιαγωγείο Ναυπλίου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Αργολίδας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1/θεσιο Νηπιαγωγείο Ανυφίου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Ηλείας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2/θ Δ.Σ.Κουτσοχέρας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Λασιθίου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2ο Γυμνάσιο Αγίου Νικολάου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Λευκάδας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Μουσικό Σχολείο Λευκάδας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Κέρκυρας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Δ.Σ. Κυνοπιαστών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Λέσβου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Γενικό Λύκειο Γέρας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Κυκλάδων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2ο Νηπιαγωγείο Ερμούπολης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Κυκλάδων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6/Θ Δ.Σ. Όρμου Κορθίου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Β/θμια Δράμας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2ο Γυμνάσιο Δράμας</w:t>
            </w:r>
          </w:p>
        </w:tc>
      </w:tr>
      <w:tr w:rsidR="00A9491E">
        <w:trPr>
          <w:trHeight w:val="227"/>
        </w:trPr>
        <w:tc>
          <w:tcPr>
            <w:tcW w:w="1445" w:type="dxa"/>
          </w:tcPr>
          <w:p w:rsidR="00A9491E" w:rsidRPr="00A9491E" w:rsidRDefault="00A9491E" w:rsidP="00A9491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Α/θμια Ροδόπης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A9491E" w:rsidRPr="00A9491E" w:rsidRDefault="00A9491E" w:rsidP="00A9491E">
            <w:pPr>
              <w:rPr>
                <w:rFonts w:ascii="Arial" w:hAnsi="Arial" w:cs="Arial"/>
                <w:sz w:val="20"/>
                <w:szCs w:val="20"/>
              </w:rPr>
            </w:pPr>
            <w:r w:rsidRPr="00A9491E">
              <w:rPr>
                <w:rFonts w:ascii="Arial" w:hAnsi="Arial" w:cs="Arial"/>
                <w:sz w:val="20"/>
                <w:szCs w:val="20"/>
              </w:rPr>
              <w:t>6/Θ Διαπολιτισμικό Δημοτικό Σχολείο Ιάσμου</w:t>
            </w:r>
          </w:p>
        </w:tc>
      </w:tr>
    </w:tbl>
    <w:p w:rsidR="00B03603" w:rsidRDefault="00B03603" w:rsidP="006466A4">
      <w:pPr>
        <w:pStyle w:val="a8"/>
        <w:jc w:val="left"/>
      </w:pPr>
    </w:p>
    <w:p w:rsidR="00B03603" w:rsidRPr="006466A4" w:rsidRDefault="00B03603" w:rsidP="006466A4">
      <w:pPr>
        <w:pStyle w:val="a8"/>
        <w:jc w:val="left"/>
      </w:pPr>
    </w:p>
    <w:sectPr w:rsidR="00B03603" w:rsidRPr="006466A4" w:rsidSect="00B07D3F">
      <w:pgSz w:w="11906" w:h="16838"/>
      <w:pgMar w:top="539" w:right="1077" w:bottom="1077" w:left="1077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98" w:rsidRDefault="00B44F98">
      <w:r>
        <w:separator/>
      </w:r>
    </w:p>
  </w:endnote>
  <w:endnote w:type="continuationSeparator" w:id="0">
    <w:p w:rsidR="00B44F98" w:rsidRDefault="00B4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F2" w:rsidRDefault="008555F2" w:rsidP="00B07999">
    <w:pPr>
      <w:pStyle w:val="a5"/>
      <w:jc w:val="center"/>
    </w:pPr>
    <w:r w:rsidRPr="00F64C05">
      <w:rPr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4.95pt;height:46.2pt">
          <v:imagedata r:id="rId1" o:title="Logo ΕΠΕΕΔΒΜ-2012"/>
        </v:shape>
      </w:pict>
    </w:r>
  </w:p>
  <w:p w:rsidR="008555F2" w:rsidRPr="00B07999" w:rsidRDefault="008555F2" w:rsidP="00B07999">
    <w:pPr>
      <w:jc w:val="center"/>
      <w:rPr>
        <w:sz w:val="16"/>
        <w:szCs w:val="16"/>
      </w:rPr>
    </w:pPr>
    <w:r w:rsidRPr="00F64C05">
      <w:rPr>
        <w:lang w:val="en-US"/>
      </w:rPr>
      <w:pict>
        <v:shape id="_x0000_i1028" type="#_x0000_t75" style="width:28.55pt;height:28.55pt">
          <v:imagedata r:id="rId2" o:title="EIN_LOGO(CMYK)160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98" w:rsidRDefault="00B44F98">
      <w:r>
        <w:separator/>
      </w:r>
    </w:p>
  </w:footnote>
  <w:footnote w:type="continuationSeparator" w:id="0">
    <w:p w:rsidR="00B44F98" w:rsidRDefault="00B4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42674"/>
    <w:multiLevelType w:val="hybridMultilevel"/>
    <w:tmpl w:val="F716CF4A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6A4741"/>
    <w:multiLevelType w:val="hybridMultilevel"/>
    <w:tmpl w:val="958E02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A530C2"/>
    <w:multiLevelType w:val="multilevel"/>
    <w:tmpl w:val="5F9E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12FB4"/>
    <w:multiLevelType w:val="hybridMultilevel"/>
    <w:tmpl w:val="973A13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EB17DA"/>
    <w:multiLevelType w:val="hybridMultilevel"/>
    <w:tmpl w:val="62A01074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12B015E"/>
    <w:multiLevelType w:val="hybridMultilevel"/>
    <w:tmpl w:val="599642BC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4C80FA1"/>
    <w:multiLevelType w:val="hybridMultilevel"/>
    <w:tmpl w:val="A4EA1E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487B6E"/>
    <w:multiLevelType w:val="hybridMultilevel"/>
    <w:tmpl w:val="FEEC3E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262733"/>
    <w:multiLevelType w:val="hybridMultilevel"/>
    <w:tmpl w:val="1E980F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1B5546"/>
    <w:multiLevelType w:val="hybridMultilevel"/>
    <w:tmpl w:val="5F9EB6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706B78"/>
    <w:multiLevelType w:val="hybridMultilevel"/>
    <w:tmpl w:val="2B70F1E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981CB3"/>
    <w:multiLevelType w:val="hybridMultilevel"/>
    <w:tmpl w:val="5704B3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05587F"/>
    <w:multiLevelType w:val="hybridMultilevel"/>
    <w:tmpl w:val="A9B2A1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4A5FC4"/>
    <w:multiLevelType w:val="hybridMultilevel"/>
    <w:tmpl w:val="715662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1D0B47"/>
    <w:multiLevelType w:val="hybridMultilevel"/>
    <w:tmpl w:val="C4B4D5A6"/>
    <w:lvl w:ilvl="0" w:tplc="F3FA564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6824FB"/>
    <w:multiLevelType w:val="hybridMultilevel"/>
    <w:tmpl w:val="C4D232A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C8F3EB9"/>
    <w:multiLevelType w:val="hybridMultilevel"/>
    <w:tmpl w:val="22160F44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F3E3EE1"/>
    <w:multiLevelType w:val="hybridMultilevel"/>
    <w:tmpl w:val="DA186D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17"/>
  </w:num>
  <w:num w:numId="11">
    <w:abstractNumId w:val="4"/>
  </w:num>
  <w:num w:numId="12">
    <w:abstractNumId w:val="10"/>
  </w:num>
  <w:num w:numId="13">
    <w:abstractNumId w:val="0"/>
  </w:num>
  <w:num w:numId="14">
    <w:abstractNumId w:val="16"/>
  </w:num>
  <w:num w:numId="15">
    <w:abstractNumId w:val="5"/>
  </w:num>
  <w:num w:numId="16">
    <w:abstractNumId w:val="15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270"/>
    <w:rsid w:val="0001231B"/>
    <w:rsid w:val="00013D42"/>
    <w:rsid w:val="000253E2"/>
    <w:rsid w:val="00051CE7"/>
    <w:rsid w:val="00055E17"/>
    <w:rsid w:val="0005610D"/>
    <w:rsid w:val="0008392A"/>
    <w:rsid w:val="00087735"/>
    <w:rsid w:val="000B00BB"/>
    <w:rsid w:val="000B2AA9"/>
    <w:rsid w:val="000B65F6"/>
    <w:rsid w:val="000C0715"/>
    <w:rsid w:val="000C1059"/>
    <w:rsid w:val="000D5CE7"/>
    <w:rsid w:val="000D7151"/>
    <w:rsid w:val="000D72F1"/>
    <w:rsid w:val="000E7B7A"/>
    <w:rsid w:val="000F16BB"/>
    <w:rsid w:val="000F24F3"/>
    <w:rsid w:val="001040FA"/>
    <w:rsid w:val="00106855"/>
    <w:rsid w:val="00112148"/>
    <w:rsid w:val="00122E72"/>
    <w:rsid w:val="001237BF"/>
    <w:rsid w:val="00123B74"/>
    <w:rsid w:val="00125965"/>
    <w:rsid w:val="0013451B"/>
    <w:rsid w:val="001505AF"/>
    <w:rsid w:val="00156E13"/>
    <w:rsid w:val="00182EE7"/>
    <w:rsid w:val="001841DA"/>
    <w:rsid w:val="001A0605"/>
    <w:rsid w:val="001A6E7F"/>
    <w:rsid w:val="001A6FDD"/>
    <w:rsid w:val="001C22CC"/>
    <w:rsid w:val="001C3A2B"/>
    <w:rsid w:val="001D6022"/>
    <w:rsid w:val="001D7921"/>
    <w:rsid w:val="001E1191"/>
    <w:rsid w:val="001E654E"/>
    <w:rsid w:val="001F1656"/>
    <w:rsid w:val="002017ED"/>
    <w:rsid w:val="00202534"/>
    <w:rsid w:val="0023249D"/>
    <w:rsid w:val="002514B8"/>
    <w:rsid w:val="0025229A"/>
    <w:rsid w:val="00264EF8"/>
    <w:rsid w:val="0026613B"/>
    <w:rsid w:val="002732DC"/>
    <w:rsid w:val="00281330"/>
    <w:rsid w:val="00297097"/>
    <w:rsid w:val="002971D5"/>
    <w:rsid w:val="002B0D24"/>
    <w:rsid w:val="002B694A"/>
    <w:rsid w:val="002C1253"/>
    <w:rsid w:val="00312915"/>
    <w:rsid w:val="00317D28"/>
    <w:rsid w:val="00320773"/>
    <w:rsid w:val="003222AD"/>
    <w:rsid w:val="003229A0"/>
    <w:rsid w:val="00334073"/>
    <w:rsid w:val="00335EB3"/>
    <w:rsid w:val="00336BCB"/>
    <w:rsid w:val="00337259"/>
    <w:rsid w:val="00342D56"/>
    <w:rsid w:val="00370804"/>
    <w:rsid w:val="00371BF3"/>
    <w:rsid w:val="0037232B"/>
    <w:rsid w:val="00372E72"/>
    <w:rsid w:val="003823F5"/>
    <w:rsid w:val="003843CF"/>
    <w:rsid w:val="003859E3"/>
    <w:rsid w:val="00394FCB"/>
    <w:rsid w:val="003A509C"/>
    <w:rsid w:val="003A7BCD"/>
    <w:rsid w:val="003C154D"/>
    <w:rsid w:val="003E422D"/>
    <w:rsid w:val="003E5773"/>
    <w:rsid w:val="003F32F4"/>
    <w:rsid w:val="003F5F85"/>
    <w:rsid w:val="004138B3"/>
    <w:rsid w:val="00420848"/>
    <w:rsid w:val="00450D50"/>
    <w:rsid w:val="0046125D"/>
    <w:rsid w:val="004631C3"/>
    <w:rsid w:val="00484680"/>
    <w:rsid w:val="0048742F"/>
    <w:rsid w:val="00493F32"/>
    <w:rsid w:val="00495234"/>
    <w:rsid w:val="00496431"/>
    <w:rsid w:val="004A44E9"/>
    <w:rsid w:val="004D305C"/>
    <w:rsid w:val="004D6837"/>
    <w:rsid w:val="004E49D6"/>
    <w:rsid w:val="004F3BD1"/>
    <w:rsid w:val="004F54ED"/>
    <w:rsid w:val="005129FF"/>
    <w:rsid w:val="00532295"/>
    <w:rsid w:val="0053711B"/>
    <w:rsid w:val="00537318"/>
    <w:rsid w:val="00566A90"/>
    <w:rsid w:val="005724C3"/>
    <w:rsid w:val="005972C3"/>
    <w:rsid w:val="005A0A7A"/>
    <w:rsid w:val="005A3AF5"/>
    <w:rsid w:val="005B19D1"/>
    <w:rsid w:val="005C0A04"/>
    <w:rsid w:val="005E33EE"/>
    <w:rsid w:val="005F1B82"/>
    <w:rsid w:val="005F318A"/>
    <w:rsid w:val="006213E3"/>
    <w:rsid w:val="0062367C"/>
    <w:rsid w:val="0063101B"/>
    <w:rsid w:val="00645135"/>
    <w:rsid w:val="006466A4"/>
    <w:rsid w:val="00670BE0"/>
    <w:rsid w:val="006750BC"/>
    <w:rsid w:val="006826AC"/>
    <w:rsid w:val="006930E8"/>
    <w:rsid w:val="006931E9"/>
    <w:rsid w:val="006960B3"/>
    <w:rsid w:val="006C148C"/>
    <w:rsid w:val="006C3D55"/>
    <w:rsid w:val="006D0D15"/>
    <w:rsid w:val="006E3AB5"/>
    <w:rsid w:val="00701A57"/>
    <w:rsid w:val="00707176"/>
    <w:rsid w:val="00715FE0"/>
    <w:rsid w:val="007271B3"/>
    <w:rsid w:val="0073572C"/>
    <w:rsid w:val="0074579E"/>
    <w:rsid w:val="0074728F"/>
    <w:rsid w:val="0075528E"/>
    <w:rsid w:val="00760B64"/>
    <w:rsid w:val="007655ED"/>
    <w:rsid w:val="00785824"/>
    <w:rsid w:val="00785EC9"/>
    <w:rsid w:val="00794A42"/>
    <w:rsid w:val="007B6455"/>
    <w:rsid w:val="007C00D2"/>
    <w:rsid w:val="007C474A"/>
    <w:rsid w:val="007E6591"/>
    <w:rsid w:val="0080070D"/>
    <w:rsid w:val="0082224C"/>
    <w:rsid w:val="00822DD1"/>
    <w:rsid w:val="00827C3C"/>
    <w:rsid w:val="008348F1"/>
    <w:rsid w:val="008367E7"/>
    <w:rsid w:val="008464C2"/>
    <w:rsid w:val="008555F2"/>
    <w:rsid w:val="008655C6"/>
    <w:rsid w:val="008708F7"/>
    <w:rsid w:val="00874E12"/>
    <w:rsid w:val="00877C62"/>
    <w:rsid w:val="008922DD"/>
    <w:rsid w:val="00897724"/>
    <w:rsid w:val="008A2C6F"/>
    <w:rsid w:val="008A3BAB"/>
    <w:rsid w:val="008A6268"/>
    <w:rsid w:val="008A6570"/>
    <w:rsid w:val="008C25DD"/>
    <w:rsid w:val="008C5B47"/>
    <w:rsid w:val="008C5BBC"/>
    <w:rsid w:val="008D37C3"/>
    <w:rsid w:val="008D75A8"/>
    <w:rsid w:val="0090416C"/>
    <w:rsid w:val="009231FD"/>
    <w:rsid w:val="009329E8"/>
    <w:rsid w:val="009603D5"/>
    <w:rsid w:val="009609D7"/>
    <w:rsid w:val="0097459D"/>
    <w:rsid w:val="0099772D"/>
    <w:rsid w:val="00997865"/>
    <w:rsid w:val="009A451B"/>
    <w:rsid w:val="009C3A67"/>
    <w:rsid w:val="009C7189"/>
    <w:rsid w:val="009D623D"/>
    <w:rsid w:val="009E5137"/>
    <w:rsid w:val="009F2F2C"/>
    <w:rsid w:val="009F5953"/>
    <w:rsid w:val="009F7A37"/>
    <w:rsid w:val="00A10C30"/>
    <w:rsid w:val="00A260C3"/>
    <w:rsid w:val="00A508E4"/>
    <w:rsid w:val="00A50B70"/>
    <w:rsid w:val="00A6061B"/>
    <w:rsid w:val="00A66CE4"/>
    <w:rsid w:val="00A73DBD"/>
    <w:rsid w:val="00A73E3A"/>
    <w:rsid w:val="00A76FD1"/>
    <w:rsid w:val="00A77DB6"/>
    <w:rsid w:val="00A94714"/>
    <w:rsid w:val="00A9491E"/>
    <w:rsid w:val="00AA740F"/>
    <w:rsid w:val="00AB6703"/>
    <w:rsid w:val="00AB700E"/>
    <w:rsid w:val="00AC2030"/>
    <w:rsid w:val="00AE0AF2"/>
    <w:rsid w:val="00AF3E62"/>
    <w:rsid w:val="00AF67A1"/>
    <w:rsid w:val="00AF6FB9"/>
    <w:rsid w:val="00B03603"/>
    <w:rsid w:val="00B07999"/>
    <w:rsid w:val="00B07D3F"/>
    <w:rsid w:val="00B310FE"/>
    <w:rsid w:val="00B33106"/>
    <w:rsid w:val="00B44F98"/>
    <w:rsid w:val="00B55CB0"/>
    <w:rsid w:val="00B769E7"/>
    <w:rsid w:val="00B76B9B"/>
    <w:rsid w:val="00BB55BC"/>
    <w:rsid w:val="00BC57D8"/>
    <w:rsid w:val="00BD096D"/>
    <w:rsid w:val="00BD1FCE"/>
    <w:rsid w:val="00BE2451"/>
    <w:rsid w:val="00BE7270"/>
    <w:rsid w:val="00BE7C69"/>
    <w:rsid w:val="00C23135"/>
    <w:rsid w:val="00C60B6E"/>
    <w:rsid w:val="00C74B8B"/>
    <w:rsid w:val="00C9557E"/>
    <w:rsid w:val="00CA5C5B"/>
    <w:rsid w:val="00CB1BB0"/>
    <w:rsid w:val="00CC2E4B"/>
    <w:rsid w:val="00CE00D7"/>
    <w:rsid w:val="00CE26EA"/>
    <w:rsid w:val="00D16011"/>
    <w:rsid w:val="00D22F8A"/>
    <w:rsid w:val="00D25BCA"/>
    <w:rsid w:val="00D35A5D"/>
    <w:rsid w:val="00D3604A"/>
    <w:rsid w:val="00D40593"/>
    <w:rsid w:val="00D57885"/>
    <w:rsid w:val="00D74392"/>
    <w:rsid w:val="00D77C04"/>
    <w:rsid w:val="00D80E2D"/>
    <w:rsid w:val="00D80E94"/>
    <w:rsid w:val="00D92680"/>
    <w:rsid w:val="00DB5108"/>
    <w:rsid w:val="00DB66F4"/>
    <w:rsid w:val="00DC3F47"/>
    <w:rsid w:val="00DC626E"/>
    <w:rsid w:val="00DD5AE1"/>
    <w:rsid w:val="00DD69F6"/>
    <w:rsid w:val="00DF72F4"/>
    <w:rsid w:val="00E013FD"/>
    <w:rsid w:val="00E02920"/>
    <w:rsid w:val="00E4594A"/>
    <w:rsid w:val="00E50F2D"/>
    <w:rsid w:val="00E5794A"/>
    <w:rsid w:val="00E579A9"/>
    <w:rsid w:val="00E57D70"/>
    <w:rsid w:val="00E93D3F"/>
    <w:rsid w:val="00E96837"/>
    <w:rsid w:val="00EA25D7"/>
    <w:rsid w:val="00EB2EF0"/>
    <w:rsid w:val="00EB4CB7"/>
    <w:rsid w:val="00EC6C32"/>
    <w:rsid w:val="00EE6A69"/>
    <w:rsid w:val="00EF3550"/>
    <w:rsid w:val="00F04761"/>
    <w:rsid w:val="00F10F61"/>
    <w:rsid w:val="00F17946"/>
    <w:rsid w:val="00F33C39"/>
    <w:rsid w:val="00F47070"/>
    <w:rsid w:val="00F476C5"/>
    <w:rsid w:val="00F57E24"/>
    <w:rsid w:val="00F70DB8"/>
    <w:rsid w:val="00F7368B"/>
    <w:rsid w:val="00F741E9"/>
    <w:rsid w:val="00F75F7F"/>
    <w:rsid w:val="00F857A4"/>
    <w:rsid w:val="00F90576"/>
    <w:rsid w:val="00F94BCA"/>
    <w:rsid w:val="00FB4497"/>
    <w:rsid w:val="00FD01B2"/>
    <w:rsid w:val="00FD10CA"/>
    <w:rsid w:val="00FD407D"/>
    <w:rsid w:val="00FE465E"/>
    <w:rsid w:val="00FE63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453C06-59E9-4A0A-8DAD-02949F0B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68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E422D"/>
    <w:pPr>
      <w:keepNext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Char"/>
    <w:qFormat/>
    <w:rsid w:val="003E422D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qFormat/>
    <w:rsid w:val="003F32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Επικεφαλίδα 1 Char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5322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semiHidden/>
    <w:locked/>
    <w:rPr>
      <w:rFonts w:cs="Times New Roman"/>
      <w:sz w:val="2"/>
    </w:rPr>
  </w:style>
  <w:style w:type="character" w:styleId="-">
    <w:name w:val="Hyperlink"/>
    <w:rsid w:val="003E422D"/>
    <w:rPr>
      <w:rFonts w:cs="Times New Roman"/>
      <w:color w:val="0000FF"/>
      <w:u w:val="single"/>
    </w:rPr>
  </w:style>
  <w:style w:type="table" w:styleId="a4">
    <w:name w:val="Table Grid"/>
    <w:basedOn w:val="a1"/>
    <w:rsid w:val="003E4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rsid w:val="003229A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Char1"/>
    <w:rsid w:val="003229A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semiHidden/>
    <w:locked/>
    <w:rPr>
      <w:rFonts w:cs="Times New Roman"/>
      <w:sz w:val="24"/>
      <w:szCs w:val="24"/>
    </w:rPr>
  </w:style>
  <w:style w:type="character" w:styleId="a7">
    <w:name w:val="Strong"/>
    <w:qFormat/>
    <w:rsid w:val="00D80E2D"/>
    <w:rPr>
      <w:rFonts w:cs="Times New Roman"/>
      <w:b/>
      <w:bCs/>
    </w:rPr>
  </w:style>
  <w:style w:type="paragraph" w:styleId="a8">
    <w:name w:val="Title"/>
    <w:basedOn w:val="a"/>
    <w:link w:val="Char2"/>
    <w:qFormat/>
    <w:rsid w:val="00F47070"/>
    <w:pPr>
      <w:jc w:val="center"/>
    </w:pPr>
    <w:rPr>
      <w:b/>
      <w:bCs/>
    </w:rPr>
  </w:style>
  <w:style w:type="character" w:customStyle="1" w:styleId="Char2">
    <w:name w:val="Τίτλος Char"/>
    <w:link w:val="a8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Char3"/>
    <w:rsid w:val="00F47070"/>
    <w:pPr>
      <w:jc w:val="both"/>
    </w:pPr>
  </w:style>
  <w:style w:type="character" w:customStyle="1" w:styleId="Char3">
    <w:name w:val="Σώμα κειμένου Char"/>
    <w:link w:val="a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mail@kpe-makrin.mag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e-makrin.mag.sch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B-Diavivastiko%20KP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B-Diavivastiko KPE</Template>
  <TotalTime>0</TotalTime>
  <Pages>6</Pages>
  <Words>1326</Words>
  <Characters>8195</Characters>
  <Application>Microsoft Office Word</Application>
  <DocSecurity>4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13/11/03</vt:lpstr>
    </vt:vector>
  </TitlesOfParts>
  <Company>KPE Makrinitsas</Company>
  <LinksUpToDate>false</LinksUpToDate>
  <CharactersWithSpaces>9502</CharactersWithSpaces>
  <SharedDoc>false</SharedDoc>
  <HLinks>
    <vt:vector size="12" baseType="variant">
      <vt:variant>
        <vt:i4>7340042</vt:i4>
      </vt:variant>
      <vt:variant>
        <vt:i4>6</vt:i4>
      </vt:variant>
      <vt:variant>
        <vt:i4>0</vt:i4>
      </vt:variant>
      <vt:variant>
        <vt:i4>5</vt:i4>
      </vt:variant>
      <vt:variant>
        <vt:lpwstr>mailto:mail@kpe-makrin.mag.sch.gr</vt:lpwstr>
      </vt:variant>
      <vt:variant>
        <vt:lpwstr/>
      </vt:variant>
      <vt:variant>
        <vt:i4>1310815</vt:i4>
      </vt:variant>
      <vt:variant>
        <vt:i4>3</vt:i4>
      </vt:variant>
      <vt:variant>
        <vt:i4>0</vt:i4>
      </vt:variant>
      <vt:variant>
        <vt:i4>5</vt:i4>
      </vt:variant>
      <vt:variant>
        <vt:lpwstr>http://kpe-makrin.mag.sch.gr/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13/11/03</dc:title>
  <dc:subject/>
  <dc:creator>Lena</dc:creator>
  <cp:keywords/>
  <dc:description/>
  <cp:lastModifiedBy>MARIA PAIZI</cp:lastModifiedBy>
  <cp:revision>2</cp:revision>
  <cp:lastPrinted>2013-02-27T12:50:00Z</cp:lastPrinted>
  <dcterms:created xsi:type="dcterms:W3CDTF">2013-03-01T08:01:00Z</dcterms:created>
  <dcterms:modified xsi:type="dcterms:W3CDTF">2013-03-01T08:01:00Z</dcterms:modified>
</cp:coreProperties>
</file>