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7A" w:rsidRPr="0062142D" w:rsidRDefault="00740BF3" w:rsidP="002356AD">
      <w:pPr>
        <w:spacing w:after="0" w:line="240" w:lineRule="auto"/>
        <w:ind w:left="-567"/>
        <w:rPr>
          <w:rFonts w:ascii="Arial" w:hAnsi="Arial" w:cs="Arial"/>
          <w:color w:val="FF0000"/>
          <w:sz w:val="24"/>
          <w:szCs w:val="24"/>
        </w:rPr>
      </w:pPr>
      <w:r w:rsidRPr="005A04B3">
        <w:rPr>
          <w:rFonts w:ascii="Arial" w:hAnsi="Arial" w:cs="Arial"/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0;margin-top:-17.45pt;width:208.1pt;height:75.55pt;z-index:251655168;mso-width-relative:margin;mso-height-relative:margin" stroked="f" strokeweight="2.25pt">
            <v:stroke dashstyle="1 1" endcap="round"/>
            <v:textbox style="mso-next-textbox:#_x0000_s2058" inset="0,0,0,0">
              <w:txbxContent>
                <w:p w:rsidR="00D6381A" w:rsidRPr="00233C8A" w:rsidRDefault="00D6381A" w:rsidP="00821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233C8A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32.25pt">
                        <v:imagedata r:id="rId7" o:title="ED"/>
                      </v:shape>
                    </w:pict>
                  </w:r>
                </w:p>
                <w:p w:rsidR="00D6381A" w:rsidRPr="00233C8A" w:rsidRDefault="00D6381A" w:rsidP="008210E9">
                  <w:pPr>
                    <w:spacing w:after="0" w:line="240" w:lineRule="auto"/>
                    <w:jc w:val="center"/>
                    <w:rPr>
                      <w:rFonts w:cs="Arial"/>
                      <w:b/>
                    </w:rPr>
                  </w:pPr>
                  <w:r w:rsidRPr="00233C8A">
                    <w:rPr>
                      <w:rFonts w:cs="Arial"/>
                      <w:b/>
                    </w:rPr>
                    <w:t>ΕΛΛΗΝΙΚΗ ΔΗΜΟΚΡΑΤΙΑ</w:t>
                  </w:r>
                </w:p>
                <w:p w:rsidR="00D6381A" w:rsidRPr="00233C8A" w:rsidRDefault="00D6381A" w:rsidP="008210E9">
                  <w:pPr>
                    <w:spacing w:after="0" w:line="240" w:lineRule="auto"/>
                    <w:jc w:val="center"/>
                    <w:rPr>
                      <w:rFonts w:cs="Arial"/>
                      <w:b/>
                      <w:lang w:val="en-US"/>
                    </w:rPr>
                  </w:pPr>
                  <w:r w:rsidRPr="00233C8A">
                    <w:rPr>
                      <w:rFonts w:cs="Arial"/>
                      <w:b/>
                    </w:rPr>
                    <w:t>ΥΠΟΥΡΓΕΙΟ  ΠΑΙΔΕΙΑΣΚΑΙ ΘΡΗΣΚΕΥΜΑΤΩΝ</w:t>
                  </w:r>
                </w:p>
                <w:p w:rsidR="00D6381A" w:rsidRPr="00233C8A" w:rsidRDefault="00D6381A" w:rsidP="008210E9">
                  <w:pPr>
                    <w:spacing w:after="0" w:line="240" w:lineRule="auto"/>
                    <w:jc w:val="center"/>
                    <w:rPr>
                      <w:rFonts w:cs="Arial"/>
                      <w:b/>
                    </w:rPr>
                  </w:pPr>
                  <w:r w:rsidRPr="00233C8A">
                    <w:rPr>
                      <w:rFonts w:cs="Arial"/>
                      <w:b/>
                    </w:rPr>
                    <w:t>ΠΟΛΙΤΙΣΜΟΥ ΚΑΙ ΑΘΛΗΤΙΣΜΟΥ</w:t>
                  </w:r>
                </w:p>
                <w:p w:rsidR="00D6381A" w:rsidRPr="00233C8A" w:rsidRDefault="00D6381A" w:rsidP="008210E9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233C8A">
                    <w:rPr>
                      <w:rFonts w:cs="Arial"/>
                    </w:rPr>
                    <w:t>-----</w:t>
                  </w:r>
                </w:p>
              </w:txbxContent>
            </v:textbox>
          </v:shape>
        </w:pict>
      </w:r>
      <w:r w:rsidR="00A606BE">
        <w:rPr>
          <w:rFonts w:ascii="Arial" w:hAnsi="Arial" w:cs="Arial"/>
          <w:noProof/>
          <w:lang w:eastAsia="el-GR"/>
        </w:rPr>
        <w:pict>
          <v:shape id="_x0000_s2080" type="#_x0000_t202" style="position:absolute;left:0;text-align:left;margin-left:319pt;margin-top:9.95pt;width:165pt;height:42pt;z-index:251662336;mso-width-relative:margin;mso-height-relative:margin" filled="f" stroked="f" strokeweight="2.25pt">
            <v:stroke dashstyle="1 1" endcap="round"/>
            <v:textbox style="mso-next-textbox:#_x0000_s2080">
              <w:txbxContent>
                <w:p w:rsidR="00D6381A" w:rsidRPr="0053562C" w:rsidRDefault="00D6381A" w:rsidP="00FF139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 xml:space="preserve">Μαρούσι,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15-04-2013</w:t>
                  </w:r>
                </w:p>
                <w:p w:rsidR="00D6381A" w:rsidRPr="00233C8A" w:rsidRDefault="00D6381A" w:rsidP="00FF139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>Αρ.Πρωτ.: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>51272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>/Γ7</w:t>
                  </w:r>
                </w:p>
                <w:p w:rsidR="00D6381A" w:rsidRPr="00233C8A" w:rsidRDefault="00D6381A" w:rsidP="00FF139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 xml:space="preserve">Βαθμός Προτερ. </w:t>
                  </w:r>
                </w:p>
              </w:txbxContent>
            </v:textbox>
          </v:shape>
        </w:pict>
      </w:r>
      <w:r w:rsidR="00FF139E">
        <w:rPr>
          <w:rFonts w:ascii="Arial" w:hAnsi="Arial" w:cs="Arial"/>
          <w:noProof/>
          <w:color w:val="FF0000"/>
          <w:sz w:val="24"/>
          <w:szCs w:val="24"/>
          <w:lang w:eastAsia="el-GR"/>
        </w:rPr>
        <w:pict>
          <v:shape id="_x0000_s2079" type="#_x0000_t202" style="position:absolute;left:0;text-align:left;margin-left:319pt;margin-top:-18pt;width:132pt;height:45pt;z-index:251661312;mso-width-relative:margin;mso-height-relative:margin" filled="f" stroked="f" strokeweight="2.25pt">
            <v:stroke dashstyle="1 1" endcap="round"/>
            <v:textbox style="mso-next-textbox:#_x0000_s2079">
              <w:txbxContent>
                <w:p w:rsidR="00D6381A" w:rsidRPr="00233C8A" w:rsidRDefault="00D6381A" w:rsidP="00FF139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 xml:space="preserve">Βαθμός Ασφαλείας: </w:t>
                  </w:r>
                </w:p>
                <w:p w:rsidR="00D6381A" w:rsidRPr="00233C8A" w:rsidRDefault="00D6381A" w:rsidP="00FF139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>Να διατηρηθεί μέχρι:</w:t>
                  </w:r>
                </w:p>
              </w:txbxContent>
            </v:textbox>
          </v:shape>
        </w:pict>
      </w:r>
      <w:r w:rsidR="008829E9" w:rsidRPr="005A04B3">
        <w:rPr>
          <w:rFonts w:ascii="Arial" w:hAnsi="Arial" w:cs="Arial"/>
          <w:color w:val="FF0000"/>
          <w:sz w:val="24"/>
          <w:szCs w:val="24"/>
        </w:rPr>
        <w:t xml:space="preserve"> </w:t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  <w:r w:rsidR="0062142D" w:rsidRPr="00740BF3">
        <w:rPr>
          <w:rFonts w:ascii="Arial" w:hAnsi="Arial" w:cs="Arial"/>
          <w:color w:val="FF0000"/>
          <w:sz w:val="24"/>
          <w:szCs w:val="24"/>
        </w:rPr>
        <w:tab/>
      </w:r>
    </w:p>
    <w:p w:rsidR="00B94C17" w:rsidRPr="00740BF3" w:rsidRDefault="00B94C17" w:rsidP="002356AD">
      <w:pPr>
        <w:spacing w:after="0" w:line="240" w:lineRule="auto"/>
        <w:ind w:left="-567"/>
        <w:rPr>
          <w:rFonts w:ascii="Arial" w:hAnsi="Arial" w:cs="Arial"/>
          <w:color w:val="FF0000"/>
          <w:sz w:val="24"/>
          <w:szCs w:val="24"/>
        </w:rPr>
      </w:pPr>
    </w:p>
    <w:p w:rsidR="00B94C17" w:rsidRPr="00740BF3" w:rsidRDefault="00B94C17" w:rsidP="002356AD">
      <w:pPr>
        <w:spacing w:after="0" w:line="240" w:lineRule="auto"/>
        <w:ind w:left="-567"/>
        <w:rPr>
          <w:rFonts w:ascii="Arial" w:hAnsi="Arial" w:cs="Arial"/>
          <w:color w:val="FF0000"/>
          <w:sz w:val="24"/>
          <w:szCs w:val="24"/>
        </w:rPr>
      </w:pPr>
    </w:p>
    <w:p w:rsidR="000E7B7A" w:rsidRPr="005A04B3" w:rsidRDefault="00B94C17" w:rsidP="002356AD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5A04B3">
        <w:rPr>
          <w:rFonts w:ascii="Arial" w:hAnsi="Arial" w:cs="Arial"/>
          <w:noProof/>
          <w:lang w:eastAsia="el-GR"/>
        </w:rPr>
        <w:pict>
          <v:shape id="_x0000_s2061" type="#_x0000_t202" style="position:absolute;left:0;text-align:left;margin-left:319pt;margin-top:6.45pt;width:132pt;height:43.8pt;z-index:251656192;mso-width-relative:margin;mso-height-relative:margin" filled="f" stroked="f" strokeweight="2.25pt">
            <v:stroke dashstyle="1 1" endcap="round"/>
            <v:textbox style="mso-next-textbox:#_x0000_s2061">
              <w:txbxContent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</w:pPr>
                </w:p>
                <w:p w:rsidR="00D6381A" w:rsidRPr="00505D05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 xml:space="preserve">Βαθμός Ασφαλείας: </w:t>
                  </w:r>
                </w:p>
                <w:p w:rsidR="00D6381A" w:rsidRPr="00505D05" w:rsidRDefault="00D6381A" w:rsidP="00E21572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>Να διατηρηθεί μέχρι:</w:t>
                  </w:r>
                </w:p>
              </w:txbxContent>
            </v:textbox>
          </v:shape>
        </w:pict>
      </w:r>
      <w:r w:rsidR="00CF5BB0" w:rsidRPr="005A04B3">
        <w:rPr>
          <w:rFonts w:ascii="Arial" w:hAnsi="Arial" w:cs="Arial"/>
          <w:noProof/>
          <w:sz w:val="20"/>
          <w:szCs w:val="20"/>
          <w:lang w:eastAsia="el-GR"/>
        </w:rPr>
        <w:pict>
          <v:shape id="_x0000_s2065" type="#_x0000_t202" style="position:absolute;left:0;text-align:left;margin-left:319pt;margin-top:6.45pt;width:165pt;height:43.8pt;z-index:251657216;mso-width-relative:margin;mso-height-relative:margin" filled="f" stroked="f" strokeweight="2.25pt">
            <v:stroke dashstyle="1 1" endcap="round"/>
            <v:textbox style="mso-next-textbox:#_x0000_s2065">
              <w:txbxContent>
                <w:p w:rsidR="00D6381A" w:rsidRPr="00505D05" w:rsidRDefault="00D6381A" w:rsidP="00E73EE4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2452AF" w:rsidRPr="005A04B3" w:rsidRDefault="00740BF3" w:rsidP="002356AD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5A04B3">
        <w:rPr>
          <w:rFonts w:ascii="Arial" w:hAnsi="Arial" w:cs="Arial"/>
          <w:noProof/>
          <w:color w:val="FF0000"/>
          <w:sz w:val="24"/>
          <w:szCs w:val="24"/>
          <w:lang w:eastAsia="el-GR"/>
        </w:rPr>
        <w:pict>
          <v:shape id="_x0000_s2056" type="#_x0000_t202" style="position:absolute;left:0;text-align:left;margin-left:-.9pt;margin-top:8pt;width:209pt;height:117.4pt;z-index:251653120;mso-width-relative:margin;mso-height-relative:margin" stroked="f" strokeweight="2.25pt">
            <v:stroke dashstyle="1 1" endcap="round"/>
            <v:textbox style="mso-next-textbox:#_x0000_s2056">
              <w:txbxContent>
                <w:p w:rsidR="00D6381A" w:rsidRPr="00233C8A" w:rsidRDefault="00D6381A" w:rsidP="007F71EC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233C8A">
                    <w:rPr>
                      <w:rFonts w:cs="Arial"/>
                    </w:rPr>
                    <w:t xml:space="preserve">ΕΝΙΑΙΟΣ ΔΙΟΙΚΗΤΙΚΟΣ ΤΟΜΕΑΣ </w:t>
                  </w:r>
                </w:p>
                <w:p w:rsidR="00D6381A" w:rsidRPr="00233C8A" w:rsidRDefault="00D6381A" w:rsidP="00DF47F9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233C8A">
                    <w:rPr>
                      <w:rFonts w:cs="Arial"/>
                    </w:rPr>
                    <w:t>Π/ΘΜΙΑΣ ΚΑΙ Δ/ΘΜΙΑΣ  ΕΚΠ/ΣΗΣ ΔΙΕΥΘΥΝΣΗ ΣΥΜΒΟΥΛΕΥΤΙΚΟΥ, ΕΠΑΓΓΕΛΜΑΤΙΚΟΥ ΠΡΟΣΑΝΑΤΟΛΙΣΜΟΥ ΚΑΙ ΕΚΠΑΙΔΕΥΤΙΚΩΝ ΔΡΑΣΤΗΡΙΟΤΗΤΩΝ ΤΜΗΜΑ Δ΄ ΑΙΣΘΗΤΙΚΗΣ ΑΓΩΓΗΣ</w:t>
                  </w:r>
                </w:p>
                <w:p w:rsidR="00D6381A" w:rsidRPr="00E73EE4" w:rsidRDefault="00D6381A" w:rsidP="007F71E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6381A" w:rsidRPr="00E73EE4" w:rsidRDefault="00D6381A" w:rsidP="00274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6381A" w:rsidRPr="00E73EE4" w:rsidRDefault="00D6381A" w:rsidP="00274A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3EE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6381A" w:rsidRPr="00E73EE4" w:rsidRDefault="00D6381A" w:rsidP="00274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6381A" w:rsidRPr="00E73EE4" w:rsidRDefault="00D6381A" w:rsidP="00274AAB">
                  <w:pPr>
                    <w:rPr>
                      <w:rFonts w:ascii="Arial" w:hAnsi="Arial" w:cs="Arial"/>
                    </w:rPr>
                  </w:pPr>
                </w:p>
                <w:p w:rsidR="00D6381A" w:rsidRPr="00E73EE4" w:rsidRDefault="00D6381A" w:rsidP="00274AA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606BE">
        <w:rPr>
          <w:rFonts w:ascii="Arial" w:hAnsi="Arial" w:cs="Arial"/>
          <w:noProof/>
          <w:lang w:eastAsia="el-GR"/>
        </w:rPr>
        <w:pict>
          <v:shape id="_x0000_s2076" type="#_x0000_t202" style="position:absolute;left:0;text-align:left;margin-left:252.55pt;margin-top:2.9pt;width:243.6pt;height:86.5pt;z-index:251660288" stroked="f">
            <v:textbox style="mso-next-textbox:#_x0000_s2076">
              <w:txbxContent>
                <w:p w:rsidR="00D6381A" w:rsidRPr="00233C8A" w:rsidRDefault="00D6381A" w:rsidP="00233C8A">
                  <w:pPr>
                    <w:numPr>
                      <w:ilvl w:val="0"/>
                      <w:numId w:val="6"/>
                    </w:num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after="0" w:line="240" w:lineRule="auto"/>
                    <w:ind w:left="357" w:hanging="357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 xml:space="preserve">Δ/νσεις  Π/θμιας &amp; Δ/θμιας Εκπ/σης όλης της χώρας </w:t>
                  </w:r>
                </w:p>
                <w:p w:rsidR="00D6381A" w:rsidRPr="00233C8A" w:rsidRDefault="00D6381A" w:rsidP="00233C8A">
                  <w:pPr>
                    <w:numPr>
                      <w:ilvl w:val="0"/>
                      <w:numId w:val="6"/>
                    </w:num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after="0" w:line="240" w:lineRule="auto"/>
                    <w:ind w:left="357" w:hanging="357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Υπεύθυνους Πολιτιστικών Θεμάτων και Υπεύθυνους Σχολικών Δραστηριοτήτων</w:t>
                  </w:r>
                  <w:r w:rsidRPr="00565100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Pr="00233C8A">
                    <w:rPr>
                      <w:rFonts w:cs="Arial"/>
                      <w:b/>
                      <w:sz w:val="20"/>
                      <w:szCs w:val="20"/>
                    </w:rPr>
                    <w:t xml:space="preserve">                    </w:t>
                  </w:r>
                </w:p>
                <w:p w:rsidR="00D6381A" w:rsidRPr="00B94C17" w:rsidRDefault="00D6381A" w:rsidP="0087446E">
                  <w:pPr>
                    <w:numPr>
                      <w:ilvl w:val="0"/>
                      <w:numId w:val="6"/>
                    </w:numPr>
                    <w:pBdr>
                      <w:top w:val="single" w:sz="4" w:space="1" w:color="auto"/>
                      <w:left w:val="single" w:sz="4" w:space="1" w:color="auto"/>
                      <w:bottom w:val="single" w:sz="4" w:space="1" w:color="auto"/>
                      <w:right w:val="single" w:sz="4" w:space="1" w:color="auto"/>
                    </w:pBdr>
                    <w:spacing w:before="200" w:after="0" w:line="240" w:lineRule="auto"/>
                    <w:ind w:left="357" w:hanging="357"/>
                    <w:contextualSpacing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94C17">
                    <w:rPr>
                      <w:rFonts w:cs="Arial"/>
                      <w:b/>
                      <w:sz w:val="20"/>
                      <w:szCs w:val="20"/>
                    </w:rPr>
                    <w:t>Σχολεία Π/θμιας &amp; Δ/θμιας όλης της χώρας (μέσω Δ/νσε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ων </w:t>
                  </w:r>
                  <w:r w:rsidRPr="00B94C17">
                    <w:rPr>
                      <w:rFonts w:cs="Arial"/>
                      <w:b/>
                      <w:sz w:val="20"/>
                      <w:szCs w:val="20"/>
                    </w:rPr>
                    <w:t>)</w:t>
                  </w:r>
                </w:p>
                <w:p w:rsidR="00D6381A" w:rsidRPr="001D35C8" w:rsidRDefault="00D6381A" w:rsidP="006E0155">
                  <w:pPr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E7B7A" w:rsidRPr="005A04B3" w:rsidRDefault="00A606BE" w:rsidP="002356AD">
      <w:pPr>
        <w:spacing w:before="60" w:after="0" w:line="240" w:lineRule="auto"/>
        <w:ind w:left="-567"/>
        <w:jc w:val="center"/>
        <w:rPr>
          <w:rFonts w:ascii="Arial" w:hAnsi="Arial" w:cs="Arial"/>
        </w:rPr>
      </w:pPr>
      <w:r w:rsidRPr="005A04B3">
        <w:rPr>
          <w:rFonts w:ascii="Arial" w:hAnsi="Arial" w:cs="Arial"/>
          <w:noProof/>
          <w:lang w:eastAsia="el-GR"/>
        </w:rPr>
        <w:pict>
          <v:shape id="_x0000_s2074" type="#_x0000_t202" style="position:absolute;left:0;text-align:left;margin-left:215.45pt;margin-top:12.2pt;width:65.4pt;height:26.25pt;z-index:251658240;mso-width-relative:margin;mso-height-relative:margin" stroked="f" strokeweight="2.25pt">
            <v:stroke dashstyle="1 1" endcap="round"/>
            <v:textbox style="mso-next-textbox:#_x0000_s2074">
              <w:txbxContent>
                <w:p w:rsidR="00D6381A" w:rsidRPr="000F398E" w:rsidRDefault="00D6381A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0F398E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ΠΡΟΣ: </w:t>
                  </w:r>
                </w:p>
              </w:txbxContent>
            </v:textbox>
          </v:shape>
        </w:pict>
      </w:r>
    </w:p>
    <w:p w:rsidR="000E7B7A" w:rsidRPr="005A04B3" w:rsidRDefault="000E7B7A" w:rsidP="002356AD">
      <w:pPr>
        <w:spacing w:after="0" w:line="240" w:lineRule="auto"/>
        <w:ind w:left="-567"/>
        <w:jc w:val="center"/>
        <w:rPr>
          <w:rFonts w:ascii="Arial" w:hAnsi="Arial" w:cs="Arial"/>
          <w:sz w:val="20"/>
          <w:szCs w:val="20"/>
        </w:rPr>
      </w:pPr>
    </w:p>
    <w:p w:rsidR="000E7B7A" w:rsidRPr="005A04B3" w:rsidRDefault="000E7B7A" w:rsidP="002356AD">
      <w:pPr>
        <w:spacing w:after="0" w:line="240" w:lineRule="auto"/>
        <w:ind w:left="-567"/>
        <w:jc w:val="center"/>
        <w:rPr>
          <w:rFonts w:ascii="Arial" w:hAnsi="Arial" w:cs="Arial"/>
          <w:sz w:val="20"/>
          <w:szCs w:val="20"/>
        </w:rPr>
      </w:pPr>
    </w:p>
    <w:p w:rsidR="000E7B7A" w:rsidRPr="005A04B3" w:rsidRDefault="000E7B7A" w:rsidP="002356AD">
      <w:pPr>
        <w:spacing w:after="0" w:line="240" w:lineRule="auto"/>
        <w:ind w:left="-567"/>
        <w:rPr>
          <w:rFonts w:ascii="Arial" w:hAnsi="Arial" w:cs="Arial"/>
        </w:rPr>
      </w:pPr>
    </w:p>
    <w:p w:rsidR="000E7B7A" w:rsidRPr="005A04B3" w:rsidRDefault="000F398E" w:rsidP="002356AD">
      <w:pPr>
        <w:tabs>
          <w:tab w:val="left" w:pos="6735"/>
        </w:tabs>
        <w:spacing w:after="0" w:line="240" w:lineRule="auto"/>
        <w:ind w:left="-567"/>
        <w:rPr>
          <w:rFonts w:ascii="Arial" w:hAnsi="Arial" w:cs="Arial"/>
          <w:sz w:val="20"/>
          <w:szCs w:val="20"/>
        </w:rPr>
      </w:pPr>
      <w:r w:rsidRPr="005A04B3">
        <w:rPr>
          <w:rFonts w:ascii="Arial" w:hAnsi="Arial" w:cs="Arial"/>
          <w:sz w:val="20"/>
          <w:szCs w:val="20"/>
        </w:rPr>
        <w:tab/>
      </w:r>
    </w:p>
    <w:p w:rsidR="002455EB" w:rsidRPr="00740BF3" w:rsidRDefault="00740BF3" w:rsidP="002356AD">
      <w:pPr>
        <w:ind w:left="-567"/>
        <w:rPr>
          <w:rFonts w:ascii="Arial" w:hAnsi="Arial" w:cs="Arial"/>
        </w:rPr>
      </w:pPr>
      <w:r w:rsidRPr="005A04B3">
        <w:rPr>
          <w:rFonts w:ascii="Arial" w:hAnsi="Arial" w:cs="Arial"/>
          <w:noProof/>
          <w:color w:val="FF0000"/>
          <w:sz w:val="24"/>
          <w:szCs w:val="24"/>
          <w:lang w:eastAsia="el-GR"/>
        </w:rPr>
        <w:pict>
          <v:shape id="_x0000_s2057" type="#_x0000_t202" style="position:absolute;left:0;text-align:left;margin-left:5pt;margin-top:17.65pt;width:195.35pt;height:73.5pt;z-index:251654144;mso-width-relative:margin;mso-height-relative:margin" stroked="f" strokeweight="2.25pt">
            <v:stroke dashstyle="1 1" endcap="round"/>
            <v:textbox style="mso-next-textbox:#_x0000_s2057">
              <w:txbxContent>
                <w:p w:rsidR="00D6381A" w:rsidRPr="00E73EE4" w:rsidRDefault="00D6381A" w:rsidP="00821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3EE4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D6381A" w:rsidRPr="00A606BE" w:rsidRDefault="00D6381A" w:rsidP="00E73EE4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A606BE">
                    <w:rPr>
                      <w:rFonts w:cs="Arial"/>
                      <w:sz w:val="20"/>
                      <w:szCs w:val="20"/>
                    </w:rPr>
                    <w:t>Ανδρέα Παπανδρέου 37</w:t>
                  </w:r>
                </w:p>
                <w:p w:rsidR="00D6381A" w:rsidRPr="00A606BE" w:rsidRDefault="00D6381A" w:rsidP="00E73EE4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A606BE">
                    <w:rPr>
                      <w:rFonts w:cs="Arial"/>
                      <w:sz w:val="20"/>
                      <w:szCs w:val="20"/>
                    </w:rPr>
                    <w:t>151 80, Μαρούσι</w:t>
                  </w:r>
                </w:p>
                <w:p w:rsidR="00D6381A" w:rsidRPr="00A606BE" w:rsidRDefault="00D6381A" w:rsidP="00E73EE4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A606BE">
                    <w:rPr>
                      <w:rFonts w:cs="Arial"/>
                      <w:sz w:val="20"/>
                      <w:szCs w:val="20"/>
                    </w:rPr>
                    <w:t>Πληροφορίες: Πηνελόπη Σακκοπούλου</w:t>
                  </w:r>
                </w:p>
                <w:p w:rsidR="00D6381A" w:rsidRPr="00A606BE" w:rsidRDefault="00D6381A" w:rsidP="00E73EE4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A606BE">
                    <w:rPr>
                      <w:rFonts w:cs="Arial"/>
                      <w:sz w:val="20"/>
                      <w:szCs w:val="20"/>
                    </w:rPr>
                    <w:t>Τηλέφωνο: 210 344 3023</w:t>
                  </w:r>
                </w:p>
                <w:p w:rsidR="00D6381A" w:rsidRPr="00E73EE4" w:rsidRDefault="00D6381A" w:rsidP="005F0A7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6381A" w:rsidRPr="00E73EE4" w:rsidRDefault="00D6381A" w:rsidP="00274A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606BE">
        <w:rPr>
          <w:rFonts w:ascii="Arial" w:hAnsi="Arial" w:cs="Arial"/>
          <w:noProof/>
          <w:lang w:eastAsia="el-GR"/>
        </w:rPr>
        <w:pict>
          <v:shape id="_x0000_s2077" type="#_x0000_t202" style="position:absolute;left:0;text-align:left;margin-left:200.35pt;margin-top:7.15pt;width:4in;height:80.25pt;z-index:251659264;mso-width-relative:margin;mso-height-relative:margin" filled="f" stroked="f" strokeweight="2.25pt">
            <v:stroke dashstyle="1 1" endcap="round"/>
            <v:textbox style="mso-next-textbox:#_x0000_s2077">
              <w:txbxContent>
                <w:p w:rsidR="00D6381A" w:rsidRPr="002D1547" w:rsidRDefault="00D6381A" w:rsidP="00233C8A">
                  <w:pPr>
                    <w:spacing w:after="0" w:line="240" w:lineRule="auto"/>
                    <w:ind w:left="10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D6381A" w:rsidRDefault="00D6381A" w:rsidP="00C4132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233C8A">
                    <w:rPr>
                      <w:rFonts w:cs="Arial"/>
                      <w:b/>
                    </w:rPr>
                    <w:t>ΚΟΙΝ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1.  Περιφερειακές Δ/νσεις Εκπ/σης της χώρας </w:t>
                  </w:r>
                </w:p>
                <w:p w:rsidR="00D6381A" w:rsidRDefault="00D6381A" w:rsidP="00C4132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               2.   Γραφεία Σχολικών Συμβούλων       </w:t>
                  </w:r>
                </w:p>
                <w:p w:rsidR="00D6381A" w:rsidRDefault="00D6381A" w:rsidP="00C4132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ab/>
                    <w:t xml:space="preserve"> 3.   Μορφωτικό Κέντρο της Πρεσβείας  </w:t>
                  </w:r>
                </w:p>
                <w:p w:rsidR="00D6381A" w:rsidRPr="00505D05" w:rsidRDefault="00D6381A" w:rsidP="00C4132E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                   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>της Αραβικής Δημοκρατίας  της Αιγύπτου στην Αθήνα</w:t>
                  </w:r>
                </w:p>
                <w:p w:rsidR="00D6381A" w:rsidRPr="00505D05" w:rsidRDefault="00D6381A" w:rsidP="000D37AC">
                  <w:pPr>
                    <w:spacing w:after="0" w:line="240" w:lineRule="auto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     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 xml:space="preserve">Πανεπιστημίου 6 –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Τ. Κ. </w:t>
                  </w:r>
                  <w:r w:rsidRPr="00505D05">
                    <w:rPr>
                      <w:rFonts w:cs="Arial"/>
                      <w:b/>
                      <w:sz w:val="20"/>
                      <w:szCs w:val="20"/>
                    </w:rPr>
                    <w:t>106 71 Αθήνα</w:t>
                  </w:r>
                </w:p>
              </w:txbxContent>
            </v:textbox>
          </v:shape>
        </w:pict>
      </w:r>
    </w:p>
    <w:p w:rsidR="004271CC" w:rsidRPr="005A04B3" w:rsidRDefault="004271CC" w:rsidP="002356AD">
      <w:pPr>
        <w:ind w:left="-567"/>
        <w:rPr>
          <w:rFonts w:ascii="Arial" w:hAnsi="Arial" w:cs="Arial"/>
        </w:rPr>
      </w:pPr>
    </w:p>
    <w:p w:rsidR="00773C9E" w:rsidRPr="005A04B3" w:rsidRDefault="00773C9E" w:rsidP="002356AD">
      <w:pPr>
        <w:ind w:left="-567"/>
        <w:rPr>
          <w:rFonts w:ascii="Arial" w:hAnsi="Arial" w:cs="Arial"/>
        </w:rPr>
      </w:pPr>
    </w:p>
    <w:p w:rsidR="00A35154" w:rsidRDefault="000F398E" w:rsidP="00A606BE">
      <w:pPr>
        <w:tabs>
          <w:tab w:val="left" w:pos="6540"/>
          <w:tab w:val="left" w:pos="7440"/>
        </w:tabs>
        <w:ind w:left="-567"/>
        <w:rPr>
          <w:rFonts w:ascii="Arial" w:hAnsi="Arial" w:cs="Arial"/>
        </w:rPr>
      </w:pPr>
      <w:r w:rsidRPr="005A04B3">
        <w:rPr>
          <w:rFonts w:ascii="Arial" w:hAnsi="Arial" w:cs="Arial"/>
        </w:rPr>
        <w:tab/>
      </w:r>
      <w:r w:rsidRPr="005A04B3">
        <w:rPr>
          <w:rFonts w:ascii="Arial" w:hAnsi="Arial" w:cs="Arial"/>
        </w:rPr>
        <w:tab/>
      </w:r>
    </w:p>
    <w:p w:rsidR="00A35154" w:rsidRDefault="00A35154" w:rsidP="00A35154">
      <w:pPr>
        <w:tabs>
          <w:tab w:val="left" w:pos="6179"/>
        </w:tabs>
        <w:spacing w:line="240" w:lineRule="auto"/>
        <w:contextualSpacing/>
        <w:rPr>
          <w:b/>
          <w:color w:val="000000"/>
        </w:rPr>
      </w:pPr>
      <w:r>
        <w:rPr>
          <w:rFonts w:ascii="Arial" w:hAnsi="Arial" w:cs="Arial"/>
        </w:rPr>
        <w:t xml:space="preserve">                               </w:t>
      </w:r>
      <w:r w:rsidR="007815C5" w:rsidRPr="00A35154">
        <w:rPr>
          <w:b/>
          <w:color w:val="000000"/>
        </w:rPr>
        <w:t>Θ</w:t>
      </w:r>
      <w:r w:rsidR="00DC2704">
        <w:rPr>
          <w:b/>
          <w:color w:val="000000"/>
        </w:rPr>
        <w:t>ΕΜΑ: Διεθνείς  Διαγωνισμοί</w:t>
      </w:r>
      <w:r w:rsidR="0034586D" w:rsidRPr="00A35154">
        <w:rPr>
          <w:b/>
          <w:color w:val="000000"/>
        </w:rPr>
        <w:t xml:space="preserve"> Ζωγραφικής</w:t>
      </w:r>
      <w:r w:rsidRPr="00A35154">
        <w:rPr>
          <w:b/>
          <w:color w:val="000000"/>
        </w:rPr>
        <w:t xml:space="preserve">, Φωτογραφίας </w:t>
      </w:r>
    </w:p>
    <w:p w:rsidR="00740BF3" w:rsidRPr="00740BF3" w:rsidRDefault="00A35154" w:rsidP="00740BF3">
      <w:pPr>
        <w:tabs>
          <w:tab w:val="left" w:pos="6179"/>
        </w:tabs>
        <w:spacing w:line="240" w:lineRule="auto"/>
        <w:contextualSpacing/>
        <w:rPr>
          <w:rFonts w:ascii="Arial" w:hAnsi="Arial" w:cs="Arial"/>
        </w:rPr>
      </w:pPr>
      <w:r>
        <w:rPr>
          <w:b/>
          <w:color w:val="000000"/>
        </w:rPr>
        <w:t xml:space="preserve">                                                    </w:t>
      </w:r>
      <w:r w:rsidRPr="00A35154">
        <w:rPr>
          <w:b/>
          <w:color w:val="000000"/>
        </w:rPr>
        <w:t xml:space="preserve">και </w:t>
      </w:r>
      <w:r w:rsidRPr="00A35154">
        <w:rPr>
          <w:rFonts w:cs="Arial"/>
          <w:b/>
        </w:rPr>
        <w:t>Χειροποίητου Παραδοσιακού Παιχνιδιού</w:t>
      </w:r>
    </w:p>
    <w:p w:rsidR="00FF3963" w:rsidRPr="00740BF3" w:rsidRDefault="00740BF3" w:rsidP="00740BF3">
      <w:pPr>
        <w:tabs>
          <w:tab w:val="left" w:pos="6179"/>
        </w:tabs>
        <w:spacing w:line="240" w:lineRule="auto"/>
        <w:contextualSpacing/>
        <w:rPr>
          <w:rFonts w:ascii="Arial" w:hAnsi="Arial" w:cs="Arial"/>
        </w:rPr>
      </w:pPr>
      <w:r w:rsidRPr="00740BF3">
        <w:rPr>
          <w:rFonts w:ascii="Arial" w:hAnsi="Arial" w:cs="Arial"/>
        </w:rPr>
        <w:t xml:space="preserve">                                    </w:t>
      </w:r>
      <w:r w:rsidR="00A35154">
        <w:rPr>
          <w:b/>
          <w:color w:val="000000"/>
          <w:sz w:val="20"/>
          <w:szCs w:val="20"/>
        </w:rPr>
        <w:t xml:space="preserve"> </w:t>
      </w:r>
      <w:r w:rsidR="00332C69">
        <w:rPr>
          <w:b/>
          <w:color w:val="000000"/>
          <w:sz w:val="20"/>
          <w:szCs w:val="20"/>
        </w:rPr>
        <w:t xml:space="preserve">Σε απάντηση του: </w:t>
      </w:r>
      <w:r>
        <w:rPr>
          <w:b/>
          <w:color w:val="000000"/>
          <w:sz w:val="20"/>
          <w:szCs w:val="20"/>
        </w:rPr>
        <w:t>Υ.ΠΑΙ.Θ.Π.Α./ΚΠ/</w:t>
      </w:r>
      <w:r w:rsidR="00332C69" w:rsidRPr="00740BF3">
        <w:rPr>
          <w:b/>
          <w:color w:val="000000"/>
          <w:sz w:val="20"/>
          <w:szCs w:val="20"/>
        </w:rPr>
        <w:t>48883</w:t>
      </w:r>
      <w:r w:rsidR="00FF3963">
        <w:rPr>
          <w:b/>
          <w:color w:val="000000"/>
          <w:sz w:val="20"/>
          <w:szCs w:val="20"/>
        </w:rPr>
        <w:t>/Γ7</w:t>
      </w:r>
      <w:r>
        <w:rPr>
          <w:b/>
          <w:color w:val="000000"/>
          <w:sz w:val="20"/>
          <w:szCs w:val="20"/>
        </w:rPr>
        <w:t>/1</w:t>
      </w:r>
      <w:r w:rsidRPr="00740BF3">
        <w:rPr>
          <w:b/>
          <w:color w:val="000000"/>
          <w:sz w:val="20"/>
          <w:szCs w:val="20"/>
        </w:rPr>
        <w:t>0</w:t>
      </w:r>
      <w:r>
        <w:rPr>
          <w:b/>
          <w:color w:val="000000"/>
          <w:sz w:val="20"/>
          <w:szCs w:val="20"/>
        </w:rPr>
        <w:t>-</w:t>
      </w:r>
      <w:r w:rsidRPr="00740BF3"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-201</w:t>
      </w:r>
      <w:r w:rsidRPr="00740BF3">
        <w:rPr>
          <w:b/>
          <w:color w:val="000000"/>
          <w:sz w:val="20"/>
          <w:szCs w:val="20"/>
        </w:rPr>
        <w:t>3</w:t>
      </w:r>
    </w:p>
    <w:p w:rsidR="00017D91" w:rsidRPr="00B94C17" w:rsidRDefault="00C4132E" w:rsidP="00A35154">
      <w:pPr>
        <w:spacing w:line="240" w:lineRule="auto"/>
        <w:ind w:left="1156" w:firstLine="1004"/>
        <w:contextualSpacing/>
        <w:jc w:val="both"/>
        <w:rPr>
          <w:b/>
          <w:color w:val="000000"/>
          <w:sz w:val="20"/>
          <w:szCs w:val="20"/>
        </w:rPr>
      </w:pPr>
      <w:r w:rsidRPr="00B94C17">
        <w:rPr>
          <w:b/>
          <w:color w:val="000000"/>
          <w:sz w:val="20"/>
          <w:szCs w:val="20"/>
        </w:rPr>
        <w:t xml:space="preserve">           </w:t>
      </w:r>
    </w:p>
    <w:p w:rsidR="00B94C17" w:rsidRPr="009A609C" w:rsidRDefault="0085596A" w:rsidP="0065723A">
      <w:pPr>
        <w:spacing w:line="240" w:lineRule="auto"/>
        <w:ind w:right="190"/>
        <w:contextualSpacing/>
        <w:jc w:val="both"/>
        <w:rPr>
          <w:color w:val="000000"/>
          <w:sz w:val="20"/>
          <w:szCs w:val="20"/>
        </w:rPr>
      </w:pPr>
      <w:r w:rsidRPr="00B94C17">
        <w:rPr>
          <w:color w:val="000000"/>
          <w:sz w:val="20"/>
          <w:szCs w:val="20"/>
        </w:rPr>
        <w:lastRenderedPageBreak/>
        <w:t xml:space="preserve">    </w:t>
      </w:r>
      <w:r w:rsidR="002E73D4" w:rsidRPr="00B94C17">
        <w:rPr>
          <w:color w:val="000000"/>
          <w:sz w:val="20"/>
          <w:szCs w:val="20"/>
        </w:rPr>
        <w:t xml:space="preserve">      </w:t>
      </w:r>
      <w:r w:rsidR="002A31D2" w:rsidRPr="00B94C17">
        <w:rPr>
          <w:color w:val="000000"/>
          <w:sz w:val="20"/>
          <w:szCs w:val="20"/>
        </w:rPr>
        <w:tab/>
      </w:r>
      <w:r w:rsidR="002E73D4" w:rsidRPr="00B203A8">
        <w:rPr>
          <w:color w:val="000000"/>
          <w:sz w:val="20"/>
          <w:szCs w:val="20"/>
        </w:rPr>
        <w:t xml:space="preserve"> </w:t>
      </w:r>
      <w:bookmarkStart w:id="0" w:name="_GoBack"/>
      <w:r w:rsidR="00DF596A" w:rsidRPr="00B203A8">
        <w:rPr>
          <w:color w:val="000000"/>
          <w:sz w:val="20"/>
          <w:szCs w:val="20"/>
        </w:rPr>
        <w:t xml:space="preserve">Σας ενημερώνουμε ότι </w:t>
      </w:r>
      <w:r w:rsidR="002E73D4" w:rsidRPr="00B203A8">
        <w:rPr>
          <w:color w:val="000000"/>
          <w:sz w:val="20"/>
          <w:szCs w:val="20"/>
        </w:rPr>
        <w:t xml:space="preserve">το </w:t>
      </w:r>
      <w:r w:rsidR="00C4132E" w:rsidRPr="00B203A8">
        <w:rPr>
          <w:rFonts w:cs="Arial"/>
          <w:sz w:val="20"/>
          <w:szCs w:val="20"/>
        </w:rPr>
        <w:t>Μορφωτικό Κέντρο της Πρεσβείας  της Αραβικής Δημοκρατίας  της Αιγύπτου στην Αθήνα</w:t>
      </w:r>
      <w:r w:rsidR="002E73D4" w:rsidRPr="00B203A8">
        <w:rPr>
          <w:rFonts w:cs="Arial"/>
          <w:sz w:val="20"/>
          <w:szCs w:val="20"/>
        </w:rPr>
        <w:t xml:space="preserve"> </w:t>
      </w:r>
      <w:r w:rsidR="008342AE" w:rsidRPr="00B203A8">
        <w:rPr>
          <w:color w:val="000000"/>
          <w:sz w:val="20"/>
          <w:szCs w:val="20"/>
        </w:rPr>
        <w:t xml:space="preserve">γνωστοποιεί την προκήρυξη </w:t>
      </w:r>
      <w:r w:rsidR="007A22AE" w:rsidRPr="00B203A8">
        <w:rPr>
          <w:color w:val="000000"/>
          <w:sz w:val="20"/>
          <w:szCs w:val="20"/>
        </w:rPr>
        <w:t>από το Εθνικό Κέντρο Επιμόρφωσης του Παιδιού</w:t>
      </w:r>
      <w:r w:rsidR="007A22AE" w:rsidRPr="00B203A8">
        <w:rPr>
          <w:b/>
          <w:color w:val="000000"/>
          <w:sz w:val="20"/>
          <w:szCs w:val="20"/>
        </w:rPr>
        <w:t xml:space="preserve"> </w:t>
      </w:r>
      <w:r w:rsidR="007A22AE" w:rsidRPr="00B203A8">
        <w:rPr>
          <w:color w:val="000000"/>
          <w:sz w:val="20"/>
          <w:szCs w:val="20"/>
        </w:rPr>
        <w:t>του Υπουργείου Πολιτισμού της Αιγύπτου</w:t>
      </w:r>
      <w:r w:rsidR="007A22AE" w:rsidRPr="00B203A8">
        <w:rPr>
          <w:b/>
          <w:color w:val="000000"/>
          <w:sz w:val="20"/>
          <w:szCs w:val="20"/>
        </w:rPr>
        <w:t xml:space="preserve"> </w:t>
      </w:r>
      <w:r w:rsidR="00B94C17" w:rsidRPr="00B203A8">
        <w:rPr>
          <w:color w:val="000000"/>
          <w:sz w:val="20"/>
          <w:szCs w:val="20"/>
        </w:rPr>
        <w:t>των κάτωθι Διαγωνισμών</w:t>
      </w:r>
      <w:r w:rsidR="009A609C" w:rsidRPr="009A609C">
        <w:rPr>
          <w:color w:val="000000"/>
          <w:sz w:val="20"/>
          <w:szCs w:val="20"/>
        </w:rPr>
        <w:t xml:space="preserve">, </w:t>
      </w:r>
      <w:r w:rsidR="009A609C">
        <w:rPr>
          <w:color w:val="000000"/>
          <w:sz w:val="20"/>
          <w:szCs w:val="20"/>
        </w:rPr>
        <w:t xml:space="preserve">οι οποίοι απευθύνονται σε μαθητές ηλικίας </w:t>
      </w:r>
      <w:r w:rsidR="009A609C" w:rsidRPr="00B203A8">
        <w:rPr>
          <w:b/>
          <w:color w:val="000000"/>
          <w:sz w:val="20"/>
          <w:szCs w:val="20"/>
        </w:rPr>
        <w:t>4 έως 18 ετών</w:t>
      </w:r>
      <w:r w:rsidR="009A609C">
        <w:rPr>
          <w:b/>
          <w:color w:val="000000"/>
          <w:sz w:val="20"/>
          <w:szCs w:val="20"/>
        </w:rPr>
        <w:t>:</w:t>
      </w:r>
    </w:p>
    <w:p w:rsidR="0065723A" w:rsidRPr="008C38EA" w:rsidRDefault="00B94C17" w:rsidP="007A22AE">
      <w:pPr>
        <w:spacing w:line="240" w:lineRule="auto"/>
        <w:ind w:right="190"/>
        <w:contextualSpacing/>
        <w:jc w:val="both"/>
        <w:rPr>
          <w:rFonts w:cs="Arial"/>
          <w:sz w:val="20"/>
          <w:szCs w:val="20"/>
          <w:u w:val="single"/>
        </w:rPr>
      </w:pPr>
      <w:r w:rsidRPr="00B203A8">
        <w:rPr>
          <w:color w:val="000000"/>
          <w:sz w:val="20"/>
          <w:szCs w:val="20"/>
        </w:rPr>
        <w:t xml:space="preserve">1) </w:t>
      </w:r>
      <w:r w:rsidR="007A22AE" w:rsidRPr="0062142D">
        <w:rPr>
          <w:b/>
          <w:color w:val="000000"/>
          <w:sz w:val="20"/>
          <w:szCs w:val="20"/>
          <w:u w:val="single"/>
        </w:rPr>
        <w:t>Διεθνή</w:t>
      </w:r>
      <w:r w:rsidR="0034586D" w:rsidRPr="0062142D">
        <w:rPr>
          <w:b/>
          <w:color w:val="000000"/>
          <w:sz w:val="20"/>
          <w:szCs w:val="20"/>
          <w:u w:val="single"/>
        </w:rPr>
        <w:t>ς</w:t>
      </w:r>
      <w:r w:rsidR="008E0FA3" w:rsidRPr="0062142D">
        <w:rPr>
          <w:b/>
          <w:color w:val="000000"/>
          <w:sz w:val="20"/>
          <w:szCs w:val="20"/>
          <w:u w:val="single"/>
        </w:rPr>
        <w:t xml:space="preserve"> Δι</w:t>
      </w:r>
      <w:r w:rsidR="007A22AE" w:rsidRPr="0062142D">
        <w:rPr>
          <w:b/>
          <w:color w:val="000000"/>
          <w:sz w:val="20"/>
          <w:szCs w:val="20"/>
          <w:u w:val="single"/>
        </w:rPr>
        <w:t>αγωνισμός</w:t>
      </w:r>
      <w:r w:rsidR="0034586D" w:rsidRPr="0062142D">
        <w:rPr>
          <w:b/>
          <w:color w:val="000000"/>
          <w:sz w:val="20"/>
          <w:szCs w:val="20"/>
          <w:u w:val="single"/>
        </w:rPr>
        <w:t xml:space="preserve"> Ζωγραφικής</w:t>
      </w:r>
      <w:r w:rsidR="00B5160A" w:rsidRPr="00B203A8">
        <w:rPr>
          <w:b/>
          <w:color w:val="000000"/>
          <w:sz w:val="20"/>
          <w:szCs w:val="20"/>
        </w:rPr>
        <w:t xml:space="preserve"> </w:t>
      </w:r>
      <w:r w:rsidR="00B5160A" w:rsidRPr="00B203A8">
        <w:rPr>
          <w:color w:val="000000"/>
          <w:sz w:val="20"/>
          <w:szCs w:val="20"/>
        </w:rPr>
        <w:t xml:space="preserve">με θέμα </w:t>
      </w:r>
      <w:r w:rsidR="00F02118" w:rsidRPr="00B203A8">
        <w:rPr>
          <w:b/>
          <w:sz w:val="20"/>
          <w:szCs w:val="20"/>
        </w:rPr>
        <w:t>« Η Αίγυπτος στα μάτια των παιδιών του</w:t>
      </w:r>
      <w:r w:rsidR="00B5160A" w:rsidRPr="00B203A8">
        <w:rPr>
          <w:b/>
          <w:color w:val="000000"/>
          <w:sz w:val="20"/>
          <w:szCs w:val="20"/>
        </w:rPr>
        <w:t xml:space="preserve"> </w:t>
      </w:r>
      <w:r w:rsidR="00F02118" w:rsidRPr="00B203A8">
        <w:rPr>
          <w:b/>
          <w:sz w:val="20"/>
          <w:szCs w:val="20"/>
        </w:rPr>
        <w:t>κόσμου»</w:t>
      </w:r>
      <w:r w:rsidR="009A609C">
        <w:rPr>
          <w:b/>
          <w:sz w:val="20"/>
          <w:szCs w:val="20"/>
        </w:rPr>
        <w:t>.</w:t>
      </w:r>
      <w:r w:rsidR="00F02118" w:rsidRPr="00B203A8">
        <w:rPr>
          <w:b/>
          <w:sz w:val="20"/>
          <w:szCs w:val="20"/>
        </w:rPr>
        <w:t xml:space="preserve"> </w:t>
      </w:r>
      <w:r w:rsidR="00B5160A" w:rsidRPr="00B203A8">
        <w:rPr>
          <w:rFonts w:cs="Arial"/>
          <w:sz w:val="20"/>
          <w:szCs w:val="20"/>
        </w:rPr>
        <w:t xml:space="preserve">Οι διαστάσεις των έργων που θα υποβληθούν δεν θα πρέπει να είναι μικρότερες από </w:t>
      </w:r>
      <w:r w:rsidR="00B5160A" w:rsidRPr="00B203A8">
        <w:rPr>
          <w:rFonts w:cs="Arial"/>
          <w:b/>
          <w:sz w:val="20"/>
          <w:szCs w:val="20"/>
        </w:rPr>
        <w:t xml:space="preserve">30 Χ </w:t>
      </w:r>
      <w:smartTag w:uri="urn:schemas-microsoft-com:office:smarttags" w:element="metricconverter">
        <w:smartTagPr>
          <w:attr w:name="ProductID" w:val="40 εκ."/>
        </w:smartTagPr>
        <w:r w:rsidR="00B5160A" w:rsidRPr="00B203A8">
          <w:rPr>
            <w:rFonts w:cs="Arial"/>
            <w:b/>
            <w:sz w:val="20"/>
            <w:szCs w:val="20"/>
          </w:rPr>
          <w:t>40 εκ.</w:t>
        </w:r>
      </w:smartTag>
      <w:r w:rsidR="007A22AE" w:rsidRPr="00B203A8">
        <w:rPr>
          <w:rFonts w:cs="Arial"/>
          <w:sz w:val="20"/>
          <w:szCs w:val="20"/>
        </w:rPr>
        <w:t xml:space="preserve"> </w:t>
      </w:r>
      <w:r w:rsidR="00F74AB5" w:rsidRPr="0062142D">
        <w:rPr>
          <w:rFonts w:cs="Arial"/>
          <w:b/>
          <w:sz w:val="20"/>
          <w:szCs w:val="20"/>
        </w:rPr>
        <w:t>Λήξη προθεσμίας υποβολής έργων</w:t>
      </w:r>
      <w:r w:rsidR="00D5516D" w:rsidRPr="0062142D">
        <w:rPr>
          <w:rFonts w:cs="Arial"/>
          <w:b/>
          <w:sz w:val="20"/>
          <w:szCs w:val="20"/>
        </w:rPr>
        <w:t xml:space="preserve"> Ζωγραφικής </w:t>
      </w:r>
      <w:r w:rsidR="00F74AB5" w:rsidRPr="0062142D">
        <w:rPr>
          <w:rFonts w:cs="Arial"/>
          <w:b/>
          <w:sz w:val="20"/>
          <w:szCs w:val="20"/>
        </w:rPr>
        <w:t xml:space="preserve">: </w:t>
      </w:r>
      <w:r w:rsidR="00F74AB5" w:rsidRPr="008C38EA">
        <w:rPr>
          <w:rFonts w:cs="Arial"/>
          <w:b/>
          <w:sz w:val="20"/>
          <w:szCs w:val="20"/>
          <w:u w:val="single"/>
        </w:rPr>
        <w:t>30 Νοεμβρίου 201</w:t>
      </w:r>
      <w:r w:rsidR="00A606BE">
        <w:rPr>
          <w:rFonts w:cs="Arial"/>
          <w:b/>
          <w:sz w:val="20"/>
          <w:szCs w:val="20"/>
          <w:u w:val="single"/>
        </w:rPr>
        <w:t>3</w:t>
      </w:r>
    </w:p>
    <w:p w:rsidR="00FA53A9" w:rsidRPr="0062142D" w:rsidRDefault="00FA53A9" w:rsidP="0065723A">
      <w:pPr>
        <w:spacing w:after="0" w:line="240" w:lineRule="auto"/>
        <w:ind w:right="193"/>
        <w:contextualSpacing/>
        <w:jc w:val="both"/>
        <w:rPr>
          <w:rFonts w:cs="Arial"/>
          <w:sz w:val="20"/>
          <w:szCs w:val="20"/>
        </w:rPr>
      </w:pPr>
      <w:r w:rsidRPr="00B203A8">
        <w:rPr>
          <w:rFonts w:cs="Arial"/>
          <w:b/>
          <w:sz w:val="20"/>
          <w:szCs w:val="20"/>
        </w:rPr>
        <w:t xml:space="preserve"> 2) </w:t>
      </w:r>
      <w:r w:rsidRPr="0062142D">
        <w:rPr>
          <w:rFonts w:cs="Arial"/>
          <w:b/>
          <w:sz w:val="20"/>
          <w:szCs w:val="20"/>
          <w:u w:val="single"/>
        </w:rPr>
        <w:t>Διαγωνισμός Χειροποίητου Παραδοσιακού Παιχνιδιού</w:t>
      </w:r>
      <w:r w:rsidRPr="00B203A8">
        <w:rPr>
          <w:rFonts w:cs="Arial"/>
          <w:b/>
          <w:sz w:val="20"/>
          <w:szCs w:val="20"/>
        </w:rPr>
        <w:t xml:space="preserve"> </w:t>
      </w:r>
      <w:r w:rsidR="00F74AB5" w:rsidRPr="00B203A8">
        <w:rPr>
          <w:rFonts w:cs="Arial"/>
          <w:b/>
          <w:sz w:val="20"/>
          <w:szCs w:val="20"/>
        </w:rPr>
        <w:t xml:space="preserve">: </w:t>
      </w:r>
      <w:r w:rsidR="00F74AB5" w:rsidRPr="00B203A8">
        <w:rPr>
          <w:rFonts w:cs="Arial"/>
          <w:sz w:val="20"/>
          <w:szCs w:val="20"/>
        </w:rPr>
        <w:t>οι διαγωνιζόμεν</w:t>
      </w:r>
      <w:r w:rsidR="00D5516D" w:rsidRPr="00B203A8">
        <w:rPr>
          <w:rFonts w:cs="Arial"/>
          <w:sz w:val="20"/>
          <w:szCs w:val="20"/>
        </w:rPr>
        <w:t>οι μπορούν να χρησιμοποιήσουν ό</w:t>
      </w:r>
      <w:r w:rsidR="00F74AB5" w:rsidRPr="00B203A8">
        <w:rPr>
          <w:rFonts w:cs="Arial"/>
          <w:sz w:val="20"/>
          <w:szCs w:val="20"/>
        </w:rPr>
        <w:t>τι υλικό βρίσκεται στην διάθεσή τους για να εκφράσουν την παράδοση της χώρας τους.</w:t>
      </w:r>
      <w:r w:rsidR="00740BF3">
        <w:rPr>
          <w:rFonts w:cs="Arial"/>
          <w:sz w:val="20"/>
          <w:szCs w:val="20"/>
        </w:rPr>
        <w:t xml:space="preserve"> </w:t>
      </w:r>
      <w:r w:rsidR="00E36C18">
        <w:rPr>
          <w:rFonts w:cs="Arial"/>
          <w:sz w:val="20"/>
          <w:szCs w:val="20"/>
        </w:rPr>
        <w:t>Κ</w:t>
      </w:r>
      <w:r w:rsidR="00740BF3">
        <w:rPr>
          <w:rFonts w:cs="Arial"/>
          <w:sz w:val="20"/>
          <w:szCs w:val="20"/>
        </w:rPr>
        <w:t xml:space="preserve">άθε διαγωνιζόμενος μπορεί να συμμετάσχει με </w:t>
      </w:r>
      <w:r w:rsidR="00740BF3" w:rsidRPr="00740BF3">
        <w:rPr>
          <w:rFonts w:cs="Arial"/>
          <w:b/>
          <w:sz w:val="20"/>
          <w:szCs w:val="20"/>
        </w:rPr>
        <w:t>ένα</w:t>
      </w:r>
      <w:r w:rsidR="00740BF3">
        <w:rPr>
          <w:rFonts w:cs="Arial"/>
          <w:sz w:val="20"/>
          <w:szCs w:val="20"/>
        </w:rPr>
        <w:t xml:space="preserve"> μόνο έργο.</w:t>
      </w:r>
      <w:r w:rsidR="00F74AB5" w:rsidRPr="00B203A8">
        <w:rPr>
          <w:rFonts w:cs="Arial"/>
          <w:sz w:val="20"/>
          <w:szCs w:val="20"/>
        </w:rPr>
        <w:t xml:space="preserve"> </w:t>
      </w:r>
      <w:r w:rsidR="003907E1" w:rsidRPr="00B203A8">
        <w:rPr>
          <w:rFonts w:cs="Arial"/>
          <w:sz w:val="20"/>
          <w:szCs w:val="20"/>
        </w:rPr>
        <w:t xml:space="preserve"> </w:t>
      </w:r>
      <w:r w:rsidR="003907E1" w:rsidRPr="0062142D">
        <w:rPr>
          <w:rFonts w:cs="Arial"/>
          <w:b/>
          <w:sz w:val="20"/>
          <w:szCs w:val="20"/>
        </w:rPr>
        <w:t xml:space="preserve">Λήξη προθεσμίας υποβολής έργων  : </w:t>
      </w:r>
      <w:r w:rsidR="003907E1" w:rsidRPr="008C38EA">
        <w:rPr>
          <w:rFonts w:cs="Arial"/>
          <w:b/>
          <w:sz w:val="20"/>
          <w:szCs w:val="20"/>
          <w:u w:val="single"/>
        </w:rPr>
        <w:t>30 Μαΐου 201</w:t>
      </w:r>
      <w:r w:rsidR="00A606BE">
        <w:rPr>
          <w:rFonts w:cs="Arial"/>
          <w:b/>
          <w:sz w:val="20"/>
          <w:szCs w:val="20"/>
          <w:u w:val="single"/>
        </w:rPr>
        <w:t>3</w:t>
      </w:r>
    </w:p>
    <w:p w:rsidR="003907E1" w:rsidRPr="008C38EA" w:rsidRDefault="003907E1" w:rsidP="003907E1">
      <w:pPr>
        <w:spacing w:after="0" w:line="240" w:lineRule="auto"/>
        <w:ind w:right="193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B203A8">
        <w:rPr>
          <w:rFonts w:cs="Arial"/>
          <w:b/>
          <w:sz w:val="20"/>
          <w:szCs w:val="20"/>
        </w:rPr>
        <w:t>3</w:t>
      </w:r>
      <w:r w:rsidRPr="0062142D">
        <w:rPr>
          <w:rFonts w:cs="Arial"/>
          <w:b/>
          <w:sz w:val="20"/>
          <w:szCs w:val="20"/>
          <w:u w:val="single"/>
        </w:rPr>
        <w:t>) Διαγωνισμός Φωτογραφίας</w:t>
      </w:r>
      <w:r w:rsidRPr="00B203A8">
        <w:rPr>
          <w:rFonts w:cs="Arial"/>
          <w:sz w:val="20"/>
          <w:szCs w:val="20"/>
        </w:rPr>
        <w:t xml:space="preserve"> με θέματα «Τα πορτρέτα</w:t>
      </w:r>
      <w:r w:rsidR="00740BF3">
        <w:rPr>
          <w:rFonts w:cs="Arial"/>
          <w:sz w:val="20"/>
          <w:szCs w:val="20"/>
        </w:rPr>
        <w:t xml:space="preserve"> </w:t>
      </w:r>
      <w:r w:rsidR="004E6034">
        <w:rPr>
          <w:rFonts w:cs="Arial"/>
          <w:sz w:val="20"/>
          <w:szCs w:val="20"/>
        </w:rPr>
        <w:t>–</w:t>
      </w:r>
      <w:r w:rsidR="00740BF3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</w:rPr>
        <w:t>ελεύθερα</w:t>
      </w:r>
      <w:r w:rsidR="004E6034" w:rsidRPr="004E6034">
        <w:rPr>
          <w:rFonts w:cs="Arial"/>
          <w:sz w:val="20"/>
          <w:szCs w:val="20"/>
        </w:rPr>
        <w:t xml:space="preserve"> </w:t>
      </w:r>
      <w:r w:rsidR="004E6034">
        <w:rPr>
          <w:rFonts w:cs="Arial"/>
          <w:sz w:val="20"/>
          <w:szCs w:val="20"/>
        </w:rPr>
        <w:t xml:space="preserve">- </w:t>
      </w:r>
      <w:r w:rsidR="004E6034" w:rsidRPr="004E6034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</w:rPr>
        <w:t>η αρχιτεκτονική –</w:t>
      </w:r>
      <w:r w:rsidR="004E6034" w:rsidRPr="004E6034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</w:rPr>
        <w:t xml:space="preserve">η φύση». Οι διαστάσεις των φωτογραφιών δεν πρέπει να ξεπερνούν τα 30Χ45 εκ. ή τα 13Χ18 εκ. και πρέπει να αποσταλούν δύο αντίτυπα της κάθε φωτογραφίας. Κάθε διαγωνιζόμενος μπορεί να συμμετέχει με </w:t>
      </w:r>
      <w:r w:rsidRPr="004E6034">
        <w:rPr>
          <w:rFonts w:cs="Arial"/>
          <w:b/>
          <w:sz w:val="20"/>
          <w:szCs w:val="20"/>
        </w:rPr>
        <w:t>ένα</w:t>
      </w:r>
      <w:r w:rsidRPr="00B203A8">
        <w:rPr>
          <w:rFonts w:cs="Arial"/>
          <w:sz w:val="20"/>
          <w:szCs w:val="20"/>
        </w:rPr>
        <w:t xml:space="preserve"> μόνο έργο.  </w:t>
      </w:r>
      <w:r w:rsidRPr="0062142D">
        <w:rPr>
          <w:rFonts w:cs="Arial"/>
          <w:b/>
          <w:sz w:val="20"/>
          <w:szCs w:val="20"/>
        </w:rPr>
        <w:t xml:space="preserve">Λήξη προθεσμίας υποβολής έργων: </w:t>
      </w:r>
      <w:r w:rsidR="00A606BE">
        <w:rPr>
          <w:rFonts w:cs="Arial"/>
          <w:b/>
          <w:sz w:val="20"/>
          <w:szCs w:val="20"/>
          <w:u w:val="single"/>
        </w:rPr>
        <w:t>30 Ιουνίου 2013</w:t>
      </w:r>
    </w:p>
    <w:p w:rsidR="003907E1" w:rsidRPr="00B203A8" w:rsidRDefault="00B203A8" w:rsidP="00B203A8">
      <w:pPr>
        <w:tabs>
          <w:tab w:val="left" w:pos="7035"/>
        </w:tabs>
        <w:spacing w:after="0" w:line="240" w:lineRule="auto"/>
        <w:ind w:right="193"/>
        <w:contextualSpacing/>
        <w:jc w:val="both"/>
        <w:rPr>
          <w:rFonts w:cs="Arial"/>
          <w:sz w:val="20"/>
          <w:szCs w:val="20"/>
        </w:rPr>
      </w:pPr>
      <w:r w:rsidRPr="00B203A8">
        <w:rPr>
          <w:rFonts w:cs="Arial"/>
          <w:sz w:val="20"/>
          <w:szCs w:val="20"/>
        </w:rPr>
        <w:tab/>
      </w:r>
    </w:p>
    <w:p w:rsidR="004E1517" w:rsidRDefault="003907E1" w:rsidP="00F31083">
      <w:pPr>
        <w:spacing w:after="0" w:line="240" w:lineRule="auto"/>
        <w:ind w:right="193"/>
        <w:contextualSpacing/>
        <w:jc w:val="both"/>
        <w:rPr>
          <w:rFonts w:cs="Arial"/>
          <w:b/>
          <w:sz w:val="20"/>
          <w:szCs w:val="20"/>
        </w:rPr>
      </w:pPr>
      <w:r w:rsidRPr="00B203A8">
        <w:rPr>
          <w:rFonts w:cs="Arial"/>
          <w:sz w:val="20"/>
          <w:szCs w:val="20"/>
        </w:rPr>
        <w:t xml:space="preserve">Στοιχεία που θα πρέπει να επισυναφθούν πίσω από κάθε έργο,  </w:t>
      </w:r>
      <w:r w:rsidRPr="00B203A8">
        <w:rPr>
          <w:rFonts w:cs="Arial"/>
          <w:b/>
          <w:sz w:val="20"/>
          <w:szCs w:val="20"/>
        </w:rPr>
        <w:t>γραμμένα σε υπολογιστή (όχι χειρόγραφα) στην αγγλική γλώσσα: Τίτλος του έργου</w:t>
      </w:r>
      <w:r w:rsidRPr="00B203A8">
        <w:rPr>
          <w:rFonts w:cs="Arial"/>
          <w:sz w:val="20"/>
          <w:szCs w:val="20"/>
        </w:rPr>
        <w:t xml:space="preserve"> (</w:t>
      </w:r>
      <w:r w:rsidRPr="00B203A8">
        <w:rPr>
          <w:rFonts w:cs="Arial"/>
          <w:sz w:val="20"/>
          <w:szCs w:val="20"/>
          <w:lang w:val="en-US"/>
        </w:rPr>
        <w:t>title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of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entry</w:t>
      </w:r>
      <w:r w:rsidRPr="00B203A8">
        <w:rPr>
          <w:rFonts w:cs="Arial"/>
          <w:sz w:val="20"/>
          <w:szCs w:val="20"/>
        </w:rPr>
        <w:t>) –</w:t>
      </w:r>
      <w:r w:rsidRPr="00E36C18">
        <w:rPr>
          <w:rFonts w:cs="Arial"/>
          <w:b/>
          <w:sz w:val="20"/>
          <w:szCs w:val="20"/>
        </w:rPr>
        <w:t>Στοιχεία διαγωνιζόμενου/ης</w:t>
      </w:r>
      <w:r w:rsidRPr="00B203A8">
        <w:rPr>
          <w:rFonts w:cs="Arial"/>
          <w:sz w:val="20"/>
          <w:szCs w:val="20"/>
        </w:rPr>
        <w:t xml:space="preserve">: </w:t>
      </w:r>
      <w:r w:rsidRPr="00B203A8">
        <w:rPr>
          <w:rFonts w:cs="Arial"/>
          <w:b/>
          <w:sz w:val="20"/>
          <w:szCs w:val="20"/>
        </w:rPr>
        <w:t>Όνομα</w:t>
      </w:r>
      <w:r w:rsidRPr="00B203A8">
        <w:rPr>
          <w:rFonts w:cs="Arial"/>
          <w:sz w:val="20"/>
          <w:szCs w:val="20"/>
        </w:rPr>
        <w:t xml:space="preserve"> (</w:t>
      </w:r>
      <w:r w:rsidRPr="00B203A8">
        <w:rPr>
          <w:rFonts w:cs="Arial"/>
          <w:sz w:val="20"/>
          <w:szCs w:val="20"/>
          <w:lang w:val="en-US"/>
        </w:rPr>
        <w:t>first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name</w:t>
      </w:r>
      <w:r w:rsidRPr="00B203A8">
        <w:rPr>
          <w:rFonts w:cs="Arial"/>
          <w:sz w:val="20"/>
          <w:szCs w:val="20"/>
        </w:rPr>
        <w:t xml:space="preserve">) - </w:t>
      </w:r>
      <w:r w:rsidRPr="00B203A8">
        <w:rPr>
          <w:rFonts w:cs="Arial"/>
          <w:b/>
          <w:sz w:val="20"/>
          <w:szCs w:val="20"/>
          <w:lang w:val="en-US"/>
        </w:rPr>
        <w:t>E</w:t>
      </w:r>
      <w:r w:rsidRPr="00B203A8">
        <w:rPr>
          <w:rFonts w:cs="Arial"/>
          <w:b/>
          <w:sz w:val="20"/>
          <w:szCs w:val="20"/>
        </w:rPr>
        <w:t xml:space="preserve">πώνυμο </w:t>
      </w:r>
      <w:r w:rsidRPr="00B203A8">
        <w:rPr>
          <w:rFonts w:cs="Arial"/>
          <w:sz w:val="20"/>
          <w:szCs w:val="20"/>
        </w:rPr>
        <w:t>(</w:t>
      </w:r>
      <w:r w:rsidRPr="00B203A8">
        <w:rPr>
          <w:rFonts w:cs="Arial"/>
          <w:sz w:val="20"/>
          <w:szCs w:val="20"/>
          <w:lang w:val="en-US"/>
        </w:rPr>
        <w:t>last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name</w:t>
      </w:r>
      <w:r w:rsidRPr="00B203A8">
        <w:rPr>
          <w:rFonts w:cs="Arial"/>
          <w:sz w:val="20"/>
          <w:szCs w:val="20"/>
        </w:rPr>
        <w:t xml:space="preserve">)-  </w:t>
      </w:r>
      <w:r w:rsidRPr="00B203A8">
        <w:rPr>
          <w:rFonts w:cs="Arial"/>
          <w:b/>
          <w:sz w:val="20"/>
          <w:szCs w:val="20"/>
        </w:rPr>
        <w:t xml:space="preserve">Φύλο </w:t>
      </w:r>
      <w:r w:rsidRPr="00B203A8">
        <w:rPr>
          <w:rFonts w:cs="Arial"/>
          <w:sz w:val="20"/>
          <w:szCs w:val="20"/>
        </w:rPr>
        <w:t>(</w:t>
      </w:r>
      <w:r w:rsidRPr="00B203A8">
        <w:rPr>
          <w:rFonts w:cs="Arial"/>
          <w:sz w:val="20"/>
          <w:szCs w:val="20"/>
          <w:lang w:val="en-US"/>
        </w:rPr>
        <w:t>boy</w:t>
      </w:r>
      <w:r w:rsidRPr="00B203A8">
        <w:rPr>
          <w:rFonts w:cs="Arial"/>
          <w:sz w:val="20"/>
          <w:szCs w:val="20"/>
        </w:rPr>
        <w:t xml:space="preserve"> / </w:t>
      </w:r>
      <w:r w:rsidRPr="00B203A8">
        <w:rPr>
          <w:rFonts w:cs="Arial"/>
          <w:sz w:val="20"/>
          <w:szCs w:val="20"/>
          <w:lang w:val="en-US"/>
        </w:rPr>
        <w:t>girl</w:t>
      </w:r>
      <w:r w:rsidRPr="00B203A8">
        <w:rPr>
          <w:rFonts w:cs="Arial"/>
          <w:sz w:val="20"/>
          <w:szCs w:val="20"/>
        </w:rPr>
        <w:t xml:space="preserve">) - </w:t>
      </w:r>
      <w:r w:rsidRPr="00B203A8">
        <w:rPr>
          <w:rFonts w:cs="Arial"/>
          <w:b/>
          <w:sz w:val="20"/>
          <w:szCs w:val="20"/>
        </w:rPr>
        <w:t xml:space="preserve">Ημερομηνία γέννησης </w:t>
      </w:r>
      <w:r w:rsidRPr="00B203A8">
        <w:rPr>
          <w:rFonts w:cs="Arial"/>
          <w:sz w:val="20"/>
          <w:szCs w:val="20"/>
        </w:rPr>
        <w:t>(</w:t>
      </w:r>
      <w:r w:rsidRPr="00B203A8">
        <w:rPr>
          <w:rFonts w:cs="Arial"/>
          <w:sz w:val="20"/>
          <w:szCs w:val="20"/>
          <w:lang w:val="en-US"/>
        </w:rPr>
        <w:t>date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lastRenderedPageBreak/>
        <w:t>of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birth</w:t>
      </w:r>
      <w:r w:rsidRPr="00B203A8">
        <w:rPr>
          <w:rFonts w:cs="Arial"/>
          <w:sz w:val="20"/>
          <w:szCs w:val="20"/>
        </w:rPr>
        <w:t xml:space="preserve">) – </w:t>
      </w:r>
      <w:r w:rsidRPr="00B203A8">
        <w:rPr>
          <w:rFonts w:cs="Arial"/>
          <w:b/>
          <w:sz w:val="20"/>
          <w:szCs w:val="20"/>
        </w:rPr>
        <w:t>Εθνικότητα</w:t>
      </w:r>
      <w:r w:rsidRPr="00B203A8">
        <w:rPr>
          <w:rFonts w:cs="Arial"/>
          <w:sz w:val="20"/>
          <w:szCs w:val="20"/>
        </w:rPr>
        <w:t xml:space="preserve"> (</w:t>
      </w:r>
      <w:r w:rsidRPr="00B203A8">
        <w:rPr>
          <w:rFonts w:cs="Arial"/>
          <w:sz w:val="20"/>
          <w:szCs w:val="20"/>
          <w:lang w:val="en-US"/>
        </w:rPr>
        <w:t>nationality</w:t>
      </w:r>
      <w:r w:rsidRPr="00B203A8">
        <w:rPr>
          <w:rFonts w:cs="Arial"/>
          <w:sz w:val="20"/>
          <w:szCs w:val="20"/>
        </w:rPr>
        <w:t xml:space="preserve">) καθώς και  </w:t>
      </w:r>
      <w:r w:rsidRPr="00E36C18">
        <w:rPr>
          <w:rFonts w:cs="Arial"/>
          <w:b/>
          <w:sz w:val="20"/>
          <w:szCs w:val="20"/>
        </w:rPr>
        <w:t>Στοιχεία Σχολείου</w:t>
      </w:r>
      <w:r w:rsidR="009A609C" w:rsidRPr="00E36C18">
        <w:rPr>
          <w:rFonts w:cs="Arial"/>
          <w:b/>
          <w:sz w:val="20"/>
          <w:szCs w:val="20"/>
        </w:rPr>
        <w:t xml:space="preserve"> </w:t>
      </w:r>
      <w:r w:rsidR="009A609C">
        <w:rPr>
          <w:rFonts w:cs="Arial"/>
          <w:sz w:val="20"/>
          <w:szCs w:val="20"/>
        </w:rPr>
        <w:t>στο οποίο φοιτά ο μαθητής/τρια</w:t>
      </w:r>
      <w:r w:rsidRPr="00B203A8">
        <w:rPr>
          <w:rFonts w:cs="Arial"/>
          <w:sz w:val="20"/>
          <w:szCs w:val="20"/>
        </w:rPr>
        <w:t xml:space="preserve">: </w:t>
      </w:r>
      <w:r w:rsidRPr="00B203A8">
        <w:rPr>
          <w:rFonts w:cs="Arial"/>
          <w:b/>
          <w:sz w:val="20"/>
          <w:szCs w:val="20"/>
        </w:rPr>
        <w:t xml:space="preserve">όνομα </w:t>
      </w:r>
      <w:r w:rsidRPr="00B203A8">
        <w:rPr>
          <w:rFonts w:cs="Arial"/>
          <w:sz w:val="20"/>
          <w:szCs w:val="20"/>
        </w:rPr>
        <w:t>(</w:t>
      </w:r>
      <w:r w:rsidRPr="00B203A8">
        <w:rPr>
          <w:rFonts w:cs="Arial"/>
          <w:sz w:val="20"/>
          <w:szCs w:val="20"/>
          <w:lang w:val="en-US"/>
        </w:rPr>
        <w:t>name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of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the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School</w:t>
      </w:r>
      <w:r w:rsidRPr="00B203A8">
        <w:rPr>
          <w:rFonts w:cs="Arial"/>
          <w:sz w:val="20"/>
          <w:szCs w:val="20"/>
        </w:rPr>
        <w:t>)</w:t>
      </w:r>
      <w:r w:rsidRPr="00B203A8">
        <w:rPr>
          <w:rFonts w:cs="Arial"/>
          <w:b/>
          <w:sz w:val="20"/>
          <w:szCs w:val="20"/>
        </w:rPr>
        <w:t xml:space="preserve">, τηλέφωνο </w:t>
      </w:r>
      <w:r w:rsidRPr="00B203A8">
        <w:rPr>
          <w:rFonts w:cs="Arial"/>
          <w:sz w:val="20"/>
          <w:szCs w:val="20"/>
        </w:rPr>
        <w:t>(</w:t>
      </w:r>
      <w:r w:rsidRPr="00B203A8">
        <w:rPr>
          <w:rFonts w:cs="Arial"/>
          <w:sz w:val="20"/>
          <w:szCs w:val="20"/>
          <w:lang w:val="en-US"/>
        </w:rPr>
        <w:t>telephone</w:t>
      </w:r>
      <w:r w:rsidRPr="00B203A8">
        <w:rPr>
          <w:rFonts w:cs="Arial"/>
          <w:sz w:val="20"/>
          <w:szCs w:val="20"/>
        </w:rPr>
        <w:t>)</w:t>
      </w:r>
      <w:r w:rsidRPr="00B203A8">
        <w:rPr>
          <w:rFonts w:cs="Arial"/>
          <w:b/>
          <w:sz w:val="20"/>
          <w:szCs w:val="20"/>
        </w:rPr>
        <w:t xml:space="preserve">, </w:t>
      </w:r>
      <w:r w:rsidRPr="00B203A8">
        <w:rPr>
          <w:rFonts w:cs="Arial"/>
          <w:b/>
          <w:sz w:val="20"/>
          <w:szCs w:val="20"/>
          <w:lang w:val="en-US"/>
        </w:rPr>
        <w:t>e</w:t>
      </w:r>
      <w:r w:rsidRPr="00B203A8">
        <w:rPr>
          <w:rFonts w:cs="Arial"/>
          <w:b/>
          <w:sz w:val="20"/>
          <w:szCs w:val="20"/>
        </w:rPr>
        <w:t>-</w:t>
      </w:r>
      <w:r w:rsidRPr="00B203A8">
        <w:rPr>
          <w:rFonts w:cs="Arial"/>
          <w:b/>
          <w:sz w:val="20"/>
          <w:szCs w:val="20"/>
          <w:lang w:val="en-US"/>
        </w:rPr>
        <w:t>mail</w:t>
      </w:r>
      <w:r w:rsidRPr="00B203A8">
        <w:rPr>
          <w:rFonts w:cs="Arial"/>
          <w:b/>
          <w:sz w:val="20"/>
          <w:szCs w:val="20"/>
        </w:rPr>
        <w:t xml:space="preserve"> και  πλήρης ταχυδρομική διεύθυνση</w:t>
      </w:r>
      <w:r w:rsidRPr="00B203A8">
        <w:rPr>
          <w:rFonts w:cs="Arial"/>
          <w:sz w:val="20"/>
          <w:szCs w:val="20"/>
        </w:rPr>
        <w:t xml:space="preserve"> (</w:t>
      </w:r>
      <w:r w:rsidRPr="00B203A8">
        <w:rPr>
          <w:rFonts w:cs="Arial"/>
          <w:sz w:val="20"/>
          <w:szCs w:val="20"/>
          <w:lang w:val="en-US"/>
        </w:rPr>
        <w:t>postal</w:t>
      </w:r>
      <w:r w:rsidRPr="00B203A8">
        <w:rPr>
          <w:rFonts w:cs="Arial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  <w:lang w:val="en-US"/>
        </w:rPr>
        <w:t>address</w:t>
      </w:r>
      <w:r w:rsidRPr="00B203A8">
        <w:rPr>
          <w:rFonts w:cs="Arial"/>
          <w:sz w:val="20"/>
          <w:szCs w:val="20"/>
        </w:rPr>
        <w:t>)</w:t>
      </w:r>
      <w:r w:rsidRPr="00B203A8">
        <w:rPr>
          <w:rFonts w:cs="Arial"/>
          <w:b/>
          <w:sz w:val="20"/>
          <w:szCs w:val="20"/>
        </w:rPr>
        <w:t>.</w:t>
      </w:r>
      <w:r w:rsidRPr="00B203A8">
        <w:rPr>
          <w:rFonts w:cs="Arial"/>
          <w:sz w:val="20"/>
          <w:szCs w:val="20"/>
        </w:rPr>
        <w:t xml:space="preserve"> Τα έργα </w:t>
      </w:r>
      <w:r w:rsidRPr="00B203A8">
        <w:rPr>
          <w:rFonts w:cs="Arial"/>
          <w:b/>
          <w:sz w:val="20"/>
          <w:szCs w:val="20"/>
        </w:rPr>
        <w:t>δεν θα επιστραφούν.</w:t>
      </w:r>
    </w:p>
    <w:p w:rsidR="00F31083" w:rsidRPr="00F31083" w:rsidRDefault="00F31083" w:rsidP="00F31083">
      <w:pPr>
        <w:spacing w:after="0" w:line="240" w:lineRule="auto"/>
        <w:ind w:right="193"/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Παρακαλούνται θερμά οι συμμετέχοντες όπως αποστείλουν επιστολή στο φαξ του Μορφωτικού Κέντρου της Αιγυπτιακής Πρεσβείας </w:t>
      </w:r>
      <w:r w:rsidR="007577BD">
        <w:rPr>
          <w:rFonts w:cs="Arial"/>
          <w:b/>
          <w:sz w:val="20"/>
          <w:szCs w:val="20"/>
        </w:rPr>
        <w:t>στην Αθήνα (</w:t>
      </w:r>
      <w:r w:rsidR="00861145">
        <w:rPr>
          <w:rFonts w:cs="Arial"/>
          <w:b/>
          <w:sz w:val="20"/>
          <w:szCs w:val="20"/>
        </w:rPr>
        <w:t>210 3614 622) με τα στοιχεία επικοινωνίας τους.</w:t>
      </w:r>
    </w:p>
    <w:p w:rsidR="00B5160A" w:rsidRPr="0062142D" w:rsidRDefault="00500A22" w:rsidP="0065723A">
      <w:pPr>
        <w:spacing w:line="240" w:lineRule="auto"/>
        <w:ind w:right="190"/>
        <w:contextualSpacing/>
        <w:jc w:val="both"/>
        <w:rPr>
          <w:rFonts w:cs="Arial"/>
          <w:sz w:val="20"/>
          <w:szCs w:val="20"/>
        </w:rPr>
      </w:pPr>
      <w:r w:rsidRPr="00B203A8">
        <w:rPr>
          <w:rFonts w:cs="Arial"/>
          <w:sz w:val="20"/>
          <w:szCs w:val="20"/>
        </w:rPr>
        <w:t xml:space="preserve"> </w:t>
      </w:r>
      <w:r w:rsidR="00B5160A" w:rsidRPr="00B203A8">
        <w:rPr>
          <w:rFonts w:cs="Arial"/>
          <w:sz w:val="20"/>
          <w:szCs w:val="20"/>
        </w:rPr>
        <w:t xml:space="preserve">Τα </w:t>
      </w:r>
      <w:r w:rsidRPr="00B203A8">
        <w:rPr>
          <w:rFonts w:cs="Arial"/>
          <w:sz w:val="20"/>
          <w:szCs w:val="20"/>
        </w:rPr>
        <w:t xml:space="preserve">έξοδα αποστολής βαρύνουν τα συμμετέχοντα σχολεία. Τα </w:t>
      </w:r>
      <w:r w:rsidR="00B5160A" w:rsidRPr="00B203A8">
        <w:rPr>
          <w:rFonts w:cs="Arial"/>
          <w:sz w:val="20"/>
          <w:szCs w:val="20"/>
        </w:rPr>
        <w:t xml:space="preserve">έργα που θα διαγωνισθούν αποστέλλονται </w:t>
      </w:r>
      <w:r w:rsidR="004E1517" w:rsidRPr="00B203A8">
        <w:rPr>
          <w:rFonts w:cs="Arial"/>
          <w:sz w:val="20"/>
          <w:szCs w:val="20"/>
        </w:rPr>
        <w:t xml:space="preserve"> </w:t>
      </w:r>
      <w:r w:rsidR="00B5160A" w:rsidRPr="00B203A8">
        <w:rPr>
          <w:rFonts w:cs="Arial"/>
          <w:sz w:val="20"/>
          <w:szCs w:val="20"/>
        </w:rPr>
        <w:t>στην ταχυδρομική διεύθυνση:</w:t>
      </w:r>
      <w:r w:rsidR="0062142D" w:rsidRPr="0062142D">
        <w:rPr>
          <w:rFonts w:cs="Arial"/>
          <w:sz w:val="20"/>
          <w:szCs w:val="20"/>
        </w:rPr>
        <w:t xml:space="preserve">           </w:t>
      </w:r>
      <w:r w:rsidR="00B5160A" w:rsidRPr="00B203A8">
        <w:rPr>
          <w:rFonts w:cs="Arial"/>
          <w:b/>
          <w:sz w:val="20"/>
          <w:szCs w:val="20"/>
          <w:lang w:val="en-US"/>
        </w:rPr>
        <w:t>Foreign</w:t>
      </w:r>
      <w:r w:rsidR="00B5160A" w:rsidRPr="0062142D">
        <w:rPr>
          <w:rFonts w:cs="Arial"/>
          <w:b/>
          <w:sz w:val="20"/>
          <w:szCs w:val="20"/>
        </w:rPr>
        <w:t xml:space="preserve"> </w:t>
      </w:r>
      <w:r w:rsidR="00B5160A" w:rsidRPr="00B203A8">
        <w:rPr>
          <w:rFonts w:cs="Arial"/>
          <w:b/>
          <w:sz w:val="20"/>
          <w:szCs w:val="20"/>
          <w:lang w:val="en-US"/>
        </w:rPr>
        <w:t>Cultural</w:t>
      </w:r>
      <w:r w:rsidR="00B5160A" w:rsidRPr="0062142D">
        <w:rPr>
          <w:rFonts w:cs="Arial"/>
          <w:b/>
          <w:sz w:val="20"/>
          <w:szCs w:val="20"/>
        </w:rPr>
        <w:t xml:space="preserve"> </w:t>
      </w:r>
      <w:r w:rsidR="00B5160A" w:rsidRPr="00B203A8">
        <w:rPr>
          <w:rFonts w:cs="Arial"/>
          <w:b/>
          <w:sz w:val="20"/>
          <w:szCs w:val="20"/>
          <w:lang w:val="en-US"/>
        </w:rPr>
        <w:t>Relations</w:t>
      </w:r>
      <w:r w:rsidR="004E1517" w:rsidRPr="0062142D">
        <w:rPr>
          <w:rFonts w:cs="Arial"/>
          <w:b/>
          <w:sz w:val="20"/>
          <w:szCs w:val="20"/>
        </w:rPr>
        <w:t xml:space="preserve"> - </w:t>
      </w:r>
      <w:r w:rsidR="00B5160A" w:rsidRPr="00B203A8">
        <w:rPr>
          <w:rFonts w:cs="Arial"/>
          <w:b/>
          <w:sz w:val="20"/>
          <w:szCs w:val="20"/>
          <w:lang w:val="en-US"/>
        </w:rPr>
        <w:t>Ministry</w:t>
      </w:r>
      <w:r w:rsidR="00B5160A" w:rsidRPr="0062142D">
        <w:rPr>
          <w:rFonts w:cs="Arial"/>
          <w:b/>
          <w:sz w:val="20"/>
          <w:szCs w:val="20"/>
        </w:rPr>
        <w:t xml:space="preserve"> </w:t>
      </w:r>
      <w:r w:rsidR="00B5160A" w:rsidRPr="00B203A8">
        <w:rPr>
          <w:rFonts w:cs="Arial"/>
          <w:b/>
          <w:sz w:val="20"/>
          <w:szCs w:val="20"/>
          <w:lang w:val="en-US"/>
        </w:rPr>
        <w:t>of</w:t>
      </w:r>
      <w:r w:rsidR="00B5160A" w:rsidRPr="0062142D">
        <w:rPr>
          <w:rFonts w:cs="Arial"/>
          <w:b/>
          <w:sz w:val="20"/>
          <w:szCs w:val="20"/>
        </w:rPr>
        <w:t xml:space="preserve"> </w:t>
      </w:r>
      <w:r w:rsidR="00B5160A" w:rsidRPr="00B203A8">
        <w:rPr>
          <w:rFonts w:cs="Arial"/>
          <w:b/>
          <w:sz w:val="20"/>
          <w:szCs w:val="20"/>
          <w:lang w:val="en-US"/>
        </w:rPr>
        <w:t>Culture</w:t>
      </w:r>
    </w:p>
    <w:p w:rsidR="00B5160A" w:rsidRPr="00B203A8" w:rsidRDefault="00B5160A" w:rsidP="0065723A">
      <w:pPr>
        <w:spacing w:line="240" w:lineRule="auto"/>
        <w:ind w:right="190"/>
        <w:contextualSpacing/>
        <w:jc w:val="both"/>
        <w:rPr>
          <w:rFonts w:cs="Arial"/>
          <w:b/>
          <w:sz w:val="20"/>
          <w:szCs w:val="20"/>
          <w:lang w:val="en-US"/>
        </w:rPr>
      </w:pPr>
      <w:r w:rsidRPr="0062142D">
        <w:rPr>
          <w:rFonts w:cs="Arial"/>
          <w:b/>
          <w:sz w:val="20"/>
          <w:szCs w:val="20"/>
        </w:rPr>
        <w:tab/>
      </w:r>
      <w:r w:rsidRPr="0062142D">
        <w:rPr>
          <w:rFonts w:cs="Arial"/>
          <w:b/>
          <w:sz w:val="20"/>
          <w:szCs w:val="20"/>
        </w:rPr>
        <w:tab/>
      </w:r>
      <w:r w:rsidR="00926802" w:rsidRPr="00B203A8">
        <w:rPr>
          <w:rFonts w:cs="Arial"/>
          <w:b/>
          <w:sz w:val="20"/>
          <w:szCs w:val="20"/>
        </w:rPr>
        <w:tab/>
      </w:r>
      <w:r w:rsidR="00926802" w:rsidRPr="00B203A8">
        <w:rPr>
          <w:rFonts w:cs="Arial"/>
          <w:b/>
          <w:sz w:val="20"/>
          <w:szCs w:val="20"/>
        </w:rPr>
        <w:tab/>
      </w:r>
      <w:r w:rsidR="0062142D">
        <w:rPr>
          <w:rFonts w:cs="Arial"/>
          <w:b/>
          <w:sz w:val="20"/>
          <w:szCs w:val="20"/>
          <w:lang w:val="en-US"/>
        </w:rPr>
        <w:tab/>
      </w:r>
      <w:r w:rsidRPr="00B203A8">
        <w:rPr>
          <w:rFonts w:cs="Arial"/>
          <w:b/>
          <w:sz w:val="20"/>
          <w:szCs w:val="20"/>
          <w:lang w:val="en-US"/>
        </w:rPr>
        <w:t xml:space="preserve">44 Messaha </w:t>
      </w:r>
      <w:r w:rsidR="004E1517" w:rsidRPr="00B203A8">
        <w:rPr>
          <w:rFonts w:cs="Arial"/>
          <w:b/>
          <w:sz w:val="20"/>
          <w:szCs w:val="20"/>
          <w:lang w:val="en-US"/>
        </w:rPr>
        <w:t xml:space="preserve">- </w:t>
      </w:r>
      <w:r w:rsidRPr="00B203A8">
        <w:rPr>
          <w:rFonts w:cs="Arial"/>
          <w:b/>
          <w:sz w:val="20"/>
          <w:szCs w:val="20"/>
          <w:lang w:val="en-US"/>
        </w:rPr>
        <w:t>St. Dokki</w:t>
      </w:r>
      <w:r w:rsidR="004E1517" w:rsidRPr="00B203A8">
        <w:rPr>
          <w:rFonts w:cs="Arial"/>
          <w:b/>
          <w:sz w:val="20"/>
          <w:szCs w:val="20"/>
          <w:lang w:val="en-US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B203A8">
            <w:rPr>
              <w:rFonts w:cs="Arial"/>
              <w:b/>
              <w:sz w:val="20"/>
              <w:szCs w:val="20"/>
              <w:lang w:val="en-US"/>
            </w:rPr>
            <w:t>Giza</w:t>
          </w:r>
        </w:smartTag>
      </w:smartTag>
    </w:p>
    <w:p w:rsidR="00D40C91" w:rsidRDefault="00B5160A" w:rsidP="004E1517">
      <w:pPr>
        <w:spacing w:line="240" w:lineRule="auto"/>
        <w:ind w:right="190"/>
        <w:contextualSpacing/>
        <w:jc w:val="both"/>
        <w:rPr>
          <w:rFonts w:cs="Arial"/>
          <w:b/>
          <w:sz w:val="20"/>
          <w:szCs w:val="20"/>
        </w:rPr>
      </w:pPr>
      <w:r w:rsidRPr="00B203A8">
        <w:rPr>
          <w:rFonts w:cs="Arial"/>
          <w:b/>
          <w:sz w:val="20"/>
          <w:szCs w:val="20"/>
          <w:lang w:val="en-US"/>
        </w:rPr>
        <w:tab/>
      </w:r>
      <w:r w:rsidRPr="00B203A8">
        <w:rPr>
          <w:rFonts w:cs="Arial"/>
          <w:b/>
          <w:sz w:val="20"/>
          <w:szCs w:val="20"/>
          <w:lang w:val="en-US"/>
        </w:rPr>
        <w:tab/>
      </w:r>
      <w:r w:rsidR="00926802" w:rsidRPr="00B203A8">
        <w:rPr>
          <w:rFonts w:cs="Arial"/>
          <w:b/>
          <w:sz w:val="20"/>
          <w:szCs w:val="20"/>
          <w:lang w:val="en-US"/>
        </w:rPr>
        <w:tab/>
        <w:t xml:space="preserve">                 </w:t>
      </w:r>
      <w:r w:rsidR="0062142D">
        <w:rPr>
          <w:rFonts w:cs="Arial"/>
          <w:b/>
          <w:sz w:val="20"/>
          <w:szCs w:val="20"/>
          <w:lang w:val="en-US"/>
        </w:rPr>
        <w:tab/>
      </w:r>
      <w:r w:rsidR="0062142D" w:rsidRPr="00771FA3">
        <w:rPr>
          <w:rFonts w:cs="Arial"/>
          <w:b/>
          <w:sz w:val="20"/>
          <w:szCs w:val="20"/>
        </w:rPr>
        <w:t xml:space="preserve">   </w:t>
      </w:r>
      <w:r w:rsidR="00926802" w:rsidRPr="00771FA3">
        <w:rPr>
          <w:rFonts w:cs="Arial"/>
          <w:b/>
          <w:sz w:val="20"/>
          <w:szCs w:val="20"/>
        </w:rPr>
        <w:t xml:space="preserve">  </w:t>
      </w:r>
      <w:smartTag w:uri="urn:schemas-microsoft-com:office:smarttags" w:element="PlaceName">
        <w:r w:rsidRPr="00B203A8">
          <w:rPr>
            <w:rFonts w:cs="Arial"/>
            <w:b/>
            <w:sz w:val="20"/>
            <w:szCs w:val="20"/>
            <w:lang w:val="en-US"/>
          </w:rPr>
          <w:t>Arab</w:t>
        </w:r>
      </w:smartTag>
      <w:r w:rsidRPr="00771FA3">
        <w:rPr>
          <w:rFonts w:cs="Arial"/>
          <w:b/>
          <w:sz w:val="20"/>
          <w:szCs w:val="20"/>
        </w:rPr>
        <w:t xml:space="preserve"> </w:t>
      </w:r>
      <w:smartTag w:uri="urn:schemas-microsoft-com:office:smarttags" w:element="PlaceType">
        <w:r w:rsidRPr="00B203A8">
          <w:rPr>
            <w:rFonts w:cs="Arial"/>
            <w:b/>
            <w:sz w:val="20"/>
            <w:szCs w:val="20"/>
            <w:lang w:val="en-US"/>
          </w:rPr>
          <w:t>Republic</w:t>
        </w:r>
      </w:smartTag>
      <w:r w:rsidRPr="00771FA3">
        <w:rPr>
          <w:rFonts w:cs="Arial"/>
          <w:b/>
          <w:sz w:val="20"/>
          <w:szCs w:val="20"/>
        </w:rPr>
        <w:t xml:space="preserve"> </w:t>
      </w:r>
      <w:r w:rsidRPr="00B203A8">
        <w:rPr>
          <w:rFonts w:cs="Arial"/>
          <w:b/>
          <w:sz w:val="20"/>
          <w:szCs w:val="20"/>
          <w:lang w:val="en-US"/>
        </w:rPr>
        <w:t>of</w:t>
      </w:r>
      <w:r w:rsidRPr="00771FA3">
        <w:rPr>
          <w:rFonts w:cs="Arial"/>
          <w:b/>
          <w:sz w:val="20"/>
          <w:szCs w:val="2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B203A8">
            <w:rPr>
              <w:rFonts w:cs="Arial"/>
              <w:b/>
              <w:sz w:val="20"/>
              <w:szCs w:val="20"/>
              <w:lang w:val="en-US"/>
            </w:rPr>
            <w:t>Egypt</w:t>
          </w:r>
        </w:smartTag>
      </w:smartTag>
    </w:p>
    <w:p w:rsidR="00F31083" w:rsidRPr="00D6381A" w:rsidRDefault="00F31083" w:rsidP="004E1517">
      <w:pPr>
        <w:spacing w:line="240" w:lineRule="auto"/>
        <w:ind w:right="190"/>
        <w:contextualSpacing/>
        <w:jc w:val="both"/>
        <w:rPr>
          <w:rFonts w:cs="Arial"/>
          <w:sz w:val="20"/>
          <w:szCs w:val="20"/>
        </w:rPr>
      </w:pPr>
      <w:r w:rsidRPr="00B203A8">
        <w:rPr>
          <w:rFonts w:cs="Arial"/>
          <w:sz w:val="20"/>
          <w:szCs w:val="20"/>
        </w:rPr>
        <w:t>Τα βραβεία περ</w:t>
      </w:r>
      <w:r w:rsidR="00AC3CC4">
        <w:rPr>
          <w:rFonts w:cs="Arial"/>
          <w:sz w:val="20"/>
          <w:szCs w:val="20"/>
        </w:rPr>
        <w:t>ιλαμβάνουν χρυσά και αργυρά και</w:t>
      </w:r>
      <w:r w:rsidRPr="00B203A8">
        <w:rPr>
          <w:rFonts w:cs="Arial"/>
          <w:sz w:val="20"/>
          <w:szCs w:val="20"/>
        </w:rPr>
        <w:t xml:space="preserve"> μετάλλια.</w:t>
      </w:r>
      <w:r w:rsidRPr="007F613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Επίσης περιλαμβάνουν βεβαιώσεις συμμετοχής και επαίνου.</w:t>
      </w:r>
      <w:r w:rsidR="00D6381A" w:rsidRPr="00D6381A">
        <w:rPr>
          <w:rFonts w:cs="Arial"/>
          <w:sz w:val="20"/>
          <w:szCs w:val="20"/>
        </w:rPr>
        <w:t xml:space="preserve"> </w:t>
      </w:r>
      <w:r w:rsidR="00D6381A">
        <w:rPr>
          <w:rFonts w:cs="Arial"/>
          <w:sz w:val="20"/>
          <w:szCs w:val="20"/>
        </w:rPr>
        <w:t>Η συμμετοχή στον διαγωνισμό είναι προαιρετική.</w:t>
      </w:r>
    </w:p>
    <w:bookmarkEnd w:id="0"/>
    <w:p w:rsidR="007815C5" w:rsidRPr="00B203A8" w:rsidRDefault="00D40C91" w:rsidP="002A31D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F31083">
        <w:rPr>
          <w:b/>
          <w:color w:val="000000"/>
          <w:sz w:val="20"/>
          <w:szCs w:val="20"/>
        </w:rPr>
        <w:t xml:space="preserve">      </w:t>
      </w:r>
      <w:r w:rsidR="00017D91" w:rsidRPr="00F31083">
        <w:rPr>
          <w:b/>
          <w:color w:val="000000"/>
          <w:sz w:val="20"/>
          <w:szCs w:val="20"/>
        </w:rPr>
        <w:t xml:space="preserve">    </w:t>
      </w:r>
      <w:r w:rsidR="00784E17" w:rsidRPr="00F31083">
        <w:rPr>
          <w:b/>
          <w:color w:val="000000"/>
          <w:sz w:val="20"/>
          <w:szCs w:val="20"/>
        </w:rPr>
        <w:t xml:space="preserve">         </w:t>
      </w:r>
      <w:r w:rsidR="00186EA6" w:rsidRPr="00F31083">
        <w:rPr>
          <w:color w:val="000000"/>
          <w:sz w:val="20"/>
          <w:szCs w:val="20"/>
        </w:rPr>
        <w:t xml:space="preserve"> </w:t>
      </w:r>
      <w:r w:rsidRPr="00B203A8">
        <w:rPr>
          <w:rFonts w:cs="Arial"/>
          <w:sz w:val="20"/>
          <w:szCs w:val="20"/>
        </w:rPr>
        <w:t>Σας παρακαλούμε να ενημερώσετε σχετικά τα σχολεία της αρμοδιότητάς σας.</w:t>
      </w:r>
    </w:p>
    <w:p w:rsidR="000774D2" w:rsidRDefault="000774D2" w:rsidP="002A31D2">
      <w:pPr>
        <w:spacing w:line="240" w:lineRule="auto"/>
        <w:contextualSpacing/>
        <w:jc w:val="both"/>
        <w:rPr>
          <w:b/>
          <w:color w:val="000000"/>
          <w:lang w:val="en-US"/>
        </w:rPr>
      </w:pPr>
    </w:p>
    <w:p w:rsidR="00B203A8" w:rsidRPr="00B203A8" w:rsidRDefault="00B203A8" w:rsidP="002A31D2">
      <w:pPr>
        <w:spacing w:line="240" w:lineRule="auto"/>
        <w:contextualSpacing/>
        <w:jc w:val="both"/>
        <w:rPr>
          <w:b/>
          <w:color w:val="000000"/>
          <w:lang w:val="en-US"/>
        </w:rPr>
      </w:pPr>
    </w:p>
    <w:p w:rsidR="002356AD" w:rsidRPr="00B94C17" w:rsidRDefault="002356AD" w:rsidP="002A31D2">
      <w:pPr>
        <w:tabs>
          <w:tab w:val="left" w:pos="3780"/>
          <w:tab w:val="left" w:pos="10490"/>
        </w:tabs>
        <w:ind w:right="425"/>
        <w:jc w:val="both"/>
        <w:rPr>
          <w:b/>
          <w:sz w:val="20"/>
          <w:szCs w:val="20"/>
        </w:rPr>
      </w:pPr>
      <w:r w:rsidRPr="00B94C17">
        <w:rPr>
          <w:b/>
          <w:sz w:val="20"/>
          <w:szCs w:val="20"/>
        </w:rPr>
        <w:t xml:space="preserve">                                                     </w:t>
      </w:r>
      <w:r w:rsidR="00CF5BB0" w:rsidRPr="00B94C17">
        <w:rPr>
          <w:b/>
          <w:sz w:val="20"/>
          <w:szCs w:val="20"/>
        </w:rPr>
        <w:t xml:space="preserve">    </w:t>
      </w:r>
      <w:r w:rsidR="00CF5BB0" w:rsidRPr="00B94C17">
        <w:rPr>
          <w:b/>
          <w:sz w:val="20"/>
          <w:szCs w:val="20"/>
        </w:rPr>
        <w:tab/>
      </w:r>
      <w:r w:rsidR="00B33608" w:rsidRPr="00B94C17">
        <w:rPr>
          <w:b/>
          <w:sz w:val="20"/>
          <w:szCs w:val="20"/>
        </w:rPr>
        <w:t xml:space="preserve">               Η</w:t>
      </w:r>
      <w:r w:rsidRPr="00B94C17">
        <w:rPr>
          <w:b/>
          <w:sz w:val="20"/>
          <w:szCs w:val="20"/>
        </w:rPr>
        <w:t xml:space="preserve"> ΔΙΕΥΘΥΝΤΡΙΑ</w:t>
      </w:r>
    </w:p>
    <w:p w:rsidR="00CF5BB0" w:rsidRPr="00B203A8" w:rsidRDefault="00CF5BB0" w:rsidP="002A31D2">
      <w:pPr>
        <w:tabs>
          <w:tab w:val="left" w:pos="3780"/>
          <w:tab w:val="left" w:pos="10490"/>
        </w:tabs>
        <w:spacing w:line="240" w:lineRule="auto"/>
        <w:ind w:right="425"/>
        <w:contextualSpacing/>
        <w:jc w:val="both"/>
        <w:rPr>
          <w:b/>
          <w:sz w:val="20"/>
          <w:szCs w:val="20"/>
          <w:lang w:val="en-US"/>
        </w:rPr>
      </w:pPr>
    </w:p>
    <w:p w:rsidR="000D37AC" w:rsidRPr="00B94C17" w:rsidRDefault="00B33608" w:rsidP="002A31D2">
      <w:pPr>
        <w:tabs>
          <w:tab w:val="left" w:pos="3780"/>
          <w:tab w:val="left" w:pos="10490"/>
        </w:tabs>
        <w:spacing w:line="240" w:lineRule="auto"/>
        <w:ind w:right="425"/>
        <w:contextualSpacing/>
        <w:jc w:val="both"/>
        <w:rPr>
          <w:b/>
          <w:sz w:val="20"/>
          <w:szCs w:val="20"/>
        </w:rPr>
      </w:pPr>
      <w:r w:rsidRPr="00B94C17">
        <w:rPr>
          <w:b/>
          <w:sz w:val="20"/>
          <w:szCs w:val="20"/>
        </w:rPr>
        <w:tab/>
        <w:t xml:space="preserve">           ΕΥΣΤΑΘΙΑ ΦΟΥΣΕΚΗ</w:t>
      </w:r>
    </w:p>
    <w:p w:rsidR="0062142D" w:rsidRDefault="0062142D" w:rsidP="000D37AC">
      <w:pPr>
        <w:tabs>
          <w:tab w:val="left" w:pos="3780"/>
          <w:tab w:val="left" w:pos="10490"/>
        </w:tabs>
        <w:spacing w:after="120" w:line="240" w:lineRule="auto"/>
        <w:ind w:left="-567" w:right="425"/>
        <w:jc w:val="both"/>
        <w:rPr>
          <w:sz w:val="20"/>
          <w:szCs w:val="20"/>
          <w:lang w:val="en-US"/>
        </w:rPr>
      </w:pPr>
    </w:p>
    <w:p w:rsidR="00DC2704" w:rsidRDefault="00FE36AE" w:rsidP="000D37AC">
      <w:pPr>
        <w:tabs>
          <w:tab w:val="left" w:pos="3780"/>
          <w:tab w:val="left" w:pos="10490"/>
        </w:tabs>
        <w:spacing w:after="120" w:line="240" w:lineRule="auto"/>
        <w:ind w:left="-567" w:right="425"/>
        <w:jc w:val="both"/>
        <w:rPr>
          <w:sz w:val="18"/>
          <w:szCs w:val="18"/>
        </w:rPr>
      </w:pPr>
      <w:r w:rsidRPr="000D37AC">
        <w:rPr>
          <w:sz w:val="18"/>
          <w:szCs w:val="18"/>
        </w:rPr>
        <w:lastRenderedPageBreak/>
        <w:t>Εσωτερική Διανομή:</w:t>
      </w:r>
      <w:r w:rsidR="006E0155">
        <w:rPr>
          <w:sz w:val="18"/>
          <w:szCs w:val="18"/>
        </w:rPr>
        <w:t xml:space="preserve"> </w:t>
      </w:r>
      <w:r w:rsidR="00DC2704">
        <w:rPr>
          <w:sz w:val="18"/>
          <w:szCs w:val="18"/>
        </w:rPr>
        <w:t>- Γραφείο Υφυπουργού</w:t>
      </w:r>
    </w:p>
    <w:p w:rsidR="00B203A8" w:rsidRPr="0062142D" w:rsidRDefault="00DC2704" w:rsidP="000D37AC">
      <w:pPr>
        <w:tabs>
          <w:tab w:val="left" w:pos="3780"/>
          <w:tab w:val="left" w:pos="10490"/>
        </w:tabs>
        <w:spacing w:after="120" w:line="240" w:lineRule="auto"/>
        <w:ind w:left="-567" w:right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-</w:t>
      </w:r>
      <w:r w:rsidR="00FE36AE" w:rsidRPr="000D37AC">
        <w:rPr>
          <w:sz w:val="18"/>
          <w:szCs w:val="18"/>
        </w:rPr>
        <w:t>Δ/νση ΣΕΠΕΔ – Τμήμα Δ΄ Αι</w:t>
      </w:r>
      <w:r w:rsidR="00660DEC" w:rsidRPr="000D37AC">
        <w:rPr>
          <w:sz w:val="18"/>
          <w:szCs w:val="18"/>
        </w:rPr>
        <w:t>σθητικής Αγωγ</w:t>
      </w:r>
      <w:r w:rsidR="00017D91" w:rsidRPr="000D37AC">
        <w:rPr>
          <w:sz w:val="18"/>
          <w:szCs w:val="18"/>
        </w:rPr>
        <w:t xml:space="preserve">ής ( Αρ. Πρωτ. </w:t>
      </w:r>
      <w:r w:rsidR="00740BF3">
        <w:rPr>
          <w:sz w:val="18"/>
          <w:szCs w:val="18"/>
        </w:rPr>
        <w:t>140</w:t>
      </w:r>
      <w:r w:rsidR="0062142D">
        <w:rPr>
          <w:sz w:val="18"/>
          <w:szCs w:val="18"/>
        </w:rPr>
        <w:t>/1</w:t>
      </w:r>
      <w:r w:rsidR="00740BF3">
        <w:rPr>
          <w:sz w:val="18"/>
          <w:szCs w:val="18"/>
        </w:rPr>
        <w:t>0-4-2013</w:t>
      </w:r>
      <w:r w:rsidR="00CF5BB0">
        <w:rPr>
          <w:sz w:val="18"/>
          <w:szCs w:val="18"/>
        </w:rPr>
        <w:t>)</w:t>
      </w:r>
      <w:r w:rsidR="00FE36AE" w:rsidRPr="000D37AC">
        <w:rPr>
          <w:sz w:val="18"/>
          <w:szCs w:val="18"/>
        </w:rPr>
        <w:t xml:space="preserve"> </w:t>
      </w:r>
    </w:p>
    <w:p w:rsidR="00FE36AE" w:rsidRPr="000D37AC" w:rsidRDefault="00CD0CA0" w:rsidP="000D37AC">
      <w:pPr>
        <w:tabs>
          <w:tab w:val="left" w:pos="3780"/>
          <w:tab w:val="left" w:pos="10490"/>
        </w:tabs>
        <w:spacing w:after="120" w:line="240" w:lineRule="auto"/>
        <w:ind w:left="-567" w:right="425"/>
        <w:jc w:val="both"/>
        <w:rPr>
          <w:sz w:val="18"/>
          <w:szCs w:val="18"/>
        </w:rPr>
      </w:pPr>
      <w:r w:rsidRPr="000D37AC">
        <w:rPr>
          <w:snapToGrid w:val="0"/>
          <w:sz w:val="16"/>
          <w:szCs w:val="16"/>
        </w:rPr>
        <w:fldChar w:fldCharType="begin"/>
      </w:r>
      <w:r w:rsidRPr="000D37AC">
        <w:rPr>
          <w:snapToGrid w:val="0"/>
          <w:sz w:val="16"/>
          <w:szCs w:val="16"/>
        </w:rPr>
        <w:instrText xml:space="preserve"> FILENAME \p </w:instrText>
      </w:r>
      <w:r w:rsidRPr="000D37AC">
        <w:rPr>
          <w:snapToGrid w:val="0"/>
          <w:sz w:val="16"/>
          <w:szCs w:val="16"/>
        </w:rPr>
        <w:fldChar w:fldCharType="separate"/>
      </w:r>
      <w:r w:rsidR="00DC2704">
        <w:rPr>
          <w:noProof/>
          <w:snapToGrid w:val="0"/>
          <w:sz w:val="16"/>
          <w:szCs w:val="16"/>
        </w:rPr>
        <w:t>\\Teta\shareddocs\ΑΙΣΘΗΤΙΚΗ 2012-2013\ΔΙΑΓΩΝΙΣΜΟΙ\ΔΙΑΓΩΝΙΣΜΟΣ ΑΙΓΥΠΤΟΥ\ΔΙΑΓΩΝΙΣΜΟΙ-ΠΡΕΣΒΕΙΑ ΑΙΓΥΠΤΟΥ.doc</w:t>
      </w:r>
      <w:r w:rsidRPr="000D37AC">
        <w:rPr>
          <w:snapToGrid w:val="0"/>
          <w:sz w:val="16"/>
          <w:szCs w:val="16"/>
        </w:rPr>
        <w:fldChar w:fldCharType="end"/>
      </w:r>
    </w:p>
    <w:sectPr w:rsidR="00FE36AE" w:rsidRPr="000D37AC" w:rsidSect="00B203A8">
      <w:footerReference w:type="default" r:id="rId8"/>
      <w:pgSz w:w="11906" w:h="16838" w:code="9"/>
      <w:pgMar w:top="851" w:right="720" w:bottom="0" w:left="1418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D3" w:rsidRDefault="004D2ED3" w:rsidP="000E7B7A">
      <w:pPr>
        <w:spacing w:after="0" w:line="240" w:lineRule="auto"/>
      </w:pPr>
      <w:r>
        <w:separator/>
      </w:r>
    </w:p>
  </w:endnote>
  <w:endnote w:type="continuationSeparator" w:id="0">
    <w:p w:rsidR="004D2ED3" w:rsidRDefault="004D2ED3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1A" w:rsidRPr="00AE4A3F" w:rsidRDefault="00D6381A" w:rsidP="00AE4A3F">
    <w:pPr>
      <w:tabs>
        <w:tab w:val="left" w:pos="6015"/>
      </w:tabs>
      <w:spacing w:line="240" w:lineRule="auto"/>
      <w:rPr>
        <w:rFonts w:ascii="Times New Roman" w:hAnsi="Times New Roman" w:cs="Arial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D3" w:rsidRDefault="004D2ED3" w:rsidP="000E7B7A">
      <w:pPr>
        <w:spacing w:after="0" w:line="240" w:lineRule="auto"/>
      </w:pPr>
      <w:r>
        <w:separator/>
      </w:r>
    </w:p>
  </w:footnote>
  <w:footnote w:type="continuationSeparator" w:id="0">
    <w:p w:rsidR="004D2ED3" w:rsidRDefault="004D2ED3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68A5"/>
    <w:multiLevelType w:val="hybridMultilevel"/>
    <w:tmpl w:val="C36A5C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7B3"/>
    <w:multiLevelType w:val="hybridMultilevel"/>
    <w:tmpl w:val="0568E598"/>
    <w:lvl w:ilvl="0" w:tplc="B0D69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DA16EB"/>
    <w:multiLevelType w:val="hybridMultilevel"/>
    <w:tmpl w:val="623CF748"/>
    <w:lvl w:ilvl="0" w:tplc="C3C0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65516"/>
    <w:multiLevelType w:val="hybridMultilevel"/>
    <w:tmpl w:val="F3CC6A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86FAC"/>
    <w:multiLevelType w:val="hybridMultilevel"/>
    <w:tmpl w:val="95BE35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E3FA4"/>
    <w:multiLevelType w:val="hybridMultilevel"/>
    <w:tmpl w:val="83BC621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DF68B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5F0399"/>
    <w:multiLevelType w:val="hybridMultilevel"/>
    <w:tmpl w:val="4858B8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C452F2"/>
    <w:multiLevelType w:val="hybridMultilevel"/>
    <w:tmpl w:val="8B1E8254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B7A"/>
    <w:rsid w:val="00000D06"/>
    <w:rsid w:val="00006B2A"/>
    <w:rsid w:val="00017D91"/>
    <w:rsid w:val="000252AA"/>
    <w:rsid w:val="0002666C"/>
    <w:rsid w:val="0006548D"/>
    <w:rsid w:val="000774D2"/>
    <w:rsid w:val="00083830"/>
    <w:rsid w:val="00096D60"/>
    <w:rsid w:val="000A4261"/>
    <w:rsid w:val="000C4D4B"/>
    <w:rsid w:val="000C78A7"/>
    <w:rsid w:val="000D37AC"/>
    <w:rsid w:val="000E2D33"/>
    <w:rsid w:val="000E7B7A"/>
    <w:rsid w:val="000F398E"/>
    <w:rsid w:val="00102817"/>
    <w:rsid w:val="0011718B"/>
    <w:rsid w:val="00126DD1"/>
    <w:rsid w:val="0013185C"/>
    <w:rsid w:val="001520A1"/>
    <w:rsid w:val="0015540D"/>
    <w:rsid w:val="0016339A"/>
    <w:rsid w:val="00171A05"/>
    <w:rsid w:val="00173F0C"/>
    <w:rsid w:val="0018426A"/>
    <w:rsid w:val="00186EA6"/>
    <w:rsid w:val="00190082"/>
    <w:rsid w:val="00193BAF"/>
    <w:rsid w:val="001B0079"/>
    <w:rsid w:val="001B31C2"/>
    <w:rsid w:val="001B7E8F"/>
    <w:rsid w:val="001D2A87"/>
    <w:rsid w:val="001D35C8"/>
    <w:rsid w:val="001D3773"/>
    <w:rsid w:val="001D4764"/>
    <w:rsid w:val="001F59DC"/>
    <w:rsid w:val="00211B26"/>
    <w:rsid w:val="002236C3"/>
    <w:rsid w:val="00233C8A"/>
    <w:rsid w:val="002356AD"/>
    <w:rsid w:val="00236733"/>
    <w:rsid w:val="002452AF"/>
    <w:rsid w:val="002455EB"/>
    <w:rsid w:val="00245C80"/>
    <w:rsid w:val="00274AAB"/>
    <w:rsid w:val="002818BF"/>
    <w:rsid w:val="002909FD"/>
    <w:rsid w:val="002913AB"/>
    <w:rsid w:val="002A31D2"/>
    <w:rsid w:val="002C4143"/>
    <w:rsid w:val="002D1547"/>
    <w:rsid w:val="002E225C"/>
    <w:rsid w:val="002E73D4"/>
    <w:rsid w:val="00306118"/>
    <w:rsid w:val="00332C69"/>
    <w:rsid w:val="00336DDB"/>
    <w:rsid w:val="003442A3"/>
    <w:rsid w:val="0034586D"/>
    <w:rsid w:val="00354E35"/>
    <w:rsid w:val="003907E1"/>
    <w:rsid w:val="003939D4"/>
    <w:rsid w:val="003F6E72"/>
    <w:rsid w:val="004009C2"/>
    <w:rsid w:val="00405F4F"/>
    <w:rsid w:val="00415CB6"/>
    <w:rsid w:val="00417C63"/>
    <w:rsid w:val="00420DF6"/>
    <w:rsid w:val="004271CC"/>
    <w:rsid w:val="00440C55"/>
    <w:rsid w:val="00442432"/>
    <w:rsid w:val="004447E8"/>
    <w:rsid w:val="00457EE6"/>
    <w:rsid w:val="0046523F"/>
    <w:rsid w:val="00485E78"/>
    <w:rsid w:val="004D2ED3"/>
    <w:rsid w:val="004E1517"/>
    <w:rsid w:val="004E6034"/>
    <w:rsid w:val="00500A22"/>
    <w:rsid w:val="005031AA"/>
    <w:rsid w:val="00505D05"/>
    <w:rsid w:val="005140D9"/>
    <w:rsid w:val="005172E2"/>
    <w:rsid w:val="00530C61"/>
    <w:rsid w:val="0053562C"/>
    <w:rsid w:val="005458DF"/>
    <w:rsid w:val="00551F87"/>
    <w:rsid w:val="00565100"/>
    <w:rsid w:val="005653AC"/>
    <w:rsid w:val="00580060"/>
    <w:rsid w:val="005865C8"/>
    <w:rsid w:val="0059032F"/>
    <w:rsid w:val="005A04B3"/>
    <w:rsid w:val="005A42C6"/>
    <w:rsid w:val="005C1B16"/>
    <w:rsid w:val="005C1BA0"/>
    <w:rsid w:val="005D1F57"/>
    <w:rsid w:val="005D2702"/>
    <w:rsid w:val="005D575A"/>
    <w:rsid w:val="005F0A76"/>
    <w:rsid w:val="006046EA"/>
    <w:rsid w:val="00620090"/>
    <w:rsid w:val="0062142D"/>
    <w:rsid w:val="0065723A"/>
    <w:rsid w:val="00660DEC"/>
    <w:rsid w:val="006730D6"/>
    <w:rsid w:val="006759F7"/>
    <w:rsid w:val="00675D4E"/>
    <w:rsid w:val="00677650"/>
    <w:rsid w:val="00682C02"/>
    <w:rsid w:val="00686EF4"/>
    <w:rsid w:val="006D6043"/>
    <w:rsid w:val="006E0155"/>
    <w:rsid w:val="007155B3"/>
    <w:rsid w:val="00717EFA"/>
    <w:rsid w:val="00740BF3"/>
    <w:rsid w:val="00741881"/>
    <w:rsid w:val="007424E0"/>
    <w:rsid w:val="007447E4"/>
    <w:rsid w:val="007474E5"/>
    <w:rsid w:val="00747918"/>
    <w:rsid w:val="007577BD"/>
    <w:rsid w:val="00764E71"/>
    <w:rsid w:val="00771FA3"/>
    <w:rsid w:val="00773C9E"/>
    <w:rsid w:val="007815C5"/>
    <w:rsid w:val="00784E17"/>
    <w:rsid w:val="0079314C"/>
    <w:rsid w:val="007A01A0"/>
    <w:rsid w:val="007A22AE"/>
    <w:rsid w:val="007A7A34"/>
    <w:rsid w:val="007D2C46"/>
    <w:rsid w:val="007F1267"/>
    <w:rsid w:val="007F2593"/>
    <w:rsid w:val="007F613D"/>
    <w:rsid w:val="007F71EC"/>
    <w:rsid w:val="00800A24"/>
    <w:rsid w:val="008210E9"/>
    <w:rsid w:val="00823900"/>
    <w:rsid w:val="00832AD9"/>
    <w:rsid w:val="008342AE"/>
    <w:rsid w:val="0085596A"/>
    <w:rsid w:val="00861145"/>
    <w:rsid w:val="00866549"/>
    <w:rsid w:val="0087446E"/>
    <w:rsid w:val="008829E9"/>
    <w:rsid w:val="0089421C"/>
    <w:rsid w:val="008A427E"/>
    <w:rsid w:val="008C38EA"/>
    <w:rsid w:val="008C5A47"/>
    <w:rsid w:val="008E0FA3"/>
    <w:rsid w:val="00926802"/>
    <w:rsid w:val="00966484"/>
    <w:rsid w:val="00976A8B"/>
    <w:rsid w:val="00997BAD"/>
    <w:rsid w:val="009A1DEE"/>
    <w:rsid w:val="009A5B59"/>
    <w:rsid w:val="009A609C"/>
    <w:rsid w:val="009A6C7D"/>
    <w:rsid w:val="009B10DB"/>
    <w:rsid w:val="009E0FBF"/>
    <w:rsid w:val="009E7842"/>
    <w:rsid w:val="009F3B88"/>
    <w:rsid w:val="009F6297"/>
    <w:rsid w:val="00A11495"/>
    <w:rsid w:val="00A11AEB"/>
    <w:rsid w:val="00A35154"/>
    <w:rsid w:val="00A606BE"/>
    <w:rsid w:val="00A75BD0"/>
    <w:rsid w:val="00AA60E6"/>
    <w:rsid w:val="00AB2A5A"/>
    <w:rsid w:val="00AC3CC4"/>
    <w:rsid w:val="00AD4DB7"/>
    <w:rsid w:val="00AE4A3F"/>
    <w:rsid w:val="00AF06FC"/>
    <w:rsid w:val="00AF61C4"/>
    <w:rsid w:val="00B17BA3"/>
    <w:rsid w:val="00B203A8"/>
    <w:rsid w:val="00B33608"/>
    <w:rsid w:val="00B5160A"/>
    <w:rsid w:val="00B67946"/>
    <w:rsid w:val="00B72276"/>
    <w:rsid w:val="00B80AE2"/>
    <w:rsid w:val="00B82AA1"/>
    <w:rsid w:val="00B83383"/>
    <w:rsid w:val="00B92A76"/>
    <w:rsid w:val="00B94C17"/>
    <w:rsid w:val="00BB7BED"/>
    <w:rsid w:val="00BC57C3"/>
    <w:rsid w:val="00BD12D1"/>
    <w:rsid w:val="00BF202E"/>
    <w:rsid w:val="00C05E07"/>
    <w:rsid w:val="00C13854"/>
    <w:rsid w:val="00C25CB8"/>
    <w:rsid w:val="00C35BFA"/>
    <w:rsid w:val="00C4132E"/>
    <w:rsid w:val="00C45DE2"/>
    <w:rsid w:val="00C541E1"/>
    <w:rsid w:val="00C55DFB"/>
    <w:rsid w:val="00C83144"/>
    <w:rsid w:val="00CA3D02"/>
    <w:rsid w:val="00CA4A2C"/>
    <w:rsid w:val="00CD0CA0"/>
    <w:rsid w:val="00CD2774"/>
    <w:rsid w:val="00CE19FB"/>
    <w:rsid w:val="00CF5BB0"/>
    <w:rsid w:val="00D01F39"/>
    <w:rsid w:val="00D36ACA"/>
    <w:rsid w:val="00D40B30"/>
    <w:rsid w:val="00D40C91"/>
    <w:rsid w:val="00D53C2E"/>
    <w:rsid w:val="00D5516D"/>
    <w:rsid w:val="00D6381A"/>
    <w:rsid w:val="00D6755F"/>
    <w:rsid w:val="00D72E86"/>
    <w:rsid w:val="00D86E03"/>
    <w:rsid w:val="00D901A8"/>
    <w:rsid w:val="00DC2704"/>
    <w:rsid w:val="00DC4F16"/>
    <w:rsid w:val="00DD2586"/>
    <w:rsid w:val="00DD6CE3"/>
    <w:rsid w:val="00DF47F9"/>
    <w:rsid w:val="00DF596A"/>
    <w:rsid w:val="00E21572"/>
    <w:rsid w:val="00E36C18"/>
    <w:rsid w:val="00E679FB"/>
    <w:rsid w:val="00E73EE4"/>
    <w:rsid w:val="00E85ED1"/>
    <w:rsid w:val="00E93677"/>
    <w:rsid w:val="00EE2A17"/>
    <w:rsid w:val="00F02118"/>
    <w:rsid w:val="00F27983"/>
    <w:rsid w:val="00F31083"/>
    <w:rsid w:val="00F37887"/>
    <w:rsid w:val="00F74AB5"/>
    <w:rsid w:val="00F75E1D"/>
    <w:rsid w:val="00F81074"/>
    <w:rsid w:val="00F829B8"/>
    <w:rsid w:val="00FA53A9"/>
    <w:rsid w:val="00FA7F5E"/>
    <w:rsid w:val="00FC1725"/>
    <w:rsid w:val="00FC2BA2"/>
    <w:rsid w:val="00FC6ACC"/>
    <w:rsid w:val="00FE016F"/>
    <w:rsid w:val="00FE36AE"/>
    <w:rsid w:val="00FF139E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metricconverter"/>
  <w:shapeDefaults>
    <o:shapedefaults v:ext="edit" spidmax="3074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  <w15:chartTrackingRefBased/>
  <w15:docId w15:val="{A01D9B25-AD29-4654-8595-B0185E6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Char"/>
    <w:qFormat/>
    <w:rsid w:val="00B5160A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basedOn w:val="a0"/>
    <w:rsid w:val="00773C9E"/>
    <w:rPr>
      <w:color w:val="0000FF"/>
      <w:u w:val="single"/>
    </w:rPr>
  </w:style>
  <w:style w:type="character" w:customStyle="1" w:styleId="9Char">
    <w:name w:val="Επικεφαλίδα 9 Char"/>
    <w:basedOn w:val="a0"/>
    <w:link w:val="9"/>
    <w:rsid w:val="00B5160A"/>
    <w:rPr>
      <w:rFonts w:ascii="Times New Roman" w:eastAsia="Times New Roman" w:hAnsi="Times New Roman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OLGA PAIZI</cp:lastModifiedBy>
  <cp:revision>2</cp:revision>
  <cp:lastPrinted>2013-04-15T08:35:00Z</cp:lastPrinted>
  <dcterms:created xsi:type="dcterms:W3CDTF">2013-04-17T11:27:00Z</dcterms:created>
  <dcterms:modified xsi:type="dcterms:W3CDTF">2013-04-17T11:27:00Z</dcterms:modified>
</cp:coreProperties>
</file>