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C2" w:rsidRPr="000A56A7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</w:rPr>
      </w:pPr>
      <w:r w:rsidRPr="000A56A7">
        <w:rPr>
          <w:rFonts w:ascii="Arial" w:hAnsi="Arial"/>
        </w:rPr>
        <w:t>Βαθμός Ασφαλείας:</w:t>
      </w:r>
    </w:p>
    <w:p w:rsidR="00A977C2" w:rsidRPr="000A56A7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</w:rPr>
      </w:pPr>
      <w:r w:rsidRPr="000A56A7">
        <w:rPr>
          <w:rFonts w:ascii="Arial" w:hAnsi="Arial"/>
        </w:rPr>
        <w:t>Να διατηρηθεί μέχρι:</w:t>
      </w:r>
    </w:p>
    <w:p w:rsidR="00A977C2" w:rsidRPr="000A56A7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</w:rPr>
      </w:pPr>
      <w:r w:rsidRPr="000A56A7">
        <w:rPr>
          <w:rFonts w:ascii="Arial" w:hAnsi="Arial"/>
        </w:rPr>
        <w:t>Βαθ. Προτεραιότητας:</w:t>
      </w:r>
    </w:p>
    <w:p w:rsidR="00A977C2" w:rsidRPr="000A56A7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</w:rPr>
      </w:pPr>
    </w:p>
    <w:p w:rsidR="00A977C2" w:rsidRPr="00F30000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Αθήνα</w:t>
      </w:r>
      <w:r w:rsidRPr="004C0C36">
        <w:rPr>
          <w:rFonts w:ascii="Arial" w:hAnsi="Arial"/>
          <w:b/>
        </w:rPr>
        <w:t xml:space="preserve">,       </w:t>
      </w:r>
      <w:r w:rsidRPr="00DD19ED">
        <w:rPr>
          <w:rFonts w:ascii="Arial" w:hAnsi="Arial"/>
          <w:b/>
        </w:rPr>
        <w:t xml:space="preserve">  </w:t>
      </w:r>
      <w:r w:rsidRPr="004C0C3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="00EB51F9">
        <w:rPr>
          <w:rFonts w:ascii="Arial" w:hAnsi="Arial"/>
          <w:b/>
          <w:lang w:val="en-US"/>
        </w:rPr>
        <w:t>23</w:t>
      </w:r>
      <w:r w:rsidRPr="00DD19ED">
        <w:rPr>
          <w:rFonts w:ascii="Arial" w:hAnsi="Arial"/>
          <w:b/>
        </w:rPr>
        <w:t>-</w:t>
      </w:r>
      <w:r>
        <w:rPr>
          <w:rFonts w:ascii="Arial" w:hAnsi="Arial"/>
          <w:b/>
        </w:rPr>
        <w:t>0</w:t>
      </w:r>
      <w:r w:rsidRPr="00382A08">
        <w:rPr>
          <w:rFonts w:ascii="Arial" w:hAnsi="Arial"/>
          <w:b/>
        </w:rPr>
        <w:t>4</w:t>
      </w:r>
      <w:r w:rsidRPr="004C0C36">
        <w:rPr>
          <w:rFonts w:ascii="Arial" w:hAnsi="Arial"/>
          <w:b/>
        </w:rPr>
        <w:t>-201</w:t>
      </w:r>
      <w:r>
        <w:rPr>
          <w:rFonts w:ascii="Arial" w:hAnsi="Arial"/>
          <w:b/>
        </w:rPr>
        <w:t>5</w:t>
      </w:r>
    </w:p>
    <w:p w:rsidR="00A977C2" w:rsidRPr="004C0C36" w:rsidRDefault="00A977C2" w:rsidP="004A78CD">
      <w:pPr>
        <w:framePr w:w="2883" w:h="1622" w:hSpace="181" w:wrap="around" w:vAnchor="text" w:hAnchor="page" w:x="7321" w:y="237"/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Αρ</w:t>
      </w:r>
      <w:r w:rsidRPr="004C0C36">
        <w:rPr>
          <w:rFonts w:ascii="Arial" w:hAnsi="Arial"/>
          <w:b/>
        </w:rPr>
        <w:t>. Πρ</w:t>
      </w:r>
      <w:r>
        <w:rPr>
          <w:rFonts w:ascii="Arial" w:hAnsi="Arial"/>
          <w:b/>
        </w:rPr>
        <w:t xml:space="preserve">ωτ. </w:t>
      </w:r>
      <w:r w:rsidRPr="00B31024">
        <w:rPr>
          <w:rFonts w:ascii="Arial" w:hAnsi="Arial"/>
          <w:b/>
        </w:rPr>
        <w:t xml:space="preserve"> </w:t>
      </w:r>
      <w:r w:rsidRPr="00735456">
        <w:rPr>
          <w:rFonts w:ascii="Arial" w:hAnsi="Arial"/>
          <w:b/>
        </w:rPr>
        <w:t xml:space="preserve"> </w:t>
      </w:r>
      <w:r w:rsidRPr="008B3D2B">
        <w:rPr>
          <w:rFonts w:ascii="Arial" w:hAnsi="Arial"/>
          <w:b/>
        </w:rPr>
        <w:t xml:space="preserve"> </w:t>
      </w:r>
      <w:r w:rsidRPr="00DB6494">
        <w:rPr>
          <w:rFonts w:ascii="Arial" w:hAnsi="Arial"/>
          <w:b/>
        </w:rPr>
        <w:t xml:space="preserve"> </w:t>
      </w:r>
      <w:r w:rsidRPr="008B3D2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Pr="00382A08">
        <w:rPr>
          <w:rFonts w:ascii="Arial" w:hAnsi="Arial"/>
          <w:b/>
        </w:rPr>
        <w:t xml:space="preserve">  </w:t>
      </w:r>
      <w:r w:rsidR="00EB51F9">
        <w:rPr>
          <w:rFonts w:ascii="Arial" w:hAnsi="Arial"/>
          <w:b/>
          <w:lang w:val="en-US"/>
        </w:rPr>
        <w:t>63482</w:t>
      </w:r>
      <w:r>
        <w:rPr>
          <w:rFonts w:ascii="Arial" w:hAnsi="Arial"/>
          <w:b/>
        </w:rPr>
        <w:t>/Δ2</w:t>
      </w:r>
    </w:p>
    <w:p w:rsidR="00382A08" w:rsidRDefault="00A977C2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6pt;margin-top:-6.85pt;width:219.6pt;height:70.5pt;z-index:251654656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382A08" w:rsidRPr="005658E7" w:rsidRDefault="00382A08" w:rsidP="00382A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658E7">
                    <w:rPr>
                      <w:rFonts w:ascii="Arial" w:hAnsi="Arial" w:cs="Arial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.8pt;height:28.8pt">
                        <v:imagedata r:id="rId8" o:title="ED"/>
                      </v:shape>
                    </w:pict>
                  </w:r>
                </w:p>
                <w:p w:rsidR="00382A08" w:rsidRPr="005658E7" w:rsidRDefault="00382A08" w:rsidP="00382A0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658E7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382A08" w:rsidRDefault="00382A08" w:rsidP="00382A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826">
                    <w:rPr>
                      <w:rFonts w:ascii="Arial" w:hAnsi="Arial" w:cs="Arial"/>
                      <w:sz w:val="20"/>
                      <w:szCs w:val="20"/>
                    </w:rPr>
                    <w:t>ΥΠΟΥΡ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ΓΕΙΟ ΠΟΛΙΤΙΣΜΟΥ,</w:t>
                  </w:r>
                </w:p>
                <w:p w:rsidR="00382A08" w:rsidRPr="00E55443" w:rsidRDefault="00382A08" w:rsidP="00382A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ΠΑΙΔΕΙΑΣ ΚΑΙ ΘΡΗΣΚΕΥΜΑΤΩΝ</w:t>
                  </w:r>
                </w:p>
                <w:p w:rsidR="00382A08" w:rsidRPr="005658E7" w:rsidRDefault="00382A08" w:rsidP="00382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8E7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</w:p>
    <w:p w:rsidR="00382A08" w:rsidRPr="00382A08" w:rsidRDefault="00382A08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</w:p>
    <w:p w:rsidR="00382A08" w:rsidRPr="00382A08" w:rsidRDefault="00480D23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32" type="#_x0000_t202" style="position:absolute;margin-left:-30.15pt;margin-top:18.3pt;width:241.45pt;height:82.6pt;z-index:251658752;mso-width-relative:margin;mso-height-relative:margin" stroked="f" strokeweight="2.25pt">
            <v:stroke dashstyle="1 1" endcap="round"/>
            <v:textbox style="mso-next-textbox:#_x0000_s1032">
              <w:txbxContent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ΓΕΝΙΚΗ ΔΙΕΥΘΥΝΣΗ ΣΠΟΥΔΩΝ</w:t>
                  </w: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Π/ΘΜΙΑΣ ΚΑΙ Δ/ΘΜΙΑΣ ΕΚΠΑΙΔΕΥΣΗΣ</w:t>
                  </w: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ΔΙΕ</w:t>
                  </w:r>
                  <w:r>
                    <w:rPr>
                      <w:rFonts w:ascii="Arial" w:hAnsi="Arial" w:cs="Arial"/>
                      <w:sz w:val="20"/>
                    </w:rPr>
                    <w:t>Υ</w:t>
                  </w:r>
                  <w:r w:rsidRPr="00545CE8">
                    <w:rPr>
                      <w:rFonts w:ascii="Arial" w:hAnsi="Arial" w:cs="Arial"/>
                      <w:sz w:val="20"/>
                    </w:rPr>
                    <w:t>ΘΥΝΣΗ ΣΠΟΥΔΩΝ, ΠΡΟΓΡΑΜΜΑΤΩΝ ΚΑΙ</w:t>
                  </w:r>
                </w:p>
                <w:p w:rsidR="00480D23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ΟΡΓΑΝΩΣΗΣ Δ/ΘΜΙΑΣ ΕΚΠ/ΣΗΣ</w:t>
                  </w:r>
                </w:p>
                <w:p w:rsidR="00480D23" w:rsidRPr="00386501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04559">
                    <w:rPr>
                      <w:rFonts w:ascii="Arial" w:hAnsi="Arial" w:cs="Arial"/>
                      <w:sz w:val="20"/>
                    </w:rPr>
                    <w:t>ΔΙΕΥΘΥΝΣΗ ΕΠΑΓΓΕΛΜΑΤΙΚΗΣ ΕΚΠΑΙΔΕΥΣΗΣ</w:t>
                  </w: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ΤΜΗΜΑΤΑ Α΄</w:t>
                  </w: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545CE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480D23" w:rsidRPr="00545CE8" w:rsidRDefault="00480D23" w:rsidP="00480D23">
                  <w:pPr>
                    <w:spacing w:after="0" w:line="240" w:lineRule="auto"/>
                    <w:rPr>
                      <w:rFonts w:ascii="Arial" w:hAnsi="Arial" w:cs="Arial"/>
                      <w:sz w:val="26"/>
                    </w:rPr>
                  </w:pPr>
                </w:p>
                <w:p w:rsidR="00480D23" w:rsidRPr="00545CE8" w:rsidRDefault="00480D23" w:rsidP="00480D23">
                  <w:pPr>
                    <w:spacing w:after="0" w:line="240" w:lineRule="auto"/>
                    <w:rPr>
                      <w:rFonts w:ascii="Arial" w:hAnsi="Arial" w:cs="Arial"/>
                      <w:sz w:val="26"/>
                    </w:rPr>
                  </w:pPr>
                </w:p>
              </w:txbxContent>
            </v:textbox>
          </v:shape>
        </w:pict>
      </w:r>
    </w:p>
    <w:p w:rsidR="00A977C2" w:rsidRPr="00EA282C" w:rsidRDefault="00A977C2" w:rsidP="00A977C2">
      <w:pPr>
        <w:framePr w:w="3912" w:h="2278" w:hSpace="180" w:wrap="auto" w:vAnchor="text" w:hAnchor="page" w:x="6853" w:y="347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84" w:hanging="284"/>
        <w:rPr>
          <w:rFonts w:ascii="Arial" w:hAnsi="Arial" w:cs="Arial"/>
          <w:b/>
        </w:rPr>
      </w:pPr>
      <w:r w:rsidRPr="00EA282C">
        <w:rPr>
          <w:rFonts w:ascii="Arial" w:hAnsi="Arial" w:cs="Arial"/>
          <w:b/>
        </w:rPr>
        <w:t>Περιφερειακές Δ/νσεις Εκπ/σης</w:t>
      </w:r>
    </w:p>
    <w:p w:rsidR="00A977C2" w:rsidRPr="00EA282C" w:rsidRDefault="00A977C2" w:rsidP="00A977C2">
      <w:pPr>
        <w:framePr w:w="3912" w:h="2278" w:hSpace="180" w:wrap="auto" w:vAnchor="text" w:hAnchor="page" w:x="6853" w:y="347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84" w:hanging="284"/>
        <w:rPr>
          <w:rFonts w:ascii="Arial" w:hAnsi="Arial" w:cs="Arial"/>
          <w:b/>
        </w:rPr>
      </w:pPr>
      <w:r w:rsidRPr="00EA282C">
        <w:rPr>
          <w:rFonts w:ascii="Arial" w:hAnsi="Arial" w:cs="Arial"/>
          <w:b/>
        </w:rPr>
        <w:t>Γραφεία Σχολ. Συμβούλων Δ/θμιας Εκπ/σης (μέσω των Περιφερειακών Δ/νσεων Εκπ/σης)</w:t>
      </w:r>
    </w:p>
    <w:p w:rsidR="00A977C2" w:rsidRPr="00382A08" w:rsidRDefault="00A977C2" w:rsidP="00A977C2">
      <w:pPr>
        <w:framePr w:w="3912" w:h="2278" w:hSpace="180" w:wrap="auto" w:vAnchor="text" w:hAnchor="page" w:x="6853" w:y="347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84" w:hanging="284"/>
        <w:rPr>
          <w:rFonts w:ascii="Arial" w:hAnsi="Arial" w:cs="Arial"/>
          <w:b/>
        </w:rPr>
      </w:pPr>
      <w:r w:rsidRPr="00EA282C">
        <w:rPr>
          <w:rFonts w:ascii="Arial" w:hAnsi="Arial" w:cs="Arial"/>
          <w:b/>
        </w:rPr>
        <w:t>Διευθύνσεις Δ/θμιας</w:t>
      </w:r>
      <w:r w:rsidRPr="00896FC5">
        <w:rPr>
          <w:rFonts w:ascii="Arial" w:hAnsi="Arial" w:cs="Arial"/>
          <w:b/>
        </w:rPr>
        <w:t xml:space="preserve"> Εκπ</w:t>
      </w:r>
      <w:r>
        <w:rPr>
          <w:rFonts w:ascii="Arial" w:hAnsi="Arial" w:cs="Arial"/>
          <w:b/>
        </w:rPr>
        <w:t>/</w:t>
      </w:r>
      <w:r w:rsidRPr="00896FC5">
        <w:rPr>
          <w:rFonts w:ascii="Arial" w:hAnsi="Arial" w:cs="Arial"/>
          <w:b/>
        </w:rPr>
        <w:t xml:space="preserve">σης </w:t>
      </w:r>
    </w:p>
    <w:p w:rsidR="00A977C2" w:rsidRPr="00896FC5" w:rsidRDefault="00A977C2" w:rsidP="00A977C2">
      <w:pPr>
        <w:framePr w:w="3912" w:h="2278" w:hSpace="180" w:wrap="auto" w:vAnchor="text" w:hAnchor="page" w:x="6853" w:y="347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84" w:hanging="284"/>
        <w:rPr>
          <w:rFonts w:ascii="Arial" w:hAnsi="Arial" w:cs="Arial"/>
          <w:b/>
        </w:rPr>
      </w:pPr>
      <w:r w:rsidRPr="00896FC5">
        <w:rPr>
          <w:rFonts w:ascii="Arial" w:hAnsi="Arial" w:cs="Arial"/>
          <w:b/>
        </w:rPr>
        <w:t>Σχολικές μονάδες Δ/θμιας Εκπ/σης (μέσω των Δ/νσεων Δ/θμιας Εκπ/σης)</w:t>
      </w:r>
    </w:p>
    <w:p w:rsidR="00382A08" w:rsidRPr="00382A08" w:rsidRDefault="00382A08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</w:p>
    <w:p w:rsidR="00382A08" w:rsidRPr="00382A08" w:rsidRDefault="00A977C2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30" type="#_x0000_t202" style="position:absolute;margin-left:217.9pt;margin-top:21.8pt;width:52.35pt;height:26.7pt;z-index:251656704" stroked="f">
            <v:textbox style="mso-next-textbox:#_x0000_s1030">
              <w:txbxContent>
                <w:p w:rsidR="00382A08" w:rsidRPr="00E15D6F" w:rsidRDefault="00382A08" w:rsidP="00382A08">
                  <w:pPr>
                    <w:rPr>
                      <w:rFonts w:ascii="Arial" w:hAnsi="Arial"/>
                      <w:b/>
                    </w:rPr>
                  </w:pPr>
                  <w:r w:rsidRPr="00E15D6F">
                    <w:rPr>
                      <w:rFonts w:ascii="Arial" w:hAnsi="Arial"/>
                      <w:b/>
                    </w:rPr>
                    <w:t>ΠΡΟΣ:</w:t>
                  </w:r>
                </w:p>
              </w:txbxContent>
            </v:textbox>
          </v:shape>
        </w:pict>
      </w:r>
    </w:p>
    <w:p w:rsidR="00382A08" w:rsidRPr="00382A08" w:rsidRDefault="00480D23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33" type="#_x0000_t202" style="position:absolute;margin-left:-2.65pt;margin-top:7.3pt;width:186.15pt;height:105.35pt;z-index:251659776;mso-width-relative:margin;mso-height-relative:margin" stroked="f" strokeweight="2.25pt">
            <v:stroke dashstyle="1 1" endcap="round"/>
            <v:textbox style="mso-next-textbox:#_x0000_s1033">
              <w:txbxContent>
                <w:p w:rsidR="00480D23" w:rsidRPr="00545CE8" w:rsidRDefault="00480D23" w:rsidP="00480D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>-----</w:t>
                  </w:r>
                </w:p>
                <w:p w:rsidR="00480D23" w:rsidRPr="00545CE8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 xml:space="preserve">Ταχ. Δ/νση: </w:t>
                  </w:r>
                  <w:r w:rsidRPr="00545CE8">
                    <w:rPr>
                      <w:rFonts w:ascii="Arial" w:hAnsi="Arial" w:cs="Arial"/>
                      <w:sz w:val="20"/>
                    </w:rPr>
                    <w:tab/>
                    <w:t>Ανδρέα Παπανδρέου 37</w:t>
                  </w:r>
                </w:p>
                <w:p w:rsidR="00480D23" w:rsidRPr="00545CE8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 xml:space="preserve">Τ.Κ. – Πόλη: </w:t>
                  </w:r>
                  <w:r w:rsidRPr="00545CE8">
                    <w:rPr>
                      <w:rFonts w:ascii="Arial" w:hAnsi="Arial" w:cs="Arial"/>
                      <w:sz w:val="20"/>
                    </w:rPr>
                    <w:tab/>
                    <w:t>15180 Μαρούσι</w:t>
                  </w:r>
                </w:p>
                <w:p w:rsidR="00480D23" w:rsidRPr="00545CE8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 xml:space="preserve">Ιστοσελίδα: </w:t>
                  </w:r>
                  <w:hyperlink r:id="rId9" w:history="1">
                    <w:r w:rsidRPr="00545CE8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www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minedu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gov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</w:rPr>
                      <w:t>.</w:t>
                    </w:r>
                    <w:r w:rsidRPr="00545CE8">
                      <w:rPr>
                        <w:rStyle w:val="-"/>
                        <w:rFonts w:ascii="Arial" w:hAnsi="Arial" w:cs="Arial"/>
                        <w:sz w:val="20"/>
                        <w:lang w:val="en-US"/>
                      </w:rPr>
                      <w:t>gr</w:t>
                    </w:r>
                  </w:hyperlink>
                </w:p>
                <w:p w:rsidR="00480D23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 xml:space="preserve">Πληροφορίες: </w:t>
                  </w:r>
                  <w:r w:rsidRPr="00545CE8">
                    <w:rPr>
                      <w:rFonts w:ascii="Arial" w:hAnsi="Arial" w:cs="Arial"/>
                      <w:sz w:val="20"/>
                    </w:rPr>
                    <w:tab/>
                    <w:t>Αν. Πασχαλίδου</w:t>
                  </w:r>
                </w:p>
                <w:p w:rsidR="00480D23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ind w:firstLine="1276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04559">
                    <w:rPr>
                      <w:rFonts w:ascii="Arial" w:hAnsi="Arial" w:cs="Arial"/>
                      <w:sz w:val="20"/>
                      <w:szCs w:val="20"/>
                    </w:rPr>
                    <w:t>Ι. Καπουτσής</w:t>
                  </w:r>
                </w:p>
                <w:p w:rsidR="00480D23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545CE8">
                    <w:rPr>
                      <w:rFonts w:ascii="Arial" w:hAnsi="Arial" w:cs="Arial"/>
                      <w:sz w:val="20"/>
                    </w:rPr>
                    <w:t xml:space="preserve">Τηλέφωνο: </w:t>
                  </w:r>
                  <w:r w:rsidRPr="00545CE8">
                    <w:rPr>
                      <w:rFonts w:ascii="Arial" w:hAnsi="Arial" w:cs="Arial"/>
                      <w:sz w:val="20"/>
                    </w:rPr>
                    <w:tab/>
                    <w:t>210-344</w:t>
                  </w:r>
                  <w:r w:rsidRPr="00545CE8">
                    <w:rPr>
                      <w:rFonts w:ascii="Arial" w:hAnsi="Arial" w:cs="Arial"/>
                      <w:sz w:val="20"/>
                      <w:lang w:val="en-US"/>
                    </w:rPr>
                    <w:t>3422</w:t>
                  </w:r>
                </w:p>
                <w:p w:rsidR="00480D23" w:rsidRPr="00545CE8" w:rsidRDefault="00480D23" w:rsidP="00480D23">
                  <w:pPr>
                    <w:tabs>
                      <w:tab w:val="left" w:pos="1276"/>
                    </w:tabs>
                    <w:spacing w:after="0" w:line="240" w:lineRule="auto"/>
                    <w:ind w:firstLine="1276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04559">
                    <w:rPr>
                      <w:rFonts w:ascii="Arial" w:hAnsi="Arial" w:cs="Arial"/>
                      <w:sz w:val="20"/>
                      <w:szCs w:val="20"/>
                    </w:rPr>
                    <w:t>210-3443240</w:t>
                  </w:r>
                </w:p>
              </w:txbxContent>
            </v:textbox>
          </v:shape>
        </w:pict>
      </w:r>
    </w:p>
    <w:p w:rsidR="00382A08" w:rsidRPr="00382A08" w:rsidRDefault="00382A08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</w:p>
    <w:p w:rsidR="00382A08" w:rsidRPr="00382A08" w:rsidRDefault="00A977C2" w:rsidP="00387E94">
      <w:pPr>
        <w:spacing w:line="360" w:lineRule="auto"/>
        <w:ind w:right="-3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29" type="#_x0000_t202" style="position:absolute;margin-left:275.1pt;margin-top:12.05pt;width:198.1pt;height:76.45pt;z-index:251655680" stroked="f">
            <v:textbox style="mso-next-textbox:#_x0000_s1029">
              <w:txbxContent>
                <w:p w:rsidR="00382A08" w:rsidRPr="00CD1FA5" w:rsidRDefault="00382A08" w:rsidP="004A78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D1FA5">
                    <w:rPr>
                      <w:rFonts w:ascii="Arial" w:hAnsi="Arial" w:cs="Arial"/>
                      <w:b/>
                    </w:rPr>
                    <w:t>Γραφεία της Ύπατης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D1FA5">
                    <w:rPr>
                      <w:rFonts w:ascii="Arial" w:hAnsi="Arial" w:cs="Arial"/>
                      <w:b/>
                    </w:rPr>
                    <w:t>Αρμοστείας του ΟΗΕ για τους Πρόσφυγες στην Ελλάδα</w:t>
                  </w:r>
                </w:p>
                <w:p w:rsidR="00382A08" w:rsidRPr="00CD1FA5" w:rsidRDefault="00382A08" w:rsidP="004A78CD">
                  <w:pPr>
                    <w:tabs>
                      <w:tab w:val="num" w:pos="28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D1FA5">
                    <w:rPr>
                      <w:rFonts w:ascii="Arial" w:hAnsi="Arial" w:cs="Arial"/>
                      <w:b/>
                    </w:rPr>
                    <w:t>Ταγιαπιέρα 12</w:t>
                  </w:r>
                </w:p>
                <w:p w:rsidR="00382A08" w:rsidRPr="00E15D6F" w:rsidRDefault="00382A08" w:rsidP="004A78CD">
                  <w:pPr>
                    <w:tabs>
                      <w:tab w:val="num" w:pos="28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D1FA5">
                    <w:rPr>
                      <w:rFonts w:ascii="Arial" w:hAnsi="Arial" w:cs="Arial"/>
                      <w:b/>
                    </w:rPr>
                    <w:t>115 25 Αθήνα</w:t>
                  </w:r>
                </w:p>
                <w:p w:rsidR="00382A08" w:rsidRPr="00E15D6F" w:rsidRDefault="00382A08" w:rsidP="00382A08">
                  <w:pPr>
                    <w:tabs>
                      <w:tab w:val="num" w:pos="284"/>
                    </w:tabs>
                    <w:ind w:left="360" w:hanging="357"/>
                    <w:rPr>
                      <w:rFonts w:ascii="Arial" w:hAnsi="Arial" w:cs="Arial"/>
                      <w:b/>
                    </w:rPr>
                  </w:pPr>
                </w:p>
                <w:p w:rsidR="00382A08" w:rsidRDefault="00382A08" w:rsidP="00382A08"/>
              </w:txbxContent>
            </v:textbox>
          </v:shape>
        </w:pict>
      </w:r>
    </w:p>
    <w:p w:rsidR="00382A08" w:rsidRPr="00382A08" w:rsidRDefault="00A977C2" w:rsidP="00A977C2">
      <w:pPr>
        <w:spacing w:line="240" w:lineRule="auto"/>
        <w:ind w:right="-3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31" type="#_x0000_t202" style="position:absolute;margin-left:217.9pt;margin-top:2.3pt;width:52.35pt;height:26.7pt;z-index:251657728" stroked="f">
            <v:textbox style="mso-next-textbox:#_x0000_s1031">
              <w:txbxContent>
                <w:p w:rsidR="00382A08" w:rsidRPr="00E15D6F" w:rsidRDefault="00382A08" w:rsidP="00382A0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ΚΟΙΝ.</w:t>
                  </w:r>
                  <w:r w:rsidRPr="00E15D6F">
                    <w:rPr>
                      <w:rFonts w:ascii="Arial" w:hAnsi="Arial"/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382A08" w:rsidRPr="00382A08" w:rsidRDefault="00382A08" w:rsidP="00A977C2">
      <w:pPr>
        <w:spacing w:line="240" w:lineRule="auto"/>
        <w:ind w:right="-355"/>
        <w:rPr>
          <w:rFonts w:ascii="Arial" w:hAnsi="Arial" w:cs="Arial"/>
          <w:b/>
          <w:sz w:val="24"/>
          <w:szCs w:val="24"/>
        </w:rPr>
      </w:pPr>
    </w:p>
    <w:p w:rsidR="00382A08" w:rsidRPr="00382A08" w:rsidRDefault="00382A08" w:rsidP="00A977C2">
      <w:pPr>
        <w:spacing w:line="240" w:lineRule="auto"/>
        <w:ind w:right="-355"/>
        <w:rPr>
          <w:rFonts w:ascii="Arial" w:hAnsi="Arial" w:cs="Arial"/>
          <w:b/>
          <w:sz w:val="24"/>
          <w:szCs w:val="24"/>
          <w:highlight w:val="yellow"/>
        </w:rPr>
      </w:pPr>
    </w:p>
    <w:p w:rsidR="00382A08" w:rsidRDefault="00382A08" w:rsidP="00A977C2">
      <w:pPr>
        <w:spacing w:line="240" w:lineRule="auto"/>
        <w:ind w:right="-355"/>
        <w:rPr>
          <w:rFonts w:ascii="Arial" w:hAnsi="Arial" w:cs="Arial"/>
          <w:b/>
          <w:sz w:val="24"/>
          <w:szCs w:val="24"/>
          <w:highlight w:val="yellow"/>
        </w:rPr>
      </w:pPr>
    </w:p>
    <w:p w:rsidR="006175EC" w:rsidRPr="008B76E8" w:rsidRDefault="00925A69" w:rsidP="004A78CD">
      <w:pPr>
        <w:tabs>
          <w:tab w:val="left" w:pos="567"/>
        </w:tabs>
        <w:spacing w:line="360" w:lineRule="auto"/>
        <w:ind w:right="-473" w:firstLine="284"/>
        <w:jc w:val="both"/>
        <w:rPr>
          <w:rFonts w:ascii="Arial" w:hAnsi="Arial" w:cs="Arial"/>
          <w:b/>
          <w:sz w:val="24"/>
          <w:szCs w:val="24"/>
        </w:rPr>
      </w:pPr>
      <w:r w:rsidRPr="00EA282C">
        <w:rPr>
          <w:rFonts w:ascii="Arial" w:hAnsi="Arial" w:cs="Arial"/>
          <w:b/>
          <w:sz w:val="24"/>
          <w:szCs w:val="24"/>
        </w:rPr>
        <w:t>ΘΕΜΑ:</w:t>
      </w:r>
      <w:r w:rsidR="00C54A4A" w:rsidRPr="00EA282C">
        <w:rPr>
          <w:rFonts w:ascii="Arial" w:hAnsi="Arial" w:cs="Arial"/>
          <w:b/>
          <w:sz w:val="24"/>
          <w:szCs w:val="24"/>
        </w:rPr>
        <w:t xml:space="preserve"> </w:t>
      </w:r>
      <w:r w:rsidR="008442E6" w:rsidRPr="00EA282C">
        <w:rPr>
          <w:rFonts w:ascii="Arial" w:hAnsi="Arial" w:cs="Arial"/>
          <w:b/>
          <w:sz w:val="24"/>
          <w:szCs w:val="24"/>
        </w:rPr>
        <w:t xml:space="preserve">Πανελλήνιος </w:t>
      </w:r>
      <w:r w:rsidR="00B36524" w:rsidRPr="00EA282C">
        <w:rPr>
          <w:rFonts w:ascii="Arial" w:hAnsi="Arial" w:cs="Arial"/>
          <w:b/>
          <w:sz w:val="24"/>
          <w:szCs w:val="24"/>
        </w:rPr>
        <w:t xml:space="preserve">Διαγωνισμός </w:t>
      </w:r>
      <w:r w:rsidR="006A6054" w:rsidRPr="00EA282C">
        <w:rPr>
          <w:rFonts w:ascii="Arial" w:hAnsi="Arial" w:cs="Arial"/>
          <w:b/>
          <w:sz w:val="24"/>
          <w:szCs w:val="24"/>
        </w:rPr>
        <w:t>Μαθητικής Δημιουργίας για τους Πρόσφυγες 201</w:t>
      </w:r>
      <w:r w:rsidR="005172BE" w:rsidRPr="00EA282C">
        <w:rPr>
          <w:rFonts w:ascii="Arial" w:hAnsi="Arial" w:cs="Arial"/>
          <w:b/>
          <w:sz w:val="24"/>
          <w:szCs w:val="24"/>
        </w:rPr>
        <w:t>4</w:t>
      </w:r>
      <w:r w:rsidR="00F61434" w:rsidRPr="00EA282C">
        <w:rPr>
          <w:rFonts w:ascii="Arial" w:hAnsi="Arial" w:cs="Arial"/>
          <w:b/>
          <w:sz w:val="24"/>
          <w:szCs w:val="24"/>
        </w:rPr>
        <w:t>-2015</w:t>
      </w:r>
    </w:p>
    <w:p w:rsidR="006B7600" w:rsidRPr="00086632" w:rsidRDefault="006B7600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86632">
        <w:rPr>
          <w:rFonts w:ascii="Arial" w:hAnsi="Arial" w:cs="Arial"/>
          <w:sz w:val="24"/>
          <w:szCs w:val="24"/>
        </w:rPr>
        <w:t xml:space="preserve">Σας γνωρίζουμε ότι η Ύπατη Αρμοστεία του ΟΗΕ για τους Πρόσφυγες (Υ.Α.) και η Επιτροπή Ευαισθητοποίησης των Νέων, στην οποία συμμετέχουν το Υπουργείο </w:t>
      </w:r>
      <w:r w:rsidR="00F61434">
        <w:rPr>
          <w:rFonts w:ascii="Arial" w:hAnsi="Arial" w:cs="Arial"/>
          <w:sz w:val="24"/>
          <w:szCs w:val="24"/>
        </w:rPr>
        <w:t xml:space="preserve">Πολιτισμού, </w:t>
      </w:r>
      <w:r w:rsidRPr="00086632">
        <w:rPr>
          <w:rFonts w:ascii="Arial" w:hAnsi="Arial" w:cs="Arial"/>
          <w:sz w:val="24"/>
          <w:szCs w:val="24"/>
        </w:rPr>
        <w:t xml:space="preserve">Παιδείας και Θρησκευμάτων, η </w:t>
      </w:r>
      <w:r w:rsidR="00F61434">
        <w:rPr>
          <w:rFonts w:ascii="Arial" w:hAnsi="Arial" w:cs="Arial"/>
          <w:sz w:val="24"/>
          <w:szCs w:val="24"/>
        </w:rPr>
        <w:t xml:space="preserve">Διεύθυνση </w:t>
      </w:r>
      <w:r w:rsidRPr="00086632">
        <w:rPr>
          <w:rFonts w:ascii="Arial" w:hAnsi="Arial" w:cs="Arial"/>
          <w:sz w:val="24"/>
          <w:szCs w:val="24"/>
        </w:rPr>
        <w:t xml:space="preserve">Νέας Γενιάς, το Ίδρυμα Μαραγκοπούλου για τα Δικαιώματα του Ανθρώπου, η Ομοσπονδία Λειτουργών Μέσης Εκπαίδευσης - ΚΕ.ΜΕ.ΤΕ., η Διδασκαλική Ομοσπονδία Ελλάδας - Ι.Π.Ε.Μ, η Πανελλήνια Ένωση Φιλολόγων, η Πανελλήνια Ένωση Εκπαιδευτικών Πολιτιστικών Θεμάτων (ΠΕΕΠΟΘΕ), το Κέντρο Διαπολιτισμικής </w:t>
      </w:r>
      <w:r w:rsidR="00B93D9A">
        <w:rPr>
          <w:rFonts w:ascii="Arial" w:hAnsi="Arial" w:cs="Arial"/>
          <w:sz w:val="24"/>
          <w:szCs w:val="24"/>
        </w:rPr>
        <w:t>Αγωγής του Πανεπιστημίου Αθηνών, ο Συνήγορος του Πολίτη - Συνήγορος του Παιδιού</w:t>
      </w:r>
      <w:r w:rsidR="00B93D9A" w:rsidRPr="00086632">
        <w:rPr>
          <w:rFonts w:ascii="Arial" w:hAnsi="Arial" w:cs="Arial"/>
          <w:sz w:val="24"/>
          <w:szCs w:val="24"/>
        </w:rPr>
        <w:t xml:space="preserve"> </w:t>
      </w:r>
      <w:r w:rsidRPr="00086632">
        <w:rPr>
          <w:rFonts w:ascii="Arial" w:hAnsi="Arial" w:cs="Arial"/>
          <w:sz w:val="24"/>
          <w:szCs w:val="24"/>
        </w:rPr>
        <w:t xml:space="preserve">και το Ελληνικό Συμβούλιο για τους Πρόσφυγες, στο πλαίσιο των δραστηριοτήτων τους με στόχο την ενημέρωση και ευαισθητοποίηση των νέων ανθρώπων στο προσφυγικό ζήτημα, προκηρύσσουν </w:t>
      </w:r>
      <w:r w:rsidRPr="00086632">
        <w:rPr>
          <w:rFonts w:ascii="Arial" w:hAnsi="Arial" w:cs="Arial"/>
          <w:b/>
          <w:sz w:val="24"/>
          <w:szCs w:val="24"/>
        </w:rPr>
        <w:t>Πανελλήνιο Διαγωνισμό Μαθητικής Δημιουργίας</w:t>
      </w:r>
      <w:r w:rsidR="00F61434">
        <w:rPr>
          <w:rFonts w:ascii="Arial" w:hAnsi="Arial" w:cs="Arial"/>
          <w:b/>
          <w:sz w:val="24"/>
          <w:szCs w:val="24"/>
        </w:rPr>
        <w:t xml:space="preserve"> για το σχολικό έτος 2014-2015</w:t>
      </w:r>
      <w:r w:rsidRPr="00086632">
        <w:rPr>
          <w:rFonts w:ascii="Arial" w:hAnsi="Arial" w:cs="Arial"/>
          <w:sz w:val="24"/>
          <w:szCs w:val="24"/>
        </w:rPr>
        <w:t xml:space="preserve"> μεταξύ των μ</w:t>
      </w:r>
      <w:r w:rsidR="008B3870">
        <w:rPr>
          <w:rFonts w:ascii="Arial" w:hAnsi="Arial" w:cs="Arial"/>
          <w:sz w:val="24"/>
          <w:szCs w:val="24"/>
        </w:rPr>
        <w:t xml:space="preserve">αθητών της Γ΄ τάξης  Γυμνασίου και </w:t>
      </w:r>
      <w:r w:rsidRPr="00086632">
        <w:rPr>
          <w:rFonts w:ascii="Arial" w:hAnsi="Arial" w:cs="Arial"/>
          <w:sz w:val="24"/>
          <w:szCs w:val="24"/>
        </w:rPr>
        <w:t xml:space="preserve">της Α΄ τάξης Λυκείου. Η συμμετοχή στο διαγωνισμό είναι προαιρετική και οι εργασίες θα εκπονηθούν εκτός ωρών διδασκαλίας. </w:t>
      </w:r>
    </w:p>
    <w:p w:rsidR="006B7600" w:rsidRPr="00B93D9A" w:rsidRDefault="006B7600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b/>
          <w:sz w:val="24"/>
          <w:szCs w:val="24"/>
        </w:rPr>
      </w:pPr>
      <w:r w:rsidRPr="00086632">
        <w:rPr>
          <w:rFonts w:ascii="Arial" w:hAnsi="Arial" w:cs="Arial"/>
          <w:sz w:val="24"/>
          <w:szCs w:val="24"/>
        </w:rPr>
        <w:lastRenderedPageBreak/>
        <w:t>Το θέμα του εφετινού Διαγωνισμού είναι «</w:t>
      </w:r>
      <w:r w:rsidR="008B3870">
        <w:rPr>
          <w:rFonts w:ascii="Arial" w:hAnsi="Arial" w:cs="Arial"/>
          <w:b/>
          <w:sz w:val="24"/>
          <w:szCs w:val="24"/>
        </w:rPr>
        <w:t>Η ιστορία του Αζίζ</w:t>
      </w:r>
      <w:r w:rsidR="001842E2">
        <w:rPr>
          <w:rFonts w:ascii="Arial" w:hAnsi="Arial" w:cs="Arial"/>
          <w:b/>
          <w:sz w:val="24"/>
          <w:szCs w:val="24"/>
        </w:rPr>
        <w:t xml:space="preserve">. </w:t>
      </w:r>
      <w:r w:rsidR="00656EFD">
        <w:rPr>
          <w:rFonts w:ascii="Arial" w:hAnsi="Arial" w:cs="Arial"/>
          <w:b/>
          <w:sz w:val="24"/>
          <w:szCs w:val="24"/>
        </w:rPr>
        <w:t>Α</w:t>
      </w:r>
      <w:r w:rsidR="001842E2">
        <w:rPr>
          <w:rFonts w:ascii="Arial" w:hAnsi="Arial" w:cs="Arial"/>
          <w:b/>
          <w:sz w:val="24"/>
          <w:szCs w:val="24"/>
        </w:rPr>
        <w:t>ν ήσουν εσύ</w:t>
      </w:r>
      <w:r w:rsidR="00656EFD">
        <w:rPr>
          <w:rFonts w:ascii="Arial" w:hAnsi="Arial" w:cs="Arial"/>
          <w:b/>
          <w:sz w:val="24"/>
          <w:szCs w:val="24"/>
        </w:rPr>
        <w:t xml:space="preserve"> στη θέση του…</w:t>
      </w:r>
      <w:r w:rsidR="008B3870">
        <w:rPr>
          <w:rFonts w:ascii="Arial" w:hAnsi="Arial" w:cs="Arial"/>
          <w:b/>
          <w:sz w:val="24"/>
          <w:szCs w:val="24"/>
        </w:rPr>
        <w:t xml:space="preserve">». </w:t>
      </w:r>
    </w:p>
    <w:p w:rsidR="006B7600" w:rsidRPr="001842E2" w:rsidRDefault="005172BE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42E2">
        <w:rPr>
          <w:rFonts w:ascii="Arial" w:hAnsi="Arial" w:cs="Arial"/>
          <w:b/>
          <w:sz w:val="24"/>
          <w:szCs w:val="24"/>
          <w:u w:val="single"/>
        </w:rPr>
        <w:t>Εισαγωγή</w:t>
      </w:r>
    </w:p>
    <w:p w:rsidR="008B3870" w:rsidRPr="001842E2" w:rsidRDefault="008B3870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Ζούμε σε μία εποχή, </w:t>
      </w:r>
      <w:r w:rsidR="00656EFD">
        <w:rPr>
          <w:rFonts w:ascii="Arial" w:hAnsi="Arial" w:cs="Arial"/>
          <w:sz w:val="24"/>
          <w:szCs w:val="24"/>
        </w:rPr>
        <w:t>που</w:t>
      </w:r>
      <w:r w:rsidRPr="001842E2">
        <w:rPr>
          <w:rFonts w:ascii="Arial" w:hAnsi="Arial" w:cs="Arial"/>
          <w:sz w:val="24"/>
          <w:szCs w:val="24"/>
        </w:rPr>
        <w:t xml:space="preserve"> ο αριθμός των ανθρώπων που έχουν </w:t>
      </w:r>
      <w:r w:rsidR="00BA3805">
        <w:rPr>
          <w:rFonts w:ascii="Arial" w:hAnsi="Arial" w:cs="Arial"/>
          <w:sz w:val="24"/>
          <w:szCs w:val="24"/>
        </w:rPr>
        <w:t>αναγκαστεί να ξεριζωθούν</w:t>
      </w:r>
      <w:r w:rsidRPr="001842E2">
        <w:rPr>
          <w:rFonts w:ascii="Arial" w:hAnsi="Arial" w:cs="Arial"/>
          <w:sz w:val="24"/>
          <w:szCs w:val="24"/>
        </w:rPr>
        <w:t xml:space="preserve"> από </w:t>
      </w:r>
      <w:r w:rsidR="00656EFD">
        <w:rPr>
          <w:rFonts w:ascii="Arial" w:hAnsi="Arial" w:cs="Arial"/>
          <w:sz w:val="24"/>
          <w:szCs w:val="24"/>
        </w:rPr>
        <w:t>την πατρίδα τους</w:t>
      </w:r>
      <w:r w:rsidRPr="001842E2">
        <w:rPr>
          <w:rFonts w:ascii="Arial" w:hAnsi="Arial" w:cs="Arial"/>
          <w:sz w:val="24"/>
          <w:szCs w:val="24"/>
        </w:rPr>
        <w:t xml:space="preserve"> έφτασε για πρώτη φορά τα επίπεδα του Δεύτερου Παγκ</w:t>
      </w:r>
      <w:r w:rsidR="00656EFD">
        <w:rPr>
          <w:rFonts w:ascii="Arial" w:hAnsi="Arial" w:cs="Arial"/>
          <w:sz w:val="24"/>
          <w:szCs w:val="24"/>
        </w:rPr>
        <w:t>όσμιο</w:t>
      </w:r>
      <w:r w:rsidRPr="001842E2">
        <w:rPr>
          <w:rFonts w:ascii="Arial" w:hAnsi="Arial" w:cs="Arial"/>
          <w:sz w:val="24"/>
          <w:szCs w:val="24"/>
        </w:rPr>
        <w:t>υ Πολέμου. Ο μισός από αυτόν τον προσφυγικό πληθυσμό είναι παιδιά. Παιδιά που είναι πρόσφυγες, παιδιά χωρίς ιθαγένεια, χω</w:t>
      </w:r>
      <w:r w:rsidR="00656EFD">
        <w:rPr>
          <w:rFonts w:ascii="Arial" w:hAnsi="Arial" w:cs="Arial"/>
          <w:sz w:val="24"/>
          <w:szCs w:val="24"/>
        </w:rPr>
        <w:t xml:space="preserve">ρίς πατρίδα, </w:t>
      </w:r>
      <w:r w:rsidR="00B60E58">
        <w:rPr>
          <w:rFonts w:ascii="Arial" w:hAnsi="Arial" w:cs="Arial"/>
          <w:sz w:val="24"/>
          <w:szCs w:val="24"/>
        </w:rPr>
        <w:t>χωρίς οικογένει</w:t>
      </w:r>
      <w:r w:rsidR="00FA69D2">
        <w:rPr>
          <w:rFonts w:ascii="Arial" w:hAnsi="Arial" w:cs="Arial"/>
          <w:sz w:val="24"/>
          <w:szCs w:val="24"/>
        </w:rPr>
        <w:t>α</w:t>
      </w:r>
      <w:r w:rsidR="00B60E58">
        <w:rPr>
          <w:rFonts w:ascii="Arial" w:hAnsi="Arial" w:cs="Arial"/>
          <w:sz w:val="24"/>
          <w:szCs w:val="24"/>
        </w:rPr>
        <w:t xml:space="preserve"> </w:t>
      </w:r>
      <w:r w:rsidR="00656EFD" w:rsidRPr="00E7625B">
        <w:rPr>
          <w:rFonts w:ascii="Arial" w:hAnsi="Arial" w:cs="Arial"/>
          <w:sz w:val="24"/>
          <w:szCs w:val="24"/>
        </w:rPr>
        <w:t>ή</w:t>
      </w:r>
      <w:r w:rsidRPr="00E7625B">
        <w:rPr>
          <w:rFonts w:ascii="Arial" w:hAnsi="Arial" w:cs="Arial"/>
          <w:sz w:val="24"/>
          <w:szCs w:val="24"/>
        </w:rPr>
        <w:t xml:space="preserve"> και παιδιά που βρίσκονται εκτοπισμένα μέσα στην ίδια τους τη χώρα. </w:t>
      </w:r>
      <w:r w:rsidR="00656EFD" w:rsidRPr="00E7625B">
        <w:rPr>
          <w:rFonts w:ascii="Arial" w:hAnsi="Arial" w:cs="Arial"/>
          <w:sz w:val="24"/>
          <w:szCs w:val="24"/>
        </w:rPr>
        <w:t xml:space="preserve">Πολλά από αυτά περνούν όλη την παιδική τους ηλικία μακριά από το σπίτι τους. </w:t>
      </w:r>
      <w:r w:rsidRPr="00E7625B">
        <w:rPr>
          <w:rFonts w:ascii="Arial" w:hAnsi="Arial" w:cs="Arial"/>
          <w:sz w:val="24"/>
          <w:szCs w:val="24"/>
        </w:rPr>
        <w:t xml:space="preserve">Σε καιρούς πολέμου και </w:t>
      </w:r>
      <w:r w:rsidR="00E7625B" w:rsidRPr="00E7625B">
        <w:rPr>
          <w:rFonts w:ascii="Arial" w:hAnsi="Arial" w:cs="Arial"/>
          <w:sz w:val="24"/>
          <w:szCs w:val="24"/>
        </w:rPr>
        <w:t xml:space="preserve">βίαιου </w:t>
      </w:r>
      <w:r w:rsidRPr="00E7625B">
        <w:rPr>
          <w:rFonts w:ascii="Arial" w:hAnsi="Arial" w:cs="Arial"/>
          <w:sz w:val="24"/>
          <w:szCs w:val="24"/>
        </w:rPr>
        <w:t>εκτοπισμού τα παιδιά είναι ακόμα πιο ευάλωτα, εκτεθειμένα σε παραβιάσεις ανθρωπίνων δικαιωμάτων</w:t>
      </w:r>
      <w:r w:rsidRPr="001842E2">
        <w:rPr>
          <w:rFonts w:ascii="Arial" w:hAnsi="Arial" w:cs="Arial"/>
          <w:sz w:val="24"/>
          <w:szCs w:val="24"/>
        </w:rPr>
        <w:t xml:space="preserve"> και σε φαινόμενα κακοποίησης ή εκμετάλλευσης. </w:t>
      </w:r>
    </w:p>
    <w:p w:rsidR="00AA602E" w:rsidRPr="001842E2" w:rsidRDefault="00AA602E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Μέσα σε ένα γενικότερο πλαίσιο αυξανόμενης ξενοφοβίας και αδιαφορίας του κοινού απέναντι στις συνεχιζόμενες  συρράξεις</w:t>
      </w:r>
      <w:r w:rsidR="00AA2B47">
        <w:rPr>
          <w:rFonts w:ascii="Arial" w:hAnsi="Arial" w:cs="Arial"/>
          <w:sz w:val="24"/>
          <w:szCs w:val="24"/>
        </w:rPr>
        <w:t>, με</w:t>
      </w:r>
      <w:r w:rsidRPr="001842E2">
        <w:rPr>
          <w:rFonts w:ascii="Arial" w:hAnsi="Arial" w:cs="Arial"/>
          <w:sz w:val="24"/>
          <w:szCs w:val="24"/>
        </w:rPr>
        <w:t xml:space="preserve"> τα εκατομμύρια των θυμάτων τους σε όλο τον κόσμο, ο καθένας μας καλείται να αναρωτηθεί </w:t>
      </w:r>
      <w:r w:rsidR="00AA2B47">
        <w:rPr>
          <w:rFonts w:ascii="Arial" w:hAnsi="Arial" w:cs="Arial"/>
          <w:sz w:val="24"/>
          <w:szCs w:val="24"/>
        </w:rPr>
        <w:t xml:space="preserve">κατά πόσο θα μπορούσε να είναι στη θέση αυτών των παιδιών. </w:t>
      </w:r>
    </w:p>
    <w:p w:rsidR="00A77CA6" w:rsidRPr="001842E2" w:rsidRDefault="00A77CA6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Πώς υποδέχονται και αντιμετωπίζουν αυτά τα παιδιά </w:t>
      </w:r>
      <w:r w:rsidR="00AA2B47">
        <w:rPr>
          <w:rFonts w:ascii="Arial" w:hAnsi="Arial" w:cs="Arial"/>
          <w:sz w:val="24"/>
          <w:szCs w:val="24"/>
        </w:rPr>
        <w:t xml:space="preserve">στις </w:t>
      </w:r>
      <w:r w:rsidRPr="001842E2">
        <w:rPr>
          <w:rFonts w:ascii="Arial" w:hAnsi="Arial" w:cs="Arial"/>
          <w:sz w:val="24"/>
          <w:szCs w:val="24"/>
        </w:rPr>
        <w:t xml:space="preserve">νέες τους πατρίδες; Γίνεται σεβαστή η διαφορετικότητά </w:t>
      </w:r>
      <w:r w:rsidR="00265CB2">
        <w:rPr>
          <w:rFonts w:ascii="Arial" w:hAnsi="Arial" w:cs="Arial"/>
          <w:sz w:val="24"/>
          <w:szCs w:val="24"/>
        </w:rPr>
        <w:t>τους, η γλώσσα και η θρησκεία τους</w:t>
      </w:r>
      <w:r w:rsidRPr="001842E2">
        <w:rPr>
          <w:rFonts w:ascii="Arial" w:hAnsi="Arial" w:cs="Arial"/>
          <w:sz w:val="24"/>
          <w:szCs w:val="24"/>
        </w:rPr>
        <w:t xml:space="preserve">; Πόσο σημαντική ή και ωφέλιμη μπορεί να είναι η παρουσία τους στο νέο τους περιβάλλον, την καινούρια γειτονιά τους, το νέο τους σχολείο; </w:t>
      </w:r>
    </w:p>
    <w:p w:rsidR="008B3870" w:rsidRPr="001842E2" w:rsidRDefault="008B3870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Ο </w:t>
      </w:r>
      <w:r w:rsidRPr="001842E2">
        <w:rPr>
          <w:rFonts w:ascii="Arial" w:hAnsi="Arial" w:cs="Arial"/>
          <w:b/>
          <w:sz w:val="24"/>
          <w:szCs w:val="24"/>
        </w:rPr>
        <w:t>Αζίζ</w:t>
      </w:r>
      <w:r w:rsidRPr="001842E2">
        <w:rPr>
          <w:rFonts w:ascii="Arial" w:hAnsi="Arial" w:cs="Arial"/>
          <w:sz w:val="24"/>
          <w:szCs w:val="24"/>
        </w:rPr>
        <w:t xml:space="preserve"> είναι ένα από αυτά τα παιδιά. Είναι μόλις </w:t>
      </w:r>
      <w:r w:rsidR="00BA3805">
        <w:rPr>
          <w:rFonts w:ascii="Arial" w:hAnsi="Arial" w:cs="Arial"/>
          <w:sz w:val="24"/>
          <w:szCs w:val="24"/>
        </w:rPr>
        <w:t>1</w:t>
      </w:r>
      <w:r w:rsidR="00644BCE">
        <w:rPr>
          <w:rFonts w:ascii="Arial" w:hAnsi="Arial" w:cs="Arial"/>
          <w:sz w:val="24"/>
          <w:szCs w:val="24"/>
        </w:rPr>
        <w:t>1</w:t>
      </w:r>
      <w:r w:rsidRPr="001842E2">
        <w:rPr>
          <w:rFonts w:ascii="Arial" w:hAnsi="Arial" w:cs="Arial"/>
          <w:sz w:val="24"/>
          <w:szCs w:val="24"/>
        </w:rPr>
        <w:t xml:space="preserve"> ετών</w:t>
      </w:r>
      <w:r w:rsidR="00AA2B47">
        <w:rPr>
          <w:rFonts w:ascii="Arial" w:hAnsi="Arial" w:cs="Arial"/>
          <w:sz w:val="24"/>
          <w:szCs w:val="24"/>
        </w:rPr>
        <w:t>,</w:t>
      </w:r>
      <w:r w:rsidRPr="001842E2">
        <w:rPr>
          <w:rFonts w:ascii="Arial" w:hAnsi="Arial" w:cs="Arial"/>
          <w:sz w:val="24"/>
          <w:szCs w:val="24"/>
        </w:rPr>
        <w:t xml:space="preserve"> αλλά μοιάζει πολύ μεγαλύτερος. Όχι τόσο λόγω εμφάνισης όσο εξαιτίας της ωριμότητας με την οποία μιλάει. «</w:t>
      </w:r>
      <w:r w:rsidRPr="001842E2">
        <w:rPr>
          <w:rFonts w:ascii="Arial" w:hAnsi="Arial" w:cs="Arial"/>
          <w:i/>
          <w:sz w:val="24"/>
          <w:szCs w:val="24"/>
        </w:rPr>
        <w:t>Δεν παίζω, δεν προλαβαίνω να σκεφτώ το παιχνίδι, το μυαλό μου είναι γεμάτο με προβλήματα, πολλά προβλήματα»</w:t>
      </w:r>
      <w:r w:rsidRPr="001842E2">
        <w:rPr>
          <w:rFonts w:ascii="Arial" w:hAnsi="Arial" w:cs="Arial"/>
          <w:sz w:val="24"/>
          <w:szCs w:val="24"/>
        </w:rPr>
        <w:t>, απαντάει με αφοπλιστική σοβαρότητα στην ερώτηση για το αγαπημένο του παιχνίδι.</w:t>
      </w:r>
    </w:p>
    <w:p w:rsidR="008B3870" w:rsidRPr="001842E2" w:rsidRDefault="008B3870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Το αγόρι φαίνεται να έχει απόλυτη συναίσθηση των ευθυνών που έχουν πέσει στους μικρούς του ώμους: με τον </w:t>
      </w:r>
      <w:r w:rsidR="005439FD">
        <w:rPr>
          <w:rFonts w:ascii="Arial" w:hAnsi="Arial" w:cs="Arial"/>
          <w:sz w:val="24"/>
          <w:szCs w:val="24"/>
        </w:rPr>
        <w:t>πατέρα</w:t>
      </w:r>
      <w:r w:rsidRPr="001842E2">
        <w:rPr>
          <w:rFonts w:ascii="Arial" w:hAnsi="Arial" w:cs="Arial"/>
          <w:sz w:val="24"/>
          <w:szCs w:val="24"/>
        </w:rPr>
        <w:t xml:space="preserve"> να βρίσκεται μακριά από την οικογένεια, έχει πλέον αναλάβει ο ίδιος το ρόλο του προστάτη για τη μητέρα και τα μικρότερα αδέρφια του. </w:t>
      </w:r>
    </w:p>
    <w:p w:rsidR="008B3870" w:rsidRPr="001842E2" w:rsidRDefault="008B3870" w:rsidP="004A78CD">
      <w:pPr>
        <w:tabs>
          <w:tab w:val="left" w:pos="567"/>
        </w:tabs>
        <w:spacing w:before="6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Με την ίδια υπευθυνότητα αντιμετωπίζει ο μικρός Αζίζ και τη φοίτησή του στο σχολείο. Ξεκίνησε να</w:t>
      </w:r>
      <w:r w:rsidR="004B772A">
        <w:rPr>
          <w:rFonts w:ascii="Arial" w:hAnsi="Arial" w:cs="Arial"/>
          <w:sz w:val="24"/>
          <w:szCs w:val="24"/>
        </w:rPr>
        <w:t xml:space="preserve"> παρακολουθεί τα μαθήματα της Ε΄</w:t>
      </w:r>
      <w:r w:rsidRPr="001842E2">
        <w:rPr>
          <w:rFonts w:ascii="Arial" w:hAnsi="Arial" w:cs="Arial"/>
          <w:sz w:val="24"/>
          <w:szCs w:val="24"/>
        </w:rPr>
        <w:t xml:space="preserve"> Τάξης Δημοτικού στα μέσα Νοεμβρίου και μέσα σε λίγους μόλις μήνες κατάφερε να μάθει να γράφει, να διαβάζει και να μιλάει ελληνικά.</w:t>
      </w:r>
    </w:p>
    <w:p w:rsidR="008B3870" w:rsidRPr="001842E2" w:rsidRDefault="008B3870" w:rsidP="004A78CD">
      <w:pPr>
        <w:pStyle w:val="bodytext"/>
        <w:shd w:val="clear" w:color="auto" w:fill="FFFFFF"/>
        <w:tabs>
          <w:tab w:val="left" w:pos="567"/>
        </w:tabs>
        <w:spacing w:before="60" w:beforeAutospacing="0" w:after="0" w:afterAutospacing="0" w:line="360" w:lineRule="auto"/>
        <w:ind w:right="-473" w:firstLine="284"/>
        <w:jc w:val="both"/>
        <w:rPr>
          <w:rFonts w:ascii="Arial" w:hAnsi="Arial" w:cs="Arial"/>
          <w:b/>
          <w:color w:val="464646"/>
          <w:lang w:val="el-GR"/>
        </w:rPr>
      </w:pPr>
      <w:r w:rsidRPr="001842E2">
        <w:rPr>
          <w:rFonts w:ascii="Arial" w:hAnsi="Arial" w:cs="Arial"/>
          <w:lang w:val="el-GR"/>
        </w:rPr>
        <w:lastRenderedPageBreak/>
        <w:t>«</w:t>
      </w:r>
      <w:r w:rsidRPr="001842E2">
        <w:rPr>
          <w:rFonts w:ascii="Arial" w:hAnsi="Arial" w:cs="Arial"/>
          <w:i/>
          <w:lang w:val="el-GR"/>
        </w:rPr>
        <w:t>Εγώ έφυγα γιατί στη χώρα μου δεν ήμουν καλά. Κι εσύ το ίδιο θα έκανες, αν στη χώρα σου στην Ελλάδα, δεν ήταν πραγματικά καλά»</w:t>
      </w:r>
      <w:r w:rsidRPr="001842E2">
        <w:rPr>
          <w:rFonts w:ascii="Arial" w:hAnsi="Arial" w:cs="Arial"/>
          <w:lang w:val="el-GR"/>
        </w:rPr>
        <w:t>, θυμάται η δασκάλα του να της λέει σε μια από τις συζητήσεις τους.</w:t>
      </w:r>
      <w:r w:rsidRPr="001842E2">
        <w:rPr>
          <w:rStyle w:val="ab"/>
          <w:rFonts w:ascii="Arial" w:hAnsi="Arial" w:cs="Arial"/>
          <w:lang w:val="el-GR"/>
        </w:rPr>
        <w:footnoteReference w:id="1"/>
      </w:r>
    </w:p>
    <w:p w:rsidR="006B7600" w:rsidRDefault="00086632" w:rsidP="004A78CD">
      <w:pPr>
        <w:tabs>
          <w:tab w:val="left" w:pos="567"/>
        </w:tabs>
        <w:spacing w:before="120" w:after="0" w:line="360" w:lineRule="auto"/>
        <w:ind w:right="-473"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632">
        <w:rPr>
          <w:rFonts w:ascii="Arial" w:hAnsi="Arial" w:cs="Arial"/>
          <w:b/>
          <w:sz w:val="24"/>
          <w:szCs w:val="24"/>
          <w:u w:val="single"/>
        </w:rPr>
        <w:t>Σ</w:t>
      </w:r>
      <w:r w:rsidR="006B7600" w:rsidRPr="00086632">
        <w:rPr>
          <w:rFonts w:ascii="Arial" w:hAnsi="Arial" w:cs="Arial"/>
          <w:b/>
          <w:sz w:val="24"/>
          <w:szCs w:val="24"/>
          <w:u w:val="single"/>
        </w:rPr>
        <w:t>υμμετοχή στο διαγωνισμό</w:t>
      </w:r>
    </w:p>
    <w:p w:rsidR="005172BE" w:rsidRDefault="005172BE" w:rsidP="004A78CD">
      <w:pPr>
        <w:numPr>
          <w:ilvl w:val="0"/>
          <w:numId w:val="6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b/>
          <w:sz w:val="24"/>
          <w:szCs w:val="24"/>
          <w:lang w:eastAsia="el-GR"/>
        </w:rPr>
      </w:pPr>
      <w:r w:rsidRPr="005172BE">
        <w:rPr>
          <w:rFonts w:ascii="Arial" w:hAnsi="Arial" w:cs="Arial"/>
          <w:b/>
          <w:sz w:val="24"/>
          <w:szCs w:val="24"/>
          <w:lang w:eastAsia="el-GR"/>
        </w:rPr>
        <w:t>Γραπτό κείμενο – ατομική συμμετοχή</w:t>
      </w:r>
    </w:p>
    <w:p w:rsidR="001842E2" w:rsidRPr="001842E2" w:rsidRDefault="001842E2" w:rsidP="004A78CD">
      <w:pPr>
        <w:shd w:val="clear" w:color="auto" w:fill="FFFFFF"/>
        <w:tabs>
          <w:tab w:val="left" w:pos="567"/>
        </w:tabs>
        <w:spacing w:before="12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Με αφορμή το παραπάνω απόσπασμα, </w:t>
      </w:r>
      <w:r w:rsidR="00BA3805">
        <w:rPr>
          <w:rFonts w:ascii="Arial" w:hAnsi="Arial" w:cs="Arial"/>
          <w:b/>
          <w:sz w:val="24"/>
          <w:szCs w:val="24"/>
        </w:rPr>
        <w:t xml:space="preserve">γράψε εσύ </w:t>
      </w:r>
      <w:r w:rsidR="00AA2B47">
        <w:rPr>
          <w:rFonts w:ascii="Arial" w:hAnsi="Arial" w:cs="Arial"/>
          <w:b/>
          <w:sz w:val="24"/>
          <w:szCs w:val="24"/>
        </w:rPr>
        <w:t>την</w:t>
      </w:r>
      <w:r w:rsidRPr="00BA3805">
        <w:rPr>
          <w:rFonts w:ascii="Arial" w:hAnsi="Arial" w:cs="Arial"/>
          <w:b/>
          <w:sz w:val="24"/>
          <w:szCs w:val="24"/>
        </w:rPr>
        <w:t xml:space="preserve"> ιστορία</w:t>
      </w:r>
      <w:r w:rsidRPr="001842E2">
        <w:rPr>
          <w:rFonts w:ascii="Arial" w:hAnsi="Arial" w:cs="Arial"/>
          <w:sz w:val="24"/>
          <w:szCs w:val="24"/>
        </w:rPr>
        <w:t xml:space="preserve"> </w:t>
      </w:r>
      <w:r w:rsidRPr="00BA3805">
        <w:rPr>
          <w:rFonts w:ascii="Arial" w:hAnsi="Arial" w:cs="Arial"/>
          <w:b/>
          <w:sz w:val="24"/>
          <w:szCs w:val="24"/>
        </w:rPr>
        <w:t>του Αζίζ</w:t>
      </w:r>
      <w:r w:rsidRPr="001842E2">
        <w:rPr>
          <w:rFonts w:ascii="Arial" w:hAnsi="Arial" w:cs="Arial"/>
          <w:sz w:val="24"/>
          <w:szCs w:val="24"/>
        </w:rPr>
        <w:t xml:space="preserve">. Το κείμενό σου μπορεί να έχει τη μορφή: </w:t>
      </w:r>
    </w:p>
    <w:p w:rsidR="001842E2" w:rsidRPr="001842E2" w:rsidRDefault="001842E2" w:rsidP="004A78CD">
      <w:pPr>
        <w:shd w:val="clear" w:color="auto" w:fill="FFFFFF"/>
        <w:tabs>
          <w:tab w:val="left" w:pos="567"/>
        </w:tabs>
        <w:spacing w:before="4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-</w:t>
      </w:r>
      <w:r w:rsidRPr="001842E2">
        <w:rPr>
          <w:rFonts w:ascii="Arial" w:hAnsi="Arial" w:cs="Arial"/>
          <w:sz w:val="24"/>
          <w:szCs w:val="24"/>
        </w:rPr>
        <w:tab/>
        <w:t>δοκιμίου</w:t>
      </w:r>
    </w:p>
    <w:p w:rsidR="001842E2" w:rsidRPr="001842E2" w:rsidRDefault="001842E2" w:rsidP="004A78CD">
      <w:pPr>
        <w:shd w:val="clear" w:color="auto" w:fill="FFFFFF"/>
        <w:tabs>
          <w:tab w:val="left" w:pos="567"/>
        </w:tabs>
        <w:spacing w:before="4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-</w:t>
      </w:r>
      <w:r w:rsidRPr="001842E2">
        <w:rPr>
          <w:rFonts w:ascii="Arial" w:hAnsi="Arial" w:cs="Arial"/>
          <w:sz w:val="24"/>
          <w:szCs w:val="24"/>
        </w:rPr>
        <w:tab/>
        <w:t xml:space="preserve">ιστορίας/αποσπάσματος ενός βιβλίου/μυθιστορήματος για παιδιά </w:t>
      </w:r>
    </w:p>
    <w:p w:rsidR="001842E2" w:rsidRPr="001842E2" w:rsidRDefault="001842E2" w:rsidP="004A78CD">
      <w:pPr>
        <w:shd w:val="clear" w:color="auto" w:fill="FFFFFF"/>
        <w:tabs>
          <w:tab w:val="left" w:pos="567"/>
        </w:tabs>
        <w:spacing w:before="4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-</w:t>
      </w:r>
      <w:r w:rsidRPr="001842E2">
        <w:rPr>
          <w:rFonts w:ascii="Arial" w:hAnsi="Arial" w:cs="Arial"/>
          <w:sz w:val="24"/>
          <w:szCs w:val="24"/>
        </w:rPr>
        <w:tab/>
        <w:t xml:space="preserve">άρθρου σε τοπική ή μαθητική εφημερίδα  </w:t>
      </w:r>
    </w:p>
    <w:p w:rsidR="001842E2" w:rsidRDefault="001842E2" w:rsidP="004A78CD">
      <w:pPr>
        <w:shd w:val="clear" w:color="auto" w:fill="FFFFFF"/>
        <w:tabs>
          <w:tab w:val="left" w:pos="567"/>
        </w:tabs>
        <w:spacing w:before="4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>-</w:t>
      </w:r>
      <w:r w:rsidRPr="001842E2">
        <w:rPr>
          <w:rFonts w:ascii="Arial" w:hAnsi="Arial" w:cs="Arial"/>
          <w:sz w:val="24"/>
          <w:szCs w:val="24"/>
        </w:rPr>
        <w:tab/>
        <w:t xml:space="preserve">αποσπάσματος </w:t>
      </w:r>
      <w:r w:rsidR="00D303D5">
        <w:rPr>
          <w:rFonts w:ascii="Arial" w:hAnsi="Arial" w:cs="Arial"/>
          <w:sz w:val="24"/>
          <w:szCs w:val="24"/>
        </w:rPr>
        <w:t>από το ημερολόγιο</w:t>
      </w:r>
      <w:r w:rsidRPr="001842E2">
        <w:rPr>
          <w:rFonts w:ascii="Arial" w:hAnsi="Arial" w:cs="Arial"/>
          <w:sz w:val="24"/>
          <w:szCs w:val="24"/>
        </w:rPr>
        <w:t xml:space="preserve"> του Αζίζ ή κάποιου άλλου ήρωα της ιστορίας  (φίλος, συμμαθητής, δασκάλα, μέλος της οικογένειάς του κ.λπ.)</w:t>
      </w:r>
    </w:p>
    <w:p w:rsidR="00656EFD" w:rsidRDefault="001842E2" w:rsidP="004A78CD">
      <w:pPr>
        <w:shd w:val="clear" w:color="auto" w:fill="FFFFFF"/>
        <w:tabs>
          <w:tab w:val="left" w:pos="567"/>
        </w:tabs>
        <w:spacing w:before="12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H αφήγηση μπορεί να γίνει είτε σε πρώτο είτε σε τρίτο πρόσωπο και μπορεί να αφορά την ιστορία του Αζίζ </w:t>
      </w:r>
      <w:r w:rsidR="00AA2B47">
        <w:rPr>
          <w:rFonts w:ascii="Arial" w:hAnsi="Arial" w:cs="Arial"/>
          <w:sz w:val="24"/>
          <w:szCs w:val="24"/>
        </w:rPr>
        <w:t>μέχρις ότου</w:t>
      </w:r>
      <w:r w:rsidRPr="001842E2">
        <w:rPr>
          <w:rFonts w:ascii="Arial" w:hAnsi="Arial" w:cs="Arial"/>
          <w:sz w:val="24"/>
          <w:szCs w:val="24"/>
        </w:rPr>
        <w:t xml:space="preserve"> φτάσει στην Ελλάδα ή τη συνέχεια της </w:t>
      </w:r>
      <w:r>
        <w:rPr>
          <w:rFonts w:ascii="Arial" w:hAnsi="Arial" w:cs="Arial"/>
          <w:sz w:val="24"/>
          <w:szCs w:val="24"/>
        </w:rPr>
        <w:t>ιστορίας του στη νέα του πατρίδα</w:t>
      </w:r>
      <w:r w:rsidRPr="001842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42E2" w:rsidRDefault="00656EFD" w:rsidP="004A78CD">
      <w:pPr>
        <w:shd w:val="clear" w:color="auto" w:fill="FFFFFF"/>
        <w:tabs>
          <w:tab w:val="left" w:pos="567"/>
        </w:tabs>
        <w:spacing w:before="120"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b/>
          <w:sz w:val="24"/>
          <w:szCs w:val="24"/>
        </w:rPr>
        <w:t>Ενδεικτικές</w:t>
      </w:r>
      <w:r>
        <w:rPr>
          <w:rFonts w:ascii="Arial" w:hAnsi="Arial" w:cs="Arial"/>
          <w:sz w:val="24"/>
          <w:szCs w:val="24"/>
        </w:rPr>
        <w:t xml:space="preserve"> ε</w:t>
      </w:r>
      <w:r w:rsidRPr="001842E2">
        <w:rPr>
          <w:rFonts w:ascii="Arial" w:hAnsi="Arial" w:cs="Arial"/>
          <w:sz w:val="24"/>
          <w:szCs w:val="24"/>
        </w:rPr>
        <w:t xml:space="preserve">ρωτήσεις </w:t>
      </w:r>
      <w:r>
        <w:rPr>
          <w:rFonts w:ascii="Arial" w:hAnsi="Arial" w:cs="Arial"/>
          <w:sz w:val="24"/>
          <w:szCs w:val="24"/>
        </w:rPr>
        <w:t xml:space="preserve">για βοήθεια στην εξέλιξη της πλοκής: 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Τι θυμάται ο Αζίζ σαν μεγάλη δυσκολία στην πατρίδα του, που τον οδήγησε να φύγει; Πώς ήταν ο αποχωρισμός;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Τι όμορφο θυμάται από την πατρίδα του και ήδη το νοσταλγεί;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Πώς ήταν το ταξίδι του; Τι περνούσε από το μυαλό του στη διαδρομή;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Ποια ήταν η πρώτη εμπειρία του στη νέα του πατρίδα; Τι τον φόβισε; Τι τον στενοχώρησε; Τι τον ανακούφισε; Τι του έδωσε ελπίδες;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Τι βήματα έγιναν στη ζωή του από την πρώτη μέρα που έφτασε στη νέα πατρίδα του μέχρι σήμερα;</w:t>
      </w:r>
    </w:p>
    <w:p w:rsidR="00656EFD" w:rsidRP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Πώς βλέπει τα άλλα παιδιά γύρω του; Πώς του φέρονται αυτά;</w:t>
      </w:r>
    </w:p>
    <w:p w:rsidR="00656EFD" w:rsidRDefault="00656EFD" w:rsidP="004A78CD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40"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656EFD">
        <w:rPr>
          <w:rFonts w:ascii="Arial" w:hAnsi="Arial" w:cs="Arial"/>
          <w:sz w:val="24"/>
          <w:szCs w:val="24"/>
        </w:rPr>
        <w:t>Τι φοβάται, τι ελπίζει και προσδοκά για το μέλλον; Πώς φαντάζεται τον εαυτό του σε λίγα χρόνια</w:t>
      </w:r>
      <w:r>
        <w:rPr>
          <w:rFonts w:ascii="Arial" w:hAnsi="Arial" w:cs="Arial"/>
          <w:sz w:val="24"/>
          <w:szCs w:val="24"/>
        </w:rPr>
        <w:t>;</w:t>
      </w:r>
      <w:r w:rsidRPr="00656EFD">
        <w:rPr>
          <w:rFonts w:ascii="Arial" w:hAnsi="Arial" w:cs="Arial"/>
          <w:sz w:val="24"/>
          <w:szCs w:val="24"/>
        </w:rPr>
        <w:t xml:space="preserve"> </w:t>
      </w:r>
    </w:p>
    <w:p w:rsidR="003A153C" w:rsidRPr="0040404D" w:rsidRDefault="003A153C" w:rsidP="004A78CD">
      <w:pPr>
        <w:shd w:val="clear" w:color="auto" w:fill="FFFFFF"/>
        <w:tabs>
          <w:tab w:val="left" w:pos="567"/>
        </w:tabs>
        <w:spacing w:after="0" w:line="240" w:lineRule="auto"/>
        <w:ind w:right="-473" w:firstLine="284"/>
        <w:jc w:val="both"/>
        <w:textAlignment w:val="baseline"/>
        <w:rPr>
          <w:rFonts w:ascii="Arial" w:hAnsi="Arial" w:cs="Arial"/>
        </w:rPr>
      </w:pPr>
    </w:p>
    <w:p w:rsidR="003A153C" w:rsidRDefault="003A153C" w:rsidP="004A78CD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0" w:right="-473" w:firstLine="284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Ιστολόγιο </w:t>
      </w:r>
      <w:r w:rsidRPr="003A153C">
        <w:rPr>
          <w:rFonts w:ascii="Arial" w:hAnsi="Arial" w:cs="Arial"/>
          <w:b/>
          <w:sz w:val="24"/>
          <w:szCs w:val="24"/>
        </w:rPr>
        <w:t>(</w:t>
      </w:r>
      <w:r w:rsidRPr="003A153C">
        <w:rPr>
          <w:rFonts w:ascii="Arial" w:hAnsi="Arial" w:cs="Arial"/>
          <w:b/>
          <w:sz w:val="24"/>
          <w:szCs w:val="24"/>
          <w:lang w:val="en-US"/>
        </w:rPr>
        <w:t>blog</w:t>
      </w:r>
      <w:r w:rsidRPr="003A153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– ατομική ή ομαδική συμμετοχή </w:t>
      </w:r>
      <w:r w:rsidR="003B7EE5">
        <w:rPr>
          <w:rFonts w:ascii="Arial" w:hAnsi="Arial" w:cs="Arial"/>
          <w:b/>
          <w:sz w:val="24"/>
          <w:szCs w:val="24"/>
        </w:rPr>
        <w:t>(μέχρι 5 άτομα)</w:t>
      </w:r>
    </w:p>
    <w:p w:rsidR="003A153C" w:rsidRPr="00B91E1A" w:rsidRDefault="003A153C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1842E2">
        <w:rPr>
          <w:rFonts w:ascii="Arial" w:hAnsi="Arial" w:cs="Arial"/>
          <w:sz w:val="24"/>
          <w:szCs w:val="24"/>
        </w:rPr>
        <w:t xml:space="preserve">Με αφορμή το παραπάνω απόσπασμα, γράψε εσύ </w:t>
      </w:r>
      <w:r w:rsidR="00AA2B47">
        <w:rPr>
          <w:rFonts w:ascii="Arial" w:hAnsi="Arial" w:cs="Arial"/>
          <w:sz w:val="24"/>
          <w:szCs w:val="24"/>
        </w:rPr>
        <w:t>την</w:t>
      </w:r>
      <w:r w:rsidRPr="001842E2">
        <w:rPr>
          <w:rFonts w:ascii="Arial" w:hAnsi="Arial" w:cs="Arial"/>
          <w:sz w:val="24"/>
          <w:szCs w:val="24"/>
        </w:rPr>
        <w:t xml:space="preserve"> ιστορία του Αζίζ ή ένα κομμάτι της ιστορίας του</w:t>
      </w:r>
      <w:r w:rsidR="00771F79">
        <w:rPr>
          <w:rFonts w:ascii="Arial" w:hAnsi="Arial" w:cs="Arial"/>
          <w:sz w:val="24"/>
          <w:szCs w:val="24"/>
        </w:rPr>
        <w:t>,</w:t>
      </w:r>
      <w:r w:rsidRPr="001842E2">
        <w:rPr>
          <w:rFonts w:ascii="Arial" w:hAnsi="Arial" w:cs="Arial"/>
          <w:sz w:val="24"/>
          <w:szCs w:val="24"/>
        </w:rPr>
        <w:t xml:space="preserve"> μέχρι τώρα</w:t>
      </w:r>
      <w:r w:rsidR="00771F79">
        <w:rPr>
          <w:rFonts w:ascii="Arial" w:hAnsi="Arial" w:cs="Arial"/>
          <w:sz w:val="24"/>
          <w:szCs w:val="24"/>
        </w:rPr>
        <w:t>,</w:t>
      </w:r>
      <w:r w:rsidR="00B91E1A">
        <w:rPr>
          <w:rFonts w:ascii="Arial" w:hAnsi="Arial" w:cs="Arial"/>
          <w:sz w:val="24"/>
          <w:szCs w:val="24"/>
        </w:rPr>
        <w:t xml:space="preserve"> μέσα από ένα ιστολόγιο (</w:t>
      </w:r>
      <w:r w:rsidR="00B91E1A" w:rsidRPr="00B91E1A">
        <w:rPr>
          <w:rFonts w:ascii="Arial" w:hAnsi="Arial" w:cs="Arial"/>
          <w:sz w:val="24"/>
          <w:szCs w:val="24"/>
        </w:rPr>
        <w:t xml:space="preserve">blog). </w:t>
      </w:r>
      <w:r w:rsidR="00B91E1A">
        <w:rPr>
          <w:rFonts w:ascii="Arial" w:hAnsi="Arial" w:cs="Arial"/>
          <w:sz w:val="24"/>
          <w:szCs w:val="24"/>
        </w:rPr>
        <w:t xml:space="preserve">Το ιστολόγιο μπορεί να είναι ατομικό </w:t>
      </w:r>
      <w:r w:rsidR="00387E94">
        <w:rPr>
          <w:rFonts w:ascii="Arial" w:hAnsi="Arial" w:cs="Arial"/>
          <w:sz w:val="24"/>
          <w:szCs w:val="24"/>
        </w:rPr>
        <w:t>ή</w:t>
      </w:r>
      <w:r w:rsidR="00B91E1A">
        <w:rPr>
          <w:rFonts w:ascii="Arial" w:hAnsi="Arial" w:cs="Arial"/>
          <w:sz w:val="24"/>
          <w:szCs w:val="24"/>
        </w:rPr>
        <w:t xml:space="preserve"> ομαδικό (μέχρι 5 άτομα) και να περιλαμβάνει γραπτά κείμενα σε μορφή δοκιμίου, ιστορίας, άρθρου εφημερίδας, αποσπάσματος από το ημερολόγιο του Αζίζ ή οποιουδήποτε άλλου «ήρωα» στην ιστορία του</w:t>
      </w:r>
      <w:r w:rsidR="003B7EE5">
        <w:rPr>
          <w:rFonts w:ascii="Arial" w:hAnsi="Arial" w:cs="Arial"/>
          <w:sz w:val="24"/>
          <w:szCs w:val="24"/>
        </w:rPr>
        <w:t xml:space="preserve"> ή και φωτογραφικό ή οπτικοακουστικό υλικό που μπορεί</w:t>
      </w:r>
      <w:r w:rsidR="00771F79">
        <w:rPr>
          <w:rFonts w:ascii="Arial" w:hAnsi="Arial" w:cs="Arial"/>
          <w:sz w:val="24"/>
          <w:szCs w:val="24"/>
        </w:rPr>
        <w:t xml:space="preserve"> να</w:t>
      </w:r>
      <w:r w:rsidR="003B7EE5">
        <w:rPr>
          <w:rFonts w:ascii="Arial" w:hAnsi="Arial" w:cs="Arial"/>
          <w:sz w:val="24"/>
          <w:szCs w:val="24"/>
        </w:rPr>
        <w:t xml:space="preserve"> εμπλουτίζει το περιεχόμενο του ιστολογίου. </w:t>
      </w:r>
      <w:r w:rsidR="00B91E1A">
        <w:rPr>
          <w:rFonts w:ascii="Arial" w:hAnsi="Arial" w:cs="Arial"/>
          <w:sz w:val="24"/>
          <w:szCs w:val="24"/>
        </w:rPr>
        <w:t xml:space="preserve"> </w:t>
      </w:r>
    </w:p>
    <w:p w:rsidR="003A153C" w:rsidRPr="00A977C2" w:rsidRDefault="003A153C" w:rsidP="004A78CD">
      <w:pPr>
        <w:shd w:val="clear" w:color="auto" w:fill="FFFFFF"/>
        <w:tabs>
          <w:tab w:val="left" w:pos="567"/>
        </w:tabs>
        <w:spacing w:after="0" w:line="240" w:lineRule="auto"/>
        <w:ind w:right="-473" w:firstLine="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:rsidR="00382A08" w:rsidRPr="00382A08" w:rsidRDefault="005172BE" w:rsidP="004A78CD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0"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387E94">
        <w:rPr>
          <w:rFonts w:ascii="Arial" w:hAnsi="Arial" w:cs="Arial"/>
          <w:b/>
          <w:sz w:val="24"/>
          <w:szCs w:val="24"/>
          <w:lang w:eastAsia="el-GR"/>
        </w:rPr>
        <w:t>Οπτικοακουστικό μήνυμα / βίντεο – ομαδική συμμετοχή</w:t>
      </w:r>
      <w:r w:rsidR="003B7EE5" w:rsidRPr="00387E94">
        <w:rPr>
          <w:rFonts w:ascii="Arial" w:hAnsi="Arial" w:cs="Arial"/>
          <w:b/>
          <w:sz w:val="24"/>
          <w:szCs w:val="24"/>
          <w:lang w:eastAsia="el-GR"/>
        </w:rPr>
        <w:t xml:space="preserve"> (μέχρι 5 άτομα)</w:t>
      </w:r>
    </w:p>
    <w:p w:rsidR="005172BE" w:rsidRPr="00387E94" w:rsidRDefault="005172BE" w:rsidP="004A78CD">
      <w:pPr>
        <w:shd w:val="clear" w:color="auto" w:fill="FFFFFF"/>
        <w:tabs>
          <w:tab w:val="left" w:pos="567"/>
        </w:tabs>
        <w:spacing w:after="0" w:line="360" w:lineRule="auto"/>
        <w:ind w:right="-473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387E94">
        <w:rPr>
          <w:rFonts w:ascii="Arial" w:hAnsi="Arial" w:cs="Arial"/>
          <w:sz w:val="24"/>
          <w:szCs w:val="24"/>
        </w:rPr>
        <w:t xml:space="preserve">Με αφορμή </w:t>
      </w:r>
      <w:r w:rsidR="00265CB2" w:rsidRPr="00387E94">
        <w:rPr>
          <w:rFonts w:ascii="Arial" w:hAnsi="Arial" w:cs="Arial"/>
          <w:sz w:val="24"/>
          <w:szCs w:val="24"/>
        </w:rPr>
        <w:t>το απόσπασμα από την ιστορία του Αζίζ</w:t>
      </w:r>
      <w:r w:rsidRPr="00387E94">
        <w:rPr>
          <w:rFonts w:ascii="Arial" w:hAnsi="Arial" w:cs="Arial"/>
          <w:sz w:val="24"/>
          <w:szCs w:val="24"/>
        </w:rPr>
        <w:t>, δημιουργήστε ένα βίντεο</w:t>
      </w:r>
      <w:r w:rsidR="00771F79">
        <w:rPr>
          <w:rFonts w:ascii="Arial" w:hAnsi="Arial" w:cs="Arial"/>
          <w:sz w:val="24"/>
          <w:szCs w:val="24"/>
        </w:rPr>
        <w:t xml:space="preserve"> σε ομάδες μέχρι 5 άτομα</w:t>
      </w:r>
      <w:r w:rsidRPr="00387E94">
        <w:rPr>
          <w:rFonts w:ascii="Arial" w:hAnsi="Arial" w:cs="Arial"/>
          <w:sz w:val="24"/>
          <w:szCs w:val="24"/>
        </w:rPr>
        <w:t>, διά</w:t>
      </w:r>
      <w:r w:rsidR="00265CB2" w:rsidRPr="00387E94">
        <w:rPr>
          <w:rFonts w:ascii="Arial" w:hAnsi="Arial" w:cs="Arial"/>
          <w:sz w:val="24"/>
          <w:szCs w:val="24"/>
        </w:rPr>
        <w:t>ρκειας μέχρι</w:t>
      </w:r>
      <w:r w:rsidR="00771F79">
        <w:rPr>
          <w:rFonts w:ascii="Arial" w:hAnsi="Arial" w:cs="Arial"/>
          <w:sz w:val="24"/>
          <w:szCs w:val="24"/>
        </w:rPr>
        <w:t xml:space="preserve"> </w:t>
      </w:r>
      <w:r w:rsidRPr="00387E94">
        <w:rPr>
          <w:rFonts w:ascii="Arial" w:hAnsi="Arial" w:cs="Arial"/>
          <w:sz w:val="24"/>
          <w:szCs w:val="24"/>
        </w:rPr>
        <w:t>3 λεπτ</w:t>
      </w:r>
      <w:r w:rsidR="00771F79">
        <w:rPr>
          <w:rFonts w:ascii="Arial" w:hAnsi="Arial" w:cs="Arial"/>
          <w:sz w:val="24"/>
          <w:szCs w:val="24"/>
        </w:rPr>
        <w:t>ά</w:t>
      </w:r>
      <w:r w:rsidRPr="00387E94">
        <w:rPr>
          <w:rFonts w:ascii="Arial" w:hAnsi="Arial" w:cs="Arial"/>
          <w:sz w:val="24"/>
          <w:szCs w:val="24"/>
        </w:rPr>
        <w:t xml:space="preserve"> για χρήση στην τηλεόραση ή το internet, με τίτλο: «</w:t>
      </w:r>
      <w:r w:rsidR="00D7629D" w:rsidRPr="00387E94">
        <w:rPr>
          <w:rFonts w:ascii="Arial" w:hAnsi="Arial" w:cs="Arial"/>
          <w:sz w:val="24"/>
          <w:szCs w:val="24"/>
        </w:rPr>
        <w:t xml:space="preserve">Η ιστορία του Αζίζ. </w:t>
      </w:r>
      <w:r w:rsidR="00771F79">
        <w:rPr>
          <w:rFonts w:ascii="Arial" w:hAnsi="Arial" w:cs="Arial"/>
          <w:sz w:val="24"/>
          <w:szCs w:val="24"/>
        </w:rPr>
        <w:t>Αν ήσουν εσύ στη θέση του…</w:t>
      </w:r>
      <w:r w:rsidRPr="00387E94">
        <w:rPr>
          <w:rFonts w:ascii="Arial" w:hAnsi="Arial" w:cs="Arial"/>
          <w:sz w:val="24"/>
          <w:szCs w:val="24"/>
        </w:rPr>
        <w:t>».</w:t>
      </w:r>
    </w:p>
    <w:p w:rsidR="00D7629D" w:rsidRDefault="00D7629D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βίντεο μπορεί να εστιάζει σε</w:t>
      </w:r>
      <w:r w:rsidRPr="00D7629D">
        <w:rPr>
          <w:rFonts w:ascii="Arial" w:hAnsi="Arial" w:cs="Arial"/>
          <w:sz w:val="24"/>
          <w:szCs w:val="24"/>
        </w:rPr>
        <w:t xml:space="preserve"> οποιαδήποτε πτυχή της ιστορίας του Αζίζ</w:t>
      </w:r>
      <w:r w:rsidR="00771F79">
        <w:rPr>
          <w:rFonts w:ascii="Arial" w:hAnsi="Arial" w:cs="Arial"/>
          <w:sz w:val="24"/>
          <w:szCs w:val="24"/>
        </w:rPr>
        <w:t>: σ</w:t>
      </w:r>
      <w:r w:rsidRPr="00D7629D">
        <w:rPr>
          <w:rFonts w:ascii="Arial" w:hAnsi="Arial" w:cs="Arial"/>
          <w:sz w:val="24"/>
          <w:szCs w:val="24"/>
        </w:rPr>
        <w:t xml:space="preserve">την περίοδο πριν ή </w:t>
      </w:r>
      <w:r w:rsidR="00771F79">
        <w:rPr>
          <w:rFonts w:ascii="Arial" w:hAnsi="Arial" w:cs="Arial"/>
          <w:sz w:val="24"/>
          <w:szCs w:val="24"/>
        </w:rPr>
        <w:t>μετά την αναγκαστική εγκατάλειψη της</w:t>
      </w:r>
      <w:r>
        <w:rPr>
          <w:rFonts w:ascii="Arial" w:hAnsi="Arial" w:cs="Arial"/>
          <w:sz w:val="24"/>
          <w:szCs w:val="24"/>
        </w:rPr>
        <w:t xml:space="preserve"> πατρίδα</w:t>
      </w:r>
      <w:r w:rsidR="00771F79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του, </w:t>
      </w:r>
      <w:r w:rsidR="00771F79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την εμπειρία του </w:t>
      </w:r>
      <w:r w:rsidR="00771F79">
        <w:rPr>
          <w:rFonts w:ascii="Arial" w:hAnsi="Arial" w:cs="Arial"/>
          <w:sz w:val="24"/>
          <w:szCs w:val="24"/>
        </w:rPr>
        <w:t>από το</w:t>
      </w:r>
      <w:r>
        <w:rPr>
          <w:rFonts w:ascii="Arial" w:hAnsi="Arial" w:cs="Arial"/>
          <w:sz w:val="24"/>
          <w:szCs w:val="24"/>
        </w:rPr>
        <w:t xml:space="preserve"> ελληνικό σχολείο, </w:t>
      </w:r>
      <w:r w:rsidR="00771F79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το μέλλον και τις προσδοκίες του</w:t>
      </w:r>
      <w:r w:rsidR="00771F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72BE" w:rsidRPr="00A977C2" w:rsidRDefault="005172BE" w:rsidP="004A78CD">
      <w:pPr>
        <w:shd w:val="clear" w:color="auto" w:fill="FFFFFF"/>
        <w:tabs>
          <w:tab w:val="left" w:pos="567"/>
        </w:tabs>
        <w:spacing w:after="0" w:line="240" w:lineRule="auto"/>
        <w:ind w:right="-473" w:firstLine="284"/>
        <w:jc w:val="both"/>
        <w:textAlignment w:val="baseline"/>
        <w:rPr>
          <w:rFonts w:ascii="Arial" w:hAnsi="Arial" w:cs="Arial"/>
          <w:sz w:val="18"/>
          <w:szCs w:val="18"/>
          <w:lang w:eastAsia="el-GR"/>
        </w:rPr>
      </w:pPr>
    </w:p>
    <w:p w:rsidR="006B7600" w:rsidRPr="00086632" w:rsidRDefault="006B7600" w:rsidP="004A78CD">
      <w:pPr>
        <w:pStyle w:val="2"/>
        <w:tabs>
          <w:tab w:val="left" w:pos="567"/>
        </w:tabs>
        <w:spacing w:after="0"/>
        <w:ind w:right="-473"/>
        <w:rPr>
          <w:u w:val="single"/>
        </w:rPr>
      </w:pPr>
      <w:r w:rsidRPr="00086632">
        <w:rPr>
          <w:u w:val="single"/>
        </w:rPr>
        <w:t>Όροι συμμετοχής στο διαγωνισμό</w:t>
      </w:r>
    </w:p>
    <w:p w:rsidR="006B7600" w:rsidRPr="000D179E" w:rsidRDefault="006B7600" w:rsidP="004A78CD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b/>
          <w:sz w:val="24"/>
          <w:szCs w:val="24"/>
        </w:rPr>
      </w:pPr>
      <w:r w:rsidRPr="00086632">
        <w:rPr>
          <w:rFonts w:ascii="Arial" w:hAnsi="Arial" w:cs="Arial"/>
          <w:sz w:val="24"/>
          <w:szCs w:val="24"/>
        </w:rPr>
        <w:t xml:space="preserve">Ο Διαγωνισμός </w:t>
      </w:r>
      <w:r w:rsidRPr="00EA282C">
        <w:rPr>
          <w:rFonts w:ascii="Arial" w:hAnsi="Arial" w:cs="Arial"/>
          <w:sz w:val="24"/>
          <w:szCs w:val="24"/>
        </w:rPr>
        <w:t xml:space="preserve">θα </w:t>
      </w:r>
      <w:r w:rsidR="00FD0466" w:rsidRPr="00EA282C">
        <w:rPr>
          <w:rFonts w:ascii="Arial" w:hAnsi="Arial" w:cs="Arial"/>
          <w:sz w:val="24"/>
          <w:szCs w:val="24"/>
        </w:rPr>
        <w:t>ξεκινήσει στις</w:t>
      </w:r>
      <w:r w:rsidRPr="00EA282C">
        <w:rPr>
          <w:rFonts w:ascii="Arial" w:hAnsi="Arial" w:cs="Arial"/>
          <w:sz w:val="24"/>
          <w:szCs w:val="24"/>
        </w:rPr>
        <w:t xml:space="preserve"> </w:t>
      </w:r>
      <w:r w:rsidR="00EA282C" w:rsidRPr="00EA282C">
        <w:rPr>
          <w:rFonts w:ascii="Arial" w:hAnsi="Arial" w:cs="Arial"/>
          <w:b/>
          <w:sz w:val="24"/>
          <w:szCs w:val="24"/>
        </w:rPr>
        <w:t>22</w:t>
      </w:r>
      <w:r w:rsidR="00D7629D" w:rsidRPr="00EA282C">
        <w:rPr>
          <w:rFonts w:ascii="Arial" w:hAnsi="Arial" w:cs="Arial"/>
          <w:b/>
          <w:sz w:val="24"/>
          <w:szCs w:val="24"/>
        </w:rPr>
        <w:t xml:space="preserve"> Απριλίου</w:t>
      </w:r>
      <w:r w:rsidRPr="00EA282C">
        <w:rPr>
          <w:rFonts w:ascii="Arial" w:hAnsi="Arial" w:cs="Arial"/>
          <w:b/>
          <w:sz w:val="24"/>
          <w:szCs w:val="24"/>
        </w:rPr>
        <w:t xml:space="preserve"> 201</w:t>
      </w:r>
      <w:r w:rsidR="00D7629D" w:rsidRPr="00EA282C">
        <w:rPr>
          <w:rFonts w:ascii="Arial" w:hAnsi="Arial" w:cs="Arial"/>
          <w:b/>
          <w:sz w:val="24"/>
          <w:szCs w:val="24"/>
        </w:rPr>
        <w:t>5</w:t>
      </w:r>
      <w:r w:rsidRPr="000D179E">
        <w:rPr>
          <w:rFonts w:ascii="Arial" w:hAnsi="Arial" w:cs="Arial"/>
          <w:sz w:val="24"/>
          <w:szCs w:val="24"/>
        </w:rPr>
        <w:t xml:space="preserve"> και θα διαρκέσει μέχρι και τις </w:t>
      </w:r>
      <w:r w:rsidR="00822BD3">
        <w:rPr>
          <w:rFonts w:ascii="Arial" w:hAnsi="Arial" w:cs="Arial"/>
          <w:b/>
          <w:sz w:val="24"/>
          <w:szCs w:val="24"/>
        </w:rPr>
        <w:t>5 Ιουνίου</w:t>
      </w:r>
      <w:r w:rsidRPr="000D179E">
        <w:rPr>
          <w:rFonts w:ascii="Arial" w:hAnsi="Arial" w:cs="Arial"/>
          <w:b/>
          <w:sz w:val="24"/>
          <w:szCs w:val="24"/>
        </w:rPr>
        <w:t xml:space="preserve"> 201</w:t>
      </w:r>
      <w:r w:rsidR="00D7629D">
        <w:rPr>
          <w:rFonts w:ascii="Arial" w:hAnsi="Arial" w:cs="Arial"/>
          <w:b/>
          <w:sz w:val="24"/>
          <w:szCs w:val="24"/>
        </w:rPr>
        <w:t>5</w:t>
      </w:r>
      <w:r w:rsidRPr="000D179E">
        <w:rPr>
          <w:rFonts w:ascii="Arial" w:hAnsi="Arial" w:cs="Arial"/>
          <w:b/>
          <w:sz w:val="24"/>
          <w:szCs w:val="24"/>
        </w:rPr>
        <w:t>.</w:t>
      </w:r>
      <w:r w:rsidRPr="00D46920">
        <w:rPr>
          <w:rFonts w:ascii="Arial" w:hAnsi="Arial" w:cs="Arial"/>
          <w:sz w:val="24"/>
          <w:szCs w:val="24"/>
        </w:rPr>
        <w:t xml:space="preserve"> Στο διαγωνισμό μπορούν να συμμετάσχουν</w:t>
      </w:r>
      <w:r w:rsidRPr="00086632">
        <w:rPr>
          <w:rFonts w:ascii="Arial" w:hAnsi="Arial" w:cs="Arial"/>
          <w:sz w:val="24"/>
          <w:szCs w:val="24"/>
        </w:rPr>
        <w:t xml:space="preserve"> μαθητές και μαθήτριες της Γ΄ τάξης Γυμνασίου</w:t>
      </w:r>
      <w:r w:rsidR="00D7629D">
        <w:rPr>
          <w:rFonts w:ascii="Arial" w:hAnsi="Arial" w:cs="Arial"/>
          <w:sz w:val="24"/>
          <w:szCs w:val="24"/>
        </w:rPr>
        <w:t xml:space="preserve"> και </w:t>
      </w:r>
      <w:r w:rsidRPr="00086632">
        <w:rPr>
          <w:rFonts w:ascii="Arial" w:hAnsi="Arial" w:cs="Arial"/>
          <w:sz w:val="24"/>
          <w:szCs w:val="24"/>
        </w:rPr>
        <w:t xml:space="preserve">της Α΄ τάξης Λυκείου </w:t>
      </w:r>
      <w:r w:rsidRPr="00086632">
        <w:rPr>
          <w:rFonts w:ascii="Arial" w:hAnsi="Arial" w:cs="Arial"/>
          <w:b/>
          <w:sz w:val="24"/>
          <w:szCs w:val="24"/>
        </w:rPr>
        <w:t>είτε ατομικά με τη συγγραφή κειμένου είτε ομαδικά (με συμμετοχές μέχρι και 5 ατόμων)</w:t>
      </w:r>
      <w:r w:rsidR="008F5D76">
        <w:rPr>
          <w:rFonts w:ascii="Arial" w:hAnsi="Arial" w:cs="Arial"/>
          <w:b/>
          <w:sz w:val="24"/>
          <w:szCs w:val="24"/>
        </w:rPr>
        <w:t xml:space="preserve"> με τη δημιουργία ιστολογίου (</w:t>
      </w:r>
      <w:r w:rsidR="008F5D76">
        <w:rPr>
          <w:rFonts w:ascii="Arial" w:hAnsi="Arial" w:cs="Arial"/>
          <w:b/>
          <w:sz w:val="24"/>
          <w:szCs w:val="24"/>
          <w:lang w:val="en-US"/>
        </w:rPr>
        <w:t>blog</w:t>
      </w:r>
      <w:r w:rsidR="008F5D76" w:rsidRPr="008F5D76">
        <w:rPr>
          <w:rFonts w:ascii="Arial" w:hAnsi="Arial" w:cs="Arial"/>
          <w:b/>
          <w:sz w:val="24"/>
          <w:szCs w:val="24"/>
        </w:rPr>
        <w:t xml:space="preserve">) </w:t>
      </w:r>
      <w:r w:rsidR="008F5D76">
        <w:rPr>
          <w:rFonts w:ascii="Arial" w:hAnsi="Arial" w:cs="Arial"/>
          <w:b/>
          <w:sz w:val="24"/>
          <w:szCs w:val="24"/>
        </w:rPr>
        <w:t>ή</w:t>
      </w:r>
      <w:r w:rsidRPr="00086632">
        <w:rPr>
          <w:rFonts w:ascii="Arial" w:hAnsi="Arial" w:cs="Arial"/>
          <w:b/>
          <w:sz w:val="24"/>
          <w:szCs w:val="24"/>
        </w:rPr>
        <w:t xml:space="preserve"> με τη δημιουργία βίντεο</w:t>
      </w:r>
      <w:r w:rsidRPr="00086632">
        <w:rPr>
          <w:rFonts w:ascii="Arial" w:hAnsi="Arial" w:cs="Arial"/>
          <w:sz w:val="24"/>
          <w:szCs w:val="24"/>
        </w:rPr>
        <w:t>.</w:t>
      </w:r>
      <w:r w:rsidR="000D179E" w:rsidRPr="000D179E">
        <w:rPr>
          <w:rFonts w:ascii="Arial" w:hAnsi="Arial" w:cs="Arial"/>
          <w:b/>
          <w:sz w:val="24"/>
          <w:szCs w:val="24"/>
        </w:rPr>
        <w:t xml:space="preserve"> </w:t>
      </w:r>
    </w:p>
    <w:p w:rsidR="006B7600" w:rsidRPr="00086632" w:rsidRDefault="006B7600" w:rsidP="004A78CD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sz w:val="24"/>
          <w:szCs w:val="24"/>
        </w:rPr>
      </w:pPr>
      <w:r w:rsidRPr="00086632">
        <w:rPr>
          <w:rFonts w:ascii="Arial" w:hAnsi="Arial" w:cs="Arial"/>
          <w:b/>
          <w:sz w:val="24"/>
          <w:szCs w:val="24"/>
        </w:rPr>
        <w:t>Πρωτότυπη δημιουργία:</w:t>
      </w:r>
      <w:r w:rsidRPr="00086632">
        <w:rPr>
          <w:rFonts w:ascii="Arial" w:hAnsi="Arial" w:cs="Arial"/>
          <w:sz w:val="24"/>
          <w:szCs w:val="24"/>
        </w:rPr>
        <w:t xml:space="preserve"> Τα έργα (γραπτό κείμενο</w:t>
      </w:r>
      <w:r w:rsidR="00E43B64">
        <w:rPr>
          <w:rFonts w:ascii="Arial" w:hAnsi="Arial" w:cs="Arial"/>
          <w:sz w:val="24"/>
          <w:szCs w:val="24"/>
        </w:rPr>
        <w:t>,</w:t>
      </w:r>
      <w:r w:rsidRPr="00086632">
        <w:rPr>
          <w:rFonts w:ascii="Arial" w:hAnsi="Arial" w:cs="Arial"/>
          <w:sz w:val="24"/>
          <w:szCs w:val="24"/>
        </w:rPr>
        <w:t xml:space="preserve"> οπτικοακουστικό μήνυμα/βίντεο) θα πρέπει να αποτελούν πρωτότυπη δημιουργία των μαθητών/τριών. Άλλοι εμπλεκόμενοι, π.χ. γονείς ή εκπαιδευτικοί, μπορούν να ασκούν μόνο βοηθητικό ρόλο (συντονισμός ομάδας, τεχνική υποστήριξη, ενοικίαση εξοπλισμού κ.λπ.). Η υποβολή των έργων θα πρέπει να συνοδεύεται με δήλωση του/της ή των δημιουργών ότι το έργο είναι πρωτότυπο και δεν έχει δημοσιευτεί ή προβληθεί αλλού. </w:t>
      </w:r>
      <w:r w:rsidR="00387E94">
        <w:rPr>
          <w:rFonts w:ascii="Arial" w:hAnsi="Arial" w:cs="Arial"/>
          <w:sz w:val="24"/>
          <w:szCs w:val="24"/>
        </w:rPr>
        <w:t xml:space="preserve">Σε περίπτωση που γίνεται χρήση μη πρωτότυπου υλικού για τις ανάγκες του έργου </w:t>
      </w:r>
      <w:r w:rsidR="00387E94" w:rsidRPr="00387E94">
        <w:rPr>
          <w:rFonts w:ascii="Arial" w:hAnsi="Arial" w:cs="Arial"/>
          <w:sz w:val="24"/>
          <w:szCs w:val="24"/>
        </w:rPr>
        <w:t>(</w:t>
      </w:r>
      <w:r w:rsidR="00387E94">
        <w:rPr>
          <w:rFonts w:ascii="Arial" w:hAnsi="Arial" w:cs="Arial"/>
          <w:sz w:val="24"/>
          <w:szCs w:val="24"/>
        </w:rPr>
        <w:t>κείμενα, φωτογραφίες, πληροφορίες από ιστότοπους κ.λπ.)</w:t>
      </w:r>
      <w:r w:rsidR="00771F79">
        <w:rPr>
          <w:rFonts w:ascii="Arial" w:hAnsi="Arial" w:cs="Arial"/>
          <w:sz w:val="24"/>
          <w:szCs w:val="24"/>
        </w:rPr>
        <w:t>,</w:t>
      </w:r>
      <w:r w:rsidR="00387E94">
        <w:rPr>
          <w:rFonts w:ascii="Arial" w:hAnsi="Arial" w:cs="Arial"/>
          <w:sz w:val="24"/>
          <w:szCs w:val="24"/>
        </w:rPr>
        <w:t xml:space="preserve"> θα πρέπει να γίνεται σαφής αναφορά στην </w:t>
      </w:r>
      <w:r w:rsidR="00387E94" w:rsidRPr="00387E94">
        <w:rPr>
          <w:rFonts w:ascii="Arial" w:hAnsi="Arial" w:cs="Arial"/>
          <w:b/>
          <w:sz w:val="24"/>
          <w:szCs w:val="24"/>
        </w:rPr>
        <w:t>αρχική πηγή</w:t>
      </w:r>
      <w:r w:rsidR="00387E94">
        <w:rPr>
          <w:rFonts w:ascii="Arial" w:hAnsi="Arial" w:cs="Arial"/>
          <w:sz w:val="24"/>
          <w:szCs w:val="24"/>
        </w:rPr>
        <w:t>.</w:t>
      </w:r>
    </w:p>
    <w:p w:rsidR="006B7600" w:rsidRDefault="006B7600" w:rsidP="004A78CD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b/>
          <w:sz w:val="24"/>
          <w:szCs w:val="24"/>
        </w:rPr>
      </w:pPr>
      <w:r w:rsidRPr="003B7EE5">
        <w:rPr>
          <w:rFonts w:ascii="Arial" w:hAnsi="Arial" w:cs="Arial"/>
          <w:b/>
          <w:sz w:val="24"/>
          <w:szCs w:val="24"/>
        </w:rPr>
        <w:t>Τα γραπτά έργα</w:t>
      </w:r>
      <w:r w:rsidRPr="003B7EE5">
        <w:rPr>
          <w:rFonts w:ascii="Arial" w:hAnsi="Arial" w:cs="Arial"/>
          <w:sz w:val="24"/>
          <w:szCs w:val="24"/>
        </w:rPr>
        <w:t xml:space="preserve"> θα πρέπει να κατατεθούν σε ηλεκτρονική μορφή σε αρχείο </w:t>
      </w:r>
      <w:r w:rsidRPr="003B7EE5">
        <w:rPr>
          <w:rFonts w:ascii="Arial" w:hAnsi="Arial" w:cs="Arial"/>
          <w:sz w:val="24"/>
          <w:szCs w:val="24"/>
          <w:lang w:val="en-US"/>
        </w:rPr>
        <w:t>word</w:t>
      </w:r>
      <w:r w:rsidRPr="003B7EE5">
        <w:rPr>
          <w:rFonts w:ascii="Arial" w:hAnsi="Arial" w:cs="Arial"/>
          <w:sz w:val="24"/>
          <w:szCs w:val="24"/>
        </w:rPr>
        <w:t xml:space="preserve"> σε γραμματοσειρά </w:t>
      </w:r>
      <w:r w:rsidRPr="003B7EE5">
        <w:rPr>
          <w:rFonts w:ascii="Arial" w:hAnsi="Arial" w:cs="Arial"/>
          <w:sz w:val="24"/>
          <w:szCs w:val="24"/>
          <w:lang w:val="en-US"/>
        </w:rPr>
        <w:t>Times</w:t>
      </w:r>
      <w:r w:rsidRPr="003B7EE5">
        <w:rPr>
          <w:rFonts w:ascii="Arial" w:hAnsi="Arial" w:cs="Arial"/>
          <w:sz w:val="24"/>
          <w:szCs w:val="24"/>
        </w:rPr>
        <w:t xml:space="preserve"> </w:t>
      </w:r>
      <w:r w:rsidRPr="003B7EE5">
        <w:rPr>
          <w:rFonts w:ascii="Arial" w:hAnsi="Arial" w:cs="Arial"/>
          <w:sz w:val="24"/>
          <w:szCs w:val="24"/>
          <w:lang w:val="en-US"/>
        </w:rPr>
        <w:t>New</w:t>
      </w:r>
      <w:r w:rsidRPr="003B7EE5">
        <w:rPr>
          <w:rFonts w:ascii="Arial" w:hAnsi="Arial" w:cs="Arial"/>
          <w:sz w:val="24"/>
          <w:szCs w:val="24"/>
        </w:rPr>
        <w:t xml:space="preserve"> </w:t>
      </w:r>
      <w:r w:rsidRPr="003B7EE5">
        <w:rPr>
          <w:rFonts w:ascii="Arial" w:hAnsi="Arial" w:cs="Arial"/>
          <w:sz w:val="24"/>
          <w:szCs w:val="24"/>
          <w:lang w:val="en-US"/>
        </w:rPr>
        <w:t>Roman</w:t>
      </w:r>
      <w:r w:rsidRPr="003B7EE5">
        <w:rPr>
          <w:rFonts w:ascii="Arial" w:hAnsi="Arial" w:cs="Arial"/>
          <w:sz w:val="24"/>
          <w:szCs w:val="24"/>
        </w:rPr>
        <w:t>, μέγεθος γραμμάτων 12 και μονό διάστιχο.</w:t>
      </w:r>
      <w:r w:rsidRPr="003B7EE5">
        <w:rPr>
          <w:rFonts w:ascii="Arial" w:hAnsi="Arial" w:cs="Arial"/>
          <w:b/>
          <w:sz w:val="24"/>
          <w:szCs w:val="24"/>
        </w:rPr>
        <w:t xml:space="preserve"> </w:t>
      </w:r>
      <w:r w:rsidRPr="003B7EE5">
        <w:rPr>
          <w:rFonts w:ascii="Arial" w:hAnsi="Arial" w:cs="Arial"/>
          <w:sz w:val="24"/>
          <w:szCs w:val="24"/>
        </w:rPr>
        <w:t xml:space="preserve">Σε ξεχωριστή πρώτη σελίδα θα πρέπει να αναγράφονται το ονοματεπώνυμο, η διεύθυνση, το τηλέφωνο του/της μαθητή/τριας καθώς και η πλήρης διεύθυνση και το τηλέφωνο της σχολικής μονάδας τους. </w:t>
      </w:r>
      <w:r w:rsidRPr="003B7EE5">
        <w:rPr>
          <w:rFonts w:ascii="Arial" w:hAnsi="Arial" w:cs="Arial"/>
          <w:b/>
          <w:sz w:val="24"/>
          <w:szCs w:val="24"/>
        </w:rPr>
        <w:t>Μέγιστη έκταση κειμένου 1.200 λέξεις.</w:t>
      </w:r>
    </w:p>
    <w:p w:rsidR="003B7EE5" w:rsidRPr="003B7EE5" w:rsidRDefault="003B7EE5" w:rsidP="004A78CD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Το ιστολόγιο </w:t>
      </w:r>
      <w:r w:rsidRPr="003B7EE5">
        <w:rPr>
          <w:rFonts w:ascii="Arial" w:hAnsi="Arial" w:cs="Arial"/>
          <w:sz w:val="24"/>
          <w:szCs w:val="24"/>
        </w:rPr>
        <w:t>θα πρέπει να είναι πρωτότυπο</w:t>
      </w:r>
      <w:r>
        <w:rPr>
          <w:rFonts w:ascii="Arial" w:hAnsi="Arial" w:cs="Arial"/>
          <w:sz w:val="24"/>
          <w:szCs w:val="24"/>
        </w:rPr>
        <w:t xml:space="preserve">, </w:t>
      </w:r>
      <w:r w:rsidRPr="003B7EE5">
        <w:rPr>
          <w:rFonts w:ascii="Arial" w:hAnsi="Arial" w:cs="Arial"/>
          <w:sz w:val="24"/>
          <w:szCs w:val="24"/>
        </w:rPr>
        <w:t>να δημιουργήθηκε με αφορμή το Διαγωνισμό</w:t>
      </w:r>
      <w:r>
        <w:rPr>
          <w:rFonts w:ascii="Arial" w:hAnsi="Arial" w:cs="Arial"/>
          <w:sz w:val="24"/>
          <w:szCs w:val="24"/>
        </w:rPr>
        <w:t xml:space="preserve"> και να μην δημοσιευτεί μέχρι την ανακοίνωση των αποτελεσμάτων του Διαγωνισμού από την Ύπατη Αρμοστεία. Η πρόσβαση σε αυτό θα πρέπει να γίνεται με ειδικό κωδικό (</w:t>
      </w:r>
      <w:r>
        <w:rPr>
          <w:rFonts w:ascii="Arial" w:hAnsi="Arial" w:cs="Arial"/>
          <w:sz w:val="24"/>
          <w:szCs w:val="24"/>
          <w:lang w:val="en-US"/>
        </w:rPr>
        <w:t>password</w:t>
      </w:r>
      <w:r w:rsidRPr="003B7EE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που θα υποβληθεί στην Ύπατη Αρμοστεία μαζί με </w:t>
      </w:r>
      <w:r w:rsidR="00A742CC">
        <w:rPr>
          <w:rFonts w:ascii="Arial" w:hAnsi="Arial" w:cs="Arial"/>
          <w:sz w:val="24"/>
          <w:szCs w:val="24"/>
        </w:rPr>
        <w:t>έγχρωμα αντίγραφα (εκτύπωση) του περιεχομένου όλων των άρθρων/καταχωρήσεων των σελίδων του σε χαρτί Α4</w:t>
      </w:r>
      <w:r w:rsidRPr="003B7E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7600" w:rsidRPr="00086632" w:rsidRDefault="006B7600" w:rsidP="004A78CD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sz w:val="24"/>
          <w:szCs w:val="24"/>
        </w:rPr>
      </w:pPr>
      <w:r w:rsidRPr="00086632">
        <w:rPr>
          <w:rFonts w:ascii="Arial" w:hAnsi="Arial" w:cs="Arial"/>
          <w:b/>
          <w:sz w:val="24"/>
          <w:szCs w:val="24"/>
        </w:rPr>
        <w:t>Το οπτικοακουστικό μήνυμα/βίντεο</w:t>
      </w:r>
      <w:r w:rsidRPr="00086632">
        <w:rPr>
          <w:rFonts w:ascii="Arial" w:hAnsi="Arial" w:cs="Arial"/>
          <w:sz w:val="24"/>
          <w:szCs w:val="24"/>
        </w:rPr>
        <w:t xml:space="preserve"> δεν πρέπει να ξεπερνάει σε </w:t>
      </w:r>
      <w:r w:rsidR="00E43B64">
        <w:rPr>
          <w:rFonts w:ascii="Arial" w:hAnsi="Arial" w:cs="Arial"/>
          <w:b/>
          <w:sz w:val="24"/>
          <w:szCs w:val="24"/>
        </w:rPr>
        <w:t xml:space="preserve">διάρκεια τα </w:t>
      </w:r>
      <w:r w:rsidR="00E43B64" w:rsidRPr="00E43B64">
        <w:rPr>
          <w:rFonts w:ascii="Arial" w:hAnsi="Arial" w:cs="Arial"/>
          <w:b/>
          <w:sz w:val="24"/>
          <w:szCs w:val="24"/>
        </w:rPr>
        <w:t>3</w:t>
      </w:r>
      <w:r w:rsidRPr="00086632">
        <w:rPr>
          <w:rFonts w:ascii="Arial" w:hAnsi="Arial" w:cs="Arial"/>
          <w:b/>
          <w:sz w:val="24"/>
          <w:szCs w:val="24"/>
        </w:rPr>
        <w:t xml:space="preserve"> λεπτά</w:t>
      </w:r>
      <w:r w:rsidRPr="00086632">
        <w:rPr>
          <w:rFonts w:ascii="Arial" w:hAnsi="Arial" w:cs="Arial"/>
          <w:sz w:val="24"/>
          <w:szCs w:val="24"/>
        </w:rPr>
        <w:t xml:space="preserve">, μαζί με τους τίτλους αρχής και τέλους. </w:t>
      </w:r>
      <w:r w:rsidR="00771F79">
        <w:rPr>
          <w:rFonts w:ascii="Arial" w:hAnsi="Arial" w:cs="Arial"/>
          <w:sz w:val="24"/>
          <w:szCs w:val="24"/>
        </w:rPr>
        <w:t>Επιπρόσθετα</w:t>
      </w:r>
      <w:r w:rsidR="00E7625B">
        <w:rPr>
          <w:rFonts w:ascii="Arial" w:hAnsi="Arial" w:cs="Arial"/>
          <w:sz w:val="24"/>
          <w:szCs w:val="24"/>
        </w:rPr>
        <w:t>,</w:t>
      </w:r>
      <w:r w:rsidR="00771F79">
        <w:rPr>
          <w:rFonts w:ascii="Arial" w:hAnsi="Arial" w:cs="Arial"/>
          <w:sz w:val="24"/>
          <w:szCs w:val="24"/>
        </w:rPr>
        <w:t xml:space="preserve"> </w:t>
      </w:r>
      <w:r w:rsidRPr="00086632">
        <w:rPr>
          <w:rFonts w:ascii="Arial" w:hAnsi="Arial" w:cs="Arial"/>
          <w:sz w:val="24"/>
          <w:szCs w:val="24"/>
        </w:rPr>
        <w:t xml:space="preserve">να μην έχει παρουσιαστεί στο πλαίσιο άλλης διοργάνωσης ή διαγωνισμού. Το τελικό προϊόν θα πρέπει να αποσταλεί ψηφιακά (σε </w:t>
      </w:r>
      <w:r w:rsidRPr="00086632">
        <w:rPr>
          <w:rFonts w:ascii="Arial" w:hAnsi="Arial" w:cs="Arial"/>
          <w:sz w:val="24"/>
          <w:szCs w:val="24"/>
          <w:lang w:val="en-US"/>
        </w:rPr>
        <w:t>DVD</w:t>
      </w:r>
      <w:r w:rsidRPr="00086632">
        <w:rPr>
          <w:rFonts w:ascii="Arial" w:hAnsi="Arial" w:cs="Arial"/>
          <w:sz w:val="24"/>
          <w:szCs w:val="24"/>
        </w:rPr>
        <w:t xml:space="preserve"> ή άλλο ψηφιακό μέσο) κατά προτίμηση σε ποιότητα HD (Hi</w:t>
      </w:r>
      <w:r w:rsidR="00D62423" w:rsidRPr="00086632">
        <w:rPr>
          <w:rFonts w:ascii="Arial" w:hAnsi="Arial" w:cs="Arial"/>
          <w:sz w:val="24"/>
          <w:szCs w:val="24"/>
        </w:rPr>
        <w:t>gh Definition) και ανάλυση 1280/</w:t>
      </w:r>
      <w:r w:rsidRPr="00086632">
        <w:rPr>
          <w:rFonts w:ascii="Arial" w:hAnsi="Arial" w:cs="Arial"/>
          <w:sz w:val="24"/>
          <w:szCs w:val="24"/>
        </w:rPr>
        <w:t xml:space="preserve">720. Το format του βίντεο θα πρέπει να είναι mpeg, avi ή mov. Οι συμμετέχοντες/ουσες μπορούν να χρησιμοποιήσουν ψηφιακή κάμερα, κινητό τηλέφωνο ή οποιοδήποτε μέσο καταγραφής κινούμενης εικόνας. Η μουσική ή οι φωτογραφίες/εικόνες/σχέδια που θα χρησιμοποιηθούν θα πρέπει να είναι είτε πρωτότυπες είτε «ελεύθερες δικαιωμάτων» ή να χρησιμοποιηθούν μετά από σχετική άδεια. </w:t>
      </w:r>
      <w:r w:rsidR="00E7625B">
        <w:rPr>
          <w:rFonts w:ascii="Arial" w:hAnsi="Arial" w:cs="Arial"/>
          <w:sz w:val="24"/>
          <w:szCs w:val="24"/>
        </w:rPr>
        <w:t>Επίσης, θ</w:t>
      </w:r>
      <w:r w:rsidR="00D62423" w:rsidRPr="00086632">
        <w:rPr>
          <w:rFonts w:ascii="Arial" w:hAnsi="Arial" w:cs="Arial"/>
          <w:sz w:val="24"/>
          <w:szCs w:val="24"/>
        </w:rPr>
        <w:t xml:space="preserve">α πρέπει </w:t>
      </w:r>
      <w:r w:rsidRPr="00086632">
        <w:rPr>
          <w:rFonts w:ascii="Arial" w:hAnsi="Arial" w:cs="Arial"/>
          <w:sz w:val="24"/>
          <w:szCs w:val="24"/>
        </w:rPr>
        <w:t>να έχει εξασφαλιστεί η έγκριση των προσώπων που τυχόν εμφανίζονται στο βίντεο.</w:t>
      </w:r>
    </w:p>
    <w:p w:rsidR="000F5701" w:rsidRPr="00B548CA" w:rsidRDefault="006B7600" w:rsidP="004A78CD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sz w:val="24"/>
          <w:szCs w:val="24"/>
        </w:rPr>
      </w:pPr>
      <w:r w:rsidRPr="00B548CA">
        <w:rPr>
          <w:rFonts w:ascii="Arial" w:hAnsi="Arial" w:cs="Arial"/>
          <w:b/>
          <w:sz w:val="24"/>
          <w:szCs w:val="24"/>
        </w:rPr>
        <w:t>Τρόπος συγκέντρωσης και αποστολής έργων</w:t>
      </w:r>
      <w:r w:rsidR="0040404D">
        <w:rPr>
          <w:rFonts w:ascii="Arial" w:hAnsi="Arial" w:cs="Arial"/>
          <w:sz w:val="24"/>
          <w:szCs w:val="24"/>
        </w:rPr>
        <w:t xml:space="preserve">: Οι </w:t>
      </w:r>
      <w:r w:rsidRPr="00B548CA">
        <w:rPr>
          <w:rFonts w:ascii="Arial" w:hAnsi="Arial" w:cs="Arial"/>
          <w:sz w:val="24"/>
          <w:szCs w:val="24"/>
        </w:rPr>
        <w:t>Διευθυντές των σχολικών μονάδων</w:t>
      </w:r>
      <w:r w:rsidR="000F5701" w:rsidRPr="00B548CA">
        <w:rPr>
          <w:rFonts w:ascii="Arial" w:hAnsi="Arial" w:cs="Arial"/>
          <w:sz w:val="24"/>
          <w:szCs w:val="24"/>
        </w:rPr>
        <w:t xml:space="preserve">, αφού συγκεντρώσουν τις εργασίες των μαθητών/τριών, θα τις αποστείλουν συγκεντρωτικά </w:t>
      </w:r>
      <w:r w:rsidR="00822BD3" w:rsidRPr="00B548CA">
        <w:rPr>
          <w:rFonts w:ascii="Arial" w:hAnsi="Arial" w:cs="Arial"/>
          <w:sz w:val="24"/>
          <w:szCs w:val="24"/>
        </w:rPr>
        <w:t xml:space="preserve">(με αναγραφόμενη ημερομηνία αποστολής στο φάκελο </w:t>
      </w:r>
      <w:r w:rsidR="00822BD3" w:rsidRPr="00B548CA">
        <w:rPr>
          <w:rFonts w:ascii="Arial" w:hAnsi="Arial" w:cs="Arial"/>
          <w:b/>
          <w:sz w:val="24"/>
          <w:szCs w:val="24"/>
        </w:rPr>
        <w:t>μέχρι 5 Ιουνίου</w:t>
      </w:r>
      <w:r w:rsidR="00822BD3" w:rsidRPr="00B548CA">
        <w:rPr>
          <w:rFonts w:ascii="Arial" w:hAnsi="Arial" w:cs="Arial"/>
          <w:sz w:val="24"/>
          <w:szCs w:val="24"/>
        </w:rPr>
        <w:t xml:space="preserve"> </w:t>
      </w:r>
      <w:r w:rsidR="00822BD3" w:rsidRPr="00854BE1">
        <w:rPr>
          <w:rFonts w:ascii="Arial" w:hAnsi="Arial" w:cs="Arial"/>
          <w:b/>
          <w:sz w:val="24"/>
          <w:szCs w:val="24"/>
        </w:rPr>
        <w:t>2015</w:t>
      </w:r>
      <w:r w:rsidR="00822BD3" w:rsidRPr="00B548CA">
        <w:rPr>
          <w:rFonts w:ascii="Arial" w:hAnsi="Arial" w:cs="Arial"/>
          <w:sz w:val="24"/>
          <w:szCs w:val="24"/>
        </w:rPr>
        <w:t xml:space="preserve">) </w:t>
      </w:r>
      <w:r w:rsidR="000F5701" w:rsidRPr="0040404D">
        <w:rPr>
          <w:rFonts w:ascii="Arial" w:hAnsi="Arial" w:cs="Arial"/>
          <w:sz w:val="24"/>
          <w:szCs w:val="24"/>
          <w:u w:val="single"/>
        </w:rPr>
        <w:t>στα Γραφεία της Ύπατης Αρμοστείας του ΟΗΕ για τους Πρόσφυγες στην Ελλάδα, Ταγιαπιέρα 12 Τ.Κ. 115 25, Αθήνα (υπόψη κ. Εύας Σαββοπούλου</w:t>
      </w:r>
      <w:r w:rsidR="000F5701" w:rsidRPr="00B548CA">
        <w:rPr>
          <w:rFonts w:ascii="Arial" w:hAnsi="Arial" w:cs="Arial"/>
          <w:sz w:val="24"/>
          <w:szCs w:val="24"/>
        </w:rPr>
        <w:t>).</w:t>
      </w:r>
    </w:p>
    <w:p w:rsidR="00CD1FA5" w:rsidRPr="00086632" w:rsidRDefault="006B7600" w:rsidP="004A78CD">
      <w:pPr>
        <w:numPr>
          <w:ilvl w:val="0"/>
          <w:numId w:val="3"/>
        </w:numPr>
        <w:tabs>
          <w:tab w:val="clear" w:pos="720"/>
          <w:tab w:val="num" w:pos="-90"/>
          <w:tab w:val="left" w:pos="567"/>
        </w:tabs>
        <w:spacing w:after="0" w:line="360" w:lineRule="auto"/>
        <w:ind w:left="0" w:right="-473" w:firstLine="284"/>
        <w:jc w:val="both"/>
        <w:rPr>
          <w:rFonts w:ascii="Arial" w:hAnsi="Arial" w:cs="Arial"/>
          <w:sz w:val="24"/>
          <w:szCs w:val="24"/>
        </w:rPr>
      </w:pPr>
      <w:r w:rsidRPr="00086632">
        <w:rPr>
          <w:rFonts w:ascii="Arial" w:hAnsi="Arial" w:cs="Arial"/>
          <w:b/>
          <w:sz w:val="24"/>
          <w:szCs w:val="24"/>
        </w:rPr>
        <w:t>Δικαιώματα χρήσης</w:t>
      </w:r>
      <w:r w:rsidRPr="00086632">
        <w:rPr>
          <w:rFonts w:ascii="Arial" w:hAnsi="Arial" w:cs="Arial"/>
          <w:i/>
          <w:sz w:val="24"/>
          <w:szCs w:val="24"/>
        </w:rPr>
        <w:t>:</w:t>
      </w:r>
      <w:r w:rsidRPr="00086632">
        <w:rPr>
          <w:rFonts w:ascii="Arial" w:hAnsi="Arial" w:cs="Arial"/>
          <w:sz w:val="24"/>
          <w:szCs w:val="24"/>
        </w:rPr>
        <w:t xml:space="preserve"> Τα έργα που θα υποβληθούν για κρίση στο διαγωνισμό </w:t>
      </w:r>
      <w:r w:rsidRPr="00086632">
        <w:rPr>
          <w:rFonts w:ascii="Arial" w:hAnsi="Arial" w:cs="Arial"/>
          <w:b/>
          <w:sz w:val="24"/>
          <w:szCs w:val="24"/>
        </w:rPr>
        <w:t>δεν επιστρέφονται</w:t>
      </w:r>
      <w:r w:rsidRPr="00086632">
        <w:rPr>
          <w:rFonts w:ascii="Arial" w:hAnsi="Arial" w:cs="Arial"/>
          <w:sz w:val="24"/>
          <w:szCs w:val="24"/>
        </w:rPr>
        <w:t>. Η Ύπατη Αρμοστεία έχει το δικαίωμα να δημοσιοποιεί και να αξιοποιεί τα έργα που θα υποβληθούν στο διαγωνισμό, μέσα από τα έντυπα ή τις ιστοσελίδες της, με εγγραφή και αναπαραγωγή του βίντεο, υποτιτλισμό του, δωρεάν διάθεσή του στο κοινό ή με όποιον άλλο τρόπο κρίνει επωφελή για την προώθηση των σκοπών της, αναφέροντας πάντα την πηγή και τους δημιουργούς.</w:t>
      </w:r>
      <w:r w:rsidR="008F5D76" w:rsidRPr="00DC1702">
        <w:rPr>
          <w:rFonts w:ascii="Arial" w:hAnsi="Arial" w:cs="Arial"/>
          <w:sz w:val="24"/>
          <w:szCs w:val="24"/>
        </w:rPr>
        <w:t xml:space="preserve"> </w:t>
      </w:r>
      <w:r w:rsidR="00DC1702" w:rsidRPr="00DC1702">
        <w:rPr>
          <w:rFonts w:ascii="Arial" w:hAnsi="Arial" w:cs="Arial"/>
          <w:sz w:val="24"/>
          <w:szCs w:val="24"/>
        </w:rPr>
        <w:t>Σε</w:t>
      </w:r>
      <w:r w:rsidR="00DC1702">
        <w:t xml:space="preserve"> </w:t>
      </w:r>
      <w:r w:rsidR="008F5D76" w:rsidRPr="008F5D76">
        <w:rPr>
          <w:rFonts w:ascii="Arial" w:hAnsi="Arial" w:cs="Arial"/>
          <w:sz w:val="24"/>
          <w:szCs w:val="24"/>
        </w:rPr>
        <w:t>περίπτωση που κάποιος από τους δημιουργούς δεν επιθυμεί να δημοσιοποιηθούν τα στοιχεία του, μπορεί να το ζητήσει με την υποβολή του έργου του.</w:t>
      </w:r>
    </w:p>
    <w:p w:rsidR="006B7600" w:rsidRPr="00E72A8B" w:rsidRDefault="006B7600" w:rsidP="004A78CD">
      <w:pPr>
        <w:numPr>
          <w:ilvl w:val="0"/>
          <w:numId w:val="3"/>
        </w:numPr>
        <w:tabs>
          <w:tab w:val="clear" w:pos="720"/>
          <w:tab w:val="left" w:pos="567"/>
          <w:tab w:val="num" w:pos="630"/>
        </w:tabs>
        <w:spacing w:after="0" w:line="360" w:lineRule="auto"/>
        <w:ind w:left="0" w:right="-473" w:firstLine="284"/>
        <w:jc w:val="both"/>
        <w:rPr>
          <w:rFonts w:ascii="Arial" w:hAnsi="Arial" w:cs="Arial"/>
          <w:sz w:val="24"/>
          <w:szCs w:val="24"/>
        </w:rPr>
      </w:pPr>
      <w:r w:rsidRPr="00E72A8B">
        <w:rPr>
          <w:rFonts w:ascii="Arial" w:hAnsi="Arial" w:cs="Arial"/>
          <w:b/>
          <w:sz w:val="24"/>
          <w:szCs w:val="24"/>
        </w:rPr>
        <w:t>Αξιολόγηση έργων και Βραβεία-δώρα:</w:t>
      </w:r>
      <w:r w:rsidRPr="00E72A8B">
        <w:rPr>
          <w:rFonts w:ascii="Arial" w:hAnsi="Arial" w:cs="Arial"/>
          <w:sz w:val="24"/>
          <w:szCs w:val="24"/>
        </w:rPr>
        <w:t xml:space="preserve"> </w:t>
      </w:r>
      <w:r w:rsidR="00C74869" w:rsidRPr="00C74869">
        <w:rPr>
          <w:rFonts w:ascii="Arial" w:hAnsi="Arial" w:cs="Arial"/>
          <w:sz w:val="24"/>
          <w:szCs w:val="24"/>
        </w:rPr>
        <w:t>Η Επιτροπή Ευαισθη</w:t>
      </w:r>
      <w:r w:rsidR="00C74869">
        <w:rPr>
          <w:rFonts w:ascii="Arial" w:hAnsi="Arial" w:cs="Arial"/>
          <w:sz w:val="24"/>
          <w:szCs w:val="24"/>
        </w:rPr>
        <w:t>τοποίησης Νέων θα ορίσει ειδικές επιτροπές</w:t>
      </w:r>
      <w:r w:rsidR="00E7625B">
        <w:rPr>
          <w:rFonts w:ascii="Arial" w:hAnsi="Arial" w:cs="Arial"/>
          <w:sz w:val="24"/>
          <w:szCs w:val="24"/>
        </w:rPr>
        <w:t xml:space="preserve"> από τα μέλη της</w:t>
      </w:r>
      <w:r w:rsidR="00C74869" w:rsidRPr="00C74869">
        <w:rPr>
          <w:rFonts w:ascii="Arial" w:hAnsi="Arial" w:cs="Arial"/>
          <w:sz w:val="24"/>
          <w:szCs w:val="24"/>
        </w:rPr>
        <w:t xml:space="preserve"> για την αξιολόγηση των έργων και τη βράβευση όσων θα ξεχωρίσουν</w:t>
      </w:r>
      <w:r w:rsidRPr="00E72A8B">
        <w:rPr>
          <w:rFonts w:ascii="Arial" w:hAnsi="Arial" w:cs="Arial"/>
          <w:sz w:val="24"/>
          <w:szCs w:val="24"/>
        </w:rPr>
        <w:t xml:space="preserve">. Οι επιτροπές θα επιλέξουν τα </w:t>
      </w:r>
      <w:r w:rsidRPr="00E72A8B">
        <w:rPr>
          <w:rFonts w:ascii="Arial" w:hAnsi="Arial" w:cs="Arial"/>
          <w:b/>
          <w:sz w:val="24"/>
          <w:szCs w:val="24"/>
        </w:rPr>
        <w:t>δύο καλύτερα κείμενα (ατομικές συμμετοχές) από κάθε τάξη</w:t>
      </w:r>
      <w:r w:rsidRPr="00E72A8B">
        <w:rPr>
          <w:rFonts w:ascii="Arial" w:hAnsi="Arial" w:cs="Arial"/>
          <w:sz w:val="24"/>
          <w:szCs w:val="24"/>
        </w:rPr>
        <w:t xml:space="preserve"> και από </w:t>
      </w:r>
      <w:r w:rsidRPr="00E72A8B">
        <w:rPr>
          <w:rFonts w:ascii="Arial" w:hAnsi="Arial" w:cs="Arial"/>
          <w:b/>
          <w:sz w:val="24"/>
          <w:szCs w:val="24"/>
        </w:rPr>
        <w:t>μια ομαδική συμμετοχή-βίντεο</w:t>
      </w:r>
      <w:r w:rsidR="00E43B64" w:rsidRPr="00E72A8B">
        <w:rPr>
          <w:rFonts w:ascii="Arial" w:hAnsi="Arial" w:cs="Arial"/>
          <w:b/>
          <w:sz w:val="24"/>
          <w:szCs w:val="24"/>
        </w:rPr>
        <w:t xml:space="preserve"> ή </w:t>
      </w:r>
      <w:r w:rsidR="00C74869">
        <w:rPr>
          <w:rFonts w:ascii="Arial" w:hAnsi="Arial" w:cs="Arial"/>
          <w:b/>
          <w:sz w:val="24"/>
          <w:szCs w:val="24"/>
        </w:rPr>
        <w:t>ιστολόγιο</w:t>
      </w:r>
      <w:r w:rsidRPr="00E72A8B">
        <w:rPr>
          <w:rFonts w:ascii="Arial" w:hAnsi="Arial" w:cs="Arial"/>
          <w:b/>
          <w:sz w:val="24"/>
          <w:szCs w:val="24"/>
        </w:rPr>
        <w:t xml:space="preserve"> για κάθε τάξη</w:t>
      </w:r>
      <w:r w:rsidRPr="00E72A8B">
        <w:rPr>
          <w:rFonts w:ascii="Arial" w:hAnsi="Arial" w:cs="Arial"/>
          <w:sz w:val="24"/>
          <w:szCs w:val="24"/>
        </w:rPr>
        <w:t>.</w:t>
      </w:r>
      <w:r w:rsidR="00E72A8B" w:rsidRPr="00E72A8B">
        <w:rPr>
          <w:rFonts w:ascii="Arial" w:hAnsi="Arial" w:cs="Arial"/>
          <w:sz w:val="24"/>
          <w:szCs w:val="24"/>
        </w:rPr>
        <w:t xml:space="preserve"> </w:t>
      </w:r>
      <w:r w:rsidR="00E629B2">
        <w:rPr>
          <w:rFonts w:ascii="Arial" w:hAnsi="Arial" w:cs="Arial"/>
          <w:sz w:val="24"/>
          <w:szCs w:val="24"/>
        </w:rPr>
        <w:t>Στους βραβευθέντες θα αποστ</w:t>
      </w:r>
      <w:r w:rsidR="0040404D">
        <w:rPr>
          <w:rFonts w:ascii="Arial" w:hAnsi="Arial" w:cs="Arial"/>
          <w:sz w:val="24"/>
          <w:szCs w:val="24"/>
        </w:rPr>
        <w:t xml:space="preserve">αλούν αναμνηστικά δώρα από την </w:t>
      </w:r>
      <w:r w:rsidR="00D41D61">
        <w:rPr>
          <w:rFonts w:ascii="Arial" w:hAnsi="Arial" w:cs="Arial"/>
          <w:sz w:val="24"/>
          <w:szCs w:val="24"/>
        </w:rPr>
        <w:t>Υ.Α..</w:t>
      </w:r>
      <w:r w:rsidR="00E629B2">
        <w:rPr>
          <w:rFonts w:ascii="Arial" w:hAnsi="Arial" w:cs="Arial"/>
          <w:sz w:val="24"/>
          <w:szCs w:val="24"/>
        </w:rPr>
        <w:t>Οι</w:t>
      </w:r>
      <w:r w:rsidR="00E72A8B" w:rsidRPr="00E72A8B">
        <w:rPr>
          <w:rFonts w:ascii="Arial" w:hAnsi="Arial" w:cs="Arial"/>
          <w:sz w:val="24"/>
          <w:szCs w:val="24"/>
        </w:rPr>
        <w:t xml:space="preserve"> συμμετοχές που θα </w:t>
      </w:r>
      <w:r w:rsidR="00E629B2">
        <w:rPr>
          <w:rFonts w:ascii="Arial" w:hAnsi="Arial" w:cs="Arial"/>
          <w:sz w:val="24"/>
          <w:szCs w:val="24"/>
        </w:rPr>
        <w:t>ξεχωρίσουν</w:t>
      </w:r>
      <w:r w:rsidR="00E72A8B" w:rsidRPr="00E72A8B">
        <w:rPr>
          <w:rFonts w:ascii="Arial" w:hAnsi="Arial" w:cs="Arial"/>
          <w:sz w:val="24"/>
          <w:szCs w:val="24"/>
        </w:rPr>
        <w:t xml:space="preserve"> θα προβληθούν στην ιστοσελίδα της Υ.Α. </w:t>
      </w:r>
      <w:hyperlink r:id="rId10" w:history="1">
        <w:r w:rsidR="00E72A8B" w:rsidRPr="00E72A8B">
          <w:rPr>
            <w:rFonts w:ascii="Arial" w:hAnsi="Arial" w:cs="Arial"/>
            <w:sz w:val="24"/>
            <w:szCs w:val="24"/>
          </w:rPr>
          <w:t>www.unhcr.gr</w:t>
        </w:r>
      </w:hyperlink>
      <w:r w:rsidR="00E73036" w:rsidRPr="00E73036">
        <w:rPr>
          <w:rFonts w:ascii="Arial" w:hAnsi="Arial" w:cs="Arial"/>
          <w:sz w:val="24"/>
          <w:szCs w:val="24"/>
        </w:rPr>
        <w:t xml:space="preserve"> </w:t>
      </w:r>
      <w:r w:rsidR="00E73036">
        <w:rPr>
          <w:rFonts w:ascii="Arial" w:hAnsi="Arial" w:cs="Arial"/>
          <w:sz w:val="24"/>
          <w:szCs w:val="24"/>
        </w:rPr>
        <w:t xml:space="preserve">και στην ιστοσελίδα του Συνηγόρου του Παιδιού </w:t>
      </w:r>
      <w:r w:rsidR="00E73036">
        <w:rPr>
          <w:rFonts w:ascii="Arial" w:hAnsi="Arial" w:cs="Arial"/>
          <w:sz w:val="24"/>
          <w:szCs w:val="24"/>
          <w:lang w:val="en-US"/>
        </w:rPr>
        <w:t>www</w:t>
      </w:r>
      <w:r w:rsidR="00E73036" w:rsidRPr="00E73036">
        <w:rPr>
          <w:rFonts w:ascii="Arial" w:hAnsi="Arial" w:cs="Arial"/>
          <w:sz w:val="24"/>
          <w:szCs w:val="24"/>
        </w:rPr>
        <w:t>.0-18.</w:t>
      </w:r>
      <w:r w:rsidR="00E73036">
        <w:rPr>
          <w:rFonts w:ascii="Arial" w:hAnsi="Arial" w:cs="Arial"/>
          <w:sz w:val="24"/>
          <w:szCs w:val="24"/>
          <w:lang w:val="en-US"/>
        </w:rPr>
        <w:t>gr</w:t>
      </w:r>
      <w:r w:rsidR="00E73036" w:rsidRPr="00E73036">
        <w:rPr>
          <w:rFonts w:ascii="Arial" w:hAnsi="Arial" w:cs="Arial"/>
          <w:sz w:val="24"/>
          <w:szCs w:val="24"/>
        </w:rPr>
        <w:t>,</w:t>
      </w:r>
      <w:r w:rsidR="00E72A8B" w:rsidRPr="00E72A8B">
        <w:rPr>
          <w:rFonts w:ascii="Arial" w:hAnsi="Arial" w:cs="Arial"/>
          <w:sz w:val="24"/>
          <w:szCs w:val="24"/>
        </w:rPr>
        <w:t xml:space="preserve"> ενώ θα επιδιωχθεί να αξιοποιηθούν περαιτέρω στο πλαίσιο των δραστηριοτήτων του Τομέα Ενημέρωσης της Ύπατης Αρμοστείας του ΟΗΕ για τους Πρόσφυγες. </w:t>
      </w:r>
    </w:p>
    <w:p w:rsidR="00E72A8B" w:rsidRPr="00A977C2" w:rsidRDefault="00E72A8B" w:rsidP="00773EF9">
      <w:pPr>
        <w:tabs>
          <w:tab w:val="left" w:pos="567"/>
        </w:tabs>
        <w:spacing w:after="0" w:line="240" w:lineRule="auto"/>
        <w:ind w:right="-473" w:firstLine="284"/>
        <w:jc w:val="both"/>
        <w:rPr>
          <w:rFonts w:ascii="Arial" w:hAnsi="Arial" w:cs="Arial"/>
          <w:sz w:val="18"/>
          <w:szCs w:val="18"/>
        </w:rPr>
      </w:pPr>
    </w:p>
    <w:p w:rsidR="006B7600" w:rsidRPr="00086632" w:rsidRDefault="006B7600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086632">
        <w:rPr>
          <w:rFonts w:ascii="Arial" w:hAnsi="Arial" w:cs="Arial"/>
          <w:sz w:val="24"/>
          <w:szCs w:val="24"/>
        </w:rPr>
        <w:t>Για περισσότερες πληροφορίες οι ενδιαφερόμενοι μπορούν:</w:t>
      </w:r>
    </w:p>
    <w:p w:rsidR="001B4835" w:rsidRPr="001B4835" w:rsidRDefault="006B7600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 w:rsidRPr="00086632">
        <w:rPr>
          <w:rFonts w:ascii="Arial" w:hAnsi="Arial" w:cs="Arial"/>
          <w:sz w:val="24"/>
          <w:szCs w:val="24"/>
        </w:rPr>
        <w:t xml:space="preserve">α) να επισκέπτονται τις ιστοσελίδες </w:t>
      </w:r>
      <w:hyperlink r:id="rId11" w:history="1">
        <w:r w:rsidRPr="00086632">
          <w:rPr>
            <w:rStyle w:val="-"/>
            <w:rFonts w:ascii="Arial" w:hAnsi="Arial" w:cs="Arial"/>
            <w:sz w:val="24"/>
            <w:szCs w:val="24"/>
          </w:rPr>
          <w:t>ww</w:t>
        </w:r>
        <w:r w:rsidRPr="00086632">
          <w:rPr>
            <w:rStyle w:val="-"/>
            <w:rFonts w:ascii="Arial" w:hAnsi="Arial" w:cs="Arial"/>
            <w:sz w:val="24"/>
            <w:szCs w:val="24"/>
          </w:rPr>
          <w:t>w</w:t>
        </w:r>
        <w:r w:rsidRPr="00086632">
          <w:rPr>
            <w:rStyle w:val="-"/>
            <w:rFonts w:ascii="Arial" w:hAnsi="Arial" w:cs="Arial"/>
            <w:sz w:val="24"/>
            <w:szCs w:val="24"/>
          </w:rPr>
          <w:t>.unh</w:t>
        </w:r>
        <w:r w:rsidRPr="00086632">
          <w:rPr>
            <w:rStyle w:val="-"/>
            <w:rFonts w:ascii="Arial" w:hAnsi="Arial" w:cs="Arial"/>
            <w:sz w:val="24"/>
            <w:szCs w:val="24"/>
          </w:rPr>
          <w:t>c</w:t>
        </w:r>
        <w:r w:rsidRPr="00086632">
          <w:rPr>
            <w:rStyle w:val="-"/>
            <w:rFonts w:ascii="Arial" w:hAnsi="Arial" w:cs="Arial"/>
            <w:sz w:val="24"/>
            <w:szCs w:val="24"/>
          </w:rPr>
          <w:t>r.gr</w:t>
        </w:r>
      </w:hyperlink>
      <w:r w:rsidRPr="00086632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086632">
          <w:rPr>
            <w:rStyle w:val="-"/>
            <w:rFonts w:ascii="Arial" w:hAnsi="Arial" w:cs="Arial"/>
            <w:sz w:val="24"/>
            <w:szCs w:val="24"/>
          </w:rPr>
          <w:t>www.1</w:t>
        </w:r>
        <w:r w:rsidRPr="00086632">
          <w:rPr>
            <w:rStyle w:val="-"/>
            <w:rFonts w:ascii="Arial" w:hAnsi="Arial" w:cs="Arial"/>
            <w:sz w:val="24"/>
            <w:szCs w:val="24"/>
          </w:rPr>
          <w:t>a</w:t>
        </w:r>
        <w:r w:rsidRPr="00086632">
          <w:rPr>
            <w:rStyle w:val="-"/>
            <w:rFonts w:ascii="Arial" w:hAnsi="Arial" w:cs="Arial"/>
            <w:sz w:val="24"/>
            <w:szCs w:val="24"/>
          </w:rPr>
          <w:t>gain</w:t>
        </w:r>
        <w:r w:rsidRPr="00086632">
          <w:rPr>
            <w:rStyle w:val="-"/>
            <w:rFonts w:ascii="Arial" w:hAnsi="Arial" w:cs="Arial"/>
            <w:sz w:val="24"/>
            <w:szCs w:val="24"/>
          </w:rPr>
          <w:t>s</w:t>
        </w:r>
        <w:r w:rsidRPr="00086632">
          <w:rPr>
            <w:rStyle w:val="-"/>
            <w:rFonts w:ascii="Arial" w:hAnsi="Arial" w:cs="Arial"/>
            <w:sz w:val="24"/>
            <w:szCs w:val="24"/>
          </w:rPr>
          <w:t>tracism.gr</w:t>
        </w:r>
      </w:hyperlink>
      <w:r w:rsidR="00D62423" w:rsidRPr="00086632">
        <w:rPr>
          <w:rFonts w:ascii="Arial" w:hAnsi="Arial" w:cs="Arial"/>
          <w:sz w:val="24"/>
          <w:szCs w:val="24"/>
        </w:rPr>
        <w:t xml:space="preserve">                         </w:t>
      </w:r>
      <w:r w:rsidRPr="00086632">
        <w:rPr>
          <w:rFonts w:ascii="Arial" w:hAnsi="Arial" w:cs="Arial"/>
          <w:color w:val="1116D5"/>
          <w:sz w:val="24"/>
          <w:szCs w:val="24"/>
        </w:rPr>
        <w:t xml:space="preserve"> </w:t>
      </w:r>
      <w:r w:rsidRPr="00086632">
        <w:rPr>
          <w:rFonts w:ascii="Arial" w:hAnsi="Arial" w:cs="Arial"/>
          <w:sz w:val="24"/>
          <w:szCs w:val="24"/>
        </w:rPr>
        <w:t>και</w:t>
      </w:r>
      <w:r w:rsidR="00D62423" w:rsidRPr="0008663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086632">
          <w:rPr>
            <w:rStyle w:val="-"/>
            <w:rFonts w:ascii="Arial" w:hAnsi="Arial" w:cs="Arial"/>
            <w:sz w:val="24"/>
            <w:szCs w:val="24"/>
          </w:rPr>
          <w:t>www.un</w:t>
        </w:r>
        <w:r w:rsidRPr="00086632">
          <w:rPr>
            <w:rStyle w:val="-"/>
            <w:rFonts w:ascii="Arial" w:hAnsi="Arial" w:cs="Arial"/>
            <w:sz w:val="24"/>
            <w:szCs w:val="24"/>
          </w:rPr>
          <w:t>h</w:t>
        </w:r>
        <w:r w:rsidRPr="00086632">
          <w:rPr>
            <w:rStyle w:val="-"/>
            <w:rFonts w:ascii="Arial" w:hAnsi="Arial" w:cs="Arial"/>
            <w:sz w:val="24"/>
            <w:szCs w:val="24"/>
          </w:rPr>
          <w:t>cr</w:t>
        </w:r>
        <w:r w:rsidRPr="00086632">
          <w:rPr>
            <w:rStyle w:val="-"/>
            <w:rFonts w:ascii="Arial" w:hAnsi="Arial" w:cs="Arial"/>
            <w:sz w:val="24"/>
            <w:szCs w:val="24"/>
          </w:rPr>
          <w:t>.</w:t>
        </w:r>
        <w:r w:rsidRPr="00086632">
          <w:rPr>
            <w:rStyle w:val="-"/>
            <w:rFonts w:ascii="Arial" w:hAnsi="Arial" w:cs="Arial"/>
            <w:sz w:val="24"/>
            <w:szCs w:val="24"/>
          </w:rPr>
          <w:t>org</w:t>
        </w:r>
      </w:hyperlink>
    </w:p>
    <w:p w:rsidR="006B7600" w:rsidRPr="00086632" w:rsidRDefault="006B7600" w:rsidP="004A78CD">
      <w:pPr>
        <w:tabs>
          <w:tab w:val="left" w:pos="567"/>
        </w:tabs>
        <w:spacing w:after="0" w:line="360" w:lineRule="auto"/>
        <w:ind w:right="-473" w:firstLine="284"/>
        <w:jc w:val="both"/>
        <w:rPr>
          <w:rFonts w:ascii="Arial" w:hAnsi="Arial" w:cs="Arial"/>
          <w:b/>
          <w:sz w:val="24"/>
          <w:szCs w:val="24"/>
        </w:rPr>
      </w:pPr>
      <w:r w:rsidRPr="00086632">
        <w:rPr>
          <w:rFonts w:ascii="Arial" w:hAnsi="Arial" w:cs="Arial"/>
          <w:sz w:val="24"/>
          <w:szCs w:val="24"/>
        </w:rPr>
        <w:t xml:space="preserve">β) να απευθύνονται στα </w:t>
      </w:r>
      <w:r w:rsidRPr="00086632">
        <w:rPr>
          <w:rFonts w:ascii="Arial" w:hAnsi="Arial" w:cs="Arial"/>
          <w:b/>
          <w:sz w:val="24"/>
          <w:szCs w:val="24"/>
        </w:rPr>
        <w:t>Γραφεία της Ύπατης Αρμοστείας του ΟΗΕ (κ. Νάνου, κ. Σαββ</w:t>
      </w:r>
      <w:r w:rsidR="005614F0">
        <w:rPr>
          <w:rFonts w:ascii="Arial" w:hAnsi="Arial" w:cs="Arial"/>
          <w:b/>
          <w:sz w:val="24"/>
          <w:szCs w:val="24"/>
        </w:rPr>
        <w:t>οπούλου, τηλ. 210-6756801, 210-</w:t>
      </w:r>
      <w:r w:rsidRPr="00086632">
        <w:rPr>
          <w:rFonts w:ascii="Arial" w:hAnsi="Arial" w:cs="Arial"/>
          <w:b/>
          <w:sz w:val="24"/>
          <w:szCs w:val="24"/>
        </w:rPr>
        <w:t>6726462-3).</w:t>
      </w:r>
    </w:p>
    <w:p w:rsidR="00CD1FA5" w:rsidRPr="0040404D" w:rsidRDefault="00CD1FA5" w:rsidP="004A78CD">
      <w:pPr>
        <w:tabs>
          <w:tab w:val="left" w:pos="567"/>
        </w:tabs>
        <w:spacing w:after="0" w:line="240" w:lineRule="auto"/>
        <w:ind w:right="-473" w:firstLine="284"/>
        <w:jc w:val="both"/>
        <w:rPr>
          <w:rFonts w:ascii="Arial" w:hAnsi="Arial" w:cs="Arial"/>
          <w:sz w:val="20"/>
          <w:szCs w:val="20"/>
          <w:u w:val="single"/>
        </w:rPr>
      </w:pPr>
    </w:p>
    <w:p w:rsidR="00235FB9" w:rsidRPr="008247AB" w:rsidRDefault="008247AB" w:rsidP="004A78CD">
      <w:pPr>
        <w:tabs>
          <w:tab w:val="left" w:pos="567"/>
        </w:tabs>
        <w:spacing w:before="120" w:after="0" w:line="360" w:lineRule="auto"/>
        <w:ind w:right="-473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Επισυνάπτονται </w:t>
      </w:r>
      <w:r w:rsidR="00235FB9" w:rsidRPr="00DC49BC">
        <w:rPr>
          <w:rFonts w:ascii="Arial" w:hAnsi="Arial" w:cs="Arial"/>
          <w:sz w:val="24"/>
          <w:szCs w:val="24"/>
        </w:rPr>
        <w:t>ενημερωτικό φυλλάδιο της Ύπατης Αρμοστείας για το</w:t>
      </w:r>
      <w:r w:rsidR="00DC1702">
        <w:rPr>
          <w:rFonts w:ascii="Arial" w:hAnsi="Arial" w:cs="Arial"/>
          <w:sz w:val="24"/>
          <w:szCs w:val="24"/>
        </w:rPr>
        <w:t>ν</w:t>
      </w:r>
      <w:r w:rsidR="00235FB9" w:rsidRPr="00DC49BC">
        <w:rPr>
          <w:rFonts w:ascii="Arial" w:hAnsi="Arial" w:cs="Arial"/>
          <w:sz w:val="24"/>
          <w:szCs w:val="24"/>
        </w:rPr>
        <w:t xml:space="preserve"> Μαθητικό Δι</w:t>
      </w:r>
      <w:r w:rsidR="00C74869">
        <w:rPr>
          <w:rFonts w:ascii="Arial" w:hAnsi="Arial" w:cs="Arial"/>
          <w:sz w:val="24"/>
          <w:szCs w:val="24"/>
        </w:rPr>
        <w:t xml:space="preserve">αγωνισμό με θέμα τους Πρόσφυγες </w:t>
      </w:r>
      <w:r w:rsidR="00DC1702" w:rsidRPr="008247AB">
        <w:rPr>
          <w:rFonts w:ascii="Arial" w:hAnsi="Arial" w:cs="Arial"/>
          <w:sz w:val="24"/>
          <w:szCs w:val="24"/>
        </w:rPr>
        <w:t xml:space="preserve">καθώς </w:t>
      </w:r>
      <w:r w:rsidR="00C74869" w:rsidRPr="008247AB">
        <w:rPr>
          <w:rFonts w:ascii="Arial" w:hAnsi="Arial" w:cs="Arial"/>
          <w:sz w:val="24"/>
          <w:szCs w:val="24"/>
        </w:rPr>
        <w:t xml:space="preserve">και ενδεικτικό εκπαιδευτικό και ενημερωτικό υλικό για το θέμα και τις κατηγορίες συμμετοχής του Διαγωνισμού. </w:t>
      </w:r>
    </w:p>
    <w:p w:rsidR="00EA282C" w:rsidRPr="008247AB" w:rsidRDefault="00EA282C" w:rsidP="00EA282C">
      <w:pPr>
        <w:spacing w:after="0" w:line="360" w:lineRule="auto"/>
        <w:ind w:left="-142" w:right="-331" w:firstLine="426"/>
        <w:jc w:val="both"/>
        <w:rPr>
          <w:rFonts w:ascii="Arial" w:hAnsi="Arial" w:cs="Arial"/>
          <w:sz w:val="18"/>
          <w:szCs w:val="18"/>
          <w:u w:val="single"/>
        </w:rPr>
      </w:pPr>
    </w:p>
    <w:p w:rsidR="00EA282C" w:rsidRPr="00086632" w:rsidRDefault="00EA282C" w:rsidP="00EA282C">
      <w:pPr>
        <w:spacing w:after="0" w:line="360" w:lineRule="auto"/>
        <w:ind w:left="-142" w:right="-331" w:firstLine="426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  <w:u w:val="single"/>
        </w:rPr>
        <w:t>Παρακαλούμε να ενημερώσετε τις σχολικές μονάδες αρμοδιότητάς σας.</w:t>
      </w:r>
    </w:p>
    <w:p w:rsidR="00235FB9" w:rsidRDefault="00D41D61" w:rsidP="00A977C2">
      <w:pPr>
        <w:tabs>
          <w:tab w:val="left" w:pos="567"/>
        </w:tabs>
        <w:spacing w:before="120" w:after="0" w:line="360" w:lineRule="auto"/>
        <w:ind w:right="-615" w:firstLine="284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pict>
          <v:shape id="_x0000_s1034" type="#_x0000_t202" style="position:absolute;left:0;text-align:left;margin-left:254.95pt;margin-top:18.6pt;width:178.05pt;height:90.55pt;z-index:251660800" stroked="f">
            <v:textbox style="mso-next-textbox:#_x0000_s1034">
              <w:txbxContent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599">
                    <w:rPr>
                      <w:rFonts w:ascii="Arial" w:hAnsi="Arial" w:cs="Arial"/>
                      <w:b/>
                      <w:sz w:val="20"/>
                    </w:rPr>
                    <w:t>Η ΠΡΟΪΣΤΑΜΕΝΗ ΤΗΣ</w:t>
                  </w: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599">
                    <w:rPr>
                      <w:rFonts w:ascii="Arial" w:hAnsi="Arial" w:cs="Arial"/>
                      <w:b/>
                      <w:sz w:val="20"/>
                    </w:rPr>
                    <w:t>ΓΕΝΙΚΗΣ Δ/ΝΣΗΣ ΣΠΟΥΔΩΝ</w:t>
                  </w: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76599">
                    <w:rPr>
                      <w:rFonts w:ascii="Arial" w:hAnsi="Arial" w:cs="Arial"/>
                      <w:b/>
                      <w:sz w:val="20"/>
                    </w:rPr>
                    <w:t>Π/ΘΜΙΑΣ &amp; Δ/ΘΜΙΑΣ ΕΚΠ/ΣΗΣ</w:t>
                  </w: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476599" w:rsidRPr="00476599" w:rsidRDefault="00476599" w:rsidP="00476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476599">
                    <w:rPr>
                      <w:rFonts w:ascii="Arial" w:hAnsi="Arial" w:cs="Arial"/>
                      <w:b/>
                      <w:sz w:val="20"/>
                    </w:rPr>
                    <w:t>ΑΝΔΡΟΝΙΚΗ ΜΠΑΡΛΑ</w:t>
                  </w:r>
                </w:p>
                <w:p w:rsidR="00476599" w:rsidRPr="00476599" w:rsidRDefault="00476599" w:rsidP="0047659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35FB9" w:rsidRDefault="00235FB9" w:rsidP="00387E94">
      <w:pPr>
        <w:pStyle w:val="2"/>
        <w:spacing w:before="120" w:after="0"/>
        <w:ind w:right="-331"/>
        <w:rPr>
          <w:b w:val="0"/>
        </w:rPr>
      </w:pPr>
    </w:p>
    <w:p w:rsidR="00235FB9" w:rsidRPr="00B01FF7" w:rsidRDefault="00235FB9" w:rsidP="00387E94">
      <w:pPr>
        <w:spacing w:line="360" w:lineRule="auto"/>
      </w:pPr>
    </w:p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8247AB" w:rsidRDefault="008247AB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D41D61" w:rsidRDefault="00D41D61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bookmarkEnd w:id="0"/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382A08" w:rsidRDefault="008247AB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Συνημ.: 9 σελ. </w:t>
      </w:r>
    </w:p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</w:p>
    <w:p w:rsidR="00382A08" w:rsidRDefault="00382A08" w:rsidP="00382A08">
      <w:pPr>
        <w:tabs>
          <w:tab w:val="left" w:pos="0"/>
          <w:tab w:val="left" w:pos="567"/>
        </w:tabs>
        <w:spacing w:after="0" w:line="240" w:lineRule="auto"/>
        <w:ind w:right="-360"/>
        <w:jc w:val="both"/>
        <w:rPr>
          <w:rFonts w:ascii="Arial" w:hAnsi="Arial"/>
          <w:b/>
          <w:sz w:val="20"/>
          <w:szCs w:val="20"/>
          <w:u w:val="single"/>
        </w:rPr>
      </w:pPr>
      <w:r w:rsidRPr="00FC161F">
        <w:rPr>
          <w:rFonts w:ascii="Arial" w:hAnsi="Arial"/>
          <w:b/>
          <w:sz w:val="20"/>
          <w:szCs w:val="20"/>
          <w:u w:val="single"/>
        </w:rPr>
        <w:t>Εσωτ. Διανομή</w:t>
      </w:r>
    </w:p>
    <w:p w:rsidR="00476599" w:rsidRDefault="00382A08" w:rsidP="00476599">
      <w:pPr>
        <w:tabs>
          <w:tab w:val="left" w:pos="0"/>
          <w:tab w:val="left" w:pos="142"/>
        </w:tabs>
        <w:spacing w:after="0" w:line="240" w:lineRule="auto"/>
        <w:ind w:right="-360"/>
        <w:jc w:val="both"/>
        <w:rPr>
          <w:rFonts w:ascii="Arial" w:hAnsi="Arial"/>
          <w:sz w:val="20"/>
          <w:szCs w:val="20"/>
          <w:lang w:val="en-US"/>
        </w:rPr>
      </w:pPr>
      <w:r w:rsidRPr="00A75A58">
        <w:rPr>
          <w:rFonts w:ascii="Arial" w:hAnsi="Arial"/>
          <w:sz w:val="20"/>
          <w:szCs w:val="20"/>
        </w:rPr>
        <w:t>Δ/νση Σπουδών, Προγρ/των &amp; Οργάνωσης Δ.Ε., Τμ. Α΄</w:t>
      </w:r>
      <w:r w:rsidR="00476599" w:rsidRPr="00476599">
        <w:rPr>
          <w:rFonts w:ascii="Arial" w:hAnsi="Arial"/>
          <w:sz w:val="20"/>
          <w:szCs w:val="20"/>
        </w:rPr>
        <w:t xml:space="preserve"> </w:t>
      </w:r>
    </w:p>
    <w:p w:rsidR="00476599" w:rsidRPr="00A75A58" w:rsidRDefault="00476599" w:rsidP="00476599">
      <w:pPr>
        <w:tabs>
          <w:tab w:val="left" w:pos="0"/>
          <w:tab w:val="left" w:pos="142"/>
        </w:tabs>
        <w:spacing w:after="0" w:line="240" w:lineRule="auto"/>
        <w:ind w:right="-360"/>
        <w:jc w:val="both"/>
        <w:rPr>
          <w:rFonts w:ascii="Arial" w:hAnsi="Arial"/>
          <w:sz w:val="20"/>
          <w:szCs w:val="20"/>
        </w:rPr>
      </w:pPr>
      <w:r w:rsidRPr="00A75A58">
        <w:rPr>
          <w:rFonts w:ascii="Arial" w:hAnsi="Arial"/>
          <w:sz w:val="20"/>
          <w:szCs w:val="20"/>
        </w:rPr>
        <w:t xml:space="preserve">Δ/νση </w:t>
      </w:r>
      <w:r w:rsidR="00D1339F">
        <w:rPr>
          <w:rFonts w:ascii="Arial" w:hAnsi="Arial"/>
          <w:sz w:val="20"/>
          <w:szCs w:val="20"/>
        </w:rPr>
        <w:t>Επαγγελματικής Εκπ/σης</w:t>
      </w:r>
      <w:r w:rsidRPr="00A75A58">
        <w:rPr>
          <w:rFonts w:ascii="Arial" w:hAnsi="Arial"/>
          <w:sz w:val="20"/>
          <w:szCs w:val="20"/>
        </w:rPr>
        <w:t>, Τμ. Α΄</w:t>
      </w:r>
    </w:p>
    <w:p w:rsidR="00382A08" w:rsidRPr="00A75A58" w:rsidRDefault="00382A08" w:rsidP="00382A08">
      <w:pPr>
        <w:tabs>
          <w:tab w:val="left" w:pos="0"/>
          <w:tab w:val="left" w:pos="142"/>
        </w:tabs>
        <w:spacing w:after="0" w:line="240" w:lineRule="auto"/>
        <w:ind w:right="-360"/>
        <w:jc w:val="both"/>
        <w:rPr>
          <w:rFonts w:ascii="Arial" w:hAnsi="Arial"/>
          <w:sz w:val="20"/>
          <w:szCs w:val="20"/>
        </w:rPr>
      </w:pPr>
    </w:p>
    <w:sectPr w:rsidR="00382A08" w:rsidRPr="00A75A58" w:rsidSect="004A78CD">
      <w:footerReference w:type="even" r:id="rId14"/>
      <w:footerReference w:type="default" r:id="rId15"/>
      <w:pgSz w:w="11907" w:h="16840"/>
      <w:pgMar w:top="1397" w:right="1701" w:bottom="993" w:left="1323" w:header="720" w:footer="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1B" w:rsidRDefault="00C0151B">
      <w:r>
        <w:separator/>
      </w:r>
    </w:p>
  </w:endnote>
  <w:endnote w:type="continuationSeparator" w:id="0">
    <w:p w:rsidR="00C0151B" w:rsidRDefault="00C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D2" w:rsidRDefault="00FA69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A69D2" w:rsidRDefault="00FA69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D2" w:rsidRPr="00A977C2" w:rsidRDefault="00FA69D2" w:rsidP="00A977C2">
    <w:pPr>
      <w:pStyle w:val="a3"/>
      <w:ind w:right="-615"/>
      <w:jc w:val="right"/>
      <w:rPr>
        <w:sz w:val="20"/>
        <w:szCs w:val="20"/>
      </w:rPr>
    </w:pPr>
    <w:r w:rsidRPr="00A977C2">
      <w:rPr>
        <w:sz w:val="20"/>
        <w:szCs w:val="20"/>
      </w:rPr>
      <w:fldChar w:fldCharType="begin"/>
    </w:r>
    <w:r w:rsidRPr="00A977C2">
      <w:rPr>
        <w:sz w:val="20"/>
        <w:szCs w:val="20"/>
      </w:rPr>
      <w:instrText xml:space="preserve"> PAGE   \* MERGEFORMAT </w:instrText>
    </w:r>
    <w:r w:rsidRPr="00A977C2">
      <w:rPr>
        <w:sz w:val="20"/>
        <w:szCs w:val="20"/>
      </w:rPr>
      <w:fldChar w:fldCharType="separate"/>
    </w:r>
    <w:r w:rsidR="005B5BDE">
      <w:rPr>
        <w:noProof/>
        <w:sz w:val="20"/>
        <w:szCs w:val="20"/>
      </w:rPr>
      <w:t>5</w:t>
    </w:r>
    <w:r w:rsidRPr="00A977C2">
      <w:rPr>
        <w:noProof/>
        <w:sz w:val="20"/>
        <w:szCs w:val="20"/>
      </w:rPr>
      <w:fldChar w:fldCharType="end"/>
    </w:r>
  </w:p>
  <w:p w:rsidR="00FA69D2" w:rsidRDefault="00FA69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1B" w:rsidRDefault="00C0151B">
      <w:r>
        <w:separator/>
      </w:r>
    </w:p>
  </w:footnote>
  <w:footnote w:type="continuationSeparator" w:id="0">
    <w:p w:rsidR="00C0151B" w:rsidRDefault="00C0151B">
      <w:r>
        <w:continuationSeparator/>
      </w:r>
    </w:p>
  </w:footnote>
  <w:footnote w:id="1">
    <w:p w:rsidR="00FA69D2" w:rsidRPr="00E31B84" w:rsidRDefault="00FA69D2" w:rsidP="00A977C2">
      <w:pPr>
        <w:pStyle w:val="aa"/>
        <w:ind w:right="-615"/>
        <w:jc w:val="both"/>
        <w:rPr>
          <w:rFonts w:ascii="Arial" w:hAnsi="Arial" w:cs="Arial"/>
          <w:lang w:val="el-GR"/>
        </w:rPr>
      </w:pPr>
      <w:r w:rsidRPr="00E31B84">
        <w:rPr>
          <w:rStyle w:val="ab"/>
          <w:rFonts w:ascii="Arial" w:hAnsi="Arial" w:cs="Arial"/>
        </w:rPr>
        <w:footnoteRef/>
      </w:r>
      <w:r w:rsidRPr="00E31B84">
        <w:rPr>
          <w:rFonts w:ascii="Arial" w:hAnsi="Arial" w:cs="Arial"/>
          <w:lang w:val="el-GR"/>
        </w:rPr>
        <w:t xml:space="preserve">Το απόσπασμα αποτελεί τμήμα της ιστορίας «Ένα σχολείο για τον Κανταρά», που έχει δημοσιευθεί στην ιστοσελίδα της Ύπατης Αρμοστείας με ιστορίες προσφύγων </w:t>
      </w:r>
      <w:hyperlink r:id="rId1" w:history="1">
        <w:r w:rsidRPr="00E31B84">
          <w:rPr>
            <w:rStyle w:val="-"/>
            <w:rFonts w:ascii="Arial" w:hAnsi="Arial" w:cs="Arial"/>
            <w:lang w:val="el-GR"/>
          </w:rPr>
          <w:t>www.unhcr.gr/refugeestorie</w:t>
        </w:r>
        <w:r w:rsidRPr="00E31B84">
          <w:rPr>
            <w:rStyle w:val="-"/>
            <w:rFonts w:ascii="Arial" w:hAnsi="Arial" w:cs="Arial"/>
          </w:rPr>
          <w:t>s</w:t>
        </w:r>
        <w:r w:rsidRPr="00E31B84">
          <w:rPr>
            <w:rStyle w:val="-"/>
            <w:rFonts w:ascii="Arial" w:hAnsi="Arial" w:cs="Arial"/>
            <w:lang w:val="el-GR"/>
          </w:rPr>
          <w:t>/</w:t>
        </w:r>
      </w:hyperlink>
      <w:r w:rsidR="009577A5">
        <w:rPr>
          <w:rFonts w:ascii="Arial" w:hAnsi="Arial" w:cs="Arial"/>
          <w:lang w:val="el-GR"/>
        </w:rPr>
        <w:t xml:space="preserve">. </w:t>
      </w:r>
      <w:r w:rsidRPr="00E31B84">
        <w:rPr>
          <w:rFonts w:ascii="Arial" w:hAnsi="Arial" w:cs="Arial"/>
          <w:lang w:val="el-GR"/>
        </w:rPr>
        <w:t>Τα στοιχεία που παρατίθενται εδώ έχουν αλλάξει, καθώς δεν έχει σημασία για τις ανάγκες του Διαγωνισμού από πού πραγματικά προέρχεται το αγόρι της ιστορίας ή πο</w:t>
      </w:r>
      <w:r>
        <w:rPr>
          <w:rFonts w:ascii="Arial" w:hAnsi="Arial" w:cs="Arial"/>
          <w:lang w:val="el-GR"/>
        </w:rPr>
        <w:t>ύ</w:t>
      </w:r>
      <w:r w:rsidRPr="00E31B84">
        <w:rPr>
          <w:rFonts w:ascii="Arial" w:hAnsi="Arial" w:cs="Arial"/>
          <w:lang w:val="el-GR"/>
        </w:rPr>
        <w:t xml:space="preserve"> βρίσκεται τώρα.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E0C"/>
    <w:multiLevelType w:val="hybridMultilevel"/>
    <w:tmpl w:val="158889F4"/>
    <w:lvl w:ilvl="0" w:tplc="D610D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2962"/>
    <w:multiLevelType w:val="hybridMultilevel"/>
    <w:tmpl w:val="9796CD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804E5B"/>
    <w:multiLevelType w:val="hybridMultilevel"/>
    <w:tmpl w:val="900C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4C38"/>
    <w:multiLevelType w:val="hybridMultilevel"/>
    <w:tmpl w:val="1A2A0FA4"/>
    <w:lvl w:ilvl="0" w:tplc="D0087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C01AE"/>
    <w:multiLevelType w:val="hybridMultilevel"/>
    <w:tmpl w:val="48E6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53DE"/>
    <w:multiLevelType w:val="hybridMultilevel"/>
    <w:tmpl w:val="65D63C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8151BB"/>
    <w:multiLevelType w:val="hybridMultilevel"/>
    <w:tmpl w:val="7C58CCC8"/>
    <w:lvl w:ilvl="0" w:tplc="B1FEF1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F2B5F"/>
    <w:multiLevelType w:val="hybridMultilevel"/>
    <w:tmpl w:val="1B5053DE"/>
    <w:lvl w:ilvl="0" w:tplc="44C21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666FF"/>
    <w:multiLevelType w:val="hybridMultilevel"/>
    <w:tmpl w:val="298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0792D"/>
    <w:multiLevelType w:val="hybridMultilevel"/>
    <w:tmpl w:val="CE7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82B7D"/>
    <w:multiLevelType w:val="multilevel"/>
    <w:tmpl w:val="053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41CE7"/>
    <w:multiLevelType w:val="hybridMultilevel"/>
    <w:tmpl w:val="052EF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27242"/>
    <w:multiLevelType w:val="hybridMultilevel"/>
    <w:tmpl w:val="3618C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609EF"/>
    <w:multiLevelType w:val="hybridMultilevel"/>
    <w:tmpl w:val="AF0AB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571C2"/>
    <w:multiLevelType w:val="hybridMultilevel"/>
    <w:tmpl w:val="F68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E1D83"/>
    <w:multiLevelType w:val="hybridMultilevel"/>
    <w:tmpl w:val="BD2A92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2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DB6"/>
    <w:rsid w:val="0000314E"/>
    <w:rsid w:val="00005EB3"/>
    <w:rsid w:val="00010A1B"/>
    <w:rsid w:val="00013902"/>
    <w:rsid w:val="00015D97"/>
    <w:rsid w:val="0001748E"/>
    <w:rsid w:val="000211AB"/>
    <w:rsid w:val="000234A8"/>
    <w:rsid w:val="00023B01"/>
    <w:rsid w:val="0002697D"/>
    <w:rsid w:val="00027154"/>
    <w:rsid w:val="00032137"/>
    <w:rsid w:val="000347EF"/>
    <w:rsid w:val="00035898"/>
    <w:rsid w:val="00035DE5"/>
    <w:rsid w:val="000365B8"/>
    <w:rsid w:val="000519A6"/>
    <w:rsid w:val="000651EA"/>
    <w:rsid w:val="00070405"/>
    <w:rsid w:val="00076DFF"/>
    <w:rsid w:val="00080A57"/>
    <w:rsid w:val="00086632"/>
    <w:rsid w:val="000A3FB7"/>
    <w:rsid w:val="000A606C"/>
    <w:rsid w:val="000B2952"/>
    <w:rsid w:val="000C15B4"/>
    <w:rsid w:val="000C5FEF"/>
    <w:rsid w:val="000C6523"/>
    <w:rsid w:val="000D1747"/>
    <w:rsid w:val="000D179E"/>
    <w:rsid w:val="000E1E07"/>
    <w:rsid w:val="000F4F08"/>
    <w:rsid w:val="000F5701"/>
    <w:rsid w:val="00103BF3"/>
    <w:rsid w:val="001057CF"/>
    <w:rsid w:val="00111C9D"/>
    <w:rsid w:val="00120F0B"/>
    <w:rsid w:val="0012290B"/>
    <w:rsid w:val="00124725"/>
    <w:rsid w:val="001274C6"/>
    <w:rsid w:val="001314F7"/>
    <w:rsid w:val="0013220F"/>
    <w:rsid w:val="0013250E"/>
    <w:rsid w:val="00136D2D"/>
    <w:rsid w:val="00140E69"/>
    <w:rsid w:val="00145F62"/>
    <w:rsid w:val="001465ED"/>
    <w:rsid w:val="0015338C"/>
    <w:rsid w:val="001543E4"/>
    <w:rsid w:val="00160602"/>
    <w:rsid w:val="00161DD4"/>
    <w:rsid w:val="00162ECA"/>
    <w:rsid w:val="0017050A"/>
    <w:rsid w:val="00171CE6"/>
    <w:rsid w:val="001842E2"/>
    <w:rsid w:val="001900AD"/>
    <w:rsid w:val="001A5FCE"/>
    <w:rsid w:val="001A757B"/>
    <w:rsid w:val="001A7AED"/>
    <w:rsid w:val="001B3BE5"/>
    <w:rsid w:val="001B4835"/>
    <w:rsid w:val="001B6399"/>
    <w:rsid w:val="001E7C9C"/>
    <w:rsid w:val="001F104D"/>
    <w:rsid w:val="00201543"/>
    <w:rsid w:val="00203014"/>
    <w:rsid w:val="002039DB"/>
    <w:rsid w:val="00206F0C"/>
    <w:rsid w:val="00207105"/>
    <w:rsid w:val="002111EA"/>
    <w:rsid w:val="00211D63"/>
    <w:rsid w:val="00217C68"/>
    <w:rsid w:val="002206EA"/>
    <w:rsid w:val="00226CF0"/>
    <w:rsid w:val="00235FB9"/>
    <w:rsid w:val="00245AF2"/>
    <w:rsid w:val="00252770"/>
    <w:rsid w:val="0025520D"/>
    <w:rsid w:val="002557E1"/>
    <w:rsid w:val="002611C6"/>
    <w:rsid w:val="00261F3E"/>
    <w:rsid w:val="00265896"/>
    <w:rsid w:val="00265CB2"/>
    <w:rsid w:val="002703C8"/>
    <w:rsid w:val="00273235"/>
    <w:rsid w:val="002740AD"/>
    <w:rsid w:val="00275EB3"/>
    <w:rsid w:val="00276241"/>
    <w:rsid w:val="002831F6"/>
    <w:rsid w:val="00287BAB"/>
    <w:rsid w:val="00296D33"/>
    <w:rsid w:val="002970AD"/>
    <w:rsid w:val="00297510"/>
    <w:rsid w:val="002A2225"/>
    <w:rsid w:val="002A79ED"/>
    <w:rsid w:val="002B2C53"/>
    <w:rsid w:val="002C2A40"/>
    <w:rsid w:val="002C3839"/>
    <w:rsid w:val="002C5DB6"/>
    <w:rsid w:val="002D582E"/>
    <w:rsid w:val="002E09C6"/>
    <w:rsid w:val="002E4912"/>
    <w:rsid w:val="002F00B9"/>
    <w:rsid w:val="002F473A"/>
    <w:rsid w:val="002F60DE"/>
    <w:rsid w:val="00302CC3"/>
    <w:rsid w:val="00306879"/>
    <w:rsid w:val="00310D8A"/>
    <w:rsid w:val="003202FD"/>
    <w:rsid w:val="00325CD8"/>
    <w:rsid w:val="00326A93"/>
    <w:rsid w:val="00327384"/>
    <w:rsid w:val="003454AC"/>
    <w:rsid w:val="00351B1D"/>
    <w:rsid w:val="00353AD1"/>
    <w:rsid w:val="0036062B"/>
    <w:rsid w:val="00382A08"/>
    <w:rsid w:val="00387E94"/>
    <w:rsid w:val="0039132C"/>
    <w:rsid w:val="00391BA3"/>
    <w:rsid w:val="00391C48"/>
    <w:rsid w:val="00393B00"/>
    <w:rsid w:val="003A153C"/>
    <w:rsid w:val="003A39B4"/>
    <w:rsid w:val="003A49AF"/>
    <w:rsid w:val="003B0F0D"/>
    <w:rsid w:val="003B225C"/>
    <w:rsid w:val="003B484F"/>
    <w:rsid w:val="003B7EE5"/>
    <w:rsid w:val="003D5C47"/>
    <w:rsid w:val="003D73C6"/>
    <w:rsid w:val="003E486D"/>
    <w:rsid w:val="003E5048"/>
    <w:rsid w:val="003E7A83"/>
    <w:rsid w:val="003F4887"/>
    <w:rsid w:val="003F5A25"/>
    <w:rsid w:val="003F6453"/>
    <w:rsid w:val="0040299D"/>
    <w:rsid w:val="00403A58"/>
    <w:rsid w:val="0040404D"/>
    <w:rsid w:val="004119D7"/>
    <w:rsid w:val="00414AE4"/>
    <w:rsid w:val="004258CB"/>
    <w:rsid w:val="004431F3"/>
    <w:rsid w:val="00443554"/>
    <w:rsid w:val="004453D7"/>
    <w:rsid w:val="00446A11"/>
    <w:rsid w:val="00457327"/>
    <w:rsid w:val="00473F70"/>
    <w:rsid w:val="00476599"/>
    <w:rsid w:val="00480D23"/>
    <w:rsid w:val="004853AC"/>
    <w:rsid w:val="00487487"/>
    <w:rsid w:val="00493A90"/>
    <w:rsid w:val="004A0544"/>
    <w:rsid w:val="004A3646"/>
    <w:rsid w:val="004A3A78"/>
    <w:rsid w:val="004A78CD"/>
    <w:rsid w:val="004A7A23"/>
    <w:rsid w:val="004A7C71"/>
    <w:rsid w:val="004B11BF"/>
    <w:rsid w:val="004B5767"/>
    <w:rsid w:val="004B772A"/>
    <w:rsid w:val="004C0ED4"/>
    <w:rsid w:val="004C194B"/>
    <w:rsid w:val="004C4395"/>
    <w:rsid w:val="004C51AB"/>
    <w:rsid w:val="004C6D86"/>
    <w:rsid w:val="004D347C"/>
    <w:rsid w:val="004F232A"/>
    <w:rsid w:val="004F67A9"/>
    <w:rsid w:val="0050319B"/>
    <w:rsid w:val="00503E8F"/>
    <w:rsid w:val="0051425E"/>
    <w:rsid w:val="005172BE"/>
    <w:rsid w:val="0051786A"/>
    <w:rsid w:val="00517E93"/>
    <w:rsid w:val="00521358"/>
    <w:rsid w:val="00531E2B"/>
    <w:rsid w:val="005439FD"/>
    <w:rsid w:val="00544759"/>
    <w:rsid w:val="005449B2"/>
    <w:rsid w:val="00544BD3"/>
    <w:rsid w:val="0054553E"/>
    <w:rsid w:val="005511F8"/>
    <w:rsid w:val="005614F0"/>
    <w:rsid w:val="00562EC6"/>
    <w:rsid w:val="005633F4"/>
    <w:rsid w:val="005832BD"/>
    <w:rsid w:val="00592CCF"/>
    <w:rsid w:val="00597899"/>
    <w:rsid w:val="005A3D3A"/>
    <w:rsid w:val="005A45A6"/>
    <w:rsid w:val="005B0484"/>
    <w:rsid w:val="005B2448"/>
    <w:rsid w:val="005B5BDE"/>
    <w:rsid w:val="005C4A2B"/>
    <w:rsid w:val="005D0654"/>
    <w:rsid w:val="005D0A6E"/>
    <w:rsid w:val="005D42FC"/>
    <w:rsid w:val="005D5446"/>
    <w:rsid w:val="005D772D"/>
    <w:rsid w:val="005E0F60"/>
    <w:rsid w:val="005E28A0"/>
    <w:rsid w:val="005E3CC7"/>
    <w:rsid w:val="005F7354"/>
    <w:rsid w:val="00612DBA"/>
    <w:rsid w:val="00614B18"/>
    <w:rsid w:val="00615FF4"/>
    <w:rsid w:val="006175EC"/>
    <w:rsid w:val="00630DEC"/>
    <w:rsid w:val="006367CE"/>
    <w:rsid w:val="0063790B"/>
    <w:rsid w:val="006440FF"/>
    <w:rsid w:val="00644BCE"/>
    <w:rsid w:val="00646E4A"/>
    <w:rsid w:val="00651E01"/>
    <w:rsid w:val="00654C0C"/>
    <w:rsid w:val="0065556D"/>
    <w:rsid w:val="00655B2E"/>
    <w:rsid w:val="00656EFD"/>
    <w:rsid w:val="00662325"/>
    <w:rsid w:val="006822BA"/>
    <w:rsid w:val="00682B03"/>
    <w:rsid w:val="00686AB3"/>
    <w:rsid w:val="00692552"/>
    <w:rsid w:val="0069584F"/>
    <w:rsid w:val="006958EB"/>
    <w:rsid w:val="006A216C"/>
    <w:rsid w:val="006A47BB"/>
    <w:rsid w:val="006A6054"/>
    <w:rsid w:val="006A6EE7"/>
    <w:rsid w:val="006B03E3"/>
    <w:rsid w:val="006B7600"/>
    <w:rsid w:val="006C0D30"/>
    <w:rsid w:val="006C4F9B"/>
    <w:rsid w:val="006C5CFA"/>
    <w:rsid w:val="006D6310"/>
    <w:rsid w:val="006D733F"/>
    <w:rsid w:val="006D7709"/>
    <w:rsid w:val="006E6FB5"/>
    <w:rsid w:val="006E764E"/>
    <w:rsid w:val="006F00E5"/>
    <w:rsid w:val="006F0DF7"/>
    <w:rsid w:val="006F1128"/>
    <w:rsid w:val="006F40F1"/>
    <w:rsid w:val="006F5560"/>
    <w:rsid w:val="0070426B"/>
    <w:rsid w:val="007208B0"/>
    <w:rsid w:val="0072585C"/>
    <w:rsid w:val="007379B1"/>
    <w:rsid w:val="00737DE4"/>
    <w:rsid w:val="00751564"/>
    <w:rsid w:val="007543C4"/>
    <w:rsid w:val="00760126"/>
    <w:rsid w:val="00761397"/>
    <w:rsid w:val="00771F79"/>
    <w:rsid w:val="007736F1"/>
    <w:rsid w:val="00773985"/>
    <w:rsid w:val="00773EF9"/>
    <w:rsid w:val="007746E3"/>
    <w:rsid w:val="00775833"/>
    <w:rsid w:val="00775A74"/>
    <w:rsid w:val="00776326"/>
    <w:rsid w:val="00792DD8"/>
    <w:rsid w:val="00792E65"/>
    <w:rsid w:val="00792EBC"/>
    <w:rsid w:val="00793F98"/>
    <w:rsid w:val="00794A57"/>
    <w:rsid w:val="007A37D3"/>
    <w:rsid w:val="007B32E7"/>
    <w:rsid w:val="007B3F73"/>
    <w:rsid w:val="007B5613"/>
    <w:rsid w:val="007B78B8"/>
    <w:rsid w:val="007C3C78"/>
    <w:rsid w:val="007C5D6C"/>
    <w:rsid w:val="007D0F9D"/>
    <w:rsid w:val="007D5FFA"/>
    <w:rsid w:val="007E0F6F"/>
    <w:rsid w:val="007E33F7"/>
    <w:rsid w:val="007E43A2"/>
    <w:rsid w:val="007E6490"/>
    <w:rsid w:val="007F04CC"/>
    <w:rsid w:val="00800083"/>
    <w:rsid w:val="0080443E"/>
    <w:rsid w:val="00804956"/>
    <w:rsid w:val="0080557C"/>
    <w:rsid w:val="00817EBC"/>
    <w:rsid w:val="00822BD3"/>
    <w:rsid w:val="008247AB"/>
    <w:rsid w:val="008265DC"/>
    <w:rsid w:val="00832D1D"/>
    <w:rsid w:val="00840DD7"/>
    <w:rsid w:val="008442E6"/>
    <w:rsid w:val="00847118"/>
    <w:rsid w:val="00854BE1"/>
    <w:rsid w:val="00871F50"/>
    <w:rsid w:val="00883D45"/>
    <w:rsid w:val="0089654E"/>
    <w:rsid w:val="008A15E4"/>
    <w:rsid w:val="008A5615"/>
    <w:rsid w:val="008A6200"/>
    <w:rsid w:val="008A633D"/>
    <w:rsid w:val="008A642E"/>
    <w:rsid w:val="008A7A95"/>
    <w:rsid w:val="008B29AE"/>
    <w:rsid w:val="008B3870"/>
    <w:rsid w:val="008B76E8"/>
    <w:rsid w:val="008C2986"/>
    <w:rsid w:val="008E7CB2"/>
    <w:rsid w:val="008F06E6"/>
    <w:rsid w:val="008F2AFE"/>
    <w:rsid w:val="008F5D76"/>
    <w:rsid w:val="00925A69"/>
    <w:rsid w:val="0093081C"/>
    <w:rsid w:val="0093673F"/>
    <w:rsid w:val="009577A5"/>
    <w:rsid w:val="0096146D"/>
    <w:rsid w:val="009634A7"/>
    <w:rsid w:val="00971CA8"/>
    <w:rsid w:val="009744CE"/>
    <w:rsid w:val="0097766F"/>
    <w:rsid w:val="009810FE"/>
    <w:rsid w:val="00987012"/>
    <w:rsid w:val="009A5D57"/>
    <w:rsid w:val="009B0F8D"/>
    <w:rsid w:val="009B4953"/>
    <w:rsid w:val="009B535D"/>
    <w:rsid w:val="009B7B72"/>
    <w:rsid w:val="009C2315"/>
    <w:rsid w:val="009C5212"/>
    <w:rsid w:val="009D4CD0"/>
    <w:rsid w:val="009E0418"/>
    <w:rsid w:val="009E6148"/>
    <w:rsid w:val="009F096D"/>
    <w:rsid w:val="00A15845"/>
    <w:rsid w:val="00A17BBC"/>
    <w:rsid w:val="00A2526C"/>
    <w:rsid w:val="00A256AB"/>
    <w:rsid w:val="00A353E4"/>
    <w:rsid w:val="00A47C88"/>
    <w:rsid w:val="00A51D4D"/>
    <w:rsid w:val="00A73BDE"/>
    <w:rsid w:val="00A742CC"/>
    <w:rsid w:val="00A75341"/>
    <w:rsid w:val="00A77CA6"/>
    <w:rsid w:val="00A829A4"/>
    <w:rsid w:val="00A8659B"/>
    <w:rsid w:val="00A87A5A"/>
    <w:rsid w:val="00A977C2"/>
    <w:rsid w:val="00AA2B47"/>
    <w:rsid w:val="00AA5CE0"/>
    <w:rsid w:val="00AA602E"/>
    <w:rsid w:val="00AB4254"/>
    <w:rsid w:val="00AB51AB"/>
    <w:rsid w:val="00AD07F5"/>
    <w:rsid w:val="00AD32FC"/>
    <w:rsid w:val="00AE3116"/>
    <w:rsid w:val="00AF342E"/>
    <w:rsid w:val="00AF68EE"/>
    <w:rsid w:val="00AF6A9A"/>
    <w:rsid w:val="00B037A6"/>
    <w:rsid w:val="00B077EF"/>
    <w:rsid w:val="00B15125"/>
    <w:rsid w:val="00B16E70"/>
    <w:rsid w:val="00B21C54"/>
    <w:rsid w:val="00B24144"/>
    <w:rsid w:val="00B24F91"/>
    <w:rsid w:val="00B250E6"/>
    <w:rsid w:val="00B26D53"/>
    <w:rsid w:val="00B27477"/>
    <w:rsid w:val="00B358F0"/>
    <w:rsid w:val="00B36524"/>
    <w:rsid w:val="00B40341"/>
    <w:rsid w:val="00B41B45"/>
    <w:rsid w:val="00B42F84"/>
    <w:rsid w:val="00B457DE"/>
    <w:rsid w:val="00B52538"/>
    <w:rsid w:val="00B548CA"/>
    <w:rsid w:val="00B56531"/>
    <w:rsid w:val="00B56B28"/>
    <w:rsid w:val="00B574B0"/>
    <w:rsid w:val="00B60E58"/>
    <w:rsid w:val="00B64E23"/>
    <w:rsid w:val="00B674BC"/>
    <w:rsid w:val="00B72B16"/>
    <w:rsid w:val="00B73939"/>
    <w:rsid w:val="00B76B3A"/>
    <w:rsid w:val="00B84F9A"/>
    <w:rsid w:val="00B91E1A"/>
    <w:rsid w:val="00B93D9A"/>
    <w:rsid w:val="00B954DB"/>
    <w:rsid w:val="00B96BD1"/>
    <w:rsid w:val="00BA2AA2"/>
    <w:rsid w:val="00BA3805"/>
    <w:rsid w:val="00BC7B64"/>
    <w:rsid w:val="00BC7ECA"/>
    <w:rsid w:val="00BE0E6E"/>
    <w:rsid w:val="00BE1CE2"/>
    <w:rsid w:val="00BE2352"/>
    <w:rsid w:val="00BE2AA6"/>
    <w:rsid w:val="00BE64CE"/>
    <w:rsid w:val="00BE7C0A"/>
    <w:rsid w:val="00BF0AE2"/>
    <w:rsid w:val="00BF1275"/>
    <w:rsid w:val="00BF1EEB"/>
    <w:rsid w:val="00BF2B9E"/>
    <w:rsid w:val="00BF30C3"/>
    <w:rsid w:val="00BF5FC8"/>
    <w:rsid w:val="00C0151B"/>
    <w:rsid w:val="00C11F12"/>
    <w:rsid w:val="00C17B6C"/>
    <w:rsid w:val="00C27708"/>
    <w:rsid w:val="00C30CB5"/>
    <w:rsid w:val="00C35325"/>
    <w:rsid w:val="00C439B2"/>
    <w:rsid w:val="00C43B68"/>
    <w:rsid w:val="00C46DB0"/>
    <w:rsid w:val="00C47493"/>
    <w:rsid w:val="00C52FE4"/>
    <w:rsid w:val="00C54A4A"/>
    <w:rsid w:val="00C64C80"/>
    <w:rsid w:val="00C658CC"/>
    <w:rsid w:val="00C66880"/>
    <w:rsid w:val="00C7349F"/>
    <w:rsid w:val="00C74869"/>
    <w:rsid w:val="00C77E67"/>
    <w:rsid w:val="00C91AE8"/>
    <w:rsid w:val="00C945CA"/>
    <w:rsid w:val="00C94972"/>
    <w:rsid w:val="00CA085F"/>
    <w:rsid w:val="00CA144B"/>
    <w:rsid w:val="00CA7C15"/>
    <w:rsid w:val="00CB39D4"/>
    <w:rsid w:val="00CD1FA5"/>
    <w:rsid w:val="00CD2194"/>
    <w:rsid w:val="00CD2EE2"/>
    <w:rsid w:val="00CD496B"/>
    <w:rsid w:val="00CD6E51"/>
    <w:rsid w:val="00D1339F"/>
    <w:rsid w:val="00D16D71"/>
    <w:rsid w:val="00D30130"/>
    <w:rsid w:val="00D303D5"/>
    <w:rsid w:val="00D332C4"/>
    <w:rsid w:val="00D368B6"/>
    <w:rsid w:val="00D41D61"/>
    <w:rsid w:val="00D42FEF"/>
    <w:rsid w:val="00D451ED"/>
    <w:rsid w:val="00D4593E"/>
    <w:rsid w:val="00D46920"/>
    <w:rsid w:val="00D547DF"/>
    <w:rsid w:val="00D62423"/>
    <w:rsid w:val="00D66AB0"/>
    <w:rsid w:val="00D71EF5"/>
    <w:rsid w:val="00D732C2"/>
    <w:rsid w:val="00D7629D"/>
    <w:rsid w:val="00D81932"/>
    <w:rsid w:val="00D90153"/>
    <w:rsid w:val="00D93F16"/>
    <w:rsid w:val="00DA0D4D"/>
    <w:rsid w:val="00DA207F"/>
    <w:rsid w:val="00DC0945"/>
    <w:rsid w:val="00DC1702"/>
    <w:rsid w:val="00DC6468"/>
    <w:rsid w:val="00DD3F85"/>
    <w:rsid w:val="00DD705D"/>
    <w:rsid w:val="00DD7C57"/>
    <w:rsid w:val="00DE2DFB"/>
    <w:rsid w:val="00DE3AD0"/>
    <w:rsid w:val="00E04C47"/>
    <w:rsid w:val="00E15D6F"/>
    <w:rsid w:val="00E2423B"/>
    <w:rsid w:val="00E31B84"/>
    <w:rsid w:val="00E35612"/>
    <w:rsid w:val="00E40618"/>
    <w:rsid w:val="00E41C48"/>
    <w:rsid w:val="00E4237C"/>
    <w:rsid w:val="00E4289E"/>
    <w:rsid w:val="00E43B64"/>
    <w:rsid w:val="00E519B9"/>
    <w:rsid w:val="00E54244"/>
    <w:rsid w:val="00E57822"/>
    <w:rsid w:val="00E603DE"/>
    <w:rsid w:val="00E629B2"/>
    <w:rsid w:val="00E666D1"/>
    <w:rsid w:val="00E72A8B"/>
    <w:rsid w:val="00E73036"/>
    <w:rsid w:val="00E7625B"/>
    <w:rsid w:val="00E84C2E"/>
    <w:rsid w:val="00E86A4A"/>
    <w:rsid w:val="00E90F45"/>
    <w:rsid w:val="00E9544C"/>
    <w:rsid w:val="00E957DA"/>
    <w:rsid w:val="00E96D8A"/>
    <w:rsid w:val="00E97100"/>
    <w:rsid w:val="00EA23F0"/>
    <w:rsid w:val="00EA282C"/>
    <w:rsid w:val="00EB51F9"/>
    <w:rsid w:val="00EC1953"/>
    <w:rsid w:val="00EC42F0"/>
    <w:rsid w:val="00EC7E3D"/>
    <w:rsid w:val="00EE1230"/>
    <w:rsid w:val="00EE129F"/>
    <w:rsid w:val="00EE1698"/>
    <w:rsid w:val="00EE16C9"/>
    <w:rsid w:val="00EE42ED"/>
    <w:rsid w:val="00F12961"/>
    <w:rsid w:val="00F35BBA"/>
    <w:rsid w:val="00F40069"/>
    <w:rsid w:val="00F44B54"/>
    <w:rsid w:val="00F45C75"/>
    <w:rsid w:val="00F523BB"/>
    <w:rsid w:val="00F539C2"/>
    <w:rsid w:val="00F54269"/>
    <w:rsid w:val="00F61434"/>
    <w:rsid w:val="00F61C60"/>
    <w:rsid w:val="00F62813"/>
    <w:rsid w:val="00F7042B"/>
    <w:rsid w:val="00F713F6"/>
    <w:rsid w:val="00F809E7"/>
    <w:rsid w:val="00F84D9D"/>
    <w:rsid w:val="00F947FB"/>
    <w:rsid w:val="00F97640"/>
    <w:rsid w:val="00FA434C"/>
    <w:rsid w:val="00FA60DC"/>
    <w:rsid w:val="00FA627E"/>
    <w:rsid w:val="00FA69D2"/>
    <w:rsid w:val="00FB1ED6"/>
    <w:rsid w:val="00FB729A"/>
    <w:rsid w:val="00FC7FF8"/>
    <w:rsid w:val="00FD0466"/>
    <w:rsid w:val="00FD42A7"/>
    <w:rsid w:val="00FD780B"/>
    <w:rsid w:val="00FD7A39"/>
    <w:rsid w:val="00FE4127"/>
    <w:rsid w:val="00FE7FE8"/>
    <w:rsid w:val="00FF0656"/>
    <w:rsid w:val="00FF32B7"/>
    <w:rsid w:val="00FF504E"/>
    <w:rsid w:val="00FF50C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28AFD5-ED71-4E2F-928F-158EE4C8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B51F9"/>
    <w:pPr>
      <w:keepNext/>
      <w:ind w:left="-562" w:right="-360" w:firstLine="562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qFormat/>
    <w:rsid w:val="00EB51F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qFormat/>
    <w:rsid w:val="00EB51F9"/>
    <w:pPr>
      <w:keepNext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Char"/>
    <w:qFormat/>
    <w:rsid w:val="00EB51F9"/>
    <w:pPr>
      <w:keepNext/>
      <w:ind w:left="-568" w:right="-355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A15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3673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3673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  <w:rsid w:val="00EB51F9"/>
  </w:style>
  <w:style w:type="table" w:default="1" w:styleId="a1">
    <w:name w:val="Normal Table"/>
    <w:semiHidden/>
    <w:rsid w:val="00C17B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B51F9"/>
  </w:style>
  <w:style w:type="paragraph" w:styleId="a3">
    <w:name w:val="footer"/>
    <w:basedOn w:val="a"/>
    <w:link w:val="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lock Text"/>
    <w:basedOn w:val="a"/>
    <w:pPr>
      <w:ind w:left="-562" w:right="-360" w:firstLine="562"/>
      <w:jc w:val="both"/>
    </w:pPr>
    <w:rPr>
      <w:rFonts w:ascii="Arial" w:hAnsi="Arial" w:cs="Arial"/>
      <w:sz w:val="24"/>
      <w:szCs w:val="24"/>
    </w:rPr>
  </w:style>
  <w:style w:type="paragraph" w:styleId="a7">
    <w:name w:val="caption"/>
    <w:basedOn w:val="a"/>
    <w:next w:val="a"/>
    <w:qFormat/>
    <w:pPr>
      <w:framePr w:w="3993" w:h="869" w:hSpace="180" w:wrap="auto" w:vAnchor="text" w:hAnchor="page" w:x="6725" w:y="139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Arial" w:hAnsi="Arial" w:cs="Arial"/>
      <w:b/>
      <w:bCs/>
      <w:sz w:val="24"/>
      <w:szCs w:val="24"/>
    </w:rPr>
  </w:style>
  <w:style w:type="paragraph" w:styleId="20">
    <w:name w:val="Body Text 2"/>
    <w:basedOn w:val="a"/>
    <w:pPr>
      <w:widowControl w:val="0"/>
      <w:spacing w:line="360" w:lineRule="auto"/>
      <w:ind w:firstLine="720"/>
      <w:jc w:val="both"/>
    </w:pPr>
    <w:rPr>
      <w:b/>
      <w:bCs/>
      <w:sz w:val="24"/>
      <w:szCs w:val="24"/>
    </w:rPr>
  </w:style>
  <w:style w:type="paragraph" w:styleId="a8">
    <w:name w:val="Body Text"/>
    <w:basedOn w:val="a"/>
    <w:pPr>
      <w:jc w:val="both"/>
    </w:pPr>
    <w:rPr>
      <w:b/>
      <w:bCs/>
      <w:sz w:val="24"/>
      <w:szCs w:val="24"/>
    </w:rPr>
  </w:style>
  <w:style w:type="paragraph" w:styleId="21">
    <w:name w:val="Body Text 2"/>
    <w:basedOn w:val="a"/>
    <w:pPr>
      <w:spacing w:line="360" w:lineRule="auto"/>
      <w:ind w:right="-199"/>
    </w:pPr>
    <w:rPr>
      <w:rFonts w:ascii="Arial" w:hAnsi="Arial" w:cs="Arial"/>
      <w:sz w:val="24"/>
      <w:szCs w:val="24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pPr>
      <w:tabs>
        <w:tab w:val="left" w:pos="-1134"/>
      </w:tabs>
      <w:spacing w:line="360" w:lineRule="auto"/>
      <w:ind w:left="-142"/>
      <w:jc w:val="both"/>
    </w:pPr>
    <w:rPr>
      <w:rFonts w:ascii="Arial" w:hAnsi="Arial" w:cs="Arial"/>
      <w:sz w:val="24"/>
      <w:szCs w:val="24"/>
    </w:rPr>
  </w:style>
  <w:style w:type="character" w:customStyle="1" w:styleId="Hyperlink1">
    <w:name w:val="Hyperlink1"/>
    <w:rsid w:val="00987012"/>
    <w:rPr>
      <w:color w:val="0000FF"/>
      <w:u w:val="single"/>
    </w:rPr>
  </w:style>
  <w:style w:type="paragraph" w:styleId="aa">
    <w:name w:val="footnote text"/>
    <w:basedOn w:val="a"/>
    <w:link w:val="Char0"/>
    <w:uiPriority w:val="99"/>
    <w:semiHidden/>
    <w:unhideWhenUsed/>
    <w:rsid w:val="008B3870"/>
    <w:rPr>
      <w:sz w:val="20"/>
      <w:szCs w:val="20"/>
      <w:lang w:val="x-none" w:eastAsia="x-none"/>
    </w:rPr>
  </w:style>
  <w:style w:type="character" w:customStyle="1" w:styleId="Char0">
    <w:name w:val="Κείμενο υποσημείωσης Char"/>
    <w:link w:val="aa"/>
    <w:uiPriority w:val="99"/>
    <w:semiHidden/>
    <w:rsid w:val="008B3870"/>
    <w:rPr>
      <w:rFonts w:ascii="Calibri" w:eastAsia="Calibri" w:hAnsi="Calibri"/>
    </w:rPr>
  </w:style>
  <w:style w:type="character" w:styleId="ab">
    <w:name w:val="footnote reference"/>
    <w:uiPriority w:val="99"/>
    <w:semiHidden/>
    <w:unhideWhenUsed/>
    <w:rsid w:val="008B3870"/>
    <w:rPr>
      <w:vertAlign w:val="superscript"/>
    </w:rPr>
  </w:style>
  <w:style w:type="paragraph" w:customStyle="1" w:styleId="bodytext">
    <w:name w:val="bodytext"/>
    <w:basedOn w:val="a"/>
    <w:rsid w:val="008B3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">
    <w:name w:val="Υποσέλιδο Char"/>
    <w:link w:val="a3"/>
    <w:uiPriority w:val="99"/>
    <w:rsid w:val="000C6523"/>
    <w:rPr>
      <w:rFonts w:ascii="Calibri" w:eastAsia="Calibri" w:hAnsi="Calibri"/>
      <w:sz w:val="22"/>
      <w:szCs w:val="22"/>
      <w:lang w:val="el-GR"/>
    </w:rPr>
  </w:style>
  <w:style w:type="paragraph" w:styleId="ac">
    <w:name w:val="Balloon Text"/>
    <w:basedOn w:val="a"/>
    <w:link w:val="Char1"/>
    <w:uiPriority w:val="99"/>
    <w:semiHidden/>
    <w:unhideWhenUsed/>
    <w:rsid w:val="006D631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Char1">
    <w:name w:val="Κείμενο πλαισίου Char"/>
    <w:link w:val="ac"/>
    <w:uiPriority w:val="99"/>
    <w:semiHidden/>
    <w:rsid w:val="006D6310"/>
    <w:rPr>
      <w:rFonts w:ascii="Tahoma" w:eastAsia="Calibri" w:hAnsi="Tahoma" w:cs="Tahoma"/>
      <w:sz w:val="16"/>
      <w:szCs w:val="16"/>
      <w:lang w:val="el-GR"/>
    </w:rPr>
  </w:style>
  <w:style w:type="character" w:customStyle="1" w:styleId="1Char">
    <w:name w:val="Επικεφαλίδα 1 Char"/>
    <w:basedOn w:val="a0"/>
    <w:link w:val="1"/>
    <w:rsid w:val="00EB51F9"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rsid w:val="00EB51F9"/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EB51F9"/>
    <w:rPr>
      <w:rFonts w:ascii="Arial" w:eastAsia="Calibri" w:hAnsi="Arial" w:cs="Arial"/>
      <w:sz w:val="22"/>
      <w:szCs w:val="22"/>
      <w:u w:val="single"/>
      <w:lang w:eastAsia="en-US"/>
    </w:rPr>
  </w:style>
  <w:style w:type="character" w:customStyle="1" w:styleId="4Char">
    <w:name w:val="Επικεφαλίδα 4 Char"/>
    <w:basedOn w:val="a0"/>
    <w:link w:val="4"/>
    <w:rsid w:val="00EB51F9"/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EB51F9"/>
    <w:rPr>
      <w:i/>
      <w:iCs/>
    </w:rPr>
  </w:style>
  <w:style w:type="paragraph" w:styleId="ae">
    <w:name w:val="List Paragraph"/>
    <w:basedOn w:val="a"/>
    <w:uiPriority w:val="34"/>
    <w:qFormat/>
    <w:rsid w:val="00EB51F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hc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againstracism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hcr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hcr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hcr.gr/refugeestor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69C4-2F82-4B53-B4AB-CB79CED6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9520</Characters>
  <Application>Microsoft Office Word</Application>
  <DocSecurity>4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Να διατηρηθεί μέχρι ................</vt:lpstr>
      <vt:lpstr>Να διατηρηθεί μέχρι ................</vt:lpstr>
    </vt:vector>
  </TitlesOfParts>
  <Company>ΥΠΟΥΡΓΕΙΟ ΠΑΙΔΕΙΑΣ</Company>
  <LinksUpToDate>false</LinksUpToDate>
  <CharactersWithSpaces>11181</CharactersWithSpaces>
  <SharedDoc>false</SharedDoc>
  <HLinks>
    <vt:vector size="36" baseType="variant"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5832776</vt:i4>
      </vt:variant>
      <vt:variant>
        <vt:i4>6</vt:i4>
      </vt:variant>
      <vt:variant>
        <vt:i4>0</vt:i4>
      </vt:variant>
      <vt:variant>
        <vt:i4>5</vt:i4>
      </vt:variant>
      <vt:variant>
        <vt:lpwstr>http://www.1againstracism.gr/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http://www.unhcr.gr/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http://www.unhcr.gr/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http://www.unhcr.gr/refugeestories/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subject/>
  <dc:creator>xxxxxxxxxxxxxxxxxxxxxx</dc:creator>
  <cp:keywords/>
  <cp:lastModifiedBy>georgia -</cp:lastModifiedBy>
  <cp:revision>2</cp:revision>
  <cp:lastPrinted>2015-03-31T17:59:00Z</cp:lastPrinted>
  <dcterms:created xsi:type="dcterms:W3CDTF">2015-04-24T13:09:00Z</dcterms:created>
  <dcterms:modified xsi:type="dcterms:W3CDTF">2015-04-24T13:09:00Z</dcterms:modified>
</cp:coreProperties>
</file>