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D8" w:rsidRPr="007F22D8" w:rsidRDefault="007F22D8">
      <w:pPr>
        <w:rPr>
          <w:noProof/>
          <w:sz w:val="28"/>
          <w:szCs w:val="28"/>
          <w:lang w:eastAsia="el-GR"/>
        </w:rPr>
      </w:pPr>
      <w:r w:rsidRPr="007F22D8">
        <w:rPr>
          <w:rFonts w:ascii="Helvetica" w:hAnsi="Helvetica" w:cs="Helvetica"/>
          <w:color w:val="666666"/>
          <w:sz w:val="28"/>
          <w:szCs w:val="28"/>
          <w:shd w:val="clear" w:color="auto" w:fill="FFFFFF"/>
        </w:rPr>
        <w:t>ΟΙΚΟΛΟΓΙΚΟ ΚΑΘΑΡΙΣΤΙΚΟ ΜΠΑΝΙΟΥ</w:t>
      </w:r>
      <w:r w:rsidRPr="007F22D8">
        <w:rPr>
          <w:rFonts w:ascii="Helvetica" w:hAnsi="Helvetica" w:cs="Helvetica"/>
          <w:color w:val="666666"/>
          <w:sz w:val="28"/>
          <w:szCs w:val="28"/>
        </w:rPr>
        <w:br/>
      </w:r>
      <w:r w:rsidRPr="007F22D8">
        <w:rPr>
          <w:rFonts w:ascii="Helvetica" w:hAnsi="Helvetica" w:cs="Helvetica"/>
          <w:color w:val="666666"/>
          <w:sz w:val="28"/>
          <w:szCs w:val="28"/>
          <w:shd w:val="clear" w:color="auto" w:fill="FFFFFF"/>
        </w:rPr>
        <w:t>Τα περισσότερα καθαριστικά του εμπορίου είναι τοξικά, καθώς μπορούν να προκαλέσουν ενδοκρινικές διαταραχές και σοβαρές βλάβες που</w:t>
      </w:r>
      <w:r w:rsidRPr="007F22D8">
        <w:rPr>
          <w:rStyle w:val="textexposedshow"/>
          <w:rFonts w:ascii="Helvetica" w:hAnsi="Helvetica" w:cs="Helvetica"/>
          <w:color w:val="666666"/>
          <w:sz w:val="28"/>
          <w:szCs w:val="28"/>
          <w:shd w:val="clear" w:color="auto" w:fill="FFFFFF"/>
        </w:rPr>
        <w:t> θα οδηγήσουν σε ασθένεια. Οι τοξικές και χημικές ουσίες των καθαριστικών, έχουν συνδεθεί με πολλά προβλήματα υγείας (καρκίνος του μαστού στις γυναίκες, βλάβες του αναπαραγωγικού συστήματος που προκαλεί στειρότητα και γενετικές ανωμαλίες, κ.α.). Επίσης, μπορούν να προκαλέσουν άσθμα και ενοχοποιούνται για πολλές σοβαρές δερματοπάθειες. Ας μην ξεχνάμε τις δηλητηριάσεις στα μικρά παιδιά!</w:t>
      </w:r>
    </w:p>
    <w:p w:rsidR="004315C7" w:rsidRDefault="007F22D8">
      <w:r>
        <w:rPr>
          <w:noProof/>
          <w:lang w:eastAsia="el-GR"/>
        </w:rPr>
        <w:drawing>
          <wp:inline distT="0" distB="0" distL="0" distR="0">
            <wp:extent cx="5274310" cy="6272948"/>
            <wp:effectExtent l="19050" t="0" r="2540" b="0"/>
            <wp:docPr id="1" name="Εικόνα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4"/>
                    <a:srcRect b="15256"/>
                    <a:stretch>
                      <a:fillRect/>
                    </a:stretch>
                  </pic:blipFill>
                  <pic:spPr bwMode="auto">
                    <a:xfrm>
                      <a:off x="0" y="0"/>
                      <a:ext cx="5274310" cy="6272948"/>
                    </a:xfrm>
                    <a:prstGeom prst="rect">
                      <a:avLst/>
                    </a:prstGeom>
                    <a:noFill/>
                    <a:ln w="9525">
                      <a:noFill/>
                      <a:miter lim="800000"/>
                      <a:headEnd/>
                      <a:tailEnd/>
                    </a:ln>
                  </pic:spPr>
                </pic:pic>
              </a:graphicData>
            </a:graphic>
          </wp:inline>
        </w:drawing>
      </w:r>
    </w:p>
    <w:p w:rsidR="007F22D8" w:rsidRDefault="007F22D8">
      <w:r>
        <w:rPr>
          <w:noProof/>
          <w:lang w:eastAsia="el-GR"/>
        </w:rPr>
        <w:lastRenderedPageBreak/>
        <w:drawing>
          <wp:inline distT="0" distB="0" distL="0" distR="0">
            <wp:extent cx="5274310" cy="7454855"/>
            <wp:effectExtent l="19050" t="0" r="2540" b="0"/>
            <wp:docPr id="4" name="Εικόνα 4"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text"/>
                    <pic:cNvPicPr>
                      <a:picLocks noChangeAspect="1" noChangeArrowheads="1"/>
                    </pic:cNvPicPr>
                  </pic:nvPicPr>
                  <pic:blipFill>
                    <a:blip r:embed="rId5"/>
                    <a:srcRect/>
                    <a:stretch>
                      <a:fillRect/>
                    </a:stretch>
                  </pic:blipFill>
                  <pic:spPr bwMode="auto">
                    <a:xfrm>
                      <a:off x="0" y="0"/>
                      <a:ext cx="5274310" cy="7454855"/>
                    </a:xfrm>
                    <a:prstGeom prst="rect">
                      <a:avLst/>
                    </a:prstGeom>
                    <a:noFill/>
                    <a:ln w="9525">
                      <a:noFill/>
                      <a:miter lim="800000"/>
                      <a:headEnd/>
                      <a:tailEnd/>
                    </a:ln>
                  </pic:spPr>
                </pic:pic>
              </a:graphicData>
            </a:graphic>
          </wp:inline>
        </w:drawing>
      </w:r>
    </w:p>
    <w:p w:rsidR="007F22D8" w:rsidRDefault="007F22D8"/>
    <w:p w:rsidR="007F22D8" w:rsidRDefault="007F22D8"/>
    <w:p w:rsidR="007F22D8" w:rsidRDefault="007F22D8"/>
    <w:p w:rsidR="007F22D8" w:rsidRDefault="007F22D8"/>
    <w:p w:rsidR="007F22D8" w:rsidRDefault="007F22D8">
      <w:r>
        <w:rPr>
          <w:noProof/>
          <w:lang w:eastAsia="el-GR"/>
        </w:rPr>
        <w:lastRenderedPageBreak/>
        <w:drawing>
          <wp:inline distT="0" distB="0" distL="0" distR="0">
            <wp:extent cx="5274310" cy="7454855"/>
            <wp:effectExtent l="19050" t="0" r="2540" b="0"/>
            <wp:docPr id="7" name="Εικόνα 7"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text"/>
                    <pic:cNvPicPr>
                      <a:picLocks noChangeAspect="1" noChangeArrowheads="1"/>
                    </pic:cNvPicPr>
                  </pic:nvPicPr>
                  <pic:blipFill>
                    <a:blip r:embed="rId6"/>
                    <a:srcRect/>
                    <a:stretch>
                      <a:fillRect/>
                    </a:stretch>
                  </pic:blipFill>
                  <pic:spPr bwMode="auto">
                    <a:xfrm>
                      <a:off x="0" y="0"/>
                      <a:ext cx="5274310" cy="7454855"/>
                    </a:xfrm>
                    <a:prstGeom prst="rect">
                      <a:avLst/>
                    </a:prstGeom>
                    <a:noFill/>
                    <a:ln w="9525">
                      <a:noFill/>
                      <a:miter lim="800000"/>
                      <a:headEnd/>
                      <a:tailEnd/>
                    </a:ln>
                  </pic:spPr>
                </pic:pic>
              </a:graphicData>
            </a:graphic>
          </wp:inline>
        </w:drawing>
      </w:r>
    </w:p>
    <w:p w:rsidR="007F22D8" w:rsidRDefault="007F22D8"/>
    <w:p w:rsidR="007F22D8" w:rsidRDefault="007F22D8"/>
    <w:p w:rsidR="007F22D8" w:rsidRDefault="007F22D8"/>
    <w:p w:rsidR="007F22D8" w:rsidRDefault="007F22D8"/>
    <w:p w:rsidR="007F22D8" w:rsidRDefault="007F22D8">
      <w:r>
        <w:rPr>
          <w:noProof/>
          <w:lang w:eastAsia="el-GR"/>
        </w:rPr>
        <w:lastRenderedPageBreak/>
        <w:drawing>
          <wp:inline distT="0" distB="0" distL="0" distR="0">
            <wp:extent cx="5274310" cy="7454855"/>
            <wp:effectExtent l="19050" t="0" r="2540" b="0"/>
            <wp:docPr id="10" name="Εικόνα 1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photo description available."/>
                    <pic:cNvPicPr>
                      <a:picLocks noChangeAspect="1" noChangeArrowheads="1"/>
                    </pic:cNvPicPr>
                  </pic:nvPicPr>
                  <pic:blipFill>
                    <a:blip r:embed="rId7"/>
                    <a:srcRect/>
                    <a:stretch>
                      <a:fillRect/>
                    </a:stretch>
                  </pic:blipFill>
                  <pic:spPr bwMode="auto">
                    <a:xfrm>
                      <a:off x="0" y="0"/>
                      <a:ext cx="5274310" cy="7454855"/>
                    </a:xfrm>
                    <a:prstGeom prst="rect">
                      <a:avLst/>
                    </a:prstGeom>
                    <a:noFill/>
                    <a:ln w="9525">
                      <a:noFill/>
                      <a:miter lim="800000"/>
                      <a:headEnd/>
                      <a:tailEnd/>
                    </a:ln>
                  </pic:spPr>
                </pic:pic>
              </a:graphicData>
            </a:graphic>
          </wp:inline>
        </w:drawing>
      </w:r>
    </w:p>
    <w:p w:rsidR="007F22D8" w:rsidRDefault="007F22D8"/>
    <w:p w:rsidR="007F22D8" w:rsidRDefault="007F22D8"/>
    <w:p w:rsidR="007F22D8" w:rsidRDefault="007F22D8"/>
    <w:p w:rsidR="007F22D8" w:rsidRDefault="007F22D8"/>
    <w:p w:rsidR="007F22D8" w:rsidRDefault="007F22D8">
      <w:r>
        <w:rPr>
          <w:noProof/>
          <w:lang w:eastAsia="el-GR"/>
        </w:rPr>
        <w:lastRenderedPageBreak/>
        <w:drawing>
          <wp:inline distT="0" distB="0" distL="0" distR="0">
            <wp:extent cx="5274310" cy="7454855"/>
            <wp:effectExtent l="19050" t="0" r="2540" b="0"/>
            <wp:docPr id="13" name="Εικόνα 1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photo description available."/>
                    <pic:cNvPicPr>
                      <a:picLocks noChangeAspect="1" noChangeArrowheads="1"/>
                    </pic:cNvPicPr>
                  </pic:nvPicPr>
                  <pic:blipFill>
                    <a:blip r:embed="rId8"/>
                    <a:srcRect/>
                    <a:stretch>
                      <a:fillRect/>
                    </a:stretch>
                  </pic:blipFill>
                  <pic:spPr bwMode="auto">
                    <a:xfrm>
                      <a:off x="0" y="0"/>
                      <a:ext cx="5274310" cy="7454855"/>
                    </a:xfrm>
                    <a:prstGeom prst="rect">
                      <a:avLst/>
                    </a:prstGeom>
                    <a:noFill/>
                    <a:ln w="9525">
                      <a:noFill/>
                      <a:miter lim="800000"/>
                      <a:headEnd/>
                      <a:tailEnd/>
                    </a:ln>
                  </pic:spPr>
                </pic:pic>
              </a:graphicData>
            </a:graphic>
          </wp:inline>
        </w:drawing>
      </w:r>
    </w:p>
    <w:p w:rsidR="007F22D8" w:rsidRDefault="007F22D8"/>
    <w:p w:rsidR="007F22D8" w:rsidRDefault="007F22D8"/>
    <w:p w:rsidR="007F22D8" w:rsidRDefault="007F22D8"/>
    <w:p w:rsidR="007F22D8" w:rsidRDefault="007F22D8"/>
    <w:sectPr w:rsidR="007F22D8" w:rsidSect="004315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22D8"/>
    <w:rsid w:val="004315C7"/>
    <w:rsid w:val="007F22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22D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22D8"/>
    <w:rPr>
      <w:rFonts w:ascii="Tahoma" w:hAnsi="Tahoma" w:cs="Tahoma"/>
      <w:sz w:val="16"/>
      <w:szCs w:val="16"/>
    </w:rPr>
  </w:style>
  <w:style w:type="character" w:customStyle="1" w:styleId="textexposedshow">
    <w:name w:val="text_exposed_show"/>
    <w:basedOn w:val="a0"/>
    <w:rsid w:val="007F22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89</Words>
  <Characters>485</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panos-anna</dc:creator>
  <cp:lastModifiedBy>panos-anna</cp:lastModifiedBy>
  <cp:revision>1</cp:revision>
  <dcterms:created xsi:type="dcterms:W3CDTF">2019-01-23T14:39:00Z</dcterms:created>
  <dcterms:modified xsi:type="dcterms:W3CDTF">2019-01-23T14:43:00Z</dcterms:modified>
</cp:coreProperties>
</file>