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70" w:rsidRDefault="00B73FE6">
      <w:pPr>
        <w:pStyle w:val="Textbody"/>
      </w:pPr>
      <w:bookmarkStart w:id="0" w:name="_GoBack"/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-140970</wp:posOffset>
            </wp:positionV>
            <wp:extent cx="356870" cy="352425"/>
            <wp:effectExtent l="19050" t="0" r="508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3"/>
        <w:gridCol w:w="831"/>
        <w:gridCol w:w="3739"/>
      </w:tblGrid>
      <w:tr w:rsidR="00B73FE6" w:rsidTr="00161C6D">
        <w:trPr>
          <w:trHeight w:val="882"/>
          <w:tblHeader/>
        </w:trPr>
        <w:tc>
          <w:tcPr>
            <w:tcW w:w="51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bookmarkEnd w:id="0"/>
          <w:p w:rsidR="00B73FE6" w:rsidRPr="005A618D" w:rsidRDefault="00B73FE6" w:rsidP="00B73FE6">
            <w:pPr>
              <w:pStyle w:val="ac"/>
              <w:snapToGrid w:val="0"/>
              <w:spacing w:after="0"/>
              <w:jc w:val="center"/>
            </w:pPr>
            <w:r>
              <w:rPr>
                <w:sz w:val="21"/>
                <w:szCs w:val="21"/>
                <w:lang w:eastAsia="ar-SA"/>
              </w:rPr>
              <w:t>ΕΛΛΗΝΙΚΗ ΔΗΜΟΚΡΑΤΙΑ</w:t>
            </w:r>
          </w:p>
          <w:p w:rsidR="00B73FE6" w:rsidRPr="005A618D" w:rsidRDefault="00B73FE6" w:rsidP="00B73FE6">
            <w:pPr>
              <w:pStyle w:val="ac"/>
              <w:snapToGrid w:val="0"/>
              <w:spacing w:after="0"/>
              <w:jc w:val="center"/>
            </w:pPr>
            <w:r>
              <w:rPr>
                <w:sz w:val="21"/>
                <w:szCs w:val="21"/>
                <w:lang w:eastAsia="ar-SA"/>
              </w:rPr>
              <w:t xml:space="preserve">ΥΠΟΥΡΓΕΙΟ ΠΑΙΔΕΙΑΣ, ΕΡΕΥΝΑΣ </w:t>
            </w:r>
          </w:p>
          <w:p w:rsidR="00B73FE6" w:rsidRPr="00B73FE6" w:rsidRDefault="00B73FE6" w:rsidP="00B73FE6">
            <w:pPr>
              <w:pStyle w:val="ac"/>
              <w:snapToGrid w:val="0"/>
              <w:spacing w:after="0"/>
              <w:jc w:val="center"/>
            </w:pPr>
            <w:r>
              <w:rPr>
                <w:sz w:val="21"/>
                <w:szCs w:val="21"/>
                <w:lang w:eastAsia="ar-SA"/>
              </w:rPr>
              <w:t>ΚΑΙ ΘΡΗΣΚΕΥΜΑΤΩΝ</w:t>
            </w:r>
          </w:p>
        </w:tc>
        <w:tc>
          <w:tcPr>
            <w:tcW w:w="457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FE6" w:rsidRDefault="00B73FE6">
            <w:pPr>
              <w:pStyle w:val="ad"/>
              <w:snapToGrid w:val="0"/>
            </w:pPr>
          </w:p>
        </w:tc>
      </w:tr>
      <w:tr w:rsidR="00B73FE6" w:rsidTr="00161C6D">
        <w:trPr>
          <w:trHeight w:val="1536"/>
          <w:tblHeader/>
        </w:trPr>
        <w:tc>
          <w:tcPr>
            <w:tcW w:w="51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FE6" w:rsidRPr="005A618D" w:rsidRDefault="00B73FE6" w:rsidP="00B73FE6">
            <w:pPr>
              <w:pStyle w:val="ac"/>
              <w:snapToGrid w:val="0"/>
              <w:spacing w:after="0"/>
              <w:jc w:val="center"/>
            </w:pPr>
            <w:r>
              <w:rPr>
                <w:sz w:val="21"/>
                <w:szCs w:val="21"/>
                <w:lang w:eastAsia="ar-SA"/>
              </w:rPr>
              <w:t xml:space="preserve">ΠΕΡΙΦΕΡΕΙΑΚΗ Δ/ΝΣΗ Π. &amp; Δ. ΕΚΠ/ΣΗΣ </w:t>
            </w:r>
          </w:p>
          <w:p w:rsidR="00B73FE6" w:rsidRDefault="00B73FE6" w:rsidP="00B73FE6">
            <w:pPr>
              <w:pStyle w:val="ac"/>
              <w:spacing w:after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ΗΠΕΙΡΟΥ</w:t>
            </w:r>
          </w:p>
          <w:p w:rsidR="00B73FE6" w:rsidRPr="005A618D" w:rsidRDefault="00B73FE6" w:rsidP="00B73FE6">
            <w:pPr>
              <w:pStyle w:val="ac"/>
              <w:snapToGrid w:val="0"/>
              <w:spacing w:after="0"/>
              <w:jc w:val="center"/>
            </w:pPr>
            <w:r>
              <w:rPr>
                <w:sz w:val="21"/>
                <w:szCs w:val="21"/>
                <w:lang w:eastAsia="ar-SA"/>
              </w:rPr>
              <w:t>ΥΠΗΡΕΣΙΑ ΔΙΟΙΚΗΤΙΚΗΣ &amp;</w:t>
            </w:r>
          </w:p>
          <w:p w:rsidR="00B73FE6" w:rsidRPr="005A618D" w:rsidRDefault="00B73FE6" w:rsidP="00B73FE6">
            <w:pPr>
              <w:pStyle w:val="ac"/>
              <w:spacing w:after="0"/>
              <w:jc w:val="center"/>
            </w:pPr>
            <w:r>
              <w:rPr>
                <w:sz w:val="21"/>
                <w:szCs w:val="21"/>
                <w:lang w:eastAsia="ar-SA"/>
              </w:rPr>
              <w:t>ΟΙΚΟΝΟΜΙΚΗΣ ΥΠΟΣΤΗΡΙΞΗΣ</w:t>
            </w:r>
          </w:p>
          <w:p w:rsidR="00B73FE6" w:rsidRDefault="00B73FE6" w:rsidP="00B73FE6">
            <w:pPr>
              <w:pStyle w:val="ac"/>
              <w:spacing w:after="0"/>
              <w:jc w:val="center"/>
            </w:pPr>
            <w:r>
              <w:rPr>
                <w:sz w:val="21"/>
                <w:szCs w:val="21"/>
                <w:lang w:eastAsia="ar-SA"/>
              </w:rPr>
              <w:t>ΤΜΗΜΑ Α´: ΔΙΟΙΚΗΤΙΚΩΝ ΥΠΟΘΕΣΕΩΝ</w:t>
            </w:r>
          </w:p>
        </w:tc>
        <w:tc>
          <w:tcPr>
            <w:tcW w:w="457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FE6" w:rsidRDefault="005956A3" w:rsidP="00B73FE6">
            <w:pPr>
              <w:spacing w:after="0"/>
              <w:ind w:left="1025" w:right="65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Ιωάννινα, 13</w:t>
            </w:r>
            <w:r w:rsidR="00B73FE6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="00982BA2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B73FE6">
              <w:rPr>
                <w:rFonts w:ascii="Times New Roman" w:hAnsi="Times New Roman" w:cs="Times New Roman"/>
                <w:b/>
                <w:sz w:val="22"/>
                <w:szCs w:val="22"/>
              </w:rPr>
              <w:t>/2017</w:t>
            </w:r>
          </w:p>
          <w:p w:rsidR="00B73FE6" w:rsidRDefault="00B73FE6" w:rsidP="00982BA2">
            <w:pPr>
              <w:snapToGrid w:val="0"/>
              <w:spacing w:after="0"/>
              <w:ind w:right="-10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Αριθ.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Πρωτ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.: Φ.23/</w:t>
            </w:r>
            <w:r w:rsidR="005956A3">
              <w:rPr>
                <w:rFonts w:ascii="Times New Roman" w:hAnsi="Times New Roman" w:cs="Times New Roman"/>
                <w:b/>
                <w:sz w:val="22"/>
                <w:szCs w:val="22"/>
              </w:rPr>
              <w:t>7850</w:t>
            </w:r>
          </w:p>
        </w:tc>
      </w:tr>
      <w:tr w:rsidR="005E4990" w:rsidTr="00161C6D">
        <w:trPr>
          <w:trHeight w:val="1163"/>
        </w:trPr>
        <w:tc>
          <w:tcPr>
            <w:tcW w:w="513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990" w:rsidRDefault="005E4990" w:rsidP="005E4990">
            <w:pPr>
              <w:pStyle w:val="ac"/>
              <w:snapToGrid w:val="0"/>
              <w:spacing w:after="0"/>
            </w:pPr>
            <w:proofErr w:type="spellStart"/>
            <w:r>
              <w:rPr>
                <w:sz w:val="21"/>
                <w:szCs w:val="21"/>
                <w:lang w:eastAsia="ar-SA"/>
              </w:rPr>
              <w:t>Ταχ</w:t>
            </w:r>
            <w:proofErr w:type="spellEnd"/>
            <w:r>
              <w:rPr>
                <w:sz w:val="21"/>
                <w:szCs w:val="21"/>
                <w:lang w:eastAsia="ar-SA"/>
              </w:rPr>
              <w:t>. Δ/</w:t>
            </w:r>
            <w:proofErr w:type="spellStart"/>
            <w:r>
              <w:rPr>
                <w:sz w:val="21"/>
                <w:szCs w:val="21"/>
                <w:lang w:eastAsia="ar-SA"/>
              </w:rPr>
              <w:t>νση</w:t>
            </w:r>
            <w:proofErr w:type="spellEnd"/>
            <w:r>
              <w:rPr>
                <w:sz w:val="21"/>
                <w:szCs w:val="21"/>
                <w:lang w:eastAsia="ar-SA"/>
              </w:rPr>
              <w:t>: Ανεξαρτησίας 146</w:t>
            </w:r>
          </w:p>
          <w:p w:rsidR="005E4990" w:rsidRDefault="005E4990" w:rsidP="005E4990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Τ.Κ. - Πόλη: 45444 - Ιωάννινα</w:t>
            </w:r>
          </w:p>
          <w:p w:rsidR="005E4990" w:rsidRPr="005A618D" w:rsidRDefault="005E4990" w:rsidP="005E4990">
            <w:pPr>
              <w:pStyle w:val="ac"/>
              <w:snapToGrid w:val="0"/>
              <w:spacing w:after="0"/>
            </w:pPr>
            <w:r>
              <w:rPr>
                <w:sz w:val="21"/>
                <w:szCs w:val="21"/>
                <w:lang w:eastAsia="ar-SA"/>
              </w:rPr>
              <w:t xml:space="preserve">Ιστοσελίδα: </w:t>
            </w:r>
            <w:r>
              <w:rPr>
                <w:sz w:val="21"/>
                <w:szCs w:val="21"/>
              </w:rPr>
              <w:t>http://srv-ipeir.pde.sch.gr</w:t>
            </w:r>
          </w:p>
          <w:p w:rsidR="005E4990" w:rsidRDefault="005E4990" w:rsidP="005E4990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Πληροφορίες: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Νταλαούτη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Παρασκευή</w:t>
            </w:r>
          </w:p>
          <w:p w:rsidR="005E4990" w:rsidRDefault="005E4990" w:rsidP="005E4990">
            <w:pPr>
              <w:pStyle w:val="ac"/>
              <w:snapToGrid w:val="0"/>
              <w:spacing w:after="0"/>
            </w:pPr>
            <w:r>
              <w:rPr>
                <w:sz w:val="21"/>
                <w:szCs w:val="21"/>
                <w:lang w:eastAsia="ar-SA"/>
              </w:rPr>
              <w:t>Τηλέφωνο: 2651083893</w:t>
            </w:r>
          </w:p>
          <w:p w:rsidR="005E4990" w:rsidRDefault="005E4990" w:rsidP="005E4990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FAX: 2651083974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90" w:rsidRDefault="00B32B90" w:rsidP="00B73FE6">
            <w:pPr>
              <w:spacing w:after="0" w:line="10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4990" w:rsidRDefault="005E4990" w:rsidP="00B73FE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Προς</w:t>
            </w:r>
          </w:p>
        </w:tc>
        <w:tc>
          <w:tcPr>
            <w:tcW w:w="37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90" w:rsidRDefault="00B32B90" w:rsidP="00B73FE6">
            <w:pPr>
              <w:spacing w:after="0" w:line="10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4990" w:rsidRDefault="00B32B90" w:rsidP="00B73FE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Όπως Πίνακας Αποδεκτών</w:t>
            </w:r>
          </w:p>
          <w:p w:rsidR="005E4990" w:rsidRDefault="005E4990" w:rsidP="00B32B9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(διά της Διεύθυνσης Α/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θμιας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36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Εκπαίδευσης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Ιωαννίνων)</w:t>
            </w:r>
          </w:p>
        </w:tc>
      </w:tr>
      <w:tr w:rsidR="005E4990" w:rsidTr="00161C6D">
        <w:trPr>
          <w:trHeight w:val="841"/>
        </w:trPr>
        <w:tc>
          <w:tcPr>
            <w:tcW w:w="513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990" w:rsidRDefault="005E4990" w:rsidP="00743A6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990" w:rsidRPr="00B01F30" w:rsidRDefault="005E4990" w:rsidP="00B01F30">
            <w:pPr>
              <w:spacing w:line="100" w:lineRule="atLeast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B01F30">
              <w:rPr>
                <w:rFonts w:ascii="Times New Roman" w:hAnsi="Times New Roman" w:cs="Times New Roman"/>
                <w:sz w:val="22"/>
                <w:szCs w:val="22"/>
              </w:rPr>
              <w:t>Κοιν</w:t>
            </w:r>
            <w:proofErr w:type="spellEnd"/>
            <w:r w:rsidRPr="00B01F30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37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C6D" w:rsidRDefault="005E4990" w:rsidP="00B01F30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01F30">
              <w:rPr>
                <w:rFonts w:ascii="Times New Roman" w:hAnsi="Times New Roman" w:cs="Times New Roman"/>
                <w:sz w:val="22"/>
                <w:szCs w:val="22"/>
              </w:rPr>
              <w:t>Σχολικοί Σύμβουλοι Α/</w:t>
            </w:r>
            <w:proofErr w:type="spellStart"/>
            <w:r w:rsidRPr="00B01F30">
              <w:rPr>
                <w:rFonts w:ascii="Times New Roman" w:hAnsi="Times New Roman" w:cs="Times New Roman"/>
                <w:sz w:val="22"/>
                <w:szCs w:val="22"/>
              </w:rPr>
              <w:t>θμιας</w:t>
            </w:r>
            <w:proofErr w:type="spellEnd"/>
            <w:r w:rsidRPr="00B01F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36E2">
              <w:rPr>
                <w:rFonts w:ascii="Times New Roman" w:hAnsi="Times New Roman" w:cs="Times New Roman"/>
                <w:sz w:val="22"/>
                <w:szCs w:val="22"/>
              </w:rPr>
              <w:t xml:space="preserve">Εκπαίδευσης </w:t>
            </w:r>
            <w:r w:rsidRPr="00B01F30">
              <w:rPr>
                <w:rFonts w:ascii="Times New Roman" w:hAnsi="Times New Roman" w:cs="Times New Roman"/>
                <w:sz w:val="22"/>
                <w:szCs w:val="22"/>
              </w:rPr>
              <w:t>Ιωαννίνων</w:t>
            </w:r>
          </w:p>
          <w:p w:rsidR="00B43964" w:rsidRDefault="00B43964" w:rsidP="00B01F30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Αντιδήμαρχο Πρασίνου κ. Έλενα Βασιλείου</w:t>
            </w:r>
          </w:p>
          <w:p w:rsidR="00161C6D" w:rsidRPr="00B01F30" w:rsidRDefault="00161C6D" w:rsidP="00B01F30">
            <w:pPr>
              <w:spacing w:line="100" w:lineRule="atLeast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ΠΕΚ Ιωαννίνων</w:t>
            </w:r>
          </w:p>
        </w:tc>
      </w:tr>
    </w:tbl>
    <w:p w:rsidR="00424570" w:rsidRPr="00D936E2" w:rsidRDefault="00BE3E6D">
      <w:pPr>
        <w:jc w:val="both"/>
        <w:rPr>
          <w:rStyle w:val="3oh-"/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ΘΕΜΑ: </w:t>
      </w:r>
      <w:r w:rsidRPr="00D936E2">
        <w:rPr>
          <w:rFonts w:ascii="Times New Roman" w:hAnsi="Times New Roman" w:cs="Times New Roman"/>
          <w:b/>
          <w:szCs w:val="24"/>
        </w:rPr>
        <w:t>«</w:t>
      </w:r>
      <w:r w:rsidR="00982BA2" w:rsidRPr="00D936E2">
        <w:rPr>
          <w:rFonts w:ascii="Times New Roman" w:hAnsi="Times New Roman" w:cs="Times New Roman"/>
          <w:b/>
          <w:szCs w:val="24"/>
        </w:rPr>
        <w:t>Προγραμματισμός των</w:t>
      </w:r>
      <w:r w:rsidR="00982BA2" w:rsidRPr="00D936E2">
        <w:rPr>
          <w:rStyle w:val="3oh-"/>
          <w:rFonts w:ascii="Times New Roman" w:hAnsi="Times New Roman" w:cs="Times New Roman"/>
          <w:b/>
          <w:szCs w:val="24"/>
        </w:rPr>
        <w:t xml:space="preserve"> γιορτών</w:t>
      </w:r>
      <w:r w:rsidRPr="00D936E2">
        <w:rPr>
          <w:rStyle w:val="3oh-"/>
          <w:rFonts w:ascii="Times New Roman" w:hAnsi="Times New Roman" w:cs="Times New Roman"/>
          <w:b/>
          <w:szCs w:val="24"/>
        </w:rPr>
        <w:t xml:space="preserve"> λουλουδιών και πράσινου»</w:t>
      </w:r>
    </w:p>
    <w:p w:rsidR="00D51F52" w:rsidRPr="00D51F52" w:rsidRDefault="00D51F52" w:rsidP="00D51F52">
      <w:pPr>
        <w:spacing w:after="0"/>
        <w:ind w:right="65"/>
      </w:pPr>
      <w:proofErr w:type="spellStart"/>
      <w:r w:rsidRPr="00D936E2">
        <w:rPr>
          <w:rStyle w:val="3oh-"/>
          <w:rFonts w:ascii="Times New Roman" w:hAnsi="Times New Roman" w:cs="Times New Roman"/>
          <w:b/>
          <w:szCs w:val="24"/>
        </w:rPr>
        <w:t>Σχετ</w:t>
      </w:r>
      <w:proofErr w:type="spellEnd"/>
      <w:r w:rsidRPr="00D936E2">
        <w:rPr>
          <w:rStyle w:val="3oh-"/>
          <w:rFonts w:ascii="Times New Roman" w:hAnsi="Times New Roman" w:cs="Times New Roman"/>
          <w:b/>
          <w:szCs w:val="24"/>
        </w:rPr>
        <w:t>.</w:t>
      </w:r>
      <w:r w:rsidR="00D936E2">
        <w:rPr>
          <w:rStyle w:val="3oh-"/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b/>
          <w:sz w:val="22"/>
          <w:szCs w:val="22"/>
        </w:rPr>
        <w:t xml:space="preserve">25/9/2017 Αριθ.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Πρωτ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.: Φ.23/6349 έγγραφο της ΠΕΔΙΕΚ Ηπείρου</w:t>
      </w:r>
    </w:p>
    <w:p w:rsidR="00EB5224" w:rsidRDefault="00141100" w:rsidP="00B01F30">
      <w:pPr>
        <w:spacing w:after="0" w:line="240" w:lineRule="auto"/>
        <w:jc w:val="both"/>
        <w:rPr>
          <w:rStyle w:val="3oh-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Η Περιφερειακή Διεύθυνση Εκπαίδευσης Ηπείρου (Επιστημονική και Παιδαγωγική καθοδήγηση Π.Ε.)</w:t>
      </w:r>
      <w:r>
        <w:rPr>
          <w:rFonts w:ascii="Times New Roman" w:hAnsi="Times New Roman" w:cs="Times New Roman"/>
          <w:bCs/>
          <w:szCs w:val="24"/>
        </w:rPr>
        <w:t xml:space="preserve"> σε συνεργασία με το Τμήμα Πρασίνου του Δήμου </w:t>
      </w:r>
      <w:proofErr w:type="spellStart"/>
      <w:r>
        <w:rPr>
          <w:rFonts w:ascii="Times New Roman" w:hAnsi="Times New Roman" w:cs="Times New Roman"/>
          <w:bCs/>
          <w:szCs w:val="24"/>
        </w:rPr>
        <w:t>Ιωαννιτών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, την ΠΕΕΚΠΕ Ηπείρου και τη </w:t>
      </w:r>
      <w:r>
        <w:rPr>
          <w:rStyle w:val="3oh-"/>
          <w:rFonts w:ascii="Times New Roman" w:hAnsi="Times New Roman" w:cs="Times New Roman"/>
          <w:szCs w:val="24"/>
        </w:rPr>
        <w:t>Δ/</w:t>
      </w:r>
      <w:proofErr w:type="spellStart"/>
      <w:r>
        <w:rPr>
          <w:rStyle w:val="3oh-"/>
          <w:rFonts w:ascii="Times New Roman" w:hAnsi="Times New Roman" w:cs="Times New Roman"/>
          <w:szCs w:val="24"/>
        </w:rPr>
        <w:t>νση</w:t>
      </w:r>
      <w:proofErr w:type="spellEnd"/>
      <w:r>
        <w:rPr>
          <w:rStyle w:val="3oh-"/>
          <w:rFonts w:ascii="Times New Roman" w:hAnsi="Times New Roman" w:cs="Times New Roman"/>
          <w:szCs w:val="24"/>
        </w:rPr>
        <w:t xml:space="preserve"> Α/</w:t>
      </w:r>
      <w:proofErr w:type="spellStart"/>
      <w:r>
        <w:rPr>
          <w:rStyle w:val="3oh-"/>
          <w:rFonts w:ascii="Times New Roman" w:hAnsi="Times New Roman" w:cs="Times New Roman"/>
          <w:szCs w:val="24"/>
        </w:rPr>
        <w:t>θμιας</w:t>
      </w:r>
      <w:proofErr w:type="spellEnd"/>
      <w:r>
        <w:rPr>
          <w:rStyle w:val="3oh-"/>
          <w:rFonts w:ascii="Times New Roman" w:hAnsi="Times New Roman" w:cs="Times New Roman"/>
          <w:szCs w:val="24"/>
        </w:rPr>
        <w:t xml:space="preserve"> Εκπαίδευσης Ιωαννίνων (Σχολικές δραστηριότητες) καλεί τους εκπ</w:t>
      </w:r>
      <w:r w:rsidR="00413F56">
        <w:rPr>
          <w:rStyle w:val="3oh-"/>
          <w:rFonts w:ascii="Times New Roman" w:hAnsi="Times New Roman" w:cs="Times New Roman"/>
          <w:szCs w:val="24"/>
        </w:rPr>
        <w:t>α</w:t>
      </w:r>
      <w:r>
        <w:rPr>
          <w:rStyle w:val="3oh-"/>
          <w:rFonts w:ascii="Times New Roman" w:hAnsi="Times New Roman" w:cs="Times New Roman"/>
          <w:szCs w:val="24"/>
        </w:rPr>
        <w:t>ιδευτικούς που έχουν εκδηλώσει ενδιαφέρον σε συνάντηση συνεργασίας γι</w:t>
      </w:r>
      <w:r w:rsidR="00413F56">
        <w:rPr>
          <w:rStyle w:val="3oh-"/>
          <w:rFonts w:ascii="Times New Roman" w:hAnsi="Times New Roman" w:cs="Times New Roman"/>
          <w:szCs w:val="24"/>
        </w:rPr>
        <w:t>α τον καλύτερο συντονισμό των γιορτών λουλουδιών και πρασίνου</w:t>
      </w:r>
      <w:r>
        <w:rPr>
          <w:rStyle w:val="3oh-"/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bCs/>
          <w:szCs w:val="24"/>
        </w:rPr>
        <w:t xml:space="preserve"> στο πλαίσιο της δράσης «</w:t>
      </w:r>
      <w:r>
        <w:rPr>
          <w:rFonts w:ascii="Times New Roman" w:hAnsi="Times New Roman" w:cs="Times New Roman"/>
          <w:szCs w:val="24"/>
        </w:rPr>
        <w:t xml:space="preserve">Ενεργοί Πολίτες και Δράσεις Γειτονιάς» του Δήμου </w:t>
      </w:r>
      <w:proofErr w:type="spellStart"/>
      <w:r>
        <w:rPr>
          <w:rFonts w:ascii="Times New Roman" w:hAnsi="Times New Roman" w:cs="Times New Roman"/>
          <w:szCs w:val="24"/>
        </w:rPr>
        <w:t>Ιωαννιτών</w:t>
      </w:r>
      <w:proofErr w:type="spellEnd"/>
      <w:r w:rsidR="00413F56">
        <w:rPr>
          <w:rStyle w:val="3oh-"/>
          <w:rFonts w:ascii="Times New Roman" w:hAnsi="Times New Roman" w:cs="Times New Roman"/>
          <w:szCs w:val="24"/>
        </w:rPr>
        <w:t xml:space="preserve">. Η συνάντηση θα γίνει </w:t>
      </w:r>
      <w:r w:rsidR="0004676E">
        <w:rPr>
          <w:rStyle w:val="3oh-"/>
          <w:rFonts w:ascii="Times New Roman" w:hAnsi="Times New Roman" w:cs="Times New Roman"/>
          <w:szCs w:val="24"/>
        </w:rPr>
        <w:t>τη Δ</w:t>
      </w:r>
      <w:r w:rsidR="00413F56">
        <w:rPr>
          <w:rStyle w:val="3oh-"/>
          <w:rFonts w:ascii="Times New Roman" w:hAnsi="Times New Roman" w:cs="Times New Roman"/>
          <w:szCs w:val="24"/>
        </w:rPr>
        <w:t>ευτέρα</w:t>
      </w:r>
      <w:r w:rsidR="005959FD">
        <w:rPr>
          <w:rStyle w:val="3oh-"/>
          <w:rFonts w:ascii="Times New Roman" w:hAnsi="Times New Roman" w:cs="Times New Roman"/>
          <w:szCs w:val="24"/>
        </w:rPr>
        <w:t>,</w:t>
      </w:r>
      <w:r w:rsidR="00413F56">
        <w:rPr>
          <w:rStyle w:val="3oh-"/>
          <w:rFonts w:ascii="Times New Roman" w:hAnsi="Times New Roman" w:cs="Times New Roman"/>
          <w:szCs w:val="24"/>
        </w:rPr>
        <w:t xml:space="preserve"> 27 Νοέμβρη </w:t>
      </w:r>
      <w:r w:rsidR="005959FD">
        <w:rPr>
          <w:rStyle w:val="3oh-"/>
          <w:rFonts w:ascii="Times New Roman" w:hAnsi="Times New Roman" w:cs="Times New Roman"/>
          <w:szCs w:val="24"/>
        </w:rPr>
        <w:t xml:space="preserve">2017 </w:t>
      </w:r>
      <w:r w:rsidR="00413F56">
        <w:rPr>
          <w:rStyle w:val="3oh-"/>
          <w:rFonts w:ascii="Times New Roman" w:hAnsi="Times New Roman" w:cs="Times New Roman"/>
          <w:szCs w:val="24"/>
        </w:rPr>
        <w:t>στο ΠΕΚ Ιωαννίνων.</w:t>
      </w:r>
    </w:p>
    <w:p w:rsidR="0004676E" w:rsidRDefault="00EB5224" w:rsidP="00B01F30">
      <w:pPr>
        <w:spacing w:after="0" w:line="240" w:lineRule="auto"/>
        <w:jc w:val="both"/>
        <w:rPr>
          <w:rStyle w:val="3oh-"/>
          <w:rFonts w:ascii="Times New Roman" w:hAnsi="Times New Roman" w:cs="Times New Roman"/>
          <w:szCs w:val="24"/>
        </w:rPr>
      </w:pPr>
      <w:r>
        <w:rPr>
          <w:rStyle w:val="3oh-"/>
          <w:rFonts w:ascii="Times New Roman" w:hAnsi="Times New Roman" w:cs="Times New Roman"/>
          <w:szCs w:val="24"/>
        </w:rPr>
        <w:t>Πρόγραμμα συνάντησης</w:t>
      </w:r>
      <w:r w:rsidR="0004676E">
        <w:rPr>
          <w:rStyle w:val="3oh-"/>
          <w:rFonts w:ascii="Times New Roman" w:hAnsi="Times New Roman" w:cs="Times New Roman"/>
          <w:szCs w:val="24"/>
        </w:rPr>
        <w:t>:</w: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5959FD" w:rsidTr="005956A3">
        <w:tc>
          <w:tcPr>
            <w:tcW w:w="918" w:type="pct"/>
          </w:tcPr>
          <w:p w:rsidR="005959FD" w:rsidRDefault="005959FD" w:rsidP="00B01F30">
            <w:pPr>
              <w:jc w:val="both"/>
              <w:rPr>
                <w:rStyle w:val="3oh-"/>
                <w:rFonts w:ascii="Times New Roman" w:hAnsi="Times New Roman" w:cs="Times New Roman"/>
                <w:szCs w:val="24"/>
              </w:rPr>
            </w:pPr>
            <w:r>
              <w:rPr>
                <w:rStyle w:val="3oh-"/>
                <w:rFonts w:ascii="Times New Roman" w:hAnsi="Times New Roman" w:cs="Times New Roman"/>
                <w:szCs w:val="24"/>
              </w:rPr>
              <w:t>17.00-17.10:</w:t>
            </w:r>
          </w:p>
        </w:tc>
        <w:tc>
          <w:tcPr>
            <w:tcW w:w="4082" w:type="pct"/>
          </w:tcPr>
          <w:p w:rsidR="005959FD" w:rsidRDefault="005959FD" w:rsidP="00B01F30">
            <w:pPr>
              <w:jc w:val="both"/>
              <w:rPr>
                <w:rStyle w:val="3oh-"/>
                <w:rFonts w:ascii="Times New Roman" w:hAnsi="Times New Roman" w:cs="Times New Roman"/>
                <w:szCs w:val="24"/>
              </w:rPr>
            </w:pPr>
            <w:r>
              <w:rPr>
                <w:rStyle w:val="3oh-"/>
                <w:rFonts w:ascii="Times New Roman" w:hAnsi="Times New Roman" w:cs="Times New Roman"/>
                <w:szCs w:val="24"/>
              </w:rPr>
              <w:t>Καλωσόρισμα Στόχοι της συνάντησης</w:t>
            </w:r>
          </w:p>
        </w:tc>
      </w:tr>
      <w:tr w:rsidR="005959FD" w:rsidTr="005956A3">
        <w:tc>
          <w:tcPr>
            <w:tcW w:w="918" w:type="pct"/>
          </w:tcPr>
          <w:p w:rsidR="005959FD" w:rsidRDefault="005959FD" w:rsidP="00B01F30">
            <w:pPr>
              <w:jc w:val="both"/>
              <w:rPr>
                <w:rStyle w:val="3oh-"/>
                <w:rFonts w:ascii="Times New Roman" w:hAnsi="Times New Roman" w:cs="Times New Roman"/>
                <w:szCs w:val="24"/>
              </w:rPr>
            </w:pPr>
            <w:r>
              <w:rPr>
                <w:rStyle w:val="3oh-"/>
                <w:rFonts w:ascii="Times New Roman" w:hAnsi="Times New Roman" w:cs="Times New Roman"/>
                <w:szCs w:val="24"/>
              </w:rPr>
              <w:t>17.10. ΄- 17.40΄</w:t>
            </w:r>
          </w:p>
        </w:tc>
        <w:tc>
          <w:tcPr>
            <w:tcW w:w="4082" w:type="pct"/>
          </w:tcPr>
          <w:p w:rsidR="005959FD" w:rsidRDefault="005959FD" w:rsidP="00B01F30">
            <w:pPr>
              <w:jc w:val="both"/>
              <w:rPr>
                <w:rStyle w:val="3oh-"/>
                <w:rFonts w:ascii="Times New Roman" w:hAnsi="Times New Roman" w:cs="Times New Roman"/>
                <w:szCs w:val="24"/>
              </w:rPr>
            </w:pPr>
            <w:r>
              <w:rPr>
                <w:rStyle w:val="3oh-"/>
                <w:rFonts w:ascii="Times New Roman" w:hAnsi="Times New Roman" w:cs="Times New Roman"/>
                <w:szCs w:val="24"/>
              </w:rPr>
              <w:t xml:space="preserve">«Χρώματα κι αρώματα στην αυλή του σχολείου». Εισηγητές:  κ. Γεωργία Φώτη και κ. Αθανάσιος Αντώνης, εκπαιδευτικοί </w:t>
            </w:r>
            <w:proofErr w:type="spellStart"/>
            <w:r>
              <w:rPr>
                <w:rStyle w:val="3oh-"/>
                <w:rFonts w:ascii="Times New Roman" w:hAnsi="Times New Roman" w:cs="Times New Roman"/>
                <w:szCs w:val="24"/>
              </w:rPr>
              <w:t>Δημ</w:t>
            </w:r>
            <w:proofErr w:type="spellEnd"/>
            <w:r>
              <w:rPr>
                <w:rStyle w:val="3oh-"/>
                <w:rFonts w:ascii="Times New Roman" w:hAnsi="Times New Roman" w:cs="Times New Roman"/>
                <w:szCs w:val="24"/>
              </w:rPr>
              <w:t xml:space="preserve">. Σχ. </w:t>
            </w:r>
            <w:proofErr w:type="spellStart"/>
            <w:r>
              <w:rPr>
                <w:rStyle w:val="3oh-"/>
                <w:rFonts w:ascii="Times New Roman" w:hAnsi="Times New Roman" w:cs="Times New Roman"/>
                <w:szCs w:val="24"/>
              </w:rPr>
              <w:t>Κουτσελιού</w:t>
            </w:r>
            <w:proofErr w:type="spellEnd"/>
          </w:p>
        </w:tc>
      </w:tr>
      <w:tr w:rsidR="005959FD" w:rsidTr="005956A3">
        <w:tc>
          <w:tcPr>
            <w:tcW w:w="918" w:type="pct"/>
          </w:tcPr>
          <w:p w:rsidR="005959FD" w:rsidRDefault="005959FD" w:rsidP="00B01F30">
            <w:pPr>
              <w:jc w:val="both"/>
              <w:rPr>
                <w:rStyle w:val="3oh-"/>
                <w:rFonts w:ascii="Times New Roman" w:hAnsi="Times New Roman" w:cs="Times New Roman"/>
                <w:szCs w:val="24"/>
              </w:rPr>
            </w:pPr>
            <w:r>
              <w:rPr>
                <w:rStyle w:val="3oh-"/>
                <w:rFonts w:ascii="Times New Roman" w:hAnsi="Times New Roman" w:cs="Times New Roman"/>
                <w:szCs w:val="24"/>
              </w:rPr>
              <w:t>17.40’-18.10΄</w:t>
            </w:r>
          </w:p>
        </w:tc>
        <w:tc>
          <w:tcPr>
            <w:tcW w:w="4082" w:type="pct"/>
          </w:tcPr>
          <w:p w:rsidR="005959FD" w:rsidRDefault="005959FD" w:rsidP="00FD611A">
            <w:pPr>
              <w:jc w:val="both"/>
              <w:rPr>
                <w:rStyle w:val="3oh-"/>
                <w:rFonts w:ascii="Times New Roman" w:hAnsi="Times New Roman" w:cs="Times New Roman"/>
                <w:szCs w:val="24"/>
              </w:rPr>
            </w:pPr>
            <w:r>
              <w:rPr>
                <w:rStyle w:val="3oh-"/>
                <w:rFonts w:ascii="Times New Roman" w:hAnsi="Times New Roman" w:cs="Times New Roman"/>
                <w:szCs w:val="24"/>
              </w:rPr>
              <w:t xml:space="preserve">«Μαθητές - Ενεργοί πολίτες, δράσεις σχολείου - γειτονιάς» </w:t>
            </w:r>
            <w:r w:rsidR="00FD611A">
              <w:rPr>
                <w:rStyle w:val="3oh-"/>
                <w:rFonts w:ascii="Times New Roman" w:hAnsi="Times New Roman" w:cs="Times New Roman"/>
                <w:szCs w:val="24"/>
              </w:rPr>
              <w:t xml:space="preserve">Εισηγήτρια: κ. Μαριάννα </w:t>
            </w:r>
            <w:proofErr w:type="spellStart"/>
            <w:r w:rsidR="00FD611A">
              <w:rPr>
                <w:rStyle w:val="3oh-"/>
                <w:rFonts w:ascii="Times New Roman" w:hAnsi="Times New Roman" w:cs="Times New Roman"/>
                <w:szCs w:val="24"/>
              </w:rPr>
              <w:t>Νάστου</w:t>
            </w:r>
            <w:proofErr w:type="spellEnd"/>
            <w:r w:rsidR="00FD611A">
              <w:rPr>
                <w:rStyle w:val="3oh-"/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Style w:val="3oh-"/>
                <w:rFonts w:ascii="Times New Roman" w:hAnsi="Times New Roman" w:cs="Times New Roman"/>
                <w:szCs w:val="24"/>
              </w:rPr>
              <w:t>Πρόεδρο</w:t>
            </w:r>
            <w:r w:rsidR="00FD611A">
              <w:rPr>
                <w:rStyle w:val="3oh-"/>
                <w:rFonts w:ascii="Times New Roman" w:hAnsi="Times New Roman" w:cs="Times New Roman"/>
                <w:szCs w:val="24"/>
              </w:rPr>
              <w:t>ς</w:t>
            </w:r>
            <w:r>
              <w:rPr>
                <w:rStyle w:val="3oh-"/>
                <w:rFonts w:ascii="Times New Roman" w:hAnsi="Times New Roman" w:cs="Times New Roman"/>
                <w:szCs w:val="24"/>
              </w:rPr>
              <w:t xml:space="preserve"> της ΠΕΕΚΠΕ Ηπείρου</w:t>
            </w:r>
            <w:r w:rsidR="00FD611A">
              <w:rPr>
                <w:rStyle w:val="3oh-"/>
                <w:rFonts w:ascii="Times New Roman" w:hAnsi="Times New Roman" w:cs="Times New Roman"/>
                <w:szCs w:val="24"/>
              </w:rPr>
              <w:t>, εκπαιδευτικός</w:t>
            </w:r>
            <w:r>
              <w:rPr>
                <w:rStyle w:val="3oh-"/>
                <w:rFonts w:ascii="Times New Roman" w:hAnsi="Times New Roman" w:cs="Times New Roman"/>
                <w:szCs w:val="24"/>
              </w:rPr>
              <w:t xml:space="preserve"> 20</w:t>
            </w:r>
            <w:r w:rsidRPr="005959FD">
              <w:rPr>
                <w:rStyle w:val="3oh-"/>
                <w:rFonts w:ascii="Times New Roman" w:hAnsi="Times New Roman" w:cs="Times New Roman"/>
                <w:szCs w:val="24"/>
                <w:vertAlign w:val="superscript"/>
              </w:rPr>
              <w:t>ου</w:t>
            </w:r>
            <w:r>
              <w:rPr>
                <w:rStyle w:val="3oh-"/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Style w:val="3oh-"/>
                <w:rFonts w:ascii="Times New Roman" w:hAnsi="Times New Roman" w:cs="Times New Roman"/>
                <w:szCs w:val="24"/>
              </w:rPr>
              <w:t>Δημ</w:t>
            </w:r>
            <w:proofErr w:type="spellEnd"/>
            <w:r>
              <w:rPr>
                <w:rStyle w:val="3oh-"/>
                <w:rFonts w:ascii="Times New Roman" w:hAnsi="Times New Roman" w:cs="Times New Roman"/>
                <w:szCs w:val="24"/>
              </w:rPr>
              <w:t>. Σχ. Ιωαννίνων</w:t>
            </w:r>
            <w:r w:rsidR="00FD611A">
              <w:rPr>
                <w:rStyle w:val="3oh-"/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FD611A" w:rsidTr="005956A3">
        <w:tc>
          <w:tcPr>
            <w:tcW w:w="918" w:type="pct"/>
          </w:tcPr>
          <w:p w:rsidR="00FD611A" w:rsidRDefault="00FD611A" w:rsidP="00B01F30">
            <w:pPr>
              <w:jc w:val="both"/>
              <w:rPr>
                <w:rStyle w:val="3oh-"/>
                <w:rFonts w:ascii="Times New Roman" w:hAnsi="Times New Roman" w:cs="Times New Roman"/>
                <w:szCs w:val="24"/>
              </w:rPr>
            </w:pPr>
            <w:r>
              <w:rPr>
                <w:rStyle w:val="3oh-"/>
                <w:rFonts w:ascii="Times New Roman" w:hAnsi="Times New Roman" w:cs="Times New Roman"/>
                <w:szCs w:val="24"/>
              </w:rPr>
              <w:t>18.10-18.20</w:t>
            </w:r>
          </w:p>
        </w:tc>
        <w:tc>
          <w:tcPr>
            <w:tcW w:w="4082" w:type="pct"/>
          </w:tcPr>
          <w:p w:rsidR="00FD611A" w:rsidRDefault="00FD611A" w:rsidP="00FD611A">
            <w:pPr>
              <w:jc w:val="both"/>
              <w:rPr>
                <w:rStyle w:val="3oh-"/>
                <w:rFonts w:ascii="Times New Roman" w:hAnsi="Times New Roman" w:cs="Times New Roman"/>
                <w:szCs w:val="24"/>
              </w:rPr>
            </w:pPr>
            <w:r>
              <w:rPr>
                <w:rStyle w:val="3oh-"/>
                <w:rFonts w:ascii="Times New Roman" w:hAnsi="Times New Roman" w:cs="Times New Roman"/>
                <w:szCs w:val="24"/>
              </w:rPr>
              <w:t>Διάλειμμα</w:t>
            </w:r>
          </w:p>
        </w:tc>
      </w:tr>
      <w:tr w:rsidR="005959FD" w:rsidTr="005956A3">
        <w:tc>
          <w:tcPr>
            <w:tcW w:w="918" w:type="pct"/>
          </w:tcPr>
          <w:p w:rsidR="005959FD" w:rsidRDefault="005959FD" w:rsidP="00FD611A">
            <w:pPr>
              <w:jc w:val="both"/>
              <w:rPr>
                <w:rStyle w:val="3oh-"/>
                <w:rFonts w:ascii="Times New Roman" w:hAnsi="Times New Roman" w:cs="Times New Roman"/>
                <w:szCs w:val="24"/>
              </w:rPr>
            </w:pPr>
            <w:r>
              <w:rPr>
                <w:rStyle w:val="3oh-"/>
                <w:rFonts w:ascii="Times New Roman" w:hAnsi="Times New Roman" w:cs="Times New Roman"/>
                <w:szCs w:val="24"/>
              </w:rPr>
              <w:t>18.</w:t>
            </w:r>
            <w:r w:rsidR="00FD611A">
              <w:rPr>
                <w:rStyle w:val="3oh-"/>
                <w:rFonts w:ascii="Times New Roman" w:hAnsi="Times New Roman" w:cs="Times New Roman"/>
                <w:szCs w:val="24"/>
              </w:rPr>
              <w:t>2</w:t>
            </w:r>
            <w:r>
              <w:rPr>
                <w:rStyle w:val="3oh-"/>
                <w:rFonts w:ascii="Times New Roman" w:hAnsi="Times New Roman" w:cs="Times New Roman"/>
                <w:szCs w:val="24"/>
              </w:rPr>
              <w:t>0</w:t>
            </w:r>
            <w:r w:rsidR="00FD611A">
              <w:rPr>
                <w:rStyle w:val="3oh-"/>
                <w:rFonts w:ascii="Times New Roman" w:hAnsi="Times New Roman" w:cs="Times New Roman"/>
                <w:szCs w:val="24"/>
              </w:rPr>
              <w:t>΄</w:t>
            </w:r>
            <w:r>
              <w:rPr>
                <w:rStyle w:val="3oh-"/>
                <w:rFonts w:ascii="Times New Roman" w:hAnsi="Times New Roman" w:cs="Times New Roman"/>
                <w:szCs w:val="24"/>
              </w:rPr>
              <w:t>-18.</w:t>
            </w:r>
            <w:r w:rsidR="00FD611A">
              <w:rPr>
                <w:rStyle w:val="3oh-"/>
                <w:rFonts w:ascii="Times New Roman" w:hAnsi="Times New Roman" w:cs="Times New Roman"/>
                <w:szCs w:val="24"/>
              </w:rPr>
              <w:t>5</w:t>
            </w:r>
            <w:r>
              <w:rPr>
                <w:rStyle w:val="3oh-"/>
                <w:rFonts w:ascii="Times New Roman" w:hAnsi="Times New Roman" w:cs="Times New Roman"/>
                <w:szCs w:val="24"/>
              </w:rPr>
              <w:t>0΄:</w:t>
            </w:r>
          </w:p>
        </w:tc>
        <w:tc>
          <w:tcPr>
            <w:tcW w:w="4082" w:type="pct"/>
          </w:tcPr>
          <w:p w:rsidR="005959FD" w:rsidRDefault="005959FD" w:rsidP="00FD611A">
            <w:pPr>
              <w:jc w:val="both"/>
              <w:rPr>
                <w:rStyle w:val="3oh-"/>
                <w:rFonts w:ascii="Times New Roman" w:hAnsi="Times New Roman" w:cs="Times New Roman"/>
                <w:szCs w:val="24"/>
              </w:rPr>
            </w:pPr>
            <w:r>
              <w:rPr>
                <w:rStyle w:val="3oh-"/>
                <w:rFonts w:ascii="Times New Roman" w:hAnsi="Times New Roman" w:cs="Times New Roman"/>
                <w:szCs w:val="24"/>
              </w:rPr>
              <w:t>«</w:t>
            </w:r>
            <w:r w:rsidR="00FD611A" w:rsidRPr="00FD611A">
              <w:rPr>
                <w:rStyle w:val="3oh-"/>
                <w:rFonts w:ascii="Times New Roman" w:hAnsi="Times New Roman" w:cs="Times New Roman"/>
                <w:szCs w:val="24"/>
              </w:rPr>
              <w:t xml:space="preserve">"Εργαστήριο: </w:t>
            </w:r>
            <w:proofErr w:type="spellStart"/>
            <w:r w:rsidR="00FD611A" w:rsidRPr="00FD611A">
              <w:rPr>
                <w:rStyle w:val="3oh-"/>
                <w:rFonts w:ascii="Times New Roman" w:hAnsi="Times New Roman" w:cs="Times New Roman"/>
                <w:szCs w:val="24"/>
              </w:rPr>
              <w:t>Μικρ</w:t>
            </w:r>
            <w:r w:rsidR="00FD611A">
              <w:rPr>
                <w:rStyle w:val="3oh-"/>
                <w:rFonts w:ascii="Times New Roman" w:hAnsi="Times New Roman" w:cs="Times New Roman"/>
                <w:szCs w:val="24"/>
              </w:rPr>
              <w:t>ό</w:t>
            </w:r>
            <w:r w:rsidR="00FD611A" w:rsidRPr="00FD611A">
              <w:rPr>
                <w:rStyle w:val="3oh-"/>
                <w:rFonts w:ascii="Times New Roman" w:hAnsi="Times New Roman" w:cs="Times New Roman"/>
                <w:szCs w:val="24"/>
              </w:rPr>
              <w:t>κηποι</w:t>
            </w:r>
            <w:proofErr w:type="spellEnd"/>
            <w:r w:rsidR="00FD611A" w:rsidRPr="00FD611A">
              <w:rPr>
                <w:rStyle w:val="3oh-"/>
                <w:rFonts w:ascii="Times New Roman" w:hAnsi="Times New Roman" w:cs="Times New Roman"/>
                <w:szCs w:val="24"/>
              </w:rPr>
              <w:t xml:space="preserve"> και φυτώρια στην τάξη</w:t>
            </w:r>
            <w:r>
              <w:rPr>
                <w:rStyle w:val="3oh-"/>
                <w:rFonts w:ascii="Times New Roman" w:hAnsi="Times New Roman" w:cs="Times New Roman"/>
                <w:szCs w:val="24"/>
              </w:rPr>
              <w:t xml:space="preserve">» </w:t>
            </w:r>
            <w:r w:rsidR="00FD611A">
              <w:rPr>
                <w:rStyle w:val="3oh-"/>
                <w:rFonts w:ascii="Times New Roman" w:hAnsi="Times New Roman" w:cs="Times New Roman"/>
                <w:szCs w:val="24"/>
              </w:rPr>
              <w:t xml:space="preserve">Εισηγήτρια: κ. Μαριάννα </w:t>
            </w:r>
            <w:proofErr w:type="spellStart"/>
            <w:r w:rsidR="00FD611A">
              <w:rPr>
                <w:rStyle w:val="3oh-"/>
                <w:rFonts w:ascii="Times New Roman" w:hAnsi="Times New Roman" w:cs="Times New Roman"/>
                <w:szCs w:val="24"/>
              </w:rPr>
              <w:t>Νάστου</w:t>
            </w:r>
            <w:proofErr w:type="spellEnd"/>
            <w:r w:rsidR="00FD611A">
              <w:rPr>
                <w:rStyle w:val="3oh-"/>
                <w:rFonts w:ascii="Times New Roman" w:hAnsi="Times New Roman" w:cs="Times New Roman"/>
                <w:szCs w:val="24"/>
              </w:rPr>
              <w:t>, Πρόεδρος της ΠΕΕΚΠΕ Ηπείρου, εκπαιδευτικός 20</w:t>
            </w:r>
            <w:r w:rsidR="00FD611A" w:rsidRPr="005959FD">
              <w:rPr>
                <w:rStyle w:val="3oh-"/>
                <w:rFonts w:ascii="Times New Roman" w:hAnsi="Times New Roman" w:cs="Times New Roman"/>
                <w:szCs w:val="24"/>
                <w:vertAlign w:val="superscript"/>
              </w:rPr>
              <w:t>ου</w:t>
            </w:r>
            <w:r w:rsidR="00FD611A">
              <w:rPr>
                <w:rStyle w:val="3oh-"/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D611A">
              <w:rPr>
                <w:rStyle w:val="3oh-"/>
                <w:rFonts w:ascii="Times New Roman" w:hAnsi="Times New Roman" w:cs="Times New Roman"/>
                <w:szCs w:val="24"/>
              </w:rPr>
              <w:t>Δημ</w:t>
            </w:r>
            <w:proofErr w:type="spellEnd"/>
            <w:r w:rsidR="00FD611A">
              <w:rPr>
                <w:rStyle w:val="3oh-"/>
                <w:rFonts w:ascii="Times New Roman" w:hAnsi="Times New Roman" w:cs="Times New Roman"/>
                <w:szCs w:val="24"/>
              </w:rPr>
              <w:t>. Σχ. Ιωαννίνων</w:t>
            </w:r>
          </w:p>
        </w:tc>
      </w:tr>
      <w:tr w:rsidR="005959FD" w:rsidTr="005956A3">
        <w:tc>
          <w:tcPr>
            <w:tcW w:w="918" w:type="pct"/>
          </w:tcPr>
          <w:p w:rsidR="005959FD" w:rsidRDefault="005959FD" w:rsidP="00B43964">
            <w:pPr>
              <w:jc w:val="both"/>
              <w:rPr>
                <w:rStyle w:val="3oh-"/>
                <w:rFonts w:ascii="Times New Roman" w:hAnsi="Times New Roman" w:cs="Times New Roman"/>
                <w:szCs w:val="24"/>
              </w:rPr>
            </w:pPr>
            <w:r>
              <w:rPr>
                <w:rStyle w:val="3oh-"/>
                <w:rFonts w:ascii="Times New Roman" w:hAnsi="Times New Roman" w:cs="Times New Roman"/>
                <w:szCs w:val="24"/>
              </w:rPr>
              <w:t>18.</w:t>
            </w:r>
            <w:r w:rsidR="00FD611A">
              <w:rPr>
                <w:rStyle w:val="3oh-"/>
                <w:rFonts w:ascii="Times New Roman" w:hAnsi="Times New Roman" w:cs="Times New Roman"/>
                <w:szCs w:val="24"/>
              </w:rPr>
              <w:t>5</w:t>
            </w:r>
            <w:r w:rsidR="00B43964">
              <w:rPr>
                <w:rStyle w:val="3oh-"/>
                <w:rFonts w:ascii="Times New Roman" w:hAnsi="Times New Roman" w:cs="Times New Roman"/>
                <w:szCs w:val="24"/>
              </w:rPr>
              <w:t>0΄-20</w:t>
            </w:r>
            <w:r>
              <w:rPr>
                <w:rStyle w:val="3oh-"/>
                <w:rFonts w:ascii="Times New Roman" w:hAnsi="Times New Roman" w:cs="Times New Roman"/>
                <w:szCs w:val="24"/>
              </w:rPr>
              <w:t>.</w:t>
            </w:r>
            <w:r w:rsidR="00B43964">
              <w:rPr>
                <w:rStyle w:val="3oh-"/>
                <w:rFonts w:ascii="Times New Roman" w:hAnsi="Times New Roman" w:cs="Times New Roman"/>
                <w:szCs w:val="24"/>
              </w:rPr>
              <w:t>0</w:t>
            </w:r>
            <w:r w:rsidR="00FD611A">
              <w:rPr>
                <w:rStyle w:val="3oh-"/>
                <w:rFonts w:ascii="Times New Roman" w:hAnsi="Times New Roman" w:cs="Times New Roman"/>
                <w:szCs w:val="24"/>
              </w:rPr>
              <w:t>0΄</w:t>
            </w:r>
          </w:p>
        </w:tc>
        <w:tc>
          <w:tcPr>
            <w:tcW w:w="4082" w:type="pct"/>
          </w:tcPr>
          <w:p w:rsidR="005959FD" w:rsidRDefault="005959FD" w:rsidP="00B01F30">
            <w:pPr>
              <w:jc w:val="both"/>
              <w:rPr>
                <w:rStyle w:val="3oh-"/>
                <w:rFonts w:ascii="Times New Roman" w:hAnsi="Times New Roman" w:cs="Times New Roman"/>
                <w:szCs w:val="24"/>
              </w:rPr>
            </w:pPr>
            <w:r>
              <w:rPr>
                <w:rStyle w:val="3oh-"/>
                <w:rFonts w:ascii="Times New Roman" w:hAnsi="Times New Roman" w:cs="Times New Roman"/>
                <w:szCs w:val="24"/>
              </w:rPr>
              <w:t xml:space="preserve">Συντονισμός </w:t>
            </w:r>
            <w:r w:rsidRPr="00FD611A">
              <w:rPr>
                <w:rStyle w:val="3oh-"/>
                <w:rFonts w:ascii="Times New Roman" w:hAnsi="Times New Roman" w:cs="Times New Roman"/>
                <w:szCs w:val="24"/>
              </w:rPr>
              <w:t xml:space="preserve">δράσεων φύτευσης από την Αντιδήμαρχο Πρασίνου </w:t>
            </w:r>
            <w:r w:rsidRPr="00FD611A">
              <w:rPr>
                <w:rStyle w:val="3oh-"/>
                <w:rFonts w:ascii="Times New Roman" w:hAnsi="Times New Roman" w:cs="Times New Roman"/>
              </w:rPr>
              <w:t xml:space="preserve">του Δήμου </w:t>
            </w:r>
            <w:proofErr w:type="spellStart"/>
            <w:r w:rsidRPr="00FD611A">
              <w:rPr>
                <w:rStyle w:val="3oh-"/>
                <w:rFonts w:ascii="Times New Roman" w:hAnsi="Times New Roman" w:cs="Times New Roman"/>
              </w:rPr>
              <w:t>Ιωαννιτών</w:t>
            </w:r>
            <w:proofErr w:type="spellEnd"/>
            <w:r w:rsidRPr="00FD611A">
              <w:rPr>
                <w:rStyle w:val="3oh-"/>
                <w:rFonts w:ascii="Times New Roman" w:hAnsi="Times New Roman" w:cs="Times New Roman"/>
                <w:szCs w:val="24"/>
              </w:rPr>
              <w:t xml:space="preserve"> κ. Έλενα Βασιλείου</w:t>
            </w:r>
            <w:r>
              <w:rPr>
                <w:rStyle w:val="3oh-"/>
                <w:rFonts w:ascii="Times New Roman" w:hAnsi="Times New Roman" w:cs="Times New Roman"/>
                <w:szCs w:val="24"/>
              </w:rPr>
              <w:t>- Συζήτηση</w:t>
            </w:r>
            <w:r w:rsidRPr="00FD611A">
              <w:rPr>
                <w:rStyle w:val="3oh-"/>
              </w:rPr>
              <w:t>.</w:t>
            </w:r>
          </w:p>
        </w:tc>
      </w:tr>
    </w:tbl>
    <w:p w:rsidR="006B4545" w:rsidRDefault="006B4545"/>
    <w:tbl>
      <w:tblPr>
        <w:tblW w:w="0" w:type="auto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424570" w:rsidTr="006B4545">
        <w:trPr>
          <w:tblHeader/>
        </w:trPr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570" w:rsidRDefault="00424570">
            <w:pPr>
              <w:pStyle w:val="WW-11111111111"/>
              <w:snapToGrid w:val="0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570" w:rsidRDefault="00BE3E6D">
            <w:pPr>
              <w:pStyle w:val="WW-11111111111"/>
              <w:snapToGrid w:val="0"/>
              <w:jc w:val="center"/>
            </w:pPr>
            <w:r>
              <w:rPr>
                <w:bCs/>
                <w:szCs w:val="24"/>
              </w:rPr>
              <w:t>Η  Προϊσταμένη Επιστημονικής και Παιδαγωγικής Καθοδήγησης Ηπείρου</w:t>
            </w:r>
          </w:p>
          <w:p w:rsidR="00424570" w:rsidRDefault="00424570" w:rsidP="00B01F30">
            <w:pPr>
              <w:pStyle w:val="WW-11111111111"/>
            </w:pPr>
          </w:p>
          <w:p w:rsidR="00424570" w:rsidRPr="006B4545" w:rsidRDefault="00BE3E6D" w:rsidP="006B4545">
            <w:pPr>
              <w:pStyle w:val="WW-1111111111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Παρασκευή </w:t>
            </w:r>
            <w:proofErr w:type="spellStart"/>
            <w:r>
              <w:rPr>
                <w:bCs/>
                <w:szCs w:val="24"/>
              </w:rPr>
              <w:t>Νταλαούτη</w:t>
            </w:r>
            <w:proofErr w:type="spellEnd"/>
          </w:p>
        </w:tc>
      </w:tr>
    </w:tbl>
    <w:p w:rsidR="005959FD" w:rsidRDefault="005959FD">
      <w:pPr>
        <w:spacing w:line="360" w:lineRule="auto"/>
        <w:ind w:right="165"/>
        <w:jc w:val="both"/>
      </w:pPr>
    </w:p>
    <w:p w:rsidR="005959FD" w:rsidRDefault="005959FD" w:rsidP="005959FD"/>
    <w:p w:rsidR="006B4545" w:rsidRDefault="006B4545" w:rsidP="005959FD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2977"/>
      </w:tblGrid>
      <w:tr w:rsidR="005959FD" w:rsidTr="006B4545">
        <w:tc>
          <w:tcPr>
            <w:tcW w:w="5070" w:type="dxa"/>
            <w:gridSpan w:val="2"/>
          </w:tcPr>
          <w:p w:rsidR="005959FD" w:rsidRPr="006B4545" w:rsidRDefault="005956A3" w:rsidP="0000588A">
            <w:pPr>
              <w:spacing w:line="360" w:lineRule="auto"/>
              <w:ind w:right="165"/>
              <w:jc w:val="both"/>
              <w:rPr>
                <w:b/>
              </w:rPr>
            </w:pPr>
            <w:r>
              <w:rPr>
                <w:b/>
              </w:rPr>
              <w:t>Π</w:t>
            </w:r>
            <w:r w:rsidR="005959FD" w:rsidRPr="006B4545">
              <w:rPr>
                <w:b/>
              </w:rPr>
              <w:t xml:space="preserve">ΙΝΑΚΑΣ ΑΠΟΔΕΚΤΩΝ </w:t>
            </w:r>
          </w:p>
        </w:tc>
      </w:tr>
      <w:tr w:rsidR="005959FD" w:rsidTr="006B4545">
        <w:tc>
          <w:tcPr>
            <w:tcW w:w="2093" w:type="dxa"/>
            <w:vAlign w:val="bottom"/>
          </w:tcPr>
          <w:p w:rsidR="005959FD" w:rsidRPr="006B4545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  <w:r w:rsidRPr="006B4545"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  <w:t xml:space="preserve">Νηπιαγωγεία </w:t>
            </w:r>
          </w:p>
        </w:tc>
        <w:tc>
          <w:tcPr>
            <w:tcW w:w="2977" w:type="dxa"/>
            <w:vAlign w:val="bottom"/>
          </w:tcPr>
          <w:p w:rsidR="005959FD" w:rsidRPr="006B4545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  <w:r w:rsidRPr="006B4545"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  <w:t>Δημοτικά</w:t>
            </w:r>
          </w:p>
        </w:tc>
      </w:tr>
      <w:tr w:rsidR="005959FD" w:rsidTr="006B4545">
        <w:tc>
          <w:tcPr>
            <w:tcW w:w="2093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2ο Ν/Γ</w:t>
            </w:r>
          </w:p>
        </w:tc>
        <w:tc>
          <w:tcPr>
            <w:tcW w:w="2977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3ο Δ/Σ Β1 + Β2</w:t>
            </w:r>
          </w:p>
        </w:tc>
      </w:tr>
      <w:tr w:rsidR="005959FD" w:rsidTr="006B4545">
        <w:tc>
          <w:tcPr>
            <w:tcW w:w="2093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5ο Ν/Γ</w:t>
            </w:r>
          </w:p>
        </w:tc>
        <w:tc>
          <w:tcPr>
            <w:tcW w:w="2977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</w:t>
            </w: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ο Δ/Σ ΣΤ1 + ΣΤ2</w:t>
            </w:r>
          </w:p>
        </w:tc>
      </w:tr>
      <w:tr w:rsidR="005959FD" w:rsidTr="006B4545">
        <w:tc>
          <w:tcPr>
            <w:tcW w:w="2093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6ο Ν/Γ</w:t>
            </w:r>
          </w:p>
        </w:tc>
        <w:tc>
          <w:tcPr>
            <w:tcW w:w="2977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8ο Δ/Σ Ε1 + Ε2</w:t>
            </w:r>
          </w:p>
        </w:tc>
      </w:tr>
      <w:tr w:rsidR="005959FD" w:rsidTr="006B4545">
        <w:tc>
          <w:tcPr>
            <w:tcW w:w="2093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10ο Ν/Γ</w:t>
            </w:r>
          </w:p>
        </w:tc>
        <w:tc>
          <w:tcPr>
            <w:tcW w:w="2977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13ο Δ/Σ Δ1 + Δ2</w:t>
            </w:r>
          </w:p>
        </w:tc>
      </w:tr>
      <w:tr w:rsidR="005959FD" w:rsidTr="006B4545">
        <w:tc>
          <w:tcPr>
            <w:tcW w:w="2093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23ο Ν/Γ</w:t>
            </w:r>
          </w:p>
        </w:tc>
        <w:tc>
          <w:tcPr>
            <w:tcW w:w="2977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16ο Δ/Σ Δ + ΣΤ</w:t>
            </w:r>
          </w:p>
        </w:tc>
      </w:tr>
      <w:tr w:rsidR="005959FD" w:rsidTr="006B4545">
        <w:tc>
          <w:tcPr>
            <w:tcW w:w="2093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33ο Ν/Γ</w:t>
            </w:r>
          </w:p>
        </w:tc>
        <w:tc>
          <w:tcPr>
            <w:tcW w:w="2977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19ο Δ/Σ Γ1 + Γ2</w:t>
            </w:r>
          </w:p>
        </w:tc>
      </w:tr>
      <w:tr w:rsidR="005959FD" w:rsidTr="006B4545">
        <w:tc>
          <w:tcPr>
            <w:tcW w:w="2093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3ο Ν/Γ Ανατολής</w:t>
            </w:r>
          </w:p>
        </w:tc>
        <w:tc>
          <w:tcPr>
            <w:tcW w:w="2977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20ο Δ/Σ Ε</w:t>
            </w:r>
          </w:p>
        </w:tc>
      </w:tr>
      <w:tr w:rsidR="005959FD" w:rsidTr="006B4545">
        <w:tc>
          <w:tcPr>
            <w:tcW w:w="2093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Ν/Γ </w:t>
            </w:r>
            <w:proofErr w:type="spellStart"/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Σταυρακίου</w:t>
            </w:r>
            <w:proofErr w:type="spellEnd"/>
          </w:p>
        </w:tc>
        <w:tc>
          <w:tcPr>
            <w:tcW w:w="2977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ΑΡΣΑΚΕΙΟ Δ/Σ Δ1 + Δ2</w:t>
            </w:r>
          </w:p>
        </w:tc>
      </w:tr>
      <w:tr w:rsidR="005959FD" w:rsidTr="006B4545">
        <w:tc>
          <w:tcPr>
            <w:tcW w:w="2093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Ν/Γ </w:t>
            </w:r>
            <w:proofErr w:type="spellStart"/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Δροσοχωρίου</w:t>
            </w:r>
            <w:proofErr w:type="spellEnd"/>
          </w:p>
        </w:tc>
        <w:tc>
          <w:tcPr>
            <w:tcW w:w="2977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1ο ΠΕΙΡΑΜ Δ/Σ Ε</w:t>
            </w:r>
          </w:p>
        </w:tc>
      </w:tr>
      <w:tr w:rsidR="005959FD" w:rsidTr="006B4545">
        <w:tc>
          <w:tcPr>
            <w:tcW w:w="2093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77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ΕΙΔΙΚΟ ΖΠΑ</w:t>
            </w:r>
          </w:p>
        </w:tc>
      </w:tr>
      <w:tr w:rsidR="005959FD" w:rsidTr="006B4545">
        <w:tc>
          <w:tcPr>
            <w:tcW w:w="2093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77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Δ/Σ ΠΕΔΙΝΗΣ Β1 + Β2+ Β3</w:t>
            </w:r>
          </w:p>
        </w:tc>
      </w:tr>
      <w:tr w:rsidR="005959FD" w:rsidTr="006B4545">
        <w:tc>
          <w:tcPr>
            <w:tcW w:w="2093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77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Δ/Σ ΚΟΥΤΣΕΛΙΟΥ Ε</w:t>
            </w:r>
          </w:p>
        </w:tc>
      </w:tr>
      <w:tr w:rsidR="005959FD" w:rsidTr="006B4545">
        <w:tc>
          <w:tcPr>
            <w:tcW w:w="2093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77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Δ/Σ ΣΤΑΥΡΑΚΙΟΥ Ε1 + Γ2</w:t>
            </w:r>
          </w:p>
        </w:tc>
      </w:tr>
      <w:tr w:rsidR="005959FD" w:rsidTr="006B4545">
        <w:tc>
          <w:tcPr>
            <w:tcW w:w="2093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77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Δ/Σ ΔΡΟΣΟΧΩΡΙΟΥ</w:t>
            </w:r>
          </w:p>
        </w:tc>
      </w:tr>
      <w:tr w:rsidR="005959FD" w:rsidTr="006B4545">
        <w:tc>
          <w:tcPr>
            <w:tcW w:w="2093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77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3ο Δ/Σ ΑΝΑΤΟΛΗΣ Ε1 + Ε2</w:t>
            </w:r>
          </w:p>
        </w:tc>
      </w:tr>
      <w:tr w:rsidR="005959FD" w:rsidTr="006B4545">
        <w:tc>
          <w:tcPr>
            <w:tcW w:w="2093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77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21ο Δ/Σ Α1 + Α2</w:t>
            </w:r>
          </w:p>
        </w:tc>
      </w:tr>
      <w:tr w:rsidR="005959FD" w:rsidTr="006B4545">
        <w:tc>
          <w:tcPr>
            <w:tcW w:w="2093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77" w:type="dxa"/>
            <w:vAlign w:val="bottom"/>
          </w:tcPr>
          <w:p w:rsidR="005959FD" w:rsidRPr="005E69DA" w:rsidRDefault="005959FD" w:rsidP="0000588A">
            <w:pPr>
              <w:tabs>
                <w:tab w:val="clear" w:pos="720"/>
              </w:tabs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5E69D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Δ/Σ ΛΟΓΓΑΔΩΝ</w:t>
            </w:r>
          </w:p>
        </w:tc>
      </w:tr>
    </w:tbl>
    <w:p w:rsidR="00424570" w:rsidRPr="005959FD" w:rsidRDefault="00424570" w:rsidP="005959FD"/>
    <w:sectPr w:rsidR="00424570" w:rsidRPr="005959FD" w:rsidSect="00B10E9C">
      <w:pgSz w:w="11906" w:h="16838"/>
      <w:pgMar w:top="567" w:right="1134" w:bottom="720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enQuanYi Micro Hei">
    <w:altName w:val="Times New Roman"/>
    <w:charset w:val="A1"/>
    <w:family w:val="auto"/>
    <w:pitch w:val="variable"/>
  </w:font>
  <w:font w:name="Lohit Hindi">
    <w:altName w:val="MS Mincho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;MS Mincho">
    <w:panose1 w:val="00000000000000000000"/>
    <w:charset w:val="00"/>
    <w:family w:val="roman"/>
    <w:notTrueType/>
    <w:pitch w:val="default"/>
  </w:font>
  <w:font w:name="Mincho;明朝">
    <w:panose1 w:val="00000000000000000000"/>
    <w:charset w:val="8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009A"/>
    <w:multiLevelType w:val="multilevel"/>
    <w:tmpl w:val="81A05C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70"/>
    <w:rsid w:val="0004676E"/>
    <w:rsid w:val="00141100"/>
    <w:rsid w:val="00161C6D"/>
    <w:rsid w:val="00397D0D"/>
    <w:rsid w:val="00413F56"/>
    <w:rsid w:val="00424570"/>
    <w:rsid w:val="005956A3"/>
    <w:rsid w:val="005959FD"/>
    <w:rsid w:val="005E4990"/>
    <w:rsid w:val="006B4545"/>
    <w:rsid w:val="00913B55"/>
    <w:rsid w:val="00982BA2"/>
    <w:rsid w:val="009F1F2F"/>
    <w:rsid w:val="00B01F30"/>
    <w:rsid w:val="00B10E9C"/>
    <w:rsid w:val="00B32B90"/>
    <w:rsid w:val="00B43964"/>
    <w:rsid w:val="00B73FE6"/>
    <w:rsid w:val="00BE3E6D"/>
    <w:rsid w:val="00C30FD5"/>
    <w:rsid w:val="00CE657C"/>
    <w:rsid w:val="00CF73F4"/>
    <w:rsid w:val="00D51F52"/>
    <w:rsid w:val="00D936E2"/>
    <w:rsid w:val="00E4554A"/>
    <w:rsid w:val="00E550D0"/>
    <w:rsid w:val="00EB2A06"/>
    <w:rsid w:val="00EB5224"/>
    <w:rsid w:val="00F32F7E"/>
    <w:rsid w:val="00FD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20"/>
      </w:tabs>
      <w:suppressAutoHyphens/>
    </w:pPr>
    <w:rPr>
      <w:rFonts w:ascii="Arial" w:eastAsia="Times New Roman" w:hAnsi="Arial" w:cs="Arial"/>
      <w:sz w:val="24"/>
      <w:szCs w:val="20"/>
      <w:lang w:eastAsia="zh-CN"/>
    </w:rPr>
  </w:style>
  <w:style w:type="paragraph" w:styleId="1">
    <w:name w:val="heading 1"/>
    <w:basedOn w:val="a"/>
    <w:next w:val="a"/>
    <w:pPr>
      <w:keepNext/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a"/>
    <w:next w:val="a"/>
    <w:pPr>
      <w:keepNext/>
      <w:jc w:val="both"/>
      <w:outlineLvl w:val="1"/>
    </w:pPr>
    <w:rPr>
      <w:rFonts w:ascii="Times New Roman" w:hAnsi="Times New Roman" w:cs="Times New Roman"/>
    </w:rPr>
  </w:style>
  <w:style w:type="paragraph" w:styleId="3">
    <w:name w:val="heading 3"/>
    <w:basedOn w:val="a"/>
    <w:next w:val="a"/>
    <w:pPr>
      <w:keepNext/>
      <w:ind w:left="360"/>
      <w:jc w:val="center"/>
      <w:outlineLvl w:val="2"/>
    </w:pPr>
    <w:rPr>
      <w:rFonts w:ascii="Times New Roman" w:hAnsi="Times New Roman" w:cs="Times New Roman"/>
      <w:b/>
    </w:rPr>
  </w:style>
  <w:style w:type="paragraph" w:styleId="4">
    <w:name w:val="heading 4"/>
    <w:basedOn w:val="a"/>
    <w:next w:val="a"/>
    <w:pPr>
      <w:keepNext/>
      <w:ind w:left="420"/>
      <w:outlineLvl w:val="3"/>
    </w:pPr>
    <w:rPr>
      <w:rFonts w:ascii="Times New Roman" w:hAnsi="Times New Roman" w:cs="Times New Roman"/>
      <w:b/>
    </w:rPr>
  </w:style>
  <w:style w:type="paragraph" w:styleId="5">
    <w:name w:val="heading 5"/>
    <w:basedOn w:val="a"/>
    <w:next w:val="a"/>
    <w:pPr>
      <w:keepNext/>
      <w:ind w:left="60"/>
      <w:outlineLvl w:val="4"/>
    </w:pPr>
    <w:rPr>
      <w:rFonts w:ascii="Times New Roman" w:hAnsi="Times New Roman" w:cs="Times New Roman"/>
      <w:b/>
    </w:rPr>
  </w:style>
  <w:style w:type="paragraph" w:styleId="7">
    <w:name w:val="heading 7"/>
    <w:basedOn w:val="a"/>
    <w:next w:val="a"/>
    <w:pPr>
      <w:keepNext/>
      <w:jc w:val="center"/>
      <w:outlineLvl w:val="6"/>
    </w:pPr>
    <w:rPr>
      <w:rFonts w:ascii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;Arial Unicode MS"/>
      <w:sz w:val="18"/>
      <w:szCs w:val="18"/>
    </w:rPr>
  </w:style>
  <w:style w:type="character" w:customStyle="1" w:styleId="WW8Num3z0">
    <w:name w:val="WW8Num3z0"/>
    <w:rPr>
      <w:rFonts w:ascii="Times New Roman" w:hAnsi="Times New Roman" w:cs="Times New Roman"/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Προεπιλεγμένη γραμματοσειρά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z2">
    <w:name w:val="WW8Num2z2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8Num2z1">
    <w:name w:val="WW8Num2z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WW8Num2z0">
    <w:name w:val="WW-WW8Num2z0"/>
    <w:rPr>
      <w:rFonts w:ascii="Wingdings" w:hAnsi="Wingdings" w:cs="StarSymbol;Arial Unicode MS"/>
      <w:sz w:val="18"/>
      <w:szCs w:val="18"/>
    </w:rPr>
  </w:style>
  <w:style w:type="character" w:customStyle="1" w:styleId="WW-WW8Num2z1">
    <w:name w:val="WW-WW8Num2z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WW8Num2z01">
    <w:name w:val="WW-WW8Num2z01"/>
    <w:rPr>
      <w:rFonts w:ascii="Wingdings" w:hAnsi="Wingdings" w:cs="StarSymbol;Arial Unicode MS"/>
      <w:sz w:val="18"/>
      <w:szCs w:val="18"/>
    </w:rPr>
  </w:style>
  <w:style w:type="character" w:customStyle="1" w:styleId="WW-WW8Num2z11">
    <w:name w:val="WW-WW8Num2z1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WW8Num2z011">
    <w:name w:val="WW-WW8Num2z011"/>
    <w:rPr>
      <w:rFonts w:ascii="Wingdings" w:hAnsi="Wingdings" w:cs="StarSymbol;Arial Unicode MS"/>
      <w:sz w:val="18"/>
      <w:szCs w:val="18"/>
    </w:rPr>
  </w:style>
  <w:style w:type="character" w:customStyle="1" w:styleId="WW-WW8Num2z111">
    <w:name w:val="WW-WW8Num2z11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WW8Num2z0111">
    <w:name w:val="WW-WW8Num2z0111"/>
    <w:rPr>
      <w:rFonts w:ascii="Wingdings" w:hAnsi="Wingdings" w:cs="StarSymbol;Arial Unicode MS"/>
      <w:sz w:val="18"/>
      <w:szCs w:val="18"/>
    </w:rPr>
  </w:style>
  <w:style w:type="character" w:customStyle="1" w:styleId="WW-WW8Num2z1111">
    <w:name w:val="WW-WW8Num2z111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">
    <w:name w:val="WW-Προεπιλεγμένη γραμματοσειρά"/>
  </w:style>
  <w:style w:type="character" w:styleId="a3">
    <w:name w:val="page number"/>
    <w:basedOn w:val="WW-"/>
  </w:style>
  <w:style w:type="character" w:customStyle="1" w:styleId="a4">
    <w:name w:val="Χαρακτήρες αρίθμησης"/>
    <w:rPr>
      <w:rFonts w:ascii="Times New Roman" w:hAnsi="Times New Roman" w:cs="Times New Roman"/>
      <w:sz w:val="24"/>
      <w:szCs w:val="24"/>
    </w:rPr>
  </w:style>
  <w:style w:type="character" w:customStyle="1" w:styleId="WW-0">
    <w:name w:val="WW-Χαρακτήρες αρίθμησης"/>
  </w:style>
  <w:style w:type="character" w:customStyle="1" w:styleId="WW-1">
    <w:name w:val="WW-Χαρακτήρες αρίθμησης1"/>
  </w:style>
  <w:style w:type="character" w:customStyle="1" w:styleId="WW-11">
    <w:name w:val="WW-Χαρακτήρες αρίθμησης11"/>
  </w:style>
  <w:style w:type="character" w:customStyle="1" w:styleId="WW-111">
    <w:name w:val="WW-Χαρακτήρες αρίθμησης111"/>
  </w:style>
  <w:style w:type="character" w:customStyle="1" w:styleId="WW-1111">
    <w:name w:val="WW-Χαρακτήρες αρίθμησης1111"/>
  </w:style>
  <w:style w:type="character" w:customStyle="1" w:styleId="WW-11111">
    <w:name w:val="WW-Χαρακτήρες αρίθμησης11111"/>
  </w:style>
  <w:style w:type="character" w:customStyle="1" w:styleId="WW-111111">
    <w:name w:val="WW-Χαρακτήρες αρίθμησης111111"/>
  </w:style>
  <w:style w:type="character" w:customStyle="1" w:styleId="WW-1111111">
    <w:name w:val="WW-Χαρακτήρες αρίθμησης1111111"/>
  </w:style>
  <w:style w:type="character" w:customStyle="1" w:styleId="WW-11111111">
    <w:name w:val="WW-Χαρακτήρες αρίθμησης11111111"/>
  </w:style>
  <w:style w:type="character" w:customStyle="1" w:styleId="WW-111111111">
    <w:name w:val="WW-Χαρακτήρες αρίθμησης111111111"/>
  </w:style>
  <w:style w:type="character" w:customStyle="1" w:styleId="WW-1111111111">
    <w:name w:val="WW-Χαρακτήρες αρίθμησης1111111111"/>
  </w:style>
  <w:style w:type="character" w:customStyle="1" w:styleId="StrongEmphasis">
    <w:name w:val="Strong Emphasis"/>
    <w:rPr>
      <w:b/>
      <w:bCs/>
    </w:rPr>
  </w:style>
  <w:style w:type="character" w:customStyle="1" w:styleId="a5">
    <w:name w:val="Σύμβολα αρίθμησης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2">
    <w:name w:val="WW-Σύμβολα αρίθμησης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0">
    <w:name w:val="WW-Σύμβολα αρίθμησης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0">
    <w:name w:val="WW-Σύμβολα αρίθμησης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0">
    <w:name w:val="WW-Σύμβολα αρίθμησης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0">
    <w:name w:val="WW-Σύμβολα αρίθμησης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10">
    <w:name w:val="WW-Σύμβολα αρίθμησης1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110">
    <w:name w:val="WW-Σύμβολα αρίθμησης11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1110">
    <w:name w:val="WW-Σύμβολα αρίθμησης111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11110">
    <w:name w:val="WW-Σύμβολα αρίθμησης1111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3oh-">
    <w:name w:val="_3oh-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rFonts w:ascii="Times New Roman" w:hAnsi="Times New Roman" w:cs="Times New Roman"/>
    </w:rPr>
  </w:style>
  <w:style w:type="paragraph" w:styleId="a6">
    <w:name w:val="List"/>
    <w:basedOn w:val="Textbody"/>
    <w:rPr>
      <w:rFonts w:cs="Tahoma"/>
    </w:rPr>
  </w:style>
  <w:style w:type="paragraph" w:styleId="a7">
    <w:name w:val="caption"/>
    <w:basedOn w:val="a"/>
    <w:pPr>
      <w:suppressLineNumbers/>
      <w:spacing w:before="120" w:after="120"/>
    </w:pPr>
    <w:rPr>
      <w:rFonts w:cs="Lohit Hindi;MS Mincho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a8">
    <w:name w:val="Επικεφαλίδα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a9">
    <w:name w:val="Ευρετήριο"/>
    <w:basedOn w:val="a"/>
    <w:pPr>
      <w:suppressLineNumbers/>
    </w:pPr>
    <w:rPr>
      <w:rFonts w:cs="Tahoma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3">
    <w:name w:val="WW-Λεζάντα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4">
    <w:name w:val="WW-Ευρετήριο"/>
    <w:basedOn w:val="a"/>
    <w:pPr>
      <w:suppressLineNumbers/>
    </w:pPr>
    <w:rPr>
      <w:rFonts w:cs="Tahoma"/>
    </w:rPr>
  </w:style>
  <w:style w:type="paragraph" w:customStyle="1" w:styleId="WW-5">
    <w:name w:val="WW-Επικεφαλίδα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2">
    <w:name w:val="WW-Λεζάντα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3">
    <w:name w:val="WW-Ευρετήριο1"/>
    <w:basedOn w:val="a"/>
    <w:pPr>
      <w:suppressLineNumbers/>
    </w:pPr>
    <w:rPr>
      <w:rFonts w:cs="Tahoma"/>
    </w:rPr>
  </w:style>
  <w:style w:type="paragraph" w:customStyle="1" w:styleId="WW-14">
    <w:name w:val="WW-Επικεφαλίδα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2">
    <w:name w:val="WW-Λεζάντα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3">
    <w:name w:val="WW-Ευρετήριο11"/>
    <w:basedOn w:val="a"/>
    <w:pPr>
      <w:suppressLineNumbers/>
    </w:pPr>
    <w:rPr>
      <w:rFonts w:cs="Tahoma"/>
    </w:rPr>
  </w:style>
  <w:style w:type="paragraph" w:customStyle="1" w:styleId="WW-114">
    <w:name w:val="WW-Επικεφαλίδα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2">
    <w:name w:val="WW-Λεζάντα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3">
    <w:name w:val="WW-Ευρετήριο111"/>
    <w:basedOn w:val="a"/>
    <w:pPr>
      <w:suppressLineNumbers/>
    </w:pPr>
    <w:rPr>
      <w:rFonts w:cs="Tahoma"/>
    </w:rPr>
  </w:style>
  <w:style w:type="paragraph" w:customStyle="1" w:styleId="WW-1114">
    <w:name w:val="WW-Επικεφαλίδα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2">
    <w:name w:val="WW-Λεζάντα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3">
    <w:name w:val="WW-Ευρετήριο1111"/>
    <w:basedOn w:val="a"/>
    <w:pPr>
      <w:suppressLineNumbers/>
    </w:pPr>
    <w:rPr>
      <w:rFonts w:cs="Tahoma"/>
    </w:rPr>
  </w:style>
  <w:style w:type="paragraph" w:customStyle="1" w:styleId="WW-11114">
    <w:name w:val="WW-Επικεφαλίδα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2">
    <w:name w:val="WW-Λεζάντα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3">
    <w:name w:val="WW-Ευρετήριο11111"/>
    <w:basedOn w:val="a"/>
    <w:pPr>
      <w:suppressLineNumbers/>
    </w:pPr>
    <w:rPr>
      <w:rFonts w:cs="Tahoma"/>
    </w:rPr>
  </w:style>
  <w:style w:type="paragraph" w:customStyle="1" w:styleId="WW-111114">
    <w:name w:val="WW-Επικεφαλίδα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12">
    <w:name w:val="WW-Λεζάντα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13">
    <w:name w:val="WW-Ευρετήριο111111"/>
    <w:basedOn w:val="a"/>
    <w:pPr>
      <w:suppressLineNumbers/>
    </w:pPr>
    <w:rPr>
      <w:rFonts w:cs="Tahoma"/>
    </w:rPr>
  </w:style>
  <w:style w:type="paragraph" w:customStyle="1" w:styleId="WW-1111114">
    <w:name w:val="WW-Επικεφαλίδα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112">
    <w:name w:val="WW-Λεζάντα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113">
    <w:name w:val="WW-Ευρετήριο1111111"/>
    <w:basedOn w:val="a"/>
    <w:pPr>
      <w:suppressLineNumbers/>
    </w:pPr>
    <w:rPr>
      <w:rFonts w:cs="Tahoma"/>
    </w:rPr>
  </w:style>
  <w:style w:type="paragraph" w:customStyle="1" w:styleId="WW-11111114">
    <w:name w:val="WW-Επικεφαλίδα1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1112">
    <w:name w:val="WW-Λεζάντα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1113">
    <w:name w:val="WW-Ευρετήριο11111111"/>
    <w:basedOn w:val="a"/>
    <w:pPr>
      <w:suppressLineNumbers/>
    </w:pPr>
    <w:rPr>
      <w:rFonts w:cs="Tahoma"/>
    </w:rPr>
  </w:style>
  <w:style w:type="paragraph" w:customStyle="1" w:styleId="WW-111111114">
    <w:name w:val="WW-Επικεφαλίδα11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11110">
    <w:name w:val="WW-Λεζάντα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11112">
    <w:name w:val="WW-Ευρετήριο111111111"/>
    <w:basedOn w:val="a"/>
    <w:pPr>
      <w:suppressLineNumbers/>
    </w:pPr>
    <w:rPr>
      <w:rFonts w:cs="Tahoma"/>
    </w:rPr>
  </w:style>
  <w:style w:type="paragraph" w:customStyle="1" w:styleId="WW-1111111113">
    <w:name w:val="WW-Επικεφαλίδα111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Textbodyindent">
    <w:name w:val="Text body indent"/>
    <w:basedOn w:val="a"/>
    <w:pPr>
      <w:ind w:left="360"/>
    </w:pPr>
    <w:rPr>
      <w:rFonts w:ascii="Times New Roman" w:hAnsi="Times New Roman" w:cs="Times New Roman"/>
      <w:b/>
    </w:rPr>
  </w:style>
  <w:style w:type="paragraph" w:customStyle="1" w:styleId="WW-11111111110">
    <w:name w:val="WW-Επικεφαλίδα1111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Περιεχόμενα πίνακα"/>
    <w:basedOn w:val="Textbody"/>
    <w:pPr>
      <w:suppressLineNumbers/>
    </w:pPr>
  </w:style>
  <w:style w:type="paragraph" w:customStyle="1" w:styleId="WW-6">
    <w:name w:val="WW-Περιεχόμενα πίνακα"/>
    <w:basedOn w:val="Textbody"/>
    <w:pPr>
      <w:suppressLineNumbers/>
    </w:pPr>
  </w:style>
  <w:style w:type="paragraph" w:customStyle="1" w:styleId="WW-15">
    <w:name w:val="WW-Περιεχόμενα πίνακα1"/>
    <w:basedOn w:val="Textbody"/>
    <w:pPr>
      <w:suppressLineNumbers/>
    </w:pPr>
  </w:style>
  <w:style w:type="paragraph" w:customStyle="1" w:styleId="WW-115">
    <w:name w:val="WW-Περιεχόμενα πίνακα11"/>
    <w:basedOn w:val="Textbody"/>
    <w:pPr>
      <w:suppressLineNumbers/>
    </w:pPr>
  </w:style>
  <w:style w:type="paragraph" w:customStyle="1" w:styleId="WW-1115">
    <w:name w:val="WW-Περιεχόμενα πίνακα111"/>
    <w:basedOn w:val="Textbody"/>
    <w:pPr>
      <w:suppressLineNumbers/>
    </w:pPr>
  </w:style>
  <w:style w:type="paragraph" w:customStyle="1" w:styleId="WW-11115">
    <w:name w:val="WW-Περιεχόμενα πίνακα1111"/>
    <w:basedOn w:val="Textbody"/>
    <w:pPr>
      <w:suppressLineNumbers/>
    </w:pPr>
  </w:style>
  <w:style w:type="paragraph" w:customStyle="1" w:styleId="WW-111115">
    <w:name w:val="WW-Περιεχόμενα πίνακα11111"/>
    <w:basedOn w:val="Textbody"/>
    <w:pPr>
      <w:suppressLineNumbers/>
    </w:pPr>
  </w:style>
  <w:style w:type="paragraph" w:customStyle="1" w:styleId="WW-1111115">
    <w:name w:val="WW-Περιεχόμενα πίνακα111111"/>
    <w:basedOn w:val="Textbody"/>
    <w:pPr>
      <w:suppressLineNumbers/>
    </w:pPr>
  </w:style>
  <w:style w:type="paragraph" w:customStyle="1" w:styleId="WW-11111115">
    <w:name w:val="WW-Περιεχόμενα πίνακα1111111"/>
    <w:basedOn w:val="Textbody"/>
    <w:pPr>
      <w:suppressLineNumbers/>
    </w:pPr>
  </w:style>
  <w:style w:type="paragraph" w:customStyle="1" w:styleId="WW-111111115">
    <w:name w:val="WW-Περιεχόμενα πίνακα11111111"/>
    <w:basedOn w:val="Textbody"/>
    <w:pPr>
      <w:suppressLineNumbers/>
    </w:pPr>
  </w:style>
  <w:style w:type="paragraph" w:customStyle="1" w:styleId="WW-1111111114">
    <w:name w:val="WW-Περιεχόμενα πίνακα111111111"/>
    <w:basedOn w:val="Textbody"/>
    <w:pPr>
      <w:suppressLineNumbers/>
    </w:pPr>
  </w:style>
  <w:style w:type="paragraph" w:customStyle="1" w:styleId="WW-11111111111">
    <w:name w:val="WW-Περιεχόμενα πίνακα1111111111"/>
    <w:basedOn w:val="Textbody"/>
    <w:pPr>
      <w:suppressLineNumbers/>
    </w:pPr>
  </w:style>
  <w:style w:type="paragraph" w:customStyle="1" w:styleId="ad">
    <w:name w:val="Επικεφαλίδα πίνακα"/>
    <w:basedOn w:val="ac"/>
    <w:pPr>
      <w:jc w:val="center"/>
    </w:pPr>
    <w:rPr>
      <w:b/>
      <w:bCs/>
      <w:i/>
      <w:iCs/>
    </w:rPr>
  </w:style>
  <w:style w:type="paragraph" w:customStyle="1" w:styleId="WW-7">
    <w:name w:val="WW-Επικεφαλίδα πίνακα"/>
    <w:basedOn w:val="WW-6"/>
    <w:pPr>
      <w:jc w:val="center"/>
    </w:pPr>
    <w:rPr>
      <w:b/>
      <w:bCs/>
      <w:i/>
      <w:iCs/>
    </w:rPr>
  </w:style>
  <w:style w:type="paragraph" w:customStyle="1" w:styleId="WW-16">
    <w:name w:val="WW-Επικεφαλίδα πίνακα1"/>
    <w:basedOn w:val="WW-15"/>
    <w:pPr>
      <w:jc w:val="center"/>
    </w:pPr>
    <w:rPr>
      <w:b/>
      <w:bCs/>
      <w:i/>
      <w:iCs/>
    </w:rPr>
  </w:style>
  <w:style w:type="paragraph" w:customStyle="1" w:styleId="WW-116">
    <w:name w:val="WW-Επικεφαλίδα πίνακα11"/>
    <w:basedOn w:val="WW-115"/>
    <w:pPr>
      <w:jc w:val="center"/>
    </w:pPr>
    <w:rPr>
      <w:b/>
      <w:bCs/>
      <w:i/>
      <w:iCs/>
    </w:rPr>
  </w:style>
  <w:style w:type="paragraph" w:customStyle="1" w:styleId="WW-1116">
    <w:name w:val="WW-Επικεφαλίδα πίνακα111"/>
    <w:basedOn w:val="WW-1115"/>
    <w:pPr>
      <w:jc w:val="center"/>
    </w:pPr>
    <w:rPr>
      <w:b/>
      <w:bCs/>
      <w:i/>
      <w:iCs/>
    </w:rPr>
  </w:style>
  <w:style w:type="paragraph" w:customStyle="1" w:styleId="WW-11116">
    <w:name w:val="WW-Επικεφαλίδα πίνακα1111"/>
    <w:basedOn w:val="WW-11115"/>
    <w:pPr>
      <w:jc w:val="center"/>
    </w:pPr>
    <w:rPr>
      <w:b/>
      <w:bCs/>
      <w:i/>
      <w:iCs/>
    </w:rPr>
  </w:style>
  <w:style w:type="paragraph" w:customStyle="1" w:styleId="WW-111116">
    <w:name w:val="WW-Επικεφαλίδα πίνακα11111"/>
    <w:basedOn w:val="WW-111115"/>
    <w:pPr>
      <w:jc w:val="center"/>
    </w:pPr>
    <w:rPr>
      <w:b/>
      <w:bCs/>
      <w:i/>
      <w:iCs/>
    </w:rPr>
  </w:style>
  <w:style w:type="paragraph" w:customStyle="1" w:styleId="WW-1111116">
    <w:name w:val="WW-Επικεφαλίδα πίνακα111111"/>
    <w:basedOn w:val="WW-1111115"/>
    <w:pPr>
      <w:jc w:val="center"/>
    </w:pPr>
    <w:rPr>
      <w:b/>
      <w:bCs/>
      <w:i/>
      <w:iCs/>
    </w:rPr>
  </w:style>
  <w:style w:type="paragraph" w:customStyle="1" w:styleId="WW-11111116">
    <w:name w:val="WW-Επικεφαλίδα πίνακα1111111"/>
    <w:basedOn w:val="WW-11111115"/>
    <w:pPr>
      <w:jc w:val="center"/>
    </w:pPr>
    <w:rPr>
      <w:b/>
      <w:bCs/>
      <w:i/>
      <w:iCs/>
    </w:rPr>
  </w:style>
  <w:style w:type="paragraph" w:customStyle="1" w:styleId="WW-111111116">
    <w:name w:val="WW-Επικεφαλίδα πίνακα11111111"/>
    <w:basedOn w:val="WW-111111115"/>
    <w:pPr>
      <w:jc w:val="center"/>
    </w:pPr>
    <w:rPr>
      <w:b/>
      <w:bCs/>
      <w:i/>
      <w:iCs/>
    </w:rPr>
  </w:style>
  <w:style w:type="paragraph" w:customStyle="1" w:styleId="WW-1111111115">
    <w:name w:val="WW-Επικεφαλίδα πίνακα111111111"/>
    <w:basedOn w:val="WW-1111111114"/>
    <w:pPr>
      <w:jc w:val="center"/>
    </w:pPr>
    <w:rPr>
      <w:b/>
      <w:bCs/>
      <w:i/>
      <w:iCs/>
    </w:rPr>
  </w:style>
  <w:style w:type="paragraph" w:customStyle="1" w:styleId="WW-11111111112">
    <w:name w:val="WW-Επικεφαλίδα πίνακα1111111111"/>
    <w:basedOn w:val="WW-11111111111"/>
    <w:pPr>
      <w:jc w:val="center"/>
    </w:pPr>
    <w:rPr>
      <w:b/>
      <w:bCs/>
      <w:i/>
      <w:iCs/>
    </w:rPr>
  </w:style>
  <w:style w:type="paragraph" w:customStyle="1" w:styleId="WW-11111111113">
    <w:name w:val="WW-Λεζάντα1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ae">
    <w:name w:val="Περιεχόμενα πλαισίου"/>
    <w:basedOn w:val="Textbody"/>
  </w:style>
  <w:style w:type="paragraph" w:customStyle="1" w:styleId="WW-8">
    <w:name w:val="WW-Περιεχόμενα πλαισίου"/>
    <w:basedOn w:val="Textbody"/>
  </w:style>
  <w:style w:type="paragraph" w:customStyle="1" w:styleId="WW-17">
    <w:name w:val="WW-Περιεχόμενα πλαισίου1"/>
    <w:basedOn w:val="Textbody"/>
  </w:style>
  <w:style w:type="paragraph" w:customStyle="1" w:styleId="WW-117">
    <w:name w:val="WW-Περιεχόμενα πλαισίου11"/>
    <w:basedOn w:val="Textbody"/>
  </w:style>
  <w:style w:type="paragraph" w:customStyle="1" w:styleId="WW-1117">
    <w:name w:val="WW-Περιεχόμενα πλαισίου111"/>
    <w:basedOn w:val="Textbody"/>
  </w:style>
  <w:style w:type="paragraph" w:customStyle="1" w:styleId="WW-11117">
    <w:name w:val="WW-Περιεχόμενα πλαισίου1111"/>
    <w:basedOn w:val="Textbody"/>
  </w:style>
  <w:style w:type="paragraph" w:customStyle="1" w:styleId="WW-111117">
    <w:name w:val="WW-Περιεχόμενα πλαισίου11111"/>
    <w:basedOn w:val="Textbody"/>
  </w:style>
  <w:style w:type="paragraph" w:customStyle="1" w:styleId="WW-1111117">
    <w:name w:val="WW-Περιεχόμενα πλαισίου111111"/>
    <w:basedOn w:val="Textbody"/>
  </w:style>
  <w:style w:type="paragraph" w:customStyle="1" w:styleId="WW-11111117">
    <w:name w:val="WW-Περιεχόμενα πλαισίου1111111"/>
    <w:basedOn w:val="Textbody"/>
  </w:style>
  <w:style w:type="paragraph" w:customStyle="1" w:styleId="WW-111111117">
    <w:name w:val="WW-Περιεχόμενα πλαισίου11111111"/>
    <w:basedOn w:val="Textbody"/>
  </w:style>
  <w:style w:type="paragraph" w:customStyle="1" w:styleId="WW-1111111116">
    <w:name w:val="WW-Περιεχόμενα πλαισίου111111111"/>
    <w:basedOn w:val="Textbody"/>
  </w:style>
  <w:style w:type="paragraph" w:customStyle="1" w:styleId="WW-11111111114">
    <w:name w:val="WW-Περιεχόμενα πλαισίου1111111111"/>
    <w:basedOn w:val="Textbody"/>
  </w:style>
  <w:style w:type="paragraph" w:customStyle="1" w:styleId="WW-11111111115">
    <w:name w:val="WW-Ευρετήριο1111111111"/>
    <w:basedOn w:val="a"/>
    <w:pPr>
      <w:suppressLineNumbers/>
    </w:pPr>
    <w:rPr>
      <w:rFonts w:cs="Tahoma"/>
    </w:rPr>
  </w:style>
  <w:style w:type="paragraph" w:customStyle="1" w:styleId="WW-20">
    <w:name w:val="WW-Σώμα κείμενου 2"/>
    <w:basedOn w:val="a"/>
    <w:pPr>
      <w:jc w:val="both"/>
    </w:pPr>
    <w:rPr>
      <w:rFonts w:ascii="Times New Roman" w:hAnsi="Times New Roman" w:cs="Times New Roman"/>
    </w:rPr>
  </w:style>
  <w:style w:type="paragraph" w:customStyle="1" w:styleId="FR1">
    <w:name w:val="FR1"/>
    <w:pPr>
      <w:widowControl w:val="0"/>
      <w:tabs>
        <w:tab w:val="left" w:pos="720"/>
      </w:tabs>
      <w:suppressAutoHyphens/>
      <w:spacing w:before="200" w:after="0" w:line="336" w:lineRule="auto"/>
      <w:ind w:firstLine="16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FR2">
    <w:name w:val="FR2"/>
    <w:pPr>
      <w:widowControl w:val="0"/>
      <w:tabs>
        <w:tab w:val="left" w:pos="1520"/>
      </w:tabs>
      <w:suppressAutoHyphens/>
      <w:spacing w:before="240" w:after="0" w:line="336" w:lineRule="auto"/>
      <w:ind w:left="800" w:firstLine="2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styleId="Web">
    <w:name w:val="Normal (Web)"/>
    <w:basedOn w:val="a"/>
    <w:pPr>
      <w:suppressAutoHyphens w:val="0"/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">
    <w:name w:val="Balloon Text"/>
    <w:basedOn w:val="a"/>
    <w:link w:val="Char"/>
    <w:uiPriority w:val="99"/>
    <w:semiHidden/>
    <w:unhideWhenUsed/>
    <w:rsid w:val="00B0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"/>
    <w:uiPriority w:val="99"/>
    <w:semiHidden/>
    <w:rsid w:val="00B01F30"/>
    <w:rPr>
      <w:rFonts w:ascii="Tahoma" w:eastAsia="Times New Roman" w:hAnsi="Tahoma" w:cs="Tahoma"/>
      <w:sz w:val="16"/>
      <w:szCs w:val="16"/>
      <w:lang w:eastAsia="zh-CN"/>
    </w:rPr>
  </w:style>
  <w:style w:type="table" w:styleId="af0">
    <w:name w:val="Table Grid"/>
    <w:basedOn w:val="a1"/>
    <w:uiPriority w:val="59"/>
    <w:rsid w:val="00982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20"/>
      </w:tabs>
      <w:suppressAutoHyphens/>
    </w:pPr>
    <w:rPr>
      <w:rFonts w:ascii="Arial" w:eastAsia="Times New Roman" w:hAnsi="Arial" w:cs="Arial"/>
      <w:sz w:val="24"/>
      <w:szCs w:val="20"/>
      <w:lang w:eastAsia="zh-CN"/>
    </w:rPr>
  </w:style>
  <w:style w:type="paragraph" w:styleId="1">
    <w:name w:val="heading 1"/>
    <w:basedOn w:val="a"/>
    <w:next w:val="a"/>
    <w:pPr>
      <w:keepNext/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a"/>
    <w:next w:val="a"/>
    <w:pPr>
      <w:keepNext/>
      <w:jc w:val="both"/>
      <w:outlineLvl w:val="1"/>
    </w:pPr>
    <w:rPr>
      <w:rFonts w:ascii="Times New Roman" w:hAnsi="Times New Roman" w:cs="Times New Roman"/>
    </w:rPr>
  </w:style>
  <w:style w:type="paragraph" w:styleId="3">
    <w:name w:val="heading 3"/>
    <w:basedOn w:val="a"/>
    <w:next w:val="a"/>
    <w:pPr>
      <w:keepNext/>
      <w:ind w:left="360"/>
      <w:jc w:val="center"/>
      <w:outlineLvl w:val="2"/>
    </w:pPr>
    <w:rPr>
      <w:rFonts w:ascii="Times New Roman" w:hAnsi="Times New Roman" w:cs="Times New Roman"/>
      <w:b/>
    </w:rPr>
  </w:style>
  <w:style w:type="paragraph" w:styleId="4">
    <w:name w:val="heading 4"/>
    <w:basedOn w:val="a"/>
    <w:next w:val="a"/>
    <w:pPr>
      <w:keepNext/>
      <w:ind w:left="420"/>
      <w:outlineLvl w:val="3"/>
    </w:pPr>
    <w:rPr>
      <w:rFonts w:ascii="Times New Roman" w:hAnsi="Times New Roman" w:cs="Times New Roman"/>
      <w:b/>
    </w:rPr>
  </w:style>
  <w:style w:type="paragraph" w:styleId="5">
    <w:name w:val="heading 5"/>
    <w:basedOn w:val="a"/>
    <w:next w:val="a"/>
    <w:pPr>
      <w:keepNext/>
      <w:ind w:left="60"/>
      <w:outlineLvl w:val="4"/>
    </w:pPr>
    <w:rPr>
      <w:rFonts w:ascii="Times New Roman" w:hAnsi="Times New Roman" w:cs="Times New Roman"/>
      <w:b/>
    </w:rPr>
  </w:style>
  <w:style w:type="paragraph" w:styleId="7">
    <w:name w:val="heading 7"/>
    <w:basedOn w:val="a"/>
    <w:next w:val="a"/>
    <w:pPr>
      <w:keepNext/>
      <w:jc w:val="center"/>
      <w:outlineLvl w:val="6"/>
    </w:pPr>
    <w:rPr>
      <w:rFonts w:ascii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;Arial Unicode MS"/>
      <w:sz w:val="18"/>
      <w:szCs w:val="18"/>
    </w:rPr>
  </w:style>
  <w:style w:type="character" w:customStyle="1" w:styleId="WW8Num3z0">
    <w:name w:val="WW8Num3z0"/>
    <w:rPr>
      <w:rFonts w:ascii="Times New Roman" w:hAnsi="Times New Roman" w:cs="Times New Roman"/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Προεπιλεγμένη γραμματοσειρά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z2">
    <w:name w:val="WW8Num2z2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8Num2z1">
    <w:name w:val="WW8Num2z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WW8Num2z0">
    <w:name w:val="WW-WW8Num2z0"/>
    <w:rPr>
      <w:rFonts w:ascii="Wingdings" w:hAnsi="Wingdings" w:cs="StarSymbol;Arial Unicode MS"/>
      <w:sz w:val="18"/>
      <w:szCs w:val="18"/>
    </w:rPr>
  </w:style>
  <w:style w:type="character" w:customStyle="1" w:styleId="WW-WW8Num2z1">
    <w:name w:val="WW-WW8Num2z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WW8Num2z01">
    <w:name w:val="WW-WW8Num2z01"/>
    <w:rPr>
      <w:rFonts w:ascii="Wingdings" w:hAnsi="Wingdings" w:cs="StarSymbol;Arial Unicode MS"/>
      <w:sz w:val="18"/>
      <w:szCs w:val="18"/>
    </w:rPr>
  </w:style>
  <w:style w:type="character" w:customStyle="1" w:styleId="WW-WW8Num2z11">
    <w:name w:val="WW-WW8Num2z1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WW8Num2z011">
    <w:name w:val="WW-WW8Num2z011"/>
    <w:rPr>
      <w:rFonts w:ascii="Wingdings" w:hAnsi="Wingdings" w:cs="StarSymbol;Arial Unicode MS"/>
      <w:sz w:val="18"/>
      <w:szCs w:val="18"/>
    </w:rPr>
  </w:style>
  <w:style w:type="character" w:customStyle="1" w:styleId="WW-WW8Num2z111">
    <w:name w:val="WW-WW8Num2z11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WW8Num2z0111">
    <w:name w:val="WW-WW8Num2z0111"/>
    <w:rPr>
      <w:rFonts w:ascii="Wingdings" w:hAnsi="Wingdings" w:cs="StarSymbol;Arial Unicode MS"/>
      <w:sz w:val="18"/>
      <w:szCs w:val="18"/>
    </w:rPr>
  </w:style>
  <w:style w:type="character" w:customStyle="1" w:styleId="WW-WW8Num2z1111">
    <w:name w:val="WW-WW8Num2z1111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">
    <w:name w:val="WW-Προεπιλεγμένη γραμματοσειρά"/>
  </w:style>
  <w:style w:type="character" w:styleId="a3">
    <w:name w:val="page number"/>
    <w:basedOn w:val="WW-"/>
  </w:style>
  <w:style w:type="character" w:customStyle="1" w:styleId="a4">
    <w:name w:val="Χαρακτήρες αρίθμησης"/>
    <w:rPr>
      <w:rFonts w:ascii="Times New Roman" w:hAnsi="Times New Roman" w:cs="Times New Roman"/>
      <w:sz w:val="24"/>
      <w:szCs w:val="24"/>
    </w:rPr>
  </w:style>
  <w:style w:type="character" w:customStyle="1" w:styleId="WW-0">
    <w:name w:val="WW-Χαρακτήρες αρίθμησης"/>
  </w:style>
  <w:style w:type="character" w:customStyle="1" w:styleId="WW-1">
    <w:name w:val="WW-Χαρακτήρες αρίθμησης1"/>
  </w:style>
  <w:style w:type="character" w:customStyle="1" w:styleId="WW-11">
    <w:name w:val="WW-Χαρακτήρες αρίθμησης11"/>
  </w:style>
  <w:style w:type="character" w:customStyle="1" w:styleId="WW-111">
    <w:name w:val="WW-Χαρακτήρες αρίθμησης111"/>
  </w:style>
  <w:style w:type="character" w:customStyle="1" w:styleId="WW-1111">
    <w:name w:val="WW-Χαρακτήρες αρίθμησης1111"/>
  </w:style>
  <w:style w:type="character" w:customStyle="1" w:styleId="WW-11111">
    <w:name w:val="WW-Χαρακτήρες αρίθμησης11111"/>
  </w:style>
  <w:style w:type="character" w:customStyle="1" w:styleId="WW-111111">
    <w:name w:val="WW-Χαρακτήρες αρίθμησης111111"/>
  </w:style>
  <w:style w:type="character" w:customStyle="1" w:styleId="WW-1111111">
    <w:name w:val="WW-Χαρακτήρες αρίθμησης1111111"/>
  </w:style>
  <w:style w:type="character" w:customStyle="1" w:styleId="WW-11111111">
    <w:name w:val="WW-Χαρακτήρες αρίθμησης11111111"/>
  </w:style>
  <w:style w:type="character" w:customStyle="1" w:styleId="WW-111111111">
    <w:name w:val="WW-Χαρακτήρες αρίθμησης111111111"/>
  </w:style>
  <w:style w:type="character" w:customStyle="1" w:styleId="WW-1111111111">
    <w:name w:val="WW-Χαρακτήρες αρίθμησης1111111111"/>
  </w:style>
  <w:style w:type="character" w:customStyle="1" w:styleId="StrongEmphasis">
    <w:name w:val="Strong Emphasis"/>
    <w:rPr>
      <w:b/>
      <w:bCs/>
    </w:rPr>
  </w:style>
  <w:style w:type="character" w:customStyle="1" w:styleId="a5">
    <w:name w:val="Σύμβολα αρίθμησης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2">
    <w:name w:val="WW-Σύμβολα αρίθμησης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0">
    <w:name w:val="WW-Σύμβολα αρίθμησης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0">
    <w:name w:val="WW-Σύμβολα αρίθμησης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0">
    <w:name w:val="WW-Σύμβολα αρίθμησης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0">
    <w:name w:val="WW-Σύμβολα αρίθμησης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10">
    <w:name w:val="WW-Σύμβολα αρίθμησης1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110">
    <w:name w:val="WW-Σύμβολα αρίθμησης11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1110">
    <w:name w:val="WW-Σύμβολα αρίθμησης111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111111110">
    <w:name w:val="WW-Σύμβολα αρίθμησης1111111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3oh-">
    <w:name w:val="_3oh-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rFonts w:ascii="Times New Roman" w:hAnsi="Times New Roman" w:cs="Times New Roman"/>
    </w:rPr>
  </w:style>
  <w:style w:type="paragraph" w:styleId="a6">
    <w:name w:val="List"/>
    <w:basedOn w:val="Textbody"/>
    <w:rPr>
      <w:rFonts w:cs="Tahoma"/>
    </w:rPr>
  </w:style>
  <w:style w:type="paragraph" w:styleId="a7">
    <w:name w:val="caption"/>
    <w:basedOn w:val="a"/>
    <w:pPr>
      <w:suppressLineNumbers/>
      <w:spacing w:before="120" w:after="120"/>
    </w:pPr>
    <w:rPr>
      <w:rFonts w:cs="Lohit Hindi;MS Mincho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a8">
    <w:name w:val="Επικεφαλίδα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a9">
    <w:name w:val="Ευρετήριο"/>
    <w:basedOn w:val="a"/>
    <w:pPr>
      <w:suppressLineNumbers/>
    </w:pPr>
    <w:rPr>
      <w:rFonts w:cs="Tahoma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3">
    <w:name w:val="WW-Λεζάντα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4">
    <w:name w:val="WW-Ευρετήριο"/>
    <w:basedOn w:val="a"/>
    <w:pPr>
      <w:suppressLineNumbers/>
    </w:pPr>
    <w:rPr>
      <w:rFonts w:cs="Tahoma"/>
    </w:rPr>
  </w:style>
  <w:style w:type="paragraph" w:customStyle="1" w:styleId="WW-5">
    <w:name w:val="WW-Επικεφαλίδα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2">
    <w:name w:val="WW-Λεζάντα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3">
    <w:name w:val="WW-Ευρετήριο1"/>
    <w:basedOn w:val="a"/>
    <w:pPr>
      <w:suppressLineNumbers/>
    </w:pPr>
    <w:rPr>
      <w:rFonts w:cs="Tahoma"/>
    </w:rPr>
  </w:style>
  <w:style w:type="paragraph" w:customStyle="1" w:styleId="WW-14">
    <w:name w:val="WW-Επικεφαλίδα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2">
    <w:name w:val="WW-Λεζάντα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3">
    <w:name w:val="WW-Ευρετήριο11"/>
    <w:basedOn w:val="a"/>
    <w:pPr>
      <w:suppressLineNumbers/>
    </w:pPr>
    <w:rPr>
      <w:rFonts w:cs="Tahoma"/>
    </w:rPr>
  </w:style>
  <w:style w:type="paragraph" w:customStyle="1" w:styleId="WW-114">
    <w:name w:val="WW-Επικεφαλίδα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2">
    <w:name w:val="WW-Λεζάντα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3">
    <w:name w:val="WW-Ευρετήριο111"/>
    <w:basedOn w:val="a"/>
    <w:pPr>
      <w:suppressLineNumbers/>
    </w:pPr>
    <w:rPr>
      <w:rFonts w:cs="Tahoma"/>
    </w:rPr>
  </w:style>
  <w:style w:type="paragraph" w:customStyle="1" w:styleId="WW-1114">
    <w:name w:val="WW-Επικεφαλίδα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2">
    <w:name w:val="WW-Λεζάντα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3">
    <w:name w:val="WW-Ευρετήριο1111"/>
    <w:basedOn w:val="a"/>
    <w:pPr>
      <w:suppressLineNumbers/>
    </w:pPr>
    <w:rPr>
      <w:rFonts w:cs="Tahoma"/>
    </w:rPr>
  </w:style>
  <w:style w:type="paragraph" w:customStyle="1" w:styleId="WW-11114">
    <w:name w:val="WW-Επικεφαλίδα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2">
    <w:name w:val="WW-Λεζάντα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3">
    <w:name w:val="WW-Ευρετήριο11111"/>
    <w:basedOn w:val="a"/>
    <w:pPr>
      <w:suppressLineNumbers/>
    </w:pPr>
    <w:rPr>
      <w:rFonts w:cs="Tahoma"/>
    </w:rPr>
  </w:style>
  <w:style w:type="paragraph" w:customStyle="1" w:styleId="WW-111114">
    <w:name w:val="WW-Επικεφαλίδα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12">
    <w:name w:val="WW-Λεζάντα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13">
    <w:name w:val="WW-Ευρετήριο111111"/>
    <w:basedOn w:val="a"/>
    <w:pPr>
      <w:suppressLineNumbers/>
    </w:pPr>
    <w:rPr>
      <w:rFonts w:cs="Tahoma"/>
    </w:rPr>
  </w:style>
  <w:style w:type="paragraph" w:customStyle="1" w:styleId="WW-1111114">
    <w:name w:val="WW-Επικεφαλίδα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112">
    <w:name w:val="WW-Λεζάντα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113">
    <w:name w:val="WW-Ευρετήριο1111111"/>
    <w:basedOn w:val="a"/>
    <w:pPr>
      <w:suppressLineNumbers/>
    </w:pPr>
    <w:rPr>
      <w:rFonts w:cs="Tahoma"/>
    </w:rPr>
  </w:style>
  <w:style w:type="paragraph" w:customStyle="1" w:styleId="WW-11111114">
    <w:name w:val="WW-Επικεφαλίδα1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1112">
    <w:name w:val="WW-Λεζάντα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1113">
    <w:name w:val="WW-Ευρετήριο11111111"/>
    <w:basedOn w:val="a"/>
    <w:pPr>
      <w:suppressLineNumbers/>
    </w:pPr>
    <w:rPr>
      <w:rFonts w:cs="Tahoma"/>
    </w:rPr>
  </w:style>
  <w:style w:type="paragraph" w:customStyle="1" w:styleId="WW-111111114">
    <w:name w:val="WW-Επικεφαλίδα11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WW-1111111110">
    <w:name w:val="WW-Λεζάντα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1111111112">
    <w:name w:val="WW-Ευρετήριο111111111"/>
    <w:basedOn w:val="a"/>
    <w:pPr>
      <w:suppressLineNumbers/>
    </w:pPr>
    <w:rPr>
      <w:rFonts w:cs="Tahoma"/>
    </w:rPr>
  </w:style>
  <w:style w:type="paragraph" w:customStyle="1" w:styleId="WW-1111111113">
    <w:name w:val="WW-Επικεφαλίδα111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customStyle="1" w:styleId="Textbodyindent">
    <w:name w:val="Text body indent"/>
    <w:basedOn w:val="a"/>
    <w:pPr>
      <w:ind w:left="360"/>
    </w:pPr>
    <w:rPr>
      <w:rFonts w:ascii="Times New Roman" w:hAnsi="Times New Roman" w:cs="Times New Roman"/>
      <w:b/>
    </w:rPr>
  </w:style>
  <w:style w:type="paragraph" w:customStyle="1" w:styleId="WW-11111111110">
    <w:name w:val="WW-Επικεφαλίδα1111111111"/>
    <w:basedOn w:val="a"/>
    <w:next w:val="Textbody"/>
    <w:pPr>
      <w:keepNext/>
      <w:spacing w:before="240" w:after="120"/>
    </w:pPr>
    <w:rPr>
      <w:rFonts w:eastAsia="Mincho;明朝" w:cs="Tahoma"/>
      <w:sz w:val="28"/>
      <w:szCs w:val="28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Περιεχόμενα πίνακα"/>
    <w:basedOn w:val="Textbody"/>
    <w:pPr>
      <w:suppressLineNumbers/>
    </w:pPr>
  </w:style>
  <w:style w:type="paragraph" w:customStyle="1" w:styleId="WW-6">
    <w:name w:val="WW-Περιεχόμενα πίνακα"/>
    <w:basedOn w:val="Textbody"/>
    <w:pPr>
      <w:suppressLineNumbers/>
    </w:pPr>
  </w:style>
  <w:style w:type="paragraph" w:customStyle="1" w:styleId="WW-15">
    <w:name w:val="WW-Περιεχόμενα πίνακα1"/>
    <w:basedOn w:val="Textbody"/>
    <w:pPr>
      <w:suppressLineNumbers/>
    </w:pPr>
  </w:style>
  <w:style w:type="paragraph" w:customStyle="1" w:styleId="WW-115">
    <w:name w:val="WW-Περιεχόμενα πίνακα11"/>
    <w:basedOn w:val="Textbody"/>
    <w:pPr>
      <w:suppressLineNumbers/>
    </w:pPr>
  </w:style>
  <w:style w:type="paragraph" w:customStyle="1" w:styleId="WW-1115">
    <w:name w:val="WW-Περιεχόμενα πίνακα111"/>
    <w:basedOn w:val="Textbody"/>
    <w:pPr>
      <w:suppressLineNumbers/>
    </w:pPr>
  </w:style>
  <w:style w:type="paragraph" w:customStyle="1" w:styleId="WW-11115">
    <w:name w:val="WW-Περιεχόμενα πίνακα1111"/>
    <w:basedOn w:val="Textbody"/>
    <w:pPr>
      <w:suppressLineNumbers/>
    </w:pPr>
  </w:style>
  <w:style w:type="paragraph" w:customStyle="1" w:styleId="WW-111115">
    <w:name w:val="WW-Περιεχόμενα πίνακα11111"/>
    <w:basedOn w:val="Textbody"/>
    <w:pPr>
      <w:suppressLineNumbers/>
    </w:pPr>
  </w:style>
  <w:style w:type="paragraph" w:customStyle="1" w:styleId="WW-1111115">
    <w:name w:val="WW-Περιεχόμενα πίνακα111111"/>
    <w:basedOn w:val="Textbody"/>
    <w:pPr>
      <w:suppressLineNumbers/>
    </w:pPr>
  </w:style>
  <w:style w:type="paragraph" w:customStyle="1" w:styleId="WW-11111115">
    <w:name w:val="WW-Περιεχόμενα πίνακα1111111"/>
    <w:basedOn w:val="Textbody"/>
    <w:pPr>
      <w:suppressLineNumbers/>
    </w:pPr>
  </w:style>
  <w:style w:type="paragraph" w:customStyle="1" w:styleId="WW-111111115">
    <w:name w:val="WW-Περιεχόμενα πίνακα11111111"/>
    <w:basedOn w:val="Textbody"/>
    <w:pPr>
      <w:suppressLineNumbers/>
    </w:pPr>
  </w:style>
  <w:style w:type="paragraph" w:customStyle="1" w:styleId="WW-1111111114">
    <w:name w:val="WW-Περιεχόμενα πίνακα111111111"/>
    <w:basedOn w:val="Textbody"/>
    <w:pPr>
      <w:suppressLineNumbers/>
    </w:pPr>
  </w:style>
  <w:style w:type="paragraph" w:customStyle="1" w:styleId="WW-11111111111">
    <w:name w:val="WW-Περιεχόμενα πίνακα1111111111"/>
    <w:basedOn w:val="Textbody"/>
    <w:pPr>
      <w:suppressLineNumbers/>
    </w:pPr>
  </w:style>
  <w:style w:type="paragraph" w:customStyle="1" w:styleId="ad">
    <w:name w:val="Επικεφαλίδα πίνακα"/>
    <w:basedOn w:val="ac"/>
    <w:pPr>
      <w:jc w:val="center"/>
    </w:pPr>
    <w:rPr>
      <w:b/>
      <w:bCs/>
      <w:i/>
      <w:iCs/>
    </w:rPr>
  </w:style>
  <w:style w:type="paragraph" w:customStyle="1" w:styleId="WW-7">
    <w:name w:val="WW-Επικεφαλίδα πίνακα"/>
    <w:basedOn w:val="WW-6"/>
    <w:pPr>
      <w:jc w:val="center"/>
    </w:pPr>
    <w:rPr>
      <w:b/>
      <w:bCs/>
      <w:i/>
      <w:iCs/>
    </w:rPr>
  </w:style>
  <w:style w:type="paragraph" w:customStyle="1" w:styleId="WW-16">
    <w:name w:val="WW-Επικεφαλίδα πίνακα1"/>
    <w:basedOn w:val="WW-15"/>
    <w:pPr>
      <w:jc w:val="center"/>
    </w:pPr>
    <w:rPr>
      <w:b/>
      <w:bCs/>
      <w:i/>
      <w:iCs/>
    </w:rPr>
  </w:style>
  <w:style w:type="paragraph" w:customStyle="1" w:styleId="WW-116">
    <w:name w:val="WW-Επικεφαλίδα πίνακα11"/>
    <w:basedOn w:val="WW-115"/>
    <w:pPr>
      <w:jc w:val="center"/>
    </w:pPr>
    <w:rPr>
      <w:b/>
      <w:bCs/>
      <w:i/>
      <w:iCs/>
    </w:rPr>
  </w:style>
  <w:style w:type="paragraph" w:customStyle="1" w:styleId="WW-1116">
    <w:name w:val="WW-Επικεφαλίδα πίνακα111"/>
    <w:basedOn w:val="WW-1115"/>
    <w:pPr>
      <w:jc w:val="center"/>
    </w:pPr>
    <w:rPr>
      <w:b/>
      <w:bCs/>
      <w:i/>
      <w:iCs/>
    </w:rPr>
  </w:style>
  <w:style w:type="paragraph" w:customStyle="1" w:styleId="WW-11116">
    <w:name w:val="WW-Επικεφαλίδα πίνακα1111"/>
    <w:basedOn w:val="WW-11115"/>
    <w:pPr>
      <w:jc w:val="center"/>
    </w:pPr>
    <w:rPr>
      <w:b/>
      <w:bCs/>
      <w:i/>
      <w:iCs/>
    </w:rPr>
  </w:style>
  <w:style w:type="paragraph" w:customStyle="1" w:styleId="WW-111116">
    <w:name w:val="WW-Επικεφαλίδα πίνακα11111"/>
    <w:basedOn w:val="WW-111115"/>
    <w:pPr>
      <w:jc w:val="center"/>
    </w:pPr>
    <w:rPr>
      <w:b/>
      <w:bCs/>
      <w:i/>
      <w:iCs/>
    </w:rPr>
  </w:style>
  <w:style w:type="paragraph" w:customStyle="1" w:styleId="WW-1111116">
    <w:name w:val="WW-Επικεφαλίδα πίνακα111111"/>
    <w:basedOn w:val="WW-1111115"/>
    <w:pPr>
      <w:jc w:val="center"/>
    </w:pPr>
    <w:rPr>
      <w:b/>
      <w:bCs/>
      <w:i/>
      <w:iCs/>
    </w:rPr>
  </w:style>
  <w:style w:type="paragraph" w:customStyle="1" w:styleId="WW-11111116">
    <w:name w:val="WW-Επικεφαλίδα πίνακα1111111"/>
    <w:basedOn w:val="WW-11111115"/>
    <w:pPr>
      <w:jc w:val="center"/>
    </w:pPr>
    <w:rPr>
      <w:b/>
      <w:bCs/>
      <w:i/>
      <w:iCs/>
    </w:rPr>
  </w:style>
  <w:style w:type="paragraph" w:customStyle="1" w:styleId="WW-111111116">
    <w:name w:val="WW-Επικεφαλίδα πίνακα11111111"/>
    <w:basedOn w:val="WW-111111115"/>
    <w:pPr>
      <w:jc w:val="center"/>
    </w:pPr>
    <w:rPr>
      <w:b/>
      <w:bCs/>
      <w:i/>
      <w:iCs/>
    </w:rPr>
  </w:style>
  <w:style w:type="paragraph" w:customStyle="1" w:styleId="WW-1111111115">
    <w:name w:val="WW-Επικεφαλίδα πίνακα111111111"/>
    <w:basedOn w:val="WW-1111111114"/>
    <w:pPr>
      <w:jc w:val="center"/>
    </w:pPr>
    <w:rPr>
      <w:b/>
      <w:bCs/>
      <w:i/>
      <w:iCs/>
    </w:rPr>
  </w:style>
  <w:style w:type="paragraph" w:customStyle="1" w:styleId="WW-11111111112">
    <w:name w:val="WW-Επικεφαλίδα πίνακα1111111111"/>
    <w:basedOn w:val="WW-11111111111"/>
    <w:pPr>
      <w:jc w:val="center"/>
    </w:pPr>
    <w:rPr>
      <w:b/>
      <w:bCs/>
      <w:i/>
      <w:iCs/>
    </w:rPr>
  </w:style>
  <w:style w:type="paragraph" w:customStyle="1" w:styleId="WW-11111111113">
    <w:name w:val="WW-Λεζάντα111111111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ae">
    <w:name w:val="Περιεχόμενα πλαισίου"/>
    <w:basedOn w:val="Textbody"/>
  </w:style>
  <w:style w:type="paragraph" w:customStyle="1" w:styleId="WW-8">
    <w:name w:val="WW-Περιεχόμενα πλαισίου"/>
    <w:basedOn w:val="Textbody"/>
  </w:style>
  <w:style w:type="paragraph" w:customStyle="1" w:styleId="WW-17">
    <w:name w:val="WW-Περιεχόμενα πλαισίου1"/>
    <w:basedOn w:val="Textbody"/>
  </w:style>
  <w:style w:type="paragraph" w:customStyle="1" w:styleId="WW-117">
    <w:name w:val="WW-Περιεχόμενα πλαισίου11"/>
    <w:basedOn w:val="Textbody"/>
  </w:style>
  <w:style w:type="paragraph" w:customStyle="1" w:styleId="WW-1117">
    <w:name w:val="WW-Περιεχόμενα πλαισίου111"/>
    <w:basedOn w:val="Textbody"/>
  </w:style>
  <w:style w:type="paragraph" w:customStyle="1" w:styleId="WW-11117">
    <w:name w:val="WW-Περιεχόμενα πλαισίου1111"/>
    <w:basedOn w:val="Textbody"/>
  </w:style>
  <w:style w:type="paragraph" w:customStyle="1" w:styleId="WW-111117">
    <w:name w:val="WW-Περιεχόμενα πλαισίου11111"/>
    <w:basedOn w:val="Textbody"/>
  </w:style>
  <w:style w:type="paragraph" w:customStyle="1" w:styleId="WW-1111117">
    <w:name w:val="WW-Περιεχόμενα πλαισίου111111"/>
    <w:basedOn w:val="Textbody"/>
  </w:style>
  <w:style w:type="paragraph" w:customStyle="1" w:styleId="WW-11111117">
    <w:name w:val="WW-Περιεχόμενα πλαισίου1111111"/>
    <w:basedOn w:val="Textbody"/>
  </w:style>
  <w:style w:type="paragraph" w:customStyle="1" w:styleId="WW-111111117">
    <w:name w:val="WW-Περιεχόμενα πλαισίου11111111"/>
    <w:basedOn w:val="Textbody"/>
  </w:style>
  <w:style w:type="paragraph" w:customStyle="1" w:styleId="WW-1111111116">
    <w:name w:val="WW-Περιεχόμενα πλαισίου111111111"/>
    <w:basedOn w:val="Textbody"/>
  </w:style>
  <w:style w:type="paragraph" w:customStyle="1" w:styleId="WW-11111111114">
    <w:name w:val="WW-Περιεχόμενα πλαισίου1111111111"/>
    <w:basedOn w:val="Textbody"/>
  </w:style>
  <w:style w:type="paragraph" w:customStyle="1" w:styleId="WW-11111111115">
    <w:name w:val="WW-Ευρετήριο1111111111"/>
    <w:basedOn w:val="a"/>
    <w:pPr>
      <w:suppressLineNumbers/>
    </w:pPr>
    <w:rPr>
      <w:rFonts w:cs="Tahoma"/>
    </w:rPr>
  </w:style>
  <w:style w:type="paragraph" w:customStyle="1" w:styleId="WW-20">
    <w:name w:val="WW-Σώμα κείμενου 2"/>
    <w:basedOn w:val="a"/>
    <w:pPr>
      <w:jc w:val="both"/>
    </w:pPr>
    <w:rPr>
      <w:rFonts w:ascii="Times New Roman" w:hAnsi="Times New Roman" w:cs="Times New Roman"/>
    </w:rPr>
  </w:style>
  <w:style w:type="paragraph" w:customStyle="1" w:styleId="FR1">
    <w:name w:val="FR1"/>
    <w:pPr>
      <w:widowControl w:val="0"/>
      <w:tabs>
        <w:tab w:val="left" w:pos="720"/>
      </w:tabs>
      <w:suppressAutoHyphens/>
      <w:spacing w:before="200" w:after="0" w:line="336" w:lineRule="auto"/>
      <w:ind w:firstLine="16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FR2">
    <w:name w:val="FR2"/>
    <w:pPr>
      <w:widowControl w:val="0"/>
      <w:tabs>
        <w:tab w:val="left" w:pos="1520"/>
      </w:tabs>
      <w:suppressAutoHyphens/>
      <w:spacing w:before="240" w:after="0" w:line="336" w:lineRule="auto"/>
      <w:ind w:left="800" w:firstLine="2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styleId="Web">
    <w:name w:val="Normal (Web)"/>
    <w:basedOn w:val="a"/>
    <w:pPr>
      <w:suppressAutoHyphens w:val="0"/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">
    <w:name w:val="Balloon Text"/>
    <w:basedOn w:val="a"/>
    <w:link w:val="Char"/>
    <w:uiPriority w:val="99"/>
    <w:semiHidden/>
    <w:unhideWhenUsed/>
    <w:rsid w:val="00B0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"/>
    <w:uiPriority w:val="99"/>
    <w:semiHidden/>
    <w:rsid w:val="00B01F30"/>
    <w:rPr>
      <w:rFonts w:ascii="Tahoma" w:eastAsia="Times New Roman" w:hAnsi="Tahoma" w:cs="Tahoma"/>
      <w:sz w:val="16"/>
      <w:szCs w:val="16"/>
      <w:lang w:eastAsia="zh-CN"/>
    </w:rPr>
  </w:style>
  <w:style w:type="table" w:styleId="af0">
    <w:name w:val="Table Grid"/>
    <w:basedOn w:val="a1"/>
    <w:uiPriority w:val="59"/>
    <w:rsid w:val="00982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3AB8-C990-4F92-A7F8-2AC2AB28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ΓΙΩΤΗΣ ΚΩΝ/ΝΟΣ</dc:creator>
  <cp:lastModifiedBy>boula</cp:lastModifiedBy>
  <cp:revision>2</cp:revision>
  <cp:lastPrinted>2017-11-13T08:02:00Z</cp:lastPrinted>
  <dcterms:created xsi:type="dcterms:W3CDTF">2017-11-13T08:09:00Z</dcterms:created>
  <dcterms:modified xsi:type="dcterms:W3CDTF">2017-11-13T08:09:00Z</dcterms:modified>
</cp:coreProperties>
</file>