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C5" w:rsidRDefault="007A2DC5" w:rsidP="007A2DC5">
      <w:pPr>
        <w:pStyle w:val="Web"/>
      </w:pPr>
      <w:r>
        <w:t xml:space="preserve">Η Ίος πήρε το όνομά της στην αρχαιότητα από την λέξη Ία, τα λουλούδια δηλαδή που φύτρωναν άφθονα στο νησί. Κατ' άλλους το όνομά της η Ίος το χρωστάει στην φοινικική λέξη Ίος, που σημαίνει σωρός από πέτρες. </w:t>
      </w:r>
    </w:p>
    <w:p w:rsidR="007A2DC5" w:rsidRDefault="007A2DC5" w:rsidP="007A2DC5">
      <w:pPr>
        <w:pStyle w:val="Web"/>
      </w:pPr>
      <w:r>
        <w:t xml:space="preserve">Αρχικά η Ίος φαίνεται πως κατοικήθηκε από τους </w:t>
      </w:r>
      <w:hyperlink r:id="rId5" w:tooltip="Κάρες" w:history="1">
        <w:r>
          <w:rPr>
            <w:rStyle w:val="-"/>
          </w:rPr>
          <w:t>Κάρες</w:t>
        </w:r>
      </w:hyperlink>
      <w:r>
        <w:t xml:space="preserve"> και αργότερα από τους </w:t>
      </w:r>
      <w:hyperlink r:id="rId6" w:tooltip="Μινωίτες" w:history="1">
        <w:proofErr w:type="spellStart"/>
        <w:r>
          <w:rPr>
            <w:rStyle w:val="-"/>
          </w:rPr>
          <w:t>Μινωίτες</w:t>
        </w:r>
        <w:proofErr w:type="spellEnd"/>
      </w:hyperlink>
      <w:r>
        <w:t xml:space="preserve">, τους </w:t>
      </w:r>
      <w:hyperlink r:id="rId7" w:tooltip="Αχαιοί" w:history="1">
        <w:r>
          <w:rPr>
            <w:rStyle w:val="-"/>
          </w:rPr>
          <w:t>Αχαιούς</w:t>
        </w:r>
      </w:hyperlink>
      <w:r>
        <w:t xml:space="preserve"> και τους </w:t>
      </w:r>
      <w:hyperlink r:id="rId8" w:tooltip="Φοίνικες" w:history="1">
        <w:r>
          <w:rPr>
            <w:rStyle w:val="-"/>
          </w:rPr>
          <w:t>Φοίνικες,</w:t>
        </w:r>
      </w:hyperlink>
      <w:r>
        <w:t xml:space="preserve"> οι οποίοι όμως αποχώρησαν από το νησί. Μάλιστα η Ίος ήταν γνωστή ως Φοινίκη. Τον 10ο </w:t>
      </w:r>
      <w:proofErr w:type="spellStart"/>
      <w:r>
        <w:t>π.Χ.</w:t>
      </w:r>
      <w:proofErr w:type="spellEnd"/>
      <w:r>
        <w:t xml:space="preserve"> αιώνα οι </w:t>
      </w:r>
      <w:hyperlink r:id="rId9" w:tooltip="Ίωνες" w:history="1">
        <w:r>
          <w:rPr>
            <w:rStyle w:val="-"/>
          </w:rPr>
          <w:t>Ίωνες</w:t>
        </w:r>
      </w:hyperlink>
      <w:r>
        <w:t xml:space="preserve"> καταλαμβάνουν το νησί. Κατά τον </w:t>
      </w:r>
      <w:hyperlink r:id="rId10" w:tooltip="Ηρόδοτος" w:history="1">
        <w:r>
          <w:rPr>
            <w:rStyle w:val="-"/>
          </w:rPr>
          <w:t>Ηρόδοτο</w:t>
        </w:r>
      </w:hyperlink>
      <w:r>
        <w:t xml:space="preserve"> στην Ίο, την πατρίδα της μητέρας του, θάφτηκε ο </w:t>
      </w:r>
      <w:hyperlink r:id="rId11" w:tooltip="Όμηρος" w:history="1">
        <w:r>
          <w:rPr>
            <w:rStyle w:val="-"/>
          </w:rPr>
          <w:t>Όμηρος</w:t>
        </w:r>
      </w:hyperlink>
      <w:r>
        <w:t xml:space="preserve">. </w:t>
      </w:r>
    </w:p>
    <w:p w:rsidR="007A2DC5" w:rsidRDefault="007A2DC5" w:rsidP="007A2DC5">
      <w:pPr>
        <w:pStyle w:val="Web"/>
      </w:pPr>
      <w:r>
        <w:t xml:space="preserve">Αργότερα η Ίος προσχώρησε στην </w:t>
      </w:r>
      <w:hyperlink r:id="rId12" w:tooltip="Αθηναϊκή συμμαχία" w:history="1">
        <w:r>
          <w:rPr>
            <w:rStyle w:val="-"/>
          </w:rPr>
          <w:t>Αθηναϊκή συμμαχία</w:t>
        </w:r>
      </w:hyperlink>
      <w:r>
        <w:t xml:space="preserve"> και έπειτα πέρασε στην κυριαρχία των </w:t>
      </w:r>
      <w:hyperlink r:id="rId13" w:tooltip="Αρχαίοι Μακεδόνες" w:history="1">
        <w:r>
          <w:rPr>
            <w:rStyle w:val="-"/>
          </w:rPr>
          <w:t>Μακεδόνων</w:t>
        </w:r>
      </w:hyperlink>
      <w:r>
        <w:t xml:space="preserve"> και των διαδόχων τους. </w:t>
      </w:r>
    </w:p>
    <w:p w:rsidR="007A2DC5" w:rsidRDefault="007A2DC5" w:rsidP="007A2DC5">
      <w:pPr>
        <w:pStyle w:val="Web"/>
      </w:pPr>
      <w:r>
        <w:t xml:space="preserve">Κατά την επικυριαρχία της </w:t>
      </w:r>
      <w:hyperlink r:id="rId14" w:tooltip="Ρώμη" w:history="1">
        <w:r>
          <w:rPr>
            <w:rStyle w:val="-"/>
          </w:rPr>
          <w:t>Ρώμης</w:t>
        </w:r>
      </w:hyperlink>
      <w:r>
        <w:t xml:space="preserve"> και του </w:t>
      </w:r>
      <w:hyperlink r:id="rId15" w:tooltip="Βυζαντινή Αυτοκρατορία" w:history="1">
        <w:r>
          <w:rPr>
            <w:rStyle w:val="-"/>
          </w:rPr>
          <w:t>Βυζαντίου</w:t>
        </w:r>
      </w:hyperlink>
      <w:r>
        <w:t xml:space="preserve"> το νησί περνά στην αφάνεια και μαστίζεται από πειρατικές επιδρομές. Το 1207 η Ίος περνάει στην επικυριαρχία του </w:t>
      </w:r>
      <w:hyperlink r:id="rId16" w:tooltip="Μάρκο Σανούντο" w:history="1">
        <w:r>
          <w:rPr>
            <w:rStyle w:val="-"/>
          </w:rPr>
          <w:t>Μάρκου Σανούδου</w:t>
        </w:r>
      </w:hyperlink>
      <w:r>
        <w:t xml:space="preserve"> και το 1269 επανέρχεται στους Βυζαντινούς για να ακολουθήσει νέα περίοδος Ενετοκρατίας από το 1296 έως το 1537 οπότε και κατελήφθη από τους </w:t>
      </w:r>
      <w:hyperlink r:id="rId17" w:tooltip="Οθωμανοί" w:history="1">
        <w:r>
          <w:rPr>
            <w:rStyle w:val="-"/>
          </w:rPr>
          <w:t>Τούρκους</w:t>
        </w:r>
      </w:hyperlink>
      <w:r>
        <w:t xml:space="preserve">. Στις αρχές του 15ου αιώνα ο </w:t>
      </w:r>
      <w:hyperlink r:id="rId18" w:tooltip="Μάρκος Κρίσπος (δεν έχει γραφτεί ακόμα)" w:history="1">
        <w:r>
          <w:rPr>
            <w:rStyle w:val="-"/>
          </w:rPr>
          <w:t xml:space="preserve">Μάρκος </w:t>
        </w:r>
        <w:proofErr w:type="spellStart"/>
        <w:r>
          <w:rPr>
            <w:rStyle w:val="-"/>
          </w:rPr>
          <w:t>Κρίσπος</w:t>
        </w:r>
        <w:proofErr w:type="spellEnd"/>
      </w:hyperlink>
      <w:r>
        <w:t xml:space="preserve"> εποίκησε το νησί με Αλβανούς λόγω έλλειψης εργατικού δυναμικού. Τα χρόνια της </w:t>
      </w:r>
      <w:hyperlink r:id="rId19" w:tooltip="Τουρκοκρατία" w:history="1">
        <w:r>
          <w:rPr>
            <w:rStyle w:val="-"/>
          </w:rPr>
          <w:t>Τουρκοκρατίας</w:t>
        </w:r>
      </w:hyperlink>
      <w:r>
        <w:t xml:space="preserve"> η Ίος ήταν άντρο </w:t>
      </w:r>
      <w:hyperlink r:id="rId20" w:tooltip="Γάλλοι" w:history="1">
        <w:r>
          <w:rPr>
            <w:rStyle w:val="-"/>
          </w:rPr>
          <w:t>Γάλλων</w:t>
        </w:r>
      </w:hyperlink>
      <w:r>
        <w:t xml:space="preserve"> πειρατών, οι οποίοι μάλιστα το </w:t>
      </w:r>
      <w:hyperlink r:id="rId21" w:tooltip="1668" w:history="1">
        <w:r>
          <w:rPr>
            <w:rStyle w:val="-"/>
          </w:rPr>
          <w:t>1668</w:t>
        </w:r>
      </w:hyperlink>
      <w:r>
        <w:t xml:space="preserve"> στην θαλάσσια περιοχή </w:t>
      </w:r>
      <w:r>
        <w:rPr>
          <w:i/>
          <w:iCs/>
        </w:rPr>
        <w:t>Μπουρλότο</w:t>
      </w:r>
      <w:r>
        <w:t xml:space="preserve"> νίκησαν τον τουρκικό στόλο. Ο </w:t>
      </w:r>
      <w:proofErr w:type="spellStart"/>
      <w:r>
        <w:t>Τουρνεφόρ</w:t>
      </w:r>
      <w:proofErr w:type="spellEnd"/>
      <w:r>
        <w:t xml:space="preserve"> αναφέρει το </w:t>
      </w:r>
      <w:hyperlink r:id="rId22" w:tooltip="1700" w:history="1">
        <w:r>
          <w:rPr>
            <w:rStyle w:val="-"/>
          </w:rPr>
          <w:t>1700</w:t>
        </w:r>
      </w:hyperlink>
      <w:r>
        <w:t xml:space="preserve"> πως στο νησί κατοικούσαν εκτός των </w:t>
      </w:r>
      <w:hyperlink r:id="rId23" w:tooltip="Έλληνες" w:history="1">
        <w:r>
          <w:rPr>
            <w:rStyle w:val="-"/>
          </w:rPr>
          <w:t>Ελλήνων</w:t>
        </w:r>
      </w:hyperlink>
      <w:r>
        <w:t xml:space="preserve"> αρκετοί </w:t>
      </w:r>
      <w:hyperlink r:id="rId24" w:tooltip="Αλβανοί" w:history="1">
        <w:r>
          <w:rPr>
            <w:rStyle w:val="-"/>
          </w:rPr>
          <w:t>Αλβανοί</w:t>
        </w:r>
      </w:hyperlink>
      <w:r>
        <w:t xml:space="preserve"> ή </w:t>
      </w:r>
      <w:hyperlink r:id="rId25" w:tooltip="Αρβανίτες" w:history="1">
        <w:r>
          <w:rPr>
            <w:rStyle w:val="-"/>
          </w:rPr>
          <w:t>Αρβανίτες</w:t>
        </w:r>
      </w:hyperlink>
      <w:r>
        <w:t xml:space="preserve"> (απόγονοι εποίκων του 1579) και ξένοι πειρατές. </w:t>
      </w:r>
    </w:p>
    <w:p w:rsidR="007A2DC5" w:rsidRDefault="007A2DC5" w:rsidP="007A2DC5">
      <w:pPr>
        <w:pStyle w:val="Web"/>
      </w:pPr>
      <w:r>
        <w:t xml:space="preserve">Κατά την </w:t>
      </w:r>
      <w:hyperlink r:id="rId26" w:tooltip="Ελληνική Επανάσταση του 1821" w:history="1">
        <w:r>
          <w:rPr>
            <w:rStyle w:val="-"/>
          </w:rPr>
          <w:t>Ελληνική Επανάσταση του 1821</w:t>
        </w:r>
      </w:hyperlink>
      <w:r>
        <w:t xml:space="preserve"> συμμετείχε ενεργά και η Ίος, η οποία μάλιστα ήταν πατρίδα του Φιλικού </w:t>
      </w:r>
      <w:hyperlink r:id="rId27" w:tooltip="Σπύρος Βαλέτας (δεν έχει γραφτεί ακόμα)" w:history="1">
        <w:r>
          <w:rPr>
            <w:rStyle w:val="-"/>
          </w:rPr>
          <w:t>Σπύρου Βαλέτα</w:t>
        </w:r>
      </w:hyperlink>
      <w:r>
        <w:t xml:space="preserve">. </w:t>
      </w:r>
    </w:p>
    <w:p w:rsidR="007A2DC5" w:rsidRDefault="007A2DC5" w:rsidP="007A2DC5">
      <w:pPr>
        <w:pStyle w:val="Web"/>
      </w:pPr>
      <w:r>
        <w:t xml:space="preserve">Πηγή </w:t>
      </w:r>
      <w:r w:rsidRPr="007A2DC5">
        <w:t>https://el.wikipedia.org/wiki/%CE%8A%CE%BF%CF%82</w:t>
      </w:r>
      <w:bookmarkStart w:id="0" w:name="_GoBack"/>
      <w:bookmarkEnd w:id="0"/>
    </w:p>
    <w:p w:rsidR="007A0100" w:rsidRDefault="007A0100"/>
    <w:sectPr w:rsidR="007A0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5"/>
    <w:rsid w:val="007A0100"/>
    <w:rsid w:val="007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A2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A2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6%CE%BF%CE%AF%CE%BD%CE%B9%CE%BA%CE%B5%CF%82" TargetMode="External"/><Relationship Id="rId13" Type="http://schemas.openxmlformats.org/officeDocument/2006/relationships/hyperlink" Target="https://el.wikipedia.org/wiki/%CE%91%CF%81%CF%87%CE%B1%CE%AF%CE%BF%CE%B9_%CE%9C%CE%B1%CE%BA%CE%B5%CE%B4%CF%8C%CE%BD%CE%B5%CF%82" TargetMode="External"/><Relationship Id="rId18" Type="http://schemas.openxmlformats.org/officeDocument/2006/relationships/hyperlink" Target="https://el.wikipedia.org/w/index.php?title=%CE%9C%CE%AC%CF%81%CE%BA%CE%BF%CF%82_%CE%9A%CF%81%CE%AF%CF%83%CF%80%CE%BF%CF%82&amp;action=edit&amp;redlink=1" TargetMode="External"/><Relationship Id="rId26" Type="http://schemas.openxmlformats.org/officeDocument/2006/relationships/hyperlink" Target="https://el.wikipedia.org/wiki/%CE%95%CE%BB%CE%BB%CE%B7%CE%BD%CE%B9%CE%BA%CE%AE_%CE%95%CF%80%CE%B1%CE%BD%CE%AC%CF%83%CF%84%CE%B1%CF%83%CE%B7_%CF%84%CE%BF%CF%85_1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1668" TargetMode="External"/><Relationship Id="rId7" Type="http://schemas.openxmlformats.org/officeDocument/2006/relationships/hyperlink" Target="https://el.wikipedia.org/wiki/%CE%91%CF%87%CE%B1%CE%B9%CE%BF%CE%AF" TargetMode="External"/><Relationship Id="rId12" Type="http://schemas.openxmlformats.org/officeDocument/2006/relationships/hyperlink" Target="https://el.wikipedia.org/wiki/%CE%91%CE%B8%CE%B7%CE%BD%CE%B1%CF%8A%CE%BA%CE%AE_%CF%83%CF%85%CE%BC%CE%BC%CE%B1%CF%87%CE%AF%CE%B1" TargetMode="External"/><Relationship Id="rId17" Type="http://schemas.openxmlformats.org/officeDocument/2006/relationships/hyperlink" Target="https://el.wikipedia.org/wiki/%CE%9F%CE%B8%CF%89%CE%BC%CE%B1%CE%BD%CE%BF%CE%AF" TargetMode="External"/><Relationship Id="rId25" Type="http://schemas.openxmlformats.org/officeDocument/2006/relationships/hyperlink" Target="https://el.wikipedia.org/wiki/%CE%91%CF%81%CE%B2%CE%B1%CE%BD%CE%AF%CF%84%CE%B5%CF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.wikipedia.org/wiki/%CE%9C%CE%AC%CF%81%CE%BA%CE%BF_%CE%A3%CE%B1%CE%BD%CE%BF%CF%8D%CE%BD%CF%84%CE%BF" TargetMode="External"/><Relationship Id="rId20" Type="http://schemas.openxmlformats.org/officeDocument/2006/relationships/hyperlink" Target="https://el.wikipedia.org/wiki/%CE%93%CE%AC%CE%BB%CE%BB%CE%BF%CE%B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C%CE%B9%CE%BD%CF%89%CE%AF%CF%84%CE%B5%CF%82" TargetMode="External"/><Relationship Id="rId11" Type="http://schemas.openxmlformats.org/officeDocument/2006/relationships/hyperlink" Target="https://el.wikipedia.org/wiki/%CE%8C%CE%BC%CE%B7%CF%81%CE%BF%CF%82" TargetMode="External"/><Relationship Id="rId24" Type="http://schemas.openxmlformats.org/officeDocument/2006/relationships/hyperlink" Target="https://el.wikipedia.org/wiki/%CE%91%CE%BB%CE%B2%CE%B1%CE%BD%CE%BF%CE%AF" TargetMode="External"/><Relationship Id="rId5" Type="http://schemas.openxmlformats.org/officeDocument/2006/relationships/hyperlink" Target="https://el.wikipedia.org/wiki/%CE%9A%CE%AC%CF%81%CE%B5%CF%82" TargetMode="External"/><Relationship Id="rId15" Type="http://schemas.openxmlformats.org/officeDocument/2006/relationships/hyperlink" Target="https://el.wikipedia.org/wiki/%CE%92%CF%85%CE%B6%CE%B1%CE%BD%CF%84%CE%B9%CE%BD%CE%AE_%CE%91%CF%85%CF%84%CE%BF%CE%BA%CF%81%CE%B1%CF%84%CE%BF%CF%81%CE%AF%CE%B1" TargetMode="External"/><Relationship Id="rId23" Type="http://schemas.openxmlformats.org/officeDocument/2006/relationships/hyperlink" Target="https://el.wikipedia.org/wiki/%CE%88%CE%BB%CE%BB%CE%B7%CE%BD%CE%B5%CF%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.wikipedia.org/wiki/%CE%97%CF%81%CF%8C%CE%B4%CE%BF%CF%84%CE%BF%CF%82" TargetMode="External"/><Relationship Id="rId19" Type="http://schemas.openxmlformats.org/officeDocument/2006/relationships/hyperlink" Target="https://el.wikipedia.org/wiki/%CE%A4%CE%BF%CF%85%CF%81%CE%BA%CE%BF%CE%BA%CF%81%CE%B1%CF%84%CE%AF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8A%CF%89%CE%BD%CE%B5%CF%82" TargetMode="External"/><Relationship Id="rId14" Type="http://schemas.openxmlformats.org/officeDocument/2006/relationships/hyperlink" Target="https://el.wikipedia.org/wiki/%CE%A1%CF%8E%CE%BC%CE%B7" TargetMode="External"/><Relationship Id="rId22" Type="http://schemas.openxmlformats.org/officeDocument/2006/relationships/hyperlink" Target="https://el.wikipedia.org/wiki/1700" TargetMode="External"/><Relationship Id="rId27" Type="http://schemas.openxmlformats.org/officeDocument/2006/relationships/hyperlink" Target="https://el.wikipedia.org/w/index.php?title=%CE%A3%CF%80%CF%8D%CF%81%CE%BF%CF%82_%CE%92%CE%B1%CE%BB%CE%AD%CF%84%CE%B1%CF%82&amp;action=edit&amp;redlink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2019-01-19T18:42:00Z</dcterms:created>
  <dcterms:modified xsi:type="dcterms:W3CDTF">2019-01-19T18:43:00Z</dcterms:modified>
</cp:coreProperties>
</file>