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Πάπυρος" type="tile"/>
    </v:background>
  </w:background>
  <w:body>
    <w:p w:rsidR="00650F83" w:rsidRPr="00192394" w:rsidRDefault="00204662" w:rsidP="008D06B3">
      <w:pPr>
        <w:ind w:firstLine="720"/>
        <w:jc w:val="center"/>
        <w:rPr>
          <w:rFonts w:ascii="Comic Sans MS" w:hAnsi="Comic Sans MS"/>
          <w:b/>
          <w:color w:val="A50021"/>
          <w:sz w:val="36"/>
          <w:szCs w:val="36"/>
        </w:rPr>
      </w:pPr>
      <w:r w:rsidRPr="00192394">
        <w:rPr>
          <w:rFonts w:ascii="Comic Sans MS" w:hAnsi="Comic Sans MS"/>
          <w:b/>
          <w:color w:val="A50021"/>
          <w:sz w:val="36"/>
          <w:szCs w:val="36"/>
        </w:rPr>
        <w:t xml:space="preserve">Ο </w:t>
      </w:r>
      <w:r w:rsidR="00396F7A" w:rsidRPr="00192394">
        <w:rPr>
          <w:rFonts w:ascii="Comic Sans MS" w:hAnsi="Comic Sans MS"/>
          <w:b/>
          <w:color w:val="A50021"/>
          <w:sz w:val="36"/>
          <w:szCs w:val="36"/>
        </w:rPr>
        <w:t>κανονισμός της Βιβλιοθήκης</w:t>
      </w:r>
    </w:p>
    <w:p w:rsidR="003662CD" w:rsidRDefault="003662CD" w:rsidP="003662CD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396F7A" w:rsidRDefault="00396F7A" w:rsidP="008554E5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βιβλιοθήκη λειτουργεί </w:t>
      </w:r>
      <w:r w:rsidR="00BB0BEC">
        <w:rPr>
          <w:rFonts w:ascii="Comic Sans MS" w:hAnsi="Comic Sans MS"/>
          <w:sz w:val="28"/>
          <w:szCs w:val="28"/>
        </w:rPr>
        <w:t xml:space="preserve">καθημερινά σύμφωνα με το ωράριο </w:t>
      </w:r>
      <w:r>
        <w:rPr>
          <w:rFonts w:ascii="Comic Sans MS" w:hAnsi="Comic Sans MS"/>
          <w:sz w:val="28"/>
          <w:szCs w:val="28"/>
        </w:rPr>
        <w:t xml:space="preserve">του σχολείου. </w:t>
      </w:r>
    </w:p>
    <w:p w:rsidR="00BB0BEC" w:rsidRDefault="00BB0BEC" w:rsidP="008554E5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Όλα τα μέλη της εκπαιδευτικής κοινότητας, εκπαιδευτικοί και μαθητές, αλλά και οι γονείς και κηδεμόνες των μαθητών μπορο</w:t>
      </w:r>
      <w:r w:rsidR="00054407">
        <w:rPr>
          <w:rFonts w:ascii="Comic Sans MS" w:hAnsi="Comic Sans MS"/>
          <w:sz w:val="28"/>
          <w:szCs w:val="28"/>
        </w:rPr>
        <w:t>ύν να δανείζονται</w:t>
      </w:r>
      <w:r>
        <w:rPr>
          <w:rFonts w:ascii="Comic Sans MS" w:hAnsi="Comic Sans MS"/>
          <w:sz w:val="28"/>
          <w:szCs w:val="28"/>
        </w:rPr>
        <w:t xml:space="preserve"> </w:t>
      </w:r>
      <w:r w:rsidR="00054407">
        <w:rPr>
          <w:rFonts w:ascii="Comic Sans MS" w:hAnsi="Comic Sans MS"/>
          <w:sz w:val="28"/>
          <w:szCs w:val="28"/>
        </w:rPr>
        <w:t>υλικό της βιβλιοθήκης.</w:t>
      </w:r>
    </w:p>
    <w:p w:rsidR="00B2657B" w:rsidRDefault="0000185E" w:rsidP="008554E5">
      <w:pPr>
        <w:numPr>
          <w:ilvl w:val="0"/>
          <w:numId w:val="14"/>
        </w:numPr>
        <w:jc w:val="both"/>
        <w:rPr>
          <w:rFonts w:ascii="Comic Sans MS" w:hAnsi="Comic Sans MS"/>
          <w:sz w:val="28"/>
          <w:szCs w:val="28"/>
        </w:rPr>
      </w:pPr>
      <w:r w:rsidRPr="00B2657B">
        <w:rPr>
          <w:rFonts w:ascii="Comic Sans MS" w:hAnsi="Comic Sans MS"/>
          <w:sz w:val="28"/>
          <w:szCs w:val="28"/>
        </w:rPr>
        <w:t xml:space="preserve">Για χρήση εκτός σχολείου δανείζονται </w:t>
      </w:r>
      <w:r w:rsidRPr="00B2657B">
        <w:rPr>
          <w:rFonts w:ascii="Comic Sans MS" w:hAnsi="Comic Sans MS"/>
          <w:sz w:val="28"/>
          <w:szCs w:val="28"/>
          <w:u w:val="single"/>
        </w:rPr>
        <w:t>μόνο βιβλία</w:t>
      </w:r>
      <w:r w:rsidRPr="00B2657B">
        <w:rPr>
          <w:rFonts w:ascii="Comic Sans MS" w:hAnsi="Comic Sans MS"/>
          <w:sz w:val="28"/>
          <w:szCs w:val="28"/>
        </w:rPr>
        <w:t xml:space="preserve">. Ο δανεισμός λεξικών και τόμων εγκυκλοπαιδειών και άλλων πολύτομων έργων, καθώς και ηλεκτρονικού υλικού προβλέπεται μόνο για χρήση τους </w:t>
      </w:r>
      <w:r w:rsidRPr="00B2657B">
        <w:rPr>
          <w:rFonts w:ascii="Comic Sans MS" w:hAnsi="Comic Sans MS"/>
          <w:sz w:val="28"/>
          <w:szCs w:val="28"/>
          <w:u w:val="single"/>
        </w:rPr>
        <w:t>εντός</w:t>
      </w:r>
      <w:r w:rsidRPr="00B2657B">
        <w:rPr>
          <w:rFonts w:ascii="Comic Sans MS" w:hAnsi="Comic Sans MS"/>
          <w:sz w:val="28"/>
          <w:szCs w:val="28"/>
        </w:rPr>
        <w:t xml:space="preserve"> της σχολικής μονάδας</w:t>
      </w:r>
      <w:r w:rsidR="00B2657B">
        <w:rPr>
          <w:rFonts w:ascii="Comic Sans MS" w:hAnsi="Comic Sans MS"/>
          <w:sz w:val="28"/>
          <w:szCs w:val="28"/>
        </w:rPr>
        <w:t>.</w:t>
      </w:r>
    </w:p>
    <w:p w:rsidR="00CD3401" w:rsidRPr="00B2657B" w:rsidRDefault="0000185E" w:rsidP="008554E5">
      <w:pPr>
        <w:numPr>
          <w:ilvl w:val="0"/>
          <w:numId w:val="14"/>
        </w:numPr>
        <w:jc w:val="both"/>
        <w:rPr>
          <w:rFonts w:ascii="Comic Sans MS" w:hAnsi="Comic Sans MS"/>
          <w:sz w:val="28"/>
          <w:szCs w:val="28"/>
        </w:rPr>
      </w:pPr>
      <w:r w:rsidRPr="00B2657B">
        <w:rPr>
          <w:rFonts w:ascii="Comic Sans MS" w:hAnsi="Comic Sans MS"/>
          <w:sz w:val="28"/>
          <w:szCs w:val="28"/>
        </w:rPr>
        <w:t xml:space="preserve"> </w:t>
      </w:r>
      <w:r w:rsidR="00CD3401" w:rsidRPr="00B2657B">
        <w:rPr>
          <w:rFonts w:ascii="Comic Sans MS" w:hAnsi="Comic Sans MS"/>
          <w:sz w:val="28"/>
          <w:szCs w:val="28"/>
        </w:rPr>
        <w:t xml:space="preserve">Την ευθύνη για τον δανεισμό υλικού της βιβλιοθήκης έχουν </w:t>
      </w:r>
      <w:r w:rsidR="00CD3401" w:rsidRPr="00B2657B">
        <w:rPr>
          <w:rFonts w:ascii="Comic Sans MS" w:hAnsi="Comic Sans MS"/>
          <w:sz w:val="28"/>
          <w:szCs w:val="28"/>
          <w:u w:val="single"/>
        </w:rPr>
        <w:t>αποκλειστικά</w:t>
      </w:r>
      <w:r w:rsidR="00CD3401" w:rsidRPr="00B2657B">
        <w:rPr>
          <w:rFonts w:ascii="Comic Sans MS" w:hAnsi="Comic Sans MS"/>
          <w:sz w:val="28"/>
          <w:szCs w:val="28"/>
        </w:rPr>
        <w:t xml:space="preserve"> οι υπεύθυνοι καθηγητές της βιβλιοθήκης, που φροντίζουν για την καταγραφή του δανειζόμενου υλικού στο βιβλίο δανεισμού και ορίζουν τον χρόνο επιστροφής του. Επίσης υπό την επίβλεψή τους και </w:t>
      </w:r>
      <w:r w:rsidR="00CD3401" w:rsidRPr="00B2657B">
        <w:rPr>
          <w:rFonts w:ascii="Comic Sans MS" w:hAnsi="Comic Sans MS"/>
          <w:sz w:val="28"/>
          <w:szCs w:val="28"/>
          <w:u w:val="single"/>
        </w:rPr>
        <w:t>μόνο</w:t>
      </w:r>
      <w:r w:rsidR="00CD3401" w:rsidRPr="00B2657B">
        <w:rPr>
          <w:rFonts w:ascii="Comic Sans MS" w:hAnsi="Comic Sans MS"/>
          <w:sz w:val="28"/>
          <w:szCs w:val="28"/>
        </w:rPr>
        <w:t xml:space="preserve"> μπορεί κάποιος να πάρει βιβλίο από ράφι ή να το τακτοποιήσει σε ράφι. </w:t>
      </w:r>
    </w:p>
    <w:p w:rsidR="00E25EF9" w:rsidRDefault="00E25EF9" w:rsidP="008554E5">
      <w:pPr>
        <w:numPr>
          <w:ilvl w:val="0"/>
          <w:numId w:val="1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δανειζόμενος οφείλει να επιστρέφει το δανειζόμενο υλικό στην κατάσταση που το παρέλαβε, ενώ σε περίπτωση απώλειας ή φθοράς του υποχρεούται να το αντικαταστήσει με δικά του έξοδα. </w:t>
      </w:r>
    </w:p>
    <w:p w:rsidR="00075703" w:rsidRPr="000E6E0B" w:rsidRDefault="00075703" w:rsidP="008554E5">
      <w:pPr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αίθουσα της Βιβλιοθήκης μπορεί να χρησιμοποιηθεί και ως χώρος μελέτης από τα μέλη της σχολι</w:t>
      </w:r>
      <w:r w:rsidR="000E6E0B">
        <w:rPr>
          <w:rFonts w:ascii="Comic Sans MS" w:hAnsi="Comic Sans MS"/>
          <w:sz w:val="28"/>
          <w:szCs w:val="28"/>
        </w:rPr>
        <w:t xml:space="preserve">κής κοινότητας και γι’ αυτό μέσα </w:t>
      </w:r>
      <w:r w:rsidR="000E6E0B" w:rsidRPr="000E6E0B">
        <w:rPr>
          <w:rFonts w:ascii="Comic Sans MS" w:hAnsi="Comic Sans MS"/>
          <w:sz w:val="28"/>
          <w:szCs w:val="28"/>
        </w:rPr>
        <w:t>σ</w:t>
      </w:r>
      <w:r w:rsidR="009321D2">
        <w:rPr>
          <w:rFonts w:ascii="Comic Sans MS" w:hAnsi="Comic Sans MS"/>
          <w:sz w:val="28"/>
          <w:szCs w:val="28"/>
        </w:rPr>
        <w:t xml:space="preserve">’ </w:t>
      </w:r>
      <w:r w:rsidR="000E6E0B" w:rsidRPr="000E6E0B">
        <w:rPr>
          <w:rFonts w:ascii="Comic Sans MS" w:hAnsi="Comic Sans MS" w:cs="Tahoma"/>
          <w:sz w:val="28"/>
          <w:szCs w:val="28"/>
        </w:rPr>
        <w:t>αυτή</w:t>
      </w:r>
      <w:r w:rsidR="009321D2">
        <w:rPr>
          <w:rFonts w:ascii="Comic Sans MS" w:hAnsi="Comic Sans MS" w:cs="Tahoma"/>
          <w:sz w:val="28"/>
          <w:szCs w:val="28"/>
        </w:rPr>
        <w:t xml:space="preserve"> τηρούνται </w:t>
      </w:r>
      <w:r w:rsidR="009321D2" w:rsidRPr="006B13C8">
        <w:rPr>
          <w:rFonts w:ascii="Comic Sans MS" w:hAnsi="Comic Sans MS" w:cs="Tahoma"/>
          <w:sz w:val="28"/>
          <w:szCs w:val="28"/>
          <w:u w:val="single"/>
        </w:rPr>
        <w:t>ησυχία και τάξη.</w:t>
      </w:r>
    </w:p>
    <w:p w:rsidR="009321D2" w:rsidRDefault="000315AF" w:rsidP="008554E5">
      <w:pPr>
        <w:numPr>
          <w:ilvl w:val="0"/>
          <w:numId w:val="1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</w:t>
      </w:r>
      <w:r w:rsidR="00BE4A3B">
        <w:rPr>
          <w:rFonts w:ascii="Comic Sans MS" w:hAnsi="Comic Sans MS"/>
          <w:sz w:val="28"/>
          <w:szCs w:val="28"/>
        </w:rPr>
        <w:t xml:space="preserve"> Βιβλιοθήκη λειτουργεί και ως χώρος ψυχαγωγίας, καθώς ο</w:t>
      </w:r>
      <w:r w:rsidR="009321D2">
        <w:rPr>
          <w:rFonts w:ascii="Comic Sans MS" w:hAnsi="Comic Sans MS"/>
          <w:sz w:val="28"/>
          <w:szCs w:val="28"/>
        </w:rPr>
        <w:t>ι μαθητές μπορούν να χρησιμοποιούν τα επιτραπέζια παιχνίδια της στα διαλείμματα ή σε ώρα που δεν έχουν μάθημα.</w:t>
      </w:r>
    </w:p>
    <w:p w:rsidR="0000185E" w:rsidRDefault="006D401F" w:rsidP="008554E5">
      <w:pPr>
        <w:numPr>
          <w:ilvl w:val="0"/>
          <w:numId w:val="2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Πρόσβαση στον ηλεκτρονικό</w:t>
      </w:r>
      <w:r w:rsidR="00AC43B0">
        <w:rPr>
          <w:rFonts w:ascii="Comic Sans MS" w:hAnsi="Comic Sans MS"/>
          <w:sz w:val="28"/>
          <w:szCs w:val="28"/>
        </w:rPr>
        <w:t xml:space="preserve"> υπολογιστή της βιβλιοθήκης</w:t>
      </w:r>
      <w:r>
        <w:rPr>
          <w:rFonts w:ascii="Comic Sans MS" w:hAnsi="Comic Sans MS"/>
          <w:sz w:val="28"/>
          <w:szCs w:val="28"/>
        </w:rPr>
        <w:t xml:space="preserve"> έχουν </w:t>
      </w:r>
      <w:r w:rsidR="00B12443">
        <w:rPr>
          <w:rFonts w:ascii="Comic Sans MS" w:hAnsi="Comic Sans MS"/>
          <w:sz w:val="28"/>
          <w:szCs w:val="28"/>
        </w:rPr>
        <w:t>μόνο</w:t>
      </w:r>
      <w:r>
        <w:rPr>
          <w:rFonts w:ascii="Comic Sans MS" w:hAnsi="Comic Sans MS"/>
          <w:sz w:val="28"/>
          <w:szCs w:val="28"/>
        </w:rPr>
        <w:t xml:space="preserve"> οι υπεύθυνοι της Βιβλιοθήκης και κανείς άλλος</w:t>
      </w:r>
      <w:r w:rsidR="00AC43B0">
        <w:rPr>
          <w:rFonts w:ascii="Comic Sans MS" w:hAnsi="Comic Sans MS"/>
          <w:sz w:val="28"/>
          <w:szCs w:val="28"/>
        </w:rPr>
        <w:t xml:space="preserve"> χωρίς την άδ</w:t>
      </w:r>
      <w:r>
        <w:rPr>
          <w:rFonts w:ascii="Comic Sans MS" w:hAnsi="Comic Sans MS"/>
          <w:sz w:val="28"/>
          <w:szCs w:val="28"/>
        </w:rPr>
        <w:t>ειά του</w:t>
      </w:r>
      <w:r w:rsidR="00AC43B0">
        <w:rPr>
          <w:rFonts w:ascii="Comic Sans MS" w:hAnsi="Comic Sans MS"/>
          <w:sz w:val="28"/>
          <w:szCs w:val="28"/>
        </w:rPr>
        <w:t xml:space="preserve">ς.  </w:t>
      </w:r>
    </w:p>
    <w:p w:rsidR="00CD446B" w:rsidRDefault="00CE5254" w:rsidP="008554E5">
      <w:pPr>
        <w:numPr>
          <w:ilvl w:val="0"/>
          <w:numId w:val="2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Τέλος,</w:t>
      </w:r>
      <w:r w:rsidR="00BE4A3B">
        <w:rPr>
          <w:rFonts w:ascii="Comic Sans MS" w:hAnsi="Comic Sans MS"/>
          <w:sz w:val="28"/>
          <w:szCs w:val="28"/>
        </w:rPr>
        <w:t xml:space="preserve"> </w:t>
      </w:r>
      <w:r w:rsidR="006B42C7">
        <w:rPr>
          <w:rFonts w:ascii="Comic Sans MS" w:hAnsi="Comic Sans MS"/>
          <w:sz w:val="28"/>
          <w:szCs w:val="28"/>
        </w:rPr>
        <w:t xml:space="preserve">σεβόμενοι τον σημαντικό ρόλο της βιβλιοθήκης </w:t>
      </w:r>
      <w:r w:rsidR="00AF5A27">
        <w:rPr>
          <w:rFonts w:ascii="Comic Sans MS" w:hAnsi="Comic Sans MS"/>
          <w:sz w:val="28"/>
          <w:szCs w:val="28"/>
        </w:rPr>
        <w:t>ως φορέα πολιτισμού φρ</w:t>
      </w:r>
      <w:r w:rsidR="005E4716">
        <w:rPr>
          <w:rFonts w:ascii="Comic Sans MS" w:hAnsi="Comic Sans MS"/>
          <w:sz w:val="28"/>
          <w:szCs w:val="28"/>
        </w:rPr>
        <w:t xml:space="preserve">οντίζουμε να </w:t>
      </w:r>
      <w:r w:rsidR="00AF5A27">
        <w:rPr>
          <w:rFonts w:ascii="Comic Sans MS" w:hAnsi="Comic Sans MS"/>
          <w:sz w:val="28"/>
          <w:szCs w:val="28"/>
        </w:rPr>
        <w:t xml:space="preserve">έχουμε </w:t>
      </w:r>
      <w:r w:rsidR="008321F5">
        <w:rPr>
          <w:rFonts w:ascii="Comic Sans MS" w:hAnsi="Comic Sans MS"/>
          <w:sz w:val="28"/>
          <w:szCs w:val="28"/>
        </w:rPr>
        <w:t>την ανάλογη (</w:t>
      </w:r>
      <w:r w:rsidR="00AF5A27">
        <w:rPr>
          <w:rFonts w:ascii="Comic Sans MS" w:hAnsi="Comic Sans MS"/>
          <w:sz w:val="28"/>
          <w:szCs w:val="28"/>
        </w:rPr>
        <w:t>«πολιτισμένη»</w:t>
      </w:r>
      <w:r w:rsidR="008321F5">
        <w:rPr>
          <w:rFonts w:ascii="Comic Sans MS" w:hAnsi="Comic Sans MS"/>
          <w:sz w:val="28"/>
          <w:szCs w:val="28"/>
        </w:rPr>
        <w:t>)</w:t>
      </w:r>
      <w:r w:rsidR="00AF5A27">
        <w:rPr>
          <w:rFonts w:ascii="Comic Sans MS" w:hAnsi="Comic Sans MS"/>
          <w:sz w:val="28"/>
          <w:szCs w:val="28"/>
        </w:rPr>
        <w:t xml:space="preserve"> συμπεριφορά μέσα </w:t>
      </w:r>
      <w:proofErr w:type="spellStart"/>
      <w:r w:rsidR="00AF5A27">
        <w:rPr>
          <w:rFonts w:ascii="Comic Sans MS" w:hAnsi="Comic Sans MS"/>
          <w:sz w:val="28"/>
          <w:szCs w:val="28"/>
        </w:rPr>
        <w:t>σ΄αυτή</w:t>
      </w:r>
      <w:proofErr w:type="spellEnd"/>
      <w:r w:rsidR="00AF5A27">
        <w:rPr>
          <w:rFonts w:ascii="Comic Sans MS" w:hAnsi="Comic Sans MS"/>
          <w:sz w:val="28"/>
          <w:szCs w:val="28"/>
        </w:rPr>
        <w:t xml:space="preserve"> και να </w:t>
      </w:r>
      <w:r w:rsidR="004918C2">
        <w:rPr>
          <w:rFonts w:ascii="Comic Sans MS" w:hAnsi="Comic Sans MS"/>
          <w:sz w:val="28"/>
          <w:szCs w:val="28"/>
        </w:rPr>
        <w:t xml:space="preserve">τη </w:t>
      </w:r>
      <w:r w:rsidR="005E4716">
        <w:rPr>
          <w:rFonts w:ascii="Comic Sans MS" w:hAnsi="Comic Sans MS"/>
          <w:sz w:val="28"/>
          <w:szCs w:val="28"/>
        </w:rPr>
        <w:t>διατηρούμε καθαρ</w:t>
      </w:r>
      <w:r w:rsidR="004918C2">
        <w:rPr>
          <w:rFonts w:ascii="Comic Sans MS" w:hAnsi="Comic Sans MS"/>
          <w:sz w:val="28"/>
          <w:szCs w:val="28"/>
        </w:rPr>
        <w:t>ή</w:t>
      </w:r>
      <w:r w:rsidR="004554B2">
        <w:rPr>
          <w:rFonts w:ascii="Comic Sans MS" w:hAnsi="Comic Sans MS"/>
          <w:sz w:val="28"/>
          <w:szCs w:val="28"/>
        </w:rPr>
        <w:t>. Ως εκ τούτου</w:t>
      </w:r>
      <w:r w:rsidR="005E4716">
        <w:rPr>
          <w:rFonts w:ascii="Comic Sans MS" w:hAnsi="Comic Sans MS"/>
          <w:sz w:val="28"/>
          <w:szCs w:val="28"/>
        </w:rPr>
        <w:t xml:space="preserve"> δ</w:t>
      </w:r>
      <w:r w:rsidR="00F636C8">
        <w:rPr>
          <w:rFonts w:ascii="Comic Sans MS" w:hAnsi="Comic Sans MS"/>
          <w:sz w:val="28"/>
          <w:szCs w:val="28"/>
        </w:rPr>
        <w:t xml:space="preserve">εν επιτρέπεται </w:t>
      </w:r>
      <w:r w:rsidR="007912D5">
        <w:rPr>
          <w:rFonts w:ascii="Comic Sans MS" w:hAnsi="Comic Sans MS"/>
          <w:sz w:val="28"/>
          <w:szCs w:val="28"/>
        </w:rPr>
        <w:t xml:space="preserve">μέσα στον χώρο της </w:t>
      </w:r>
      <w:r w:rsidR="00F636C8">
        <w:rPr>
          <w:rFonts w:ascii="Comic Sans MS" w:hAnsi="Comic Sans MS"/>
          <w:sz w:val="28"/>
          <w:szCs w:val="28"/>
        </w:rPr>
        <w:t>το φαγητό και το ποτό</w:t>
      </w:r>
      <w:r w:rsidR="007912D5">
        <w:rPr>
          <w:rFonts w:ascii="Comic Sans MS" w:hAnsi="Comic Sans MS"/>
          <w:sz w:val="28"/>
          <w:szCs w:val="28"/>
        </w:rPr>
        <w:t xml:space="preserve"> (αναψυκτικά κλπ.).</w:t>
      </w:r>
    </w:p>
    <w:p w:rsidR="00826BFC" w:rsidRDefault="001B3109" w:rsidP="00865966">
      <w:pPr>
        <w:ind w:firstLine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2F6261">
        <w:rPr>
          <w:rFonts w:ascii="Comic Sans MS" w:hAnsi="Comic Sans MS"/>
          <w:sz w:val="28"/>
          <w:szCs w:val="28"/>
        </w:rPr>
        <w:t xml:space="preserve">                </w:t>
      </w:r>
      <w:r w:rsidR="007912D5">
        <w:rPr>
          <w:rFonts w:ascii="Comic Sans MS" w:hAnsi="Comic Sans MS"/>
          <w:sz w:val="28"/>
          <w:szCs w:val="28"/>
        </w:rPr>
        <w:t xml:space="preserve">                                </w:t>
      </w:r>
      <w:r>
        <w:rPr>
          <w:rFonts w:ascii="Comic Sans MS" w:hAnsi="Comic Sans MS"/>
          <w:sz w:val="28"/>
          <w:szCs w:val="28"/>
        </w:rPr>
        <w:t xml:space="preserve">Οι υπεύθυνες </w:t>
      </w:r>
    </w:p>
    <w:p w:rsidR="00E122C7" w:rsidRDefault="007912D5" w:rsidP="00865966">
      <w:pPr>
        <w:ind w:firstLine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</w:t>
      </w:r>
      <w:r w:rsidR="001B3109">
        <w:rPr>
          <w:rFonts w:ascii="Comic Sans MS" w:hAnsi="Comic Sans MS"/>
          <w:sz w:val="28"/>
          <w:szCs w:val="28"/>
        </w:rPr>
        <w:t xml:space="preserve">Σκαρλάτου Ξανθή </w:t>
      </w:r>
      <w:r w:rsidR="002F6261">
        <w:rPr>
          <w:rFonts w:ascii="Comic Sans MS" w:hAnsi="Comic Sans MS"/>
          <w:sz w:val="28"/>
          <w:szCs w:val="28"/>
        </w:rPr>
        <w:t xml:space="preserve">&amp; </w:t>
      </w:r>
      <w:proofErr w:type="spellStart"/>
      <w:r w:rsidR="001B3109">
        <w:rPr>
          <w:rFonts w:ascii="Comic Sans MS" w:hAnsi="Comic Sans MS"/>
          <w:sz w:val="28"/>
          <w:szCs w:val="28"/>
        </w:rPr>
        <w:t>Στρουμπούλη</w:t>
      </w:r>
      <w:proofErr w:type="spellEnd"/>
      <w:r w:rsidR="001B31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B3109">
        <w:rPr>
          <w:rFonts w:ascii="Comic Sans MS" w:hAnsi="Comic Sans MS"/>
          <w:sz w:val="28"/>
          <w:szCs w:val="28"/>
        </w:rPr>
        <w:t>Σταυρίνα</w:t>
      </w:r>
      <w:proofErr w:type="spellEnd"/>
    </w:p>
    <w:p w:rsidR="001B3109" w:rsidRDefault="001B3109" w:rsidP="00865966">
      <w:pPr>
        <w:ind w:firstLine="720"/>
        <w:jc w:val="both"/>
        <w:rPr>
          <w:rFonts w:ascii="Comic Sans MS" w:hAnsi="Comic Sans MS"/>
          <w:sz w:val="28"/>
          <w:szCs w:val="28"/>
        </w:rPr>
      </w:pPr>
    </w:p>
    <w:sectPr w:rsidR="001B3109" w:rsidSect="008D64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D5" w:rsidRDefault="003F49D5">
      <w:r>
        <w:separator/>
      </w:r>
    </w:p>
  </w:endnote>
  <w:endnote w:type="continuationSeparator" w:id="0">
    <w:p w:rsidR="003F49D5" w:rsidRDefault="003F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D5" w:rsidRDefault="003F49D5">
      <w:r>
        <w:separator/>
      </w:r>
    </w:p>
  </w:footnote>
  <w:footnote w:type="continuationSeparator" w:id="0">
    <w:p w:rsidR="003F49D5" w:rsidRDefault="003F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3476C24"/>
    <w:multiLevelType w:val="multilevel"/>
    <w:tmpl w:val="365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443FA"/>
    <w:multiLevelType w:val="hybridMultilevel"/>
    <w:tmpl w:val="365816FA"/>
    <w:lvl w:ilvl="0" w:tplc="833E5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16D46"/>
    <w:multiLevelType w:val="multilevel"/>
    <w:tmpl w:val="FF7CE5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C20E6"/>
    <w:multiLevelType w:val="hybridMultilevel"/>
    <w:tmpl w:val="AB9AA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634EF"/>
    <w:multiLevelType w:val="hybridMultilevel"/>
    <w:tmpl w:val="2E887BDA"/>
    <w:lvl w:ilvl="0" w:tplc="F9827D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92CC0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450B6"/>
    <w:multiLevelType w:val="hybridMultilevel"/>
    <w:tmpl w:val="17B277FA"/>
    <w:lvl w:ilvl="0" w:tplc="2C3EA7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E59F8"/>
    <w:multiLevelType w:val="hybridMultilevel"/>
    <w:tmpl w:val="75FA7AEA"/>
    <w:lvl w:ilvl="0" w:tplc="83167D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20234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86662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75E1E"/>
    <w:multiLevelType w:val="hybridMultilevel"/>
    <w:tmpl w:val="00E0C9CC"/>
    <w:lvl w:ilvl="0" w:tplc="458441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464CE"/>
    <w:multiLevelType w:val="multilevel"/>
    <w:tmpl w:val="3D1236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06C38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95378"/>
    <w:multiLevelType w:val="hybridMultilevel"/>
    <w:tmpl w:val="0D62CEE0"/>
    <w:lvl w:ilvl="0" w:tplc="E8ACB2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10DF3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F27BC"/>
    <w:multiLevelType w:val="hybridMultilevel"/>
    <w:tmpl w:val="B5DC53CC"/>
    <w:lvl w:ilvl="0" w:tplc="317E2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754B2"/>
    <w:multiLevelType w:val="hybridMultilevel"/>
    <w:tmpl w:val="BBFEA546"/>
    <w:lvl w:ilvl="0" w:tplc="FD4AA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37811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3F0D0B"/>
    <w:multiLevelType w:val="hybridMultilevel"/>
    <w:tmpl w:val="FF7CE5C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AE33E5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3C7E57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0069E"/>
    <w:multiLevelType w:val="hybridMultilevel"/>
    <w:tmpl w:val="056E9162"/>
    <w:lvl w:ilvl="0" w:tplc="E1ECDD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3A5A83"/>
    <w:multiLevelType w:val="multilevel"/>
    <w:tmpl w:val="365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0"/>
  </w:num>
  <w:num w:numId="5">
    <w:abstractNumId w:val="17"/>
  </w:num>
  <w:num w:numId="6">
    <w:abstractNumId w:val="16"/>
  </w:num>
  <w:num w:numId="7">
    <w:abstractNumId w:val="22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13"/>
  </w:num>
  <w:num w:numId="15">
    <w:abstractNumId w:val="20"/>
  </w:num>
  <w:num w:numId="16">
    <w:abstractNumId w:val="6"/>
  </w:num>
  <w:num w:numId="17">
    <w:abstractNumId w:val="8"/>
  </w:num>
  <w:num w:numId="18">
    <w:abstractNumId w:val="10"/>
  </w:num>
  <w:num w:numId="19">
    <w:abstractNumId w:val="12"/>
  </w:num>
  <w:num w:numId="20">
    <w:abstractNumId w:val="21"/>
  </w:num>
  <w:num w:numId="21">
    <w:abstractNumId w:val="9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C64C6"/>
    <w:rsid w:val="0000185E"/>
    <w:rsid w:val="000315AF"/>
    <w:rsid w:val="00047513"/>
    <w:rsid w:val="0005037B"/>
    <w:rsid w:val="00054407"/>
    <w:rsid w:val="00062760"/>
    <w:rsid w:val="00067662"/>
    <w:rsid w:val="00067B30"/>
    <w:rsid w:val="00075703"/>
    <w:rsid w:val="00083B29"/>
    <w:rsid w:val="00083BF2"/>
    <w:rsid w:val="000A0EE4"/>
    <w:rsid w:val="000A71ED"/>
    <w:rsid w:val="000C540B"/>
    <w:rsid w:val="000D0A3D"/>
    <w:rsid w:val="000D20B0"/>
    <w:rsid w:val="000E6E0B"/>
    <w:rsid w:val="000F35B0"/>
    <w:rsid w:val="00104BE7"/>
    <w:rsid w:val="00110ED7"/>
    <w:rsid w:val="00112FFB"/>
    <w:rsid w:val="0011515D"/>
    <w:rsid w:val="00123C7C"/>
    <w:rsid w:val="00146B9C"/>
    <w:rsid w:val="001678CF"/>
    <w:rsid w:val="00186AB3"/>
    <w:rsid w:val="001920E1"/>
    <w:rsid w:val="00192394"/>
    <w:rsid w:val="00196CD7"/>
    <w:rsid w:val="001A32CD"/>
    <w:rsid w:val="001B3109"/>
    <w:rsid w:val="00204662"/>
    <w:rsid w:val="00233728"/>
    <w:rsid w:val="00235FFB"/>
    <w:rsid w:val="002368C1"/>
    <w:rsid w:val="00237971"/>
    <w:rsid w:val="00247CBA"/>
    <w:rsid w:val="002515FB"/>
    <w:rsid w:val="002675D5"/>
    <w:rsid w:val="0027411E"/>
    <w:rsid w:val="00282095"/>
    <w:rsid w:val="002B10DA"/>
    <w:rsid w:val="002C27F2"/>
    <w:rsid w:val="002D20A3"/>
    <w:rsid w:val="002F30CF"/>
    <w:rsid w:val="002F6261"/>
    <w:rsid w:val="00314B8F"/>
    <w:rsid w:val="003201BE"/>
    <w:rsid w:val="003662CD"/>
    <w:rsid w:val="00396F7A"/>
    <w:rsid w:val="003A78D2"/>
    <w:rsid w:val="003B3501"/>
    <w:rsid w:val="003D0315"/>
    <w:rsid w:val="003F0D86"/>
    <w:rsid w:val="003F49D5"/>
    <w:rsid w:val="003F5CB6"/>
    <w:rsid w:val="00440AA7"/>
    <w:rsid w:val="004554B2"/>
    <w:rsid w:val="00484B96"/>
    <w:rsid w:val="004918C2"/>
    <w:rsid w:val="004A3EF4"/>
    <w:rsid w:val="004C2612"/>
    <w:rsid w:val="004C2BBA"/>
    <w:rsid w:val="004C64C6"/>
    <w:rsid w:val="004E4DED"/>
    <w:rsid w:val="00534FEB"/>
    <w:rsid w:val="00535D58"/>
    <w:rsid w:val="00560031"/>
    <w:rsid w:val="00576AA9"/>
    <w:rsid w:val="00576D53"/>
    <w:rsid w:val="005926A6"/>
    <w:rsid w:val="0059531A"/>
    <w:rsid w:val="005C349A"/>
    <w:rsid w:val="005D4AA0"/>
    <w:rsid w:val="005D71F7"/>
    <w:rsid w:val="005E4716"/>
    <w:rsid w:val="006005DC"/>
    <w:rsid w:val="00646B05"/>
    <w:rsid w:val="00650F83"/>
    <w:rsid w:val="00652FA0"/>
    <w:rsid w:val="00653826"/>
    <w:rsid w:val="006616B3"/>
    <w:rsid w:val="00664330"/>
    <w:rsid w:val="00686107"/>
    <w:rsid w:val="006B13C8"/>
    <w:rsid w:val="006B42C7"/>
    <w:rsid w:val="006C002C"/>
    <w:rsid w:val="006C3164"/>
    <w:rsid w:val="006D401F"/>
    <w:rsid w:val="006F6C43"/>
    <w:rsid w:val="00711EDB"/>
    <w:rsid w:val="00735DDC"/>
    <w:rsid w:val="007912D5"/>
    <w:rsid w:val="00796055"/>
    <w:rsid w:val="007A1280"/>
    <w:rsid w:val="007A56CB"/>
    <w:rsid w:val="007A69C8"/>
    <w:rsid w:val="007F6A97"/>
    <w:rsid w:val="00811C46"/>
    <w:rsid w:val="00826BFC"/>
    <w:rsid w:val="008321F5"/>
    <w:rsid w:val="0084368A"/>
    <w:rsid w:val="00843A25"/>
    <w:rsid w:val="008554E5"/>
    <w:rsid w:val="00863F0A"/>
    <w:rsid w:val="00865910"/>
    <w:rsid w:val="00865966"/>
    <w:rsid w:val="00875FA4"/>
    <w:rsid w:val="008812C4"/>
    <w:rsid w:val="0088444A"/>
    <w:rsid w:val="00896971"/>
    <w:rsid w:val="008A764C"/>
    <w:rsid w:val="008C626A"/>
    <w:rsid w:val="008D06B3"/>
    <w:rsid w:val="008D15E1"/>
    <w:rsid w:val="008D64BD"/>
    <w:rsid w:val="008E2D33"/>
    <w:rsid w:val="008E5F42"/>
    <w:rsid w:val="008F03C1"/>
    <w:rsid w:val="008F1AB3"/>
    <w:rsid w:val="008F236D"/>
    <w:rsid w:val="008F25CF"/>
    <w:rsid w:val="009321D2"/>
    <w:rsid w:val="0093374B"/>
    <w:rsid w:val="00962422"/>
    <w:rsid w:val="009656C0"/>
    <w:rsid w:val="009A5467"/>
    <w:rsid w:val="009B2550"/>
    <w:rsid w:val="009B36F8"/>
    <w:rsid w:val="009D7139"/>
    <w:rsid w:val="009F2056"/>
    <w:rsid w:val="00A03C1F"/>
    <w:rsid w:val="00A5146C"/>
    <w:rsid w:val="00A5417A"/>
    <w:rsid w:val="00A84F96"/>
    <w:rsid w:val="00AB4E30"/>
    <w:rsid w:val="00AB6911"/>
    <w:rsid w:val="00AC3238"/>
    <w:rsid w:val="00AC43B0"/>
    <w:rsid w:val="00AE6C4F"/>
    <w:rsid w:val="00AF5A27"/>
    <w:rsid w:val="00B00989"/>
    <w:rsid w:val="00B11A52"/>
    <w:rsid w:val="00B12443"/>
    <w:rsid w:val="00B2516D"/>
    <w:rsid w:val="00B25537"/>
    <w:rsid w:val="00B2657B"/>
    <w:rsid w:val="00B515AE"/>
    <w:rsid w:val="00B72180"/>
    <w:rsid w:val="00B8443C"/>
    <w:rsid w:val="00B90E02"/>
    <w:rsid w:val="00BA1128"/>
    <w:rsid w:val="00BA4A96"/>
    <w:rsid w:val="00BA4B71"/>
    <w:rsid w:val="00BB0BEC"/>
    <w:rsid w:val="00BC65D7"/>
    <w:rsid w:val="00BE2EE5"/>
    <w:rsid w:val="00BE35C4"/>
    <w:rsid w:val="00BE4A3B"/>
    <w:rsid w:val="00BF2BF7"/>
    <w:rsid w:val="00C1085D"/>
    <w:rsid w:val="00C16697"/>
    <w:rsid w:val="00C25D5F"/>
    <w:rsid w:val="00C3474F"/>
    <w:rsid w:val="00C5047F"/>
    <w:rsid w:val="00C56EB3"/>
    <w:rsid w:val="00C657FB"/>
    <w:rsid w:val="00C67D68"/>
    <w:rsid w:val="00CC6928"/>
    <w:rsid w:val="00CD3401"/>
    <w:rsid w:val="00CD446B"/>
    <w:rsid w:val="00CE4142"/>
    <w:rsid w:val="00CE5254"/>
    <w:rsid w:val="00CE7E59"/>
    <w:rsid w:val="00D17DBD"/>
    <w:rsid w:val="00D31473"/>
    <w:rsid w:val="00D477C3"/>
    <w:rsid w:val="00D7631C"/>
    <w:rsid w:val="00D80973"/>
    <w:rsid w:val="00D838CA"/>
    <w:rsid w:val="00D8712A"/>
    <w:rsid w:val="00DA05CD"/>
    <w:rsid w:val="00DA7FB5"/>
    <w:rsid w:val="00DB11EE"/>
    <w:rsid w:val="00DE6E10"/>
    <w:rsid w:val="00DF2EBE"/>
    <w:rsid w:val="00E122C7"/>
    <w:rsid w:val="00E25EF9"/>
    <w:rsid w:val="00E32105"/>
    <w:rsid w:val="00E568BB"/>
    <w:rsid w:val="00EA1D23"/>
    <w:rsid w:val="00EB583A"/>
    <w:rsid w:val="00EB795F"/>
    <w:rsid w:val="00EC6A63"/>
    <w:rsid w:val="00EE6E40"/>
    <w:rsid w:val="00F13735"/>
    <w:rsid w:val="00F1662B"/>
    <w:rsid w:val="00F2752A"/>
    <w:rsid w:val="00F621BE"/>
    <w:rsid w:val="00F636C8"/>
    <w:rsid w:val="00F81CB7"/>
    <w:rsid w:val="00FC13B0"/>
    <w:rsid w:val="00FC794C"/>
    <w:rsid w:val="00FE0221"/>
    <w:rsid w:val="00FE4555"/>
    <w:rsid w:val="00FE7AF8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8B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68B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2.jpeg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FBF6-7F17-45B8-92E3-68D7CF66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ΓΥΜΝΑΣΙΟ ΚΡΥΟΝΕΡΙΟΥ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ΚΡΥΟΝΕΡΙΟΥ</dc:title>
  <dc:creator>xanthi</dc:creator>
  <cp:lastModifiedBy>VOULA</cp:lastModifiedBy>
  <cp:revision>3</cp:revision>
  <dcterms:created xsi:type="dcterms:W3CDTF">2012-07-03T21:14:00Z</dcterms:created>
  <dcterms:modified xsi:type="dcterms:W3CDTF">2012-07-03T21:15:00Z</dcterms:modified>
</cp:coreProperties>
</file>