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DC03BC" w:rsidRPr="00A808DD" w:rsidTr="00391CF0">
        <w:trPr>
          <w:trHeight w:val="6543"/>
        </w:trPr>
        <w:tc>
          <w:tcPr>
            <w:tcW w:w="4885" w:type="dxa"/>
          </w:tcPr>
          <w:p w:rsidR="00DC03BC" w:rsidRPr="00A808DD" w:rsidRDefault="00DC03BC" w:rsidP="00391CF0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DC03BC" w:rsidRPr="00A808DD" w:rsidRDefault="004318FF" w:rsidP="00391CF0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4318F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56704" stroked="f" strokeweight="2.25pt">
                  <v:stroke dashstyle="1 1" endcap="round"/>
                  <v:textbox style="mso-next-textbox:#_x0000_s1026" inset="0,0,0,0">
                    <w:txbxContent>
                      <w:p w:rsidR="00DC03BC" w:rsidRDefault="00DC03BC" w:rsidP="00DC03B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03BC" w:rsidRPr="003D63B4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DC03BC" w:rsidRDefault="00A74D65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ΥΠΟΥΡΓΕΙΟ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DC03BC"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ΠΑΙΔΕΙΑΣ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ΈΡΕΥΝΑΣ</w:t>
                        </w:r>
                        <w:r w:rsidR="00DC03BC"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03BC" w:rsidRPr="003D63B4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DC03BC" w:rsidRPr="00676A04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Pr="00166368" w:rsidRDefault="00DC03BC" w:rsidP="00DC03B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DC03BC" w:rsidRPr="00A808DD" w:rsidRDefault="00DC03BC" w:rsidP="00391CF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DC03BC" w:rsidRPr="00A808DD" w:rsidRDefault="00DC03BC" w:rsidP="00391CF0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DC03BC" w:rsidRPr="00A808DD" w:rsidRDefault="004318FF" w:rsidP="00391CF0">
            <w:pPr>
              <w:rPr>
                <w:rFonts w:ascii="Calibri" w:hAnsi="Calibri" w:cs="Calibri"/>
              </w:rPr>
            </w:pPr>
            <w:r w:rsidRPr="004318FF">
              <w:rPr>
                <w:noProof/>
              </w:rPr>
              <w:pict>
                <v:shape id="_x0000_s1027" type="#_x0000_t202" style="position:absolute;margin-left:8.85pt;margin-top:3.8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DC03BC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DC03BC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DC03BC" w:rsidRPr="00166368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DC03BC" w:rsidRPr="00443557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DC03BC" w:rsidRPr="00C01BF3" w:rsidRDefault="00DC03BC" w:rsidP="00DC03BC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Pr="00D01F39" w:rsidRDefault="00DC03BC" w:rsidP="00DC03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C03BC" w:rsidRPr="007A7A34" w:rsidRDefault="00DC03BC" w:rsidP="00DC03B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C03BC" w:rsidRPr="00D6755F" w:rsidRDefault="00DC03BC" w:rsidP="00DC03B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/>
                      <w:p w:rsidR="00DC03BC" w:rsidRDefault="00DC03BC" w:rsidP="00DC03BC"/>
                    </w:txbxContent>
                  </v:textbox>
                </v:shape>
              </w:pict>
            </w:r>
          </w:p>
          <w:p w:rsidR="00DC03BC" w:rsidRPr="00A808DD" w:rsidRDefault="00DC03BC" w:rsidP="00391CF0">
            <w:pPr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DC03BC" w:rsidRPr="00A808DD" w:rsidRDefault="004318FF" w:rsidP="00391CF0">
            <w:pPr>
              <w:jc w:val="center"/>
              <w:rPr>
                <w:rFonts w:ascii="Calibri" w:hAnsi="Calibri" w:cs="Calibri"/>
              </w:rPr>
            </w:pPr>
            <w:r w:rsidRPr="004318FF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58752" stroked="f" strokeweight="2.25pt">
                  <v:stroke dashstyle="1 1" endcap="round"/>
                  <v:textbox style="mso-next-textbox:#_x0000_s1028">
                    <w:txbxContent>
                      <w:p w:rsidR="00DC03BC" w:rsidRPr="004F0D08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DC03BC" w:rsidRPr="00443557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3A5053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9F762B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DC03BC" w:rsidRPr="006B7A14">
                          <w:tc>
                            <w:tcPr>
                              <w:tcW w:w="1437" w:type="dxa"/>
                            </w:tcPr>
                            <w:p w:rsidR="00DC03BC" w:rsidRPr="006B7A14" w:rsidRDefault="00DC03BC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C03BC" w:rsidRPr="008B231A" w:rsidRDefault="004318FF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DC03BC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DC03BC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DC03BC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DC03BC" w:rsidRPr="005F0796" w:rsidRDefault="00DC03BC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DC03BC" w:rsidRPr="00676A04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DC03BC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DC03BC" w:rsidRPr="00FB6DA9" w:rsidRDefault="00DC03BC" w:rsidP="00DC03BC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03BC" w:rsidRPr="004F0D08" w:rsidRDefault="00DC03BC" w:rsidP="00DC03B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C03BC" w:rsidRPr="00A808DD">
              <w:rPr>
                <w:rFonts w:ascii="Calibri" w:hAnsi="Calibri" w:cs="Calibri"/>
              </w:rPr>
              <w:t>-----</w:t>
            </w:r>
          </w:p>
          <w:p w:rsidR="00DC03BC" w:rsidRPr="00A808DD" w:rsidRDefault="00DC03BC" w:rsidP="00391CF0">
            <w:pPr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rPr>
                <w:rFonts w:ascii="Calibri" w:hAnsi="Calibri" w:cs="Calibri"/>
              </w:rPr>
            </w:pPr>
          </w:p>
          <w:p w:rsidR="00DC03BC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  <w:p w:rsidR="00DC03BC" w:rsidRPr="007A40CA" w:rsidRDefault="00DC03BC" w:rsidP="00391CF0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CB517B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ΑΝΑΚΟΙΝΟΠΟΙΗΣΗ ΣΤΟ ΟΡΘΟ</w:t>
            </w: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741" w:type="dxa"/>
              <w:tblLayout w:type="fixed"/>
              <w:tblLook w:val="01E0"/>
            </w:tblPr>
            <w:tblGrid>
              <w:gridCol w:w="893"/>
              <w:gridCol w:w="3848"/>
            </w:tblGrid>
            <w:tr w:rsidR="00DC03BC" w:rsidRPr="00A808DD" w:rsidTr="00DC03BC">
              <w:trPr>
                <w:trHeight w:val="229"/>
              </w:trPr>
              <w:tc>
                <w:tcPr>
                  <w:tcW w:w="4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23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-03-2016</w:t>
                  </w:r>
                </w:p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DC03BC" w:rsidRPr="006D77B8" w:rsidRDefault="00DC03BC" w:rsidP="00391CF0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6D77B8" w:rsidRPr="006D77B8">
                    <w:rPr>
                      <w:rFonts w:ascii="Calibri" w:hAnsi="Calibri" w:cs="Calibri"/>
                      <w:b/>
                      <w:bCs/>
                    </w:rPr>
                    <w:t>7</w:t>
                  </w:r>
                  <w:r w:rsidR="006D77B8">
                    <w:rPr>
                      <w:rFonts w:ascii="Calibri" w:hAnsi="Calibri" w:cs="Calibri"/>
                      <w:b/>
                      <w:bCs/>
                      <w:lang w:val="en-US"/>
                    </w:rPr>
                    <w:t>85</w:t>
                  </w:r>
                </w:p>
              </w:tc>
            </w:tr>
            <w:tr w:rsidR="00DC03BC" w:rsidRPr="00A808DD" w:rsidTr="00DC03BC">
              <w:trPr>
                <w:trHeight w:val="123"/>
              </w:trPr>
              <w:tc>
                <w:tcPr>
                  <w:tcW w:w="4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C03BC" w:rsidRPr="00A808DD" w:rsidTr="00DC03BC">
              <w:trPr>
                <w:trHeight w:val="129"/>
              </w:trPr>
              <w:tc>
                <w:tcPr>
                  <w:tcW w:w="4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DC03BC" w:rsidRPr="00A808DD" w:rsidTr="00DC03BC">
              <w:trPr>
                <w:trHeight w:val="252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C54DAD" w:rsidRDefault="00EB668E" w:rsidP="00391CF0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τη Δ/νση</w:t>
                  </w:r>
                  <w:r w:rsidR="00DC03BC">
                    <w:rPr>
                      <w:rFonts w:ascii="Calibri" w:hAnsi="Calibri" w:cs="Calibri"/>
                    </w:rPr>
                    <w:t xml:space="preserve"> Δ.Ε. Αν. Θεσσαλονίκης</w:t>
                  </w:r>
                </w:p>
              </w:tc>
            </w:tr>
            <w:tr w:rsidR="00DC03BC" w:rsidRPr="00A808DD" w:rsidTr="00DC03BC">
              <w:trPr>
                <w:trHeight w:val="123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29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88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661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CB1AF2" w:rsidRDefault="00DC03BC" w:rsidP="00DC03BC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Περιφερειακή Δ/νση Δ</w:t>
                  </w:r>
                  <w:r w:rsidRPr="00CB1AF2">
                    <w:rPr>
                      <w:rFonts w:ascii="Calibri" w:hAnsi="Calibri" w:cs="Calibri"/>
                    </w:rPr>
                    <w:t>/θμιας Εκπ/</w:t>
                  </w:r>
                  <w:r w:rsidRPr="00C06E41">
                    <w:rPr>
                      <w:rFonts w:ascii="Calibri" w:hAnsi="Calibri" w:cs="Calibri"/>
                    </w:rPr>
                    <w:t>σης Κεντρικής Μακεδονίας</w:t>
                  </w:r>
                </w:p>
                <w:p w:rsidR="00DC03BC" w:rsidRPr="007A40CA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23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129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DC03BC" w:rsidRPr="00A808DD" w:rsidTr="00DC03BC">
              <w:trPr>
                <w:trHeight w:val="252"/>
              </w:trPr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3BC" w:rsidRPr="00A808DD" w:rsidRDefault="00DC03BC" w:rsidP="00391CF0">
                  <w:pPr>
                    <w:rPr>
                      <w:rFonts w:ascii="Calibri" w:hAnsi="Calibri" w:cs="Calibri"/>
                    </w:rPr>
                  </w:pPr>
                </w:p>
                <w:p w:rsidR="00DC03BC" w:rsidRPr="00A808DD" w:rsidRDefault="00DC03BC" w:rsidP="00391CF0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DC03BC" w:rsidRPr="00A808DD" w:rsidRDefault="00DC03BC" w:rsidP="00391CF0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DC03BC" w:rsidRPr="00A808DD" w:rsidRDefault="00DC03BC" w:rsidP="00391CF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DC03BC" w:rsidRPr="00A808DD" w:rsidRDefault="00DC03BC" w:rsidP="00DC03BC">
      <w:pPr>
        <w:pStyle w:val="a4"/>
        <w:jc w:val="both"/>
        <w:rPr>
          <w:rFonts w:ascii="Calibri" w:hAnsi="Calibri" w:cs="Calibri"/>
          <w:b/>
          <w:bCs/>
        </w:rPr>
      </w:pPr>
    </w:p>
    <w:p w:rsidR="00DC03BC" w:rsidRPr="00BE39E6" w:rsidRDefault="00DC03BC" w:rsidP="00DC03BC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DC03BC" w:rsidRPr="00DC03BC" w:rsidRDefault="00DC03BC" w:rsidP="00DC03BC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Δ/νσης Εκπ/σης Κ.Μακεδονίας</w:t>
      </w:r>
      <w:r w:rsidRPr="00DC03BC">
        <w:rPr>
          <w:rFonts w:ascii="Calibri" w:hAnsi="Calibri" w:cs="Calibri"/>
          <w:b/>
          <w:bCs/>
        </w:rPr>
        <w:t>:</w:t>
      </w:r>
      <w:r w:rsidR="00CB517B">
        <w:rPr>
          <w:rFonts w:ascii="Calibri" w:hAnsi="Calibri" w:cs="Calibri"/>
          <w:b/>
          <w:bCs/>
        </w:rPr>
        <w:t xml:space="preserve"> 11975/23-03-2016</w:t>
      </w:r>
    </w:p>
    <w:p w:rsidR="00DC03BC" w:rsidRPr="00F94C4F" w:rsidRDefault="00DC03BC" w:rsidP="00DC03BC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DC03BC" w:rsidRPr="00A808DD" w:rsidRDefault="00DC03BC" w:rsidP="00DC03BC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>
        <w:rPr>
          <w:rFonts w:ascii="Calibri" w:hAnsi="Calibri" w:cs="Arial"/>
        </w:rPr>
        <w:t>«Διδακτική Κοινωνικών Επιστημών-Μεθοδολογία έρευνας στη διδακτική πράξη»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Τρίτη 29/03/2016 </w:t>
      </w:r>
      <w:r w:rsidR="00CB517B">
        <w:rPr>
          <w:rFonts w:ascii="Calibri" w:hAnsi="Calibri" w:cs="Arial"/>
        </w:rPr>
        <w:t xml:space="preserve">και ώρες 12.00-14.00, </w:t>
      </w:r>
      <w:r>
        <w:rPr>
          <w:rFonts w:ascii="Calibri" w:hAnsi="Calibri" w:cs="Calibri"/>
        </w:rPr>
        <w:t>στο 2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Καλαμαριάς (Θεμ. Σοφούλη 114, Καλαμαριά, Θεσσαλονίκη).</w:t>
      </w:r>
      <w:r>
        <w:rPr>
          <w:rFonts w:ascii="Calibri" w:hAnsi="Calibri" w:cs="Arial"/>
        </w:rPr>
        <w:t xml:space="preserve"> </w:t>
      </w:r>
      <w:r w:rsidRPr="00C413C3">
        <w:rPr>
          <w:rFonts w:ascii="Calibri" w:hAnsi="Calibri" w:cs="Calibri"/>
        </w:rPr>
        <w:t>Παρακαλούνται οι κ.κ Διευθυντές/ντριες να διευκολύνουν τις/τους εκπ/κούς</w:t>
      </w:r>
      <w:r>
        <w:rPr>
          <w:rFonts w:ascii="Calibri" w:hAnsi="Calibri" w:cs="Calibri"/>
        </w:rPr>
        <w:t>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DC03BC" w:rsidRPr="00A808DD" w:rsidRDefault="00DC03BC" w:rsidP="00DC03BC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DC03BC" w:rsidRPr="00A808DD" w:rsidRDefault="00DC03BC" w:rsidP="00DC03BC">
      <w:pPr>
        <w:pStyle w:val="a4"/>
        <w:jc w:val="both"/>
        <w:rPr>
          <w:rFonts w:ascii="Calibri" w:hAnsi="Calibri" w:cs="Calibri"/>
          <w:b/>
          <w:bCs/>
        </w:rPr>
      </w:pPr>
    </w:p>
    <w:p w:rsidR="00DC03BC" w:rsidRDefault="00DC03BC" w:rsidP="00DC03BC"/>
    <w:p w:rsidR="00DC03BC" w:rsidRDefault="00DC03BC" w:rsidP="00DC03BC"/>
    <w:p w:rsidR="00DC03BC" w:rsidRDefault="00DC03BC" w:rsidP="00DC03BC"/>
    <w:p w:rsidR="00DC03BC" w:rsidRDefault="00DC03BC" w:rsidP="00DC03BC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E17" w:rsidRDefault="002D5E17" w:rsidP="00561E7E">
      <w:r>
        <w:separator/>
      </w:r>
    </w:p>
  </w:endnote>
  <w:endnote w:type="continuationSeparator" w:id="1">
    <w:p w:rsidR="002D5E17" w:rsidRDefault="002D5E17" w:rsidP="0056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604236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2D5E1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E17" w:rsidRDefault="002D5E17" w:rsidP="00561E7E">
      <w:r>
        <w:separator/>
      </w:r>
    </w:p>
  </w:footnote>
  <w:footnote w:type="continuationSeparator" w:id="1">
    <w:p w:rsidR="002D5E17" w:rsidRDefault="002D5E17" w:rsidP="0056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BC"/>
    <w:rsid w:val="0002604A"/>
    <w:rsid w:val="000D3772"/>
    <w:rsid w:val="00117E45"/>
    <w:rsid w:val="001F21EA"/>
    <w:rsid w:val="002D5E17"/>
    <w:rsid w:val="004318FF"/>
    <w:rsid w:val="00561E7E"/>
    <w:rsid w:val="005B7D15"/>
    <w:rsid w:val="00604236"/>
    <w:rsid w:val="006873F3"/>
    <w:rsid w:val="006D77B8"/>
    <w:rsid w:val="00A01CC1"/>
    <w:rsid w:val="00A25E70"/>
    <w:rsid w:val="00A74D65"/>
    <w:rsid w:val="00AF0D49"/>
    <w:rsid w:val="00C15A0B"/>
    <w:rsid w:val="00CB517B"/>
    <w:rsid w:val="00DC03BC"/>
    <w:rsid w:val="00EB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BC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03BC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DC03BC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DC03BC"/>
  </w:style>
  <w:style w:type="character" w:customStyle="1" w:styleId="Char0">
    <w:name w:val="Κείμενο σχολίου Char"/>
    <w:basedOn w:val="a0"/>
    <w:link w:val="a4"/>
    <w:uiPriority w:val="99"/>
    <w:semiHidden/>
    <w:rsid w:val="00DC03BC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DC0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DC03BC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DC03BC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DC03B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03BC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Sx.Symb</cp:lastModifiedBy>
  <cp:revision>10</cp:revision>
  <dcterms:created xsi:type="dcterms:W3CDTF">2016-03-23T06:57:00Z</dcterms:created>
  <dcterms:modified xsi:type="dcterms:W3CDTF">2016-03-23T13:03:00Z</dcterms:modified>
</cp:coreProperties>
</file>