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C5FC" w14:textId="1B118DC9" w:rsidR="00F3201C" w:rsidRDefault="00896A7B" w:rsidP="00F3201C">
      <w:pPr>
        <w:jc w:val="center"/>
        <w:rPr>
          <w:rStyle w:val="a7"/>
        </w:rPr>
      </w:pPr>
      <w:r w:rsidRPr="00896A7B">
        <w:rPr>
          <w:b/>
          <w:bCs/>
          <w:sz w:val="28"/>
          <w:szCs w:val="28"/>
        </w:rPr>
        <w:t>ΣΧΕΔΙΑΓΡΑΜΜΑ</w:t>
      </w:r>
      <w:r w:rsidRPr="00896A7B">
        <w:rPr>
          <w:b/>
          <w:bCs/>
          <w:sz w:val="24"/>
          <w:szCs w:val="24"/>
        </w:rPr>
        <w:t xml:space="preserve"> </w:t>
      </w:r>
      <w:r w:rsidR="00F3201C">
        <w:rPr>
          <w:b/>
          <w:bCs/>
          <w:sz w:val="28"/>
          <w:szCs w:val="28"/>
        </w:rPr>
        <w:t xml:space="preserve">ΕΠΑΝΑΛΗΠΤΙΚΟΥ </w:t>
      </w:r>
      <w:r w:rsidR="00F3201C" w:rsidRPr="002F3845">
        <w:rPr>
          <w:b/>
          <w:bCs/>
          <w:sz w:val="28"/>
          <w:szCs w:val="28"/>
        </w:rPr>
        <w:t>ΜΑΘΗΜΑΤΟΣ</w:t>
      </w:r>
      <w:r w:rsidR="00F3201C">
        <w:rPr>
          <w:b/>
          <w:bCs/>
          <w:sz w:val="28"/>
          <w:szCs w:val="28"/>
        </w:rPr>
        <w:t xml:space="preserve"> ΓΙΑ ΕξΑΕ</w:t>
      </w:r>
      <w:r w:rsidR="00F3201C">
        <w:rPr>
          <w:b/>
          <w:bCs/>
          <w:sz w:val="28"/>
          <w:szCs w:val="28"/>
        </w:rPr>
        <w:t xml:space="preserve"> </w:t>
      </w:r>
    </w:p>
    <w:p w14:paraId="5AA49C56" w14:textId="0400C9F8" w:rsidR="005322DB" w:rsidRPr="00896A7B" w:rsidRDefault="005322DB" w:rsidP="00896A7B">
      <w:pPr>
        <w:jc w:val="center"/>
        <w:rPr>
          <w:b/>
          <w:bCs/>
          <w:sz w:val="24"/>
          <w:szCs w:val="24"/>
        </w:rPr>
      </w:pPr>
      <w:r w:rsidRPr="00896A7B">
        <w:rPr>
          <w:b/>
          <w:bCs/>
          <w:sz w:val="24"/>
          <w:szCs w:val="24"/>
        </w:rPr>
        <w:t>ΚΕΦ.6</w:t>
      </w:r>
      <w:r w:rsidR="009365E4" w:rsidRPr="00896A7B">
        <w:rPr>
          <w:b/>
          <w:bCs/>
          <w:sz w:val="24"/>
          <w:szCs w:val="24"/>
        </w:rPr>
        <w:t xml:space="preserve"> ΤΗΣ ΚΟΙΝΩΝΙΟΛΟΓΙΑΣ Γ’ ΓΕΛ</w:t>
      </w:r>
      <w:r w:rsidRPr="00896A7B">
        <w:rPr>
          <w:b/>
          <w:bCs/>
          <w:sz w:val="24"/>
          <w:szCs w:val="24"/>
        </w:rPr>
        <w:t xml:space="preserve">: </w:t>
      </w:r>
      <w:r w:rsidR="002F3845" w:rsidRPr="00896A7B">
        <w:rPr>
          <w:b/>
          <w:bCs/>
          <w:sz w:val="24"/>
          <w:szCs w:val="24"/>
        </w:rPr>
        <w:t>«</w:t>
      </w:r>
      <w:r w:rsidRPr="00896A7B">
        <w:rPr>
          <w:b/>
          <w:bCs/>
          <w:sz w:val="24"/>
          <w:szCs w:val="24"/>
        </w:rPr>
        <w:t>ΕΡΓΑΣΙΑ, ΑΝΕΡΓΙΑ ΚΑΙ ΚΟΙΝΩΝΙΚΕΣ ΑΝΙΣΟΤΗΤΕΣ</w:t>
      </w:r>
      <w:r w:rsidR="002F3845" w:rsidRPr="00896A7B">
        <w:rPr>
          <w:b/>
          <w:bCs/>
          <w:sz w:val="24"/>
          <w:szCs w:val="24"/>
        </w:rPr>
        <w:t>»</w:t>
      </w:r>
    </w:p>
    <w:p w14:paraId="5B026391" w14:textId="77777777" w:rsidR="00896A7B" w:rsidRDefault="00896A7B" w:rsidP="00B17F35">
      <w:pPr>
        <w:rPr>
          <w:b/>
          <w:bCs/>
          <w:sz w:val="28"/>
          <w:szCs w:val="28"/>
        </w:rPr>
      </w:pPr>
    </w:p>
    <w:p w14:paraId="5DCAC650" w14:textId="48896C09" w:rsidR="00B17F35" w:rsidRDefault="005322DB" w:rsidP="00B17F35">
      <w:pPr>
        <w:rPr>
          <w:b/>
          <w:bCs/>
          <w:sz w:val="28"/>
          <w:szCs w:val="28"/>
        </w:rPr>
      </w:pPr>
      <w:bookmarkStart w:id="0" w:name="_GoBack"/>
      <w:bookmarkEnd w:id="0"/>
      <w:r w:rsidRPr="002F3845">
        <w:rPr>
          <w:b/>
          <w:bCs/>
          <w:sz w:val="28"/>
          <w:szCs w:val="28"/>
        </w:rPr>
        <w:t>Τι είναι εργασία?</w:t>
      </w:r>
      <w:r w:rsidR="00B17F35" w:rsidRPr="00B17F35">
        <w:rPr>
          <w:b/>
          <w:bCs/>
          <w:sz w:val="28"/>
          <w:szCs w:val="28"/>
        </w:rPr>
        <w:t xml:space="preserve"> </w:t>
      </w:r>
    </w:p>
    <w:p w14:paraId="4726E0C6" w14:textId="77777777" w:rsidR="005322DB" w:rsidRDefault="005322DB" w:rsidP="002F3845">
      <w:pPr>
        <w:pStyle w:val="a3"/>
        <w:numPr>
          <w:ilvl w:val="0"/>
          <w:numId w:val="11"/>
        </w:numPr>
        <w:autoSpaceDE w:val="0"/>
        <w:autoSpaceDN w:val="0"/>
        <w:adjustRightInd w:val="0"/>
        <w:spacing w:after="0" w:line="240" w:lineRule="auto"/>
      </w:pPr>
      <w:r w:rsidRPr="00D7401C">
        <w:rPr>
          <w:b/>
          <w:bCs/>
        </w:rPr>
        <w:t>Εισαγωγή-Ορισμός</w:t>
      </w:r>
      <w:r w:rsidRPr="007A7C44">
        <w:rPr>
          <w:b/>
          <w:bCs/>
        </w:rPr>
        <w:t>:</w:t>
      </w:r>
      <w:r>
        <w:t xml:space="preserve">  Ο άνθρωπος εργάζεται για να επιβιώσει, για να δημιουργήσει, αλλά και για να προσφέρει στο κοινωνικό σύνολο. Η εργασία είναι μια δυναμική δραστηριότητα κατά την οποία το άτομο αξιοποιεί το σύνολο των φυσικών και των νοητικών ικανοτήτων του. Αυτή η ανθρώπινη δραστηριότητα αποσκοπεί στην επεξεργασία της ύλης και στο μετασχηματισμό της σε χρήσιμα αγαθά, δηλαδή στην παραγωγή ενός προϊόντος ή μιας υπηρεσίας. </w:t>
      </w:r>
    </w:p>
    <w:p w14:paraId="3989F37B" w14:textId="77777777" w:rsidR="005322DB" w:rsidRPr="00424FE2" w:rsidRDefault="005322DB" w:rsidP="002F3845">
      <w:pPr>
        <w:pStyle w:val="a3"/>
        <w:numPr>
          <w:ilvl w:val="0"/>
          <w:numId w:val="11"/>
        </w:numPr>
        <w:autoSpaceDE w:val="0"/>
        <w:autoSpaceDN w:val="0"/>
        <w:adjustRightInd w:val="0"/>
        <w:spacing w:after="0" w:line="240" w:lineRule="auto"/>
      </w:pPr>
      <w:r>
        <w:rPr>
          <w:b/>
          <w:bCs/>
        </w:rPr>
        <w:t>Ο ρόλος της εργασίας στη ζωή των ανθρώπων</w:t>
      </w:r>
    </w:p>
    <w:p w14:paraId="7C4E9091" w14:textId="77777777" w:rsidR="005322DB" w:rsidRDefault="005322DB" w:rsidP="005322DB">
      <w:pPr>
        <w:pStyle w:val="a3"/>
        <w:autoSpaceDE w:val="0"/>
        <w:autoSpaceDN w:val="0"/>
        <w:adjustRightInd w:val="0"/>
        <w:spacing w:after="0" w:line="240" w:lineRule="auto"/>
      </w:pPr>
    </w:p>
    <w:p w14:paraId="6D0D178A" w14:textId="77777777" w:rsidR="005322DB" w:rsidRDefault="005322DB" w:rsidP="005322DB">
      <w:pPr>
        <w:autoSpaceDE w:val="0"/>
        <w:autoSpaceDN w:val="0"/>
        <w:adjustRightInd w:val="0"/>
        <w:spacing w:after="0" w:line="240" w:lineRule="auto"/>
      </w:pPr>
      <w:r>
        <w:rPr>
          <w:noProof/>
        </w:rPr>
        <w:drawing>
          <wp:inline distT="0" distB="0" distL="0" distR="0" wp14:anchorId="6C30C7D4" wp14:editId="266F0BE0">
            <wp:extent cx="5419725" cy="3105150"/>
            <wp:effectExtent l="0" t="0" r="95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A4CF58E" w14:textId="77777777" w:rsidR="005322DB" w:rsidRDefault="005322DB" w:rsidP="005322DB">
      <w:pPr>
        <w:autoSpaceDE w:val="0"/>
        <w:autoSpaceDN w:val="0"/>
        <w:adjustRightInd w:val="0"/>
        <w:spacing w:after="0" w:line="240" w:lineRule="auto"/>
      </w:pPr>
    </w:p>
    <w:p w14:paraId="65751C21" w14:textId="77777777" w:rsidR="005322DB" w:rsidRPr="007A7C44" w:rsidRDefault="005322DB" w:rsidP="005322DB">
      <w:pPr>
        <w:autoSpaceDE w:val="0"/>
        <w:autoSpaceDN w:val="0"/>
        <w:adjustRightInd w:val="0"/>
        <w:spacing w:after="0" w:line="240" w:lineRule="auto"/>
        <w:rPr>
          <w:color w:val="FFFFFF" w:themeColor="background1"/>
        </w:rPr>
      </w:pPr>
      <w:r>
        <w:rPr>
          <w:b/>
          <w:bCs/>
          <w:color w:val="FFC000"/>
          <w:sz w:val="28"/>
          <w:szCs w:val="28"/>
        </w:rPr>
        <w:t xml:space="preserve">                                        </w:t>
      </w:r>
    </w:p>
    <w:p w14:paraId="58C50C22" w14:textId="77777777" w:rsidR="005322DB" w:rsidRDefault="005322DB" w:rsidP="002F3845">
      <w:pPr>
        <w:pStyle w:val="a3"/>
        <w:numPr>
          <w:ilvl w:val="0"/>
          <w:numId w:val="22"/>
        </w:numPr>
        <w:autoSpaceDE w:val="0"/>
        <w:autoSpaceDN w:val="0"/>
        <w:adjustRightInd w:val="0"/>
        <w:spacing w:after="0" w:line="240" w:lineRule="auto"/>
      </w:pPr>
      <w:r>
        <w:t>Διαφοροποίηση της εργασίας με την εμφάνιση της μισθωτής εργασίας (</w:t>
      </w:r>
      <w:r w:rsidRPr="00D7401C">
        <w:rPr>
          <w:lang w:val="en-US"/>
        </w:rPr>
        <w:t>M</w:t>
      </w:r>
      <w:r w:rsidRPr="00D7401C">
        <w:t>.</w:t>
      </w:r>
      <w:r w:rsidRPr="00D7401C">
        <w:rPr>
          <w:lang w:val="en-US"/>
        </w:rPr>
        <w:t>Weber</w:t>
      </w:r>
      <w:r w:rsidRPr="00D7401C">
        <w:t xml:space="preserve">, </w:t>
      </w:r>
      <w:r>
        <w:t>Λούθηρος)</w:t>
      </w:r>
    </w:p>
    <w:p w14:paraId="1A6F4EA5" w14:textId="77777777" w:rsidR="005322DB" w:rsidRDefault="005322DB" w:rsidP="002F3845">
      <w:pPr>
        <w:pStyle w:val="a3"/>
        <w:numPr>
          <w:ilvl w:val="0"/>
          <w:numId w:val="22"/>
        </w:numPr>
        <w:autoSpaceDE w:val="0"/>
        <w:autoSpaceDN w:val="0"/>
        <w:adjustRightInd w:val="0"/>
        <w:spacing w:after="0" w:line="240" w:lineRule="auto"/>
      </w:pPr>
      <w:r>
        <w:t>Άθλιες συνθήκες εργασίας, παιδική εργασία</w:t>
      </w:r>
    </w:p>
    <w:p w14:paraId="3B28BEB3" w14:textId="77777777" w:rsidR="005322DB" w:rsidRPr="00D7401C" w:rsidRDefault="005322DB" w:rsidP="002F3845">
      <w:pPr>
        <w:pStyle w:val="a3"/>
        <w:numPr>
          <w:ilvl w:val="0"/>
          <w:numId w:val="22"/>
        </w:numPr>
        <w:autoSpaceDE w:val="0"/>
        <w:autoSpaceDN w:val="0"/>
        <w:adjustRightInd w:val="0"/>
        <w:spacing w:after="0" w:line="240" w:lineRule="auto"/>
      </w:pPr>
      <w:r>
        <w:t>Το δικαίωμα της εργασίας στις σύγχρονες κοινωνίες</w:t>
      </w:r>
    </w:p>
    <w:p w14:paraId="252899B1" w14:textId="77777777" w:rsidR="005322DB" w:rsidRDefault="005322DB" w:rsidP="005322DB">
      <w:pPr>
        <w:autoSpaceDE w:val="0"/>
        <w:autoSpaceDN w:val="0"/>
        <w:adjustRightInd w:val="0"/>
        <w:spacing w:after="0" w:line="240" w:lineRule="auto"/>
      </w:pPr>
    </w:p>
    <w:p w14:paraId="219CEBC7" w14:textId="77777777" w:rsidR="005322DB" w:rsidRPr="002F3845" w:rsidRDefault="005322DB" w:rsidP="005322DB">
      <w:pPr>
        <w:pStyle w:val="a3"/>
        <w:numPr>
          <w:ilvl w:val="0"/>
          <w:numId w:val="3"/>
        </w:numPr>
        <w:autoSpaceDE w:val="0"/>
        <w:autoSpaceDN w:val="0"/>
        <w:adjustRightInd w:val="0"/>
        <w:spacing w:after="0" w:line="240" w:lineRule="auto"/>
        <w:rPr>
          <w:b/>
          <w:bCs/>
          <w:sz w:val="28"/>
          <w:szCs w:val="28"/>
        </w:rPr>
      </w:pPr>
      <w:r w:rsidRPr="002F3845">
        <w:rPr>
          <w:b/>
          <w:bCs/>
          <w:sz w:val="28"/>
          <w:szCs w:val="28"/>
        </w:rPr>
        <w:t>6.1.1. Οργάνωση της παραγωγής και μορφές εργασίας:</w:t>
      </w:r>
    </w:p>
    <w:p w14:paraId="1C0DE7EB" w14:textId="77777777" w:rsidR="005322DB" w:rsidRPr="00A8765D" w:rsidRDefault="005322DB" w:rsidP="005322DB">
      <w:pPr>
        <w:pStyle w:val="a3"/>
        <w:numPr>
          <w:ilvl w:val="0"/>
          <w:numId w:val="4"/>
        </w:numPr>
        <w:autoSpaceDE w:val="0"/>
        <w:autoSpaceDN w:val="0"/>
        <w:adjustRightInd w:val="0"/>
        <w:spacing w:after="0" w:line="240" w:lineRule="auto"/>
        <w:rPr>
          <w:b/>
          <w:bCs/>
        </w:rPr>
      </w:pPr>
      <w:r w:rsidRPr="00A8765D">
        <w:rPr>
          <w:b/>
          <w:bCs/>
        </w:rPr>
        <w:t>Έννοια του καταμερισμού εργασίας</w:t>
      </w:r>
    </w:p>
    <w:p w14:paraId="5C86E5CE" w14:textId="77777777" w:rsidR="005322DB" w:rsidRPr="00A8765D" w:rsidRDefault="005322DB" w:rsidP="005322DB">
      <w:pPr>
        <w:pStyle w:val="a3"/>
        <w:numPr>
          <w:ilvl w:val="0"/>
          <w:numId w:val="4"/>
        </w:numPr>
        <w:autoSpaceDE w:val="0"/>
        <w:autoSpaceDN w:val="0"/>
        <w:adjustRightInd w:val="0"/>
        <w:spacing w:after="0" w:line="240" w:lineRule="auto"/>
        <w:rPr>
          <w:b/>
          <w:bCs/>
        </w:rPr>
      </w:pPr>
      <w:r w:rsidRPr="00A8765D">
        <w:rPr>
          <w:b/>
          <w:bCs/>
        </w:rPr>
        <w:t>Οπτική συναίνεσης (Ντυρκέμ)</w:t>
      </w:r>
    </w:p>
    <w:p w14:paraId="3E2AFBF5" w14:textId="77777777" w:rsidR="005322DB" w:rsidRPr="00A8765D" w:rsidRDefault="005322DB" w:rsidP="005322DB">
      <w:pPr>
        <w:pStyle w:val="a3"/>
        <w:numPr>
          <w:ilvl w:val="0"/>
          <w:numId w:val="4"/>
        </w:numPr>
        <w:autoSpaceDE w:val="0"/>
        <w:autoSpaceDN w:val="0"/>
        <w:adjustRightInd w:val="0"/>
        <w:spacing w:after="0" w:line="240" w:lineRule="auto"/>
        <w:rPr>
          <w:b/>
          <w:bCs/>
        </w:rPr>
      </w:pPr>
      <w:r w:rsidRPr="00A8765D">
        <w:rPr>
          <w:b/>
          <w:bCs/>
        </w:rPr>
        <w:t>Οπτική σύγκρουσης (Μαρξ)</w:t>
      </w:r>
    </w:p>
    <w:p w14:paraId="1210C3F8" w14:textId="77777777" w:rsidR="005322DB" w:rsidRPr="00A8765D" w:rsidRDefault="005322DB" w:rsidP="005322DB">
      <w:pPr>
        <w:pStyle w:val="a3"/>
        <w:numPr>
          <w:ilvl w:val="0"/>
          <w:numId w:val="4"/>
        </w:numPr>
        <w:autoSpaceDE w:val="0"/>
        <w:autoSpaceDN w:val="0"/>
        <w:adjustRightInd w:val="0"/>
        <w:spacing w:after="0" w:line="240" w:lineRule="auto"/>
        <w:rPr>
          <w:b/>
          <w:bCs/>
        </w:rPr>
      </w:pPr>
      <w:r w:rsidRPr="00A8765D">
        <w:rPr>
          <w:b/>
          <w:bCs/>
        </w:rPr>
        <w:t>Έννοια υπεραξίας</w:t>
      </w:r>
    </w:p>
    <w:p w14:paraId="283AAC08" w14:textId="77777777" w:rsidR="005322DB" w:rsidRDefault="005322DB" w:rsidP="005322DB">
      <w:pPr>
        <w:autoSpaceDE w:val="0"/>
        <w:autoSpaceDN w:val="0"/>
        <w:adjustRightInd w:val="0"/>
        <w:spacing w:after="0" w:line="240" w:lineRule="auto"/>
      </w:pPr>
    </w:p>
    <w:p w14:paraId="6DE66574" w14:textId="77777777" w:rsidR="005322DB" w:rsidRDefault="005322DB" w:rsidP="005322DB">
      <w:pPr>
        <w:autoSpaceDE w:val="0"/>
        <w:autoSpaceDN w:val="0"/>
        <w:adjustRightInd w:val="0"/>
        <w:spacing w:after="0" w:line="240" w:lineRule="auto"/>
        <w:rPr>
          <w:b/>
          <w:bCs/>
          <w:sz w:val="28"/>
          <w:szCs w:val="28"/>
        </w:rPr>
      </w:pPr>
      <w:r>
        <w:rPr>
          <w:noProof/>
        </w:rPr>
        <w:lastRenderedPageBreak/>
        <w:drawing>
          <wp:inline distT="0" distB="0" distL="0" distR="0" wp14:anchorId="0D274D98" wp14:editId="37D8830E">
            <wp:extent cx="6181725" cy="4743450"/>
            <wp:effectExtent l="0" t="0" r="47625"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CEF5F9" w14:textId="77777777" w:rsidR="00C42DAE" w:rsidRDefault="00C42DAE" w:rsidP="005322DB">
      <w:pPr>
        <w:autoSpaceDE w:val="0"/>
        <w:autoSpaceDN w:val="0"/>
        <w:adjustRightInd w:val="0"/>
        <w:spacing w:after="0" w:line="240" w:lineRule="auto"/>
        <w:rPr>
          <w:b/>
          <w:bCs/>
          <w:sz w:val="28"/>
          <w:szCs w:val="28"/>
        </w:rPr>
      </w:pPr>
    </w:p>
    <w:p w14:paraId="30BF1B6A" w14:textId="77777777" w:rsidR="005322DB" w:rsidRPr="00EC5338" w:rsidRDefault="005322DB" w:rsidP="005322DB">
      <w:pPr>
        <w:autoSpaceDE w:val="0"/>
        <w:autoSpaceDN w:val="0"/>
        <w:adjustRightInd w:val="0"/>
        <w:spacing w:after="0" w:line="240" w:lineRule="auto"/>
        <w:rPr>
          <w:b/>
          <w:bCs/>
          <w:sz w:val="28"/>
          <w:szCs w:val="28"/>
        </w:rPr>
      </w:pPr>
      <w:r w:rsidRPr="00EC5338">
        <w:rPr>
          <w:b/>
          <w:bCs/>
          <w:sz w:val="28"/>
          <w:szCs w:val="28"/>
        </w:rPr>
        <w:t xml:space="preserve">Η εφαρμογή των μοντέλων </w:t>
      </w:r>
      <w:r w:rsidRPr="00EC5338">
        <w:rPr>
          <w:b/>
          <w:bCs/>
          <w:sz w:val="28"/>
          <w:szCs w:val="28"/>
          <w:lang w:val="en-US"/>
        </w:rPr>
        <w:t>Taylor</w:t>
      </w:r>
      <w:r w:rsidRPr="00EC5338">
        <w:rPr>
          <w:b/>
          <w:bCs/>
          <w:sz w:val="28"/>
          <w:szCs w:val="28"/>
        </w:rPr>
        <w:t xml:space="preserve"> &amp; </w:t>
      </w:r>
      <w:r w:rsidRPr="00EC5338">
        <w:rPr>
          <w:b/>
          <w:bCs/>
          <w:sz w:val="28"/>
          <w:szCs w:val="28"/>
          <w:lang w:val="en-US"/>
        </w:rPr>
        <w:t>Ford</w:t>
      </w:r>
      <w:r w:rsidRPr="00EC5338">
        <w:rPr>
          <w:b/>
          <w:bCs/>
          <w:sz w:val="28"/>
          <w:szCs w:val="28"/>
        </w:rPr>
        <w:t xml:space="preserve"> επέτρεψε:</w:t>
      </w:r>
    </w:p>
    <w:p w14:paraId="2E8B6FB3" w14:textId="77777777" w:rsidR="005322DB" w:rsidRDefault="005322DB" w:rsidP="005322DB">
      <w:pPr>
        <w:autoSpaceDE w:val="0"/>
        <w:autoSpaceDN w:val="0"/>
        <w:adjustRightInd w:val="0"/>
        <w:spacing w:after="0" w:line="240" w:lineRule="auto"/>
      </w:pPr>
    </w:p>
    <w:p w14:paraId="3648F6BA" w14:textId="77777777" w:rsidR="005322DB" w:rsidRDefault="005322DB" w:rsidP="005322DB">
      <w:pPr>
        <w:autoSpaceDE w:val="0"/>
        <w:autoSpaceDN w:val="0"/>
        <w:adjustRightInd w:val="0"/>
        <w:spacing w:after="0" w:line="240" w:lineRule="auto"/>
        <w:ind w:left="-709"/>
      </w:pPr>
      <w:r>
        <w:rPr>
          <w:noProof/>
        </w:rPr>
        <w:drawing>
          <wp:inline distT="0" distB="0" distL="0" distR="0" wp14:anchorId="08288AD4" wp14:editId="39AAC6E0">
            <wp:extent cx="6581775" cy="3124200"/>
            <wp:effectExtent l="0" t="0" r="9525" b="38100"/>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82E091A" w14:textId="77777777" w:rsidR="005322DB" w:rsidRPr="00B73987" w:rsidRDefault="005322DB" w:rsidP="005322DB">
      <w:pPr>
        <w:autoSpaceDE w:val="0"/>
        <w:autoSpaceDN w:val="0"/>
        <w:adjustRightInd w:val="0"/>
        <w:spacing w:after="0" w:line="240" w:lineRule="auto"/>
      </w:pPr>
    </w:p>
    <w:p w14:paraId="091FE185" w14:textId="77777777" w:rsidR="005322DB" w:rsidRDefault="005322DB" w:rsidP="005322DB">
      <w:pPr>
        <w:autoSpaceDE w:val="0"/>
        <w:autoSpaceDN w:val="0"/>
        <w:adjustRightInd w:val="0"/>
        <w:spacing w:after="0" w:line="240" w:lineRule="auto"/>
      </w:pPr>
    </w:p>
    <w:p w14:paraId="271B7233" w14:textId="77777777" w:rsidR="005322DB" w:rsidRDefault="005322DB" w:rsidP="005322DB">
      <w:pPr>
        <w:autoSpaceDE w:val="0"/>
        <w:autoSpaceDN w:val="0"/>
        <w:adjustRightInd w:val="0"/>
        <w:spacing w:after="0" w:line="240" w:lineRule="auto"/>
      </w:pPr>
    </w:p>
    <w:p w14:paraId="62F8E1EC" w14:textId="77777777" w:rsidR="005322DB" w:rsidRDefault="005322DB" w:rsidP="002F3845">
      <w:pPr>
        <w:pStyle w:val="a3"/>
        <w:numPr>
          <w:ilvl w:val="0"/>
          <w:numId w:val="12"/>
        </w:numPr>
        <w:autoSpaceDE w:val="0"/>
        <w:autoSpaceDN w:val="0"/>
        <w:adjustRightInd w:val="0"/>
        <w:spacing w:after="0" w:line="240" w:lineRule="auto"/>
      </w:pPr>
      <w:r w:rsidRPr="002F3845">
        <w:rPr>
          <w:b/>
          <w:bCs/>
        </w:rPr>
        <w:t xml:space="preserve">Κριτική </w:t>
      </w:r>
      <w:r w:rsidRPr="002F3845">
        <w:rPr>
          <w:b/>
          <w:bCs/>
          <w:lang w:val="en-US"/>
        </w:rPr>
        <w:t>Mayo</w:t>
      </w:r>
      <w:r w:rsidRPr="00EC5338">
        <w:t xml:space="preserve">: </w:t>
      </w:r>
      <w:r>
        <w:t>βελτίωση της παραγωγικότητας όχι με εντατικοποίηση και επαναλαμβανόμενη ρουτίνα που οδηγεί σε αποξένωση του εργαζόμενου από το προϊόν εργασίας του(αλλοτρίωση) αλλά με βελτίωση των συνθηκών εργασίας</w:t>
      </w:r>
    </w:p>
    <w:p w14:paraId="00FFFAF2" w14:textId="77777777" w:rsidR="005322DB" w:rsidRDefault="005322DB" w:rsidP="002F3845">
      <w:pPr>
        <w:pStyle w:val="a3"/>
        <w:autoSpaceDE w:val="0"/>
        <w:autoSpaceDN w:val="0"/>
        <w:adjustRightInd w:val="0"/>
        <w:spacing w:after="0" w:line="240" w:lineRule="auto"/>
      </w:pPr>
      <w:r>
        <w:t xml:space="preserve">Οι έρευνες του </w:t>
      </w:r>
      <w:r w:rsidRPr="002F3845">
        <w:rPr>
          <w:lang w:val="en-US"/>
        </w:rPr>
        <w:t>Mayo</w:t>
      </w:r>
      <w:r>
        <w:t xml:space="preserve"> σηματοδοτούν την απαρχή του «μοντέλου ανθρώπινων σχέσεων» στο εργασιακό περιβάλλον</w:t>
      </w:r>
    </w:p>
    <w:p w14:paraId="774AD214" w14:textId="77777777" w:rsidR="005322DB" w:rsidRPr="00380B07" w:rsidRDefault="005322DB" w:rsidP="002F3845">
      <w:pPr>
        <w:pStyle w:val="a3"/>
        <w:numPr>
          <w:ilvl w:val="0"/>
          <w:numId w:val="12"/>
        </w:numPr>
        <w:autoSpaceDE w:val="0"/>
        <w:autoSpaceDN w:val="0"/>
        <w:adjustRightInd w:val="0"/>
        <w:spacing w:after="0" w:line="240" w:lineRule="auto"/>
      </w:pPr>
      <w:r w:rsidRPr="002F3845">
        <w:rPr>
          <w:b/>
          <w:bCs/>
        </w:rPr>
        <w:t xml:space="preserve">Κριτική στα μοντέλα </w:t>
      </w:r>
      <w:r w:rsidRPr="002F3845">
        <w:rPr>
          <w:b/>
          <w:bCs/>
          <w:lang w:val="en-US"/>
        </w:rPr>
        <w:t>Taylor</w:t>
      </w:r>
      <w:r w:rsidRPr="002F3845">
        <w:rPr>
          <w:b/>
          <w:bCs/>
        </w:rPr>
        <w:t xml:space="preserve"> &amp; </w:t>
      </w:r>
      <w:r w:rsidRPr="002F3845">
        <w:rPr>
          <w:b/>
          <w:bCs/>
          <w:lang w:val="en-US"/>
        </w:rPr>
        <w:t>Ford</w:t>
      </w:r>
      <w:r w:rsidRPr="002F3845">
        <w:rPr>
          <w:b/>
          <w:bCs/>
        </w:rPr>
        <w:t xml:space="preserve"> </w:t>
      </w:r>
      <w:r>
        <w:t>για τον αποκλεισμό από την εργασιακή διαδικασία των δημιουργικών ικανοτήτων του ατόμου (φαντασία, κριτική σκέψη, συνθετική ικανότητα, συνεργασία)</w:t>
      </w:r>
    </w:p>
    <w:p w14:paraId="0C6A4401" w14:textId="77777777" w:rsidR="005322DB" w:rsidRDefault="005322DB" w:rsidP="005322DB">
      <w:pPr>
        <w:autoSpaceDE w:val="0"/>
        <w:autoSpaceDN w:val="0"/>
        <w:adjustRightInd w:val="0"/>
        <w:spacing w:after="0" w:line="240" w:lineRule="auto"/>
        <w:ind w:right="43"/>
      </w:pPr>
    </w:p>
    <w:p w14:paraId="63BF873E" w14:textId="77777777" w:rsidR="005322DB" w:rsidRDefault="005322DB" w:rsidP="002F3845">
      <w:pPr>
        <w:pStyle w:val="a3"/>
        <w:numPr>
          <w:ilvl w:val="0"/>
          <w:numId w:val="12"/>
        </w:numPr>
        <w:autoSpaceDE w:val="0"/>
        <w:autoSpaceDN w:val="0"/>
        <w:adjustRightInd w:val="0"/>
        <w:spacing w:after="0" w:line="240" w:lineRule="auto"/>
        <w:ind w:right="43"/>
      </w:pPr>
      <w:r>
        <w:t xml:space="preserve">Εφαρμογή  των μοντέλων </w:t>
      </w:r>
      <w:r w:rsidRPr="002F3845">
        <w:rPr>
          <w:lang w:val="en-US"/>
        </w:rPr>
        <w:t>Taylor</w:t>
      </w:r>
      <w:r w:rsidRPr="00A8765D">
        <w:t xml:space="preserve"> &amp; </w:t>
      </w:r>
      <w:r w:rsidRPr="002F3845">
        <w:rPr>
          <w:lang w:val="en-US"/>
        </w:rPr>
        <w:t>Ford</w:t>
      </w:r>
      <w:r>
        <w:t xml:space="preserve"> σε ΗΠΑ &amp; Ευρώπη, αμφισβήτηση, απεργίες, ως τη βελτίωση των συνθηκών και την ανάπτυξη της κοινωνικότητας των εργαζομένων στους χώρους εργασίας</w:t>
      </w:r>
    </w:p>
    <w:p w14:paraId="45B44E28" w14:textId="77777777" w:rsidR="005322DB" w:rsidRDefault="005322DB" w:rsidP="005322DB">
      <w:pPr>
        <w:autoSpaceDE w:val="0"/>
        <w:autoSpaceDN w:val="0"/>
        <w:adjustRightInd w:val="0"/>
        <w:spacing w:after="0" w:line="240" w:lineRule="auto"/>
        <w:ind w:right="43"/>
      </w:pPr>
    </w:p>
    <w:p w14:paraId="31273F4E" w14:textId="77777777" w:rsidR="005322DB" w:rsidRPr="002F3845" w:rsidRDefault="005322DB" w:rsidP="002F3845">
      <w:pPr>
        <w:pStyle w:val="a3"/>
        <w:numPr>
          <w:ilvl w:val="0"/>
          <w:numId w:val="9"/>
        </w:numPr>
        <w:autoSpaceDE w:val="0"/>
        <w:autoSpaceDN w:val="0"/>
        <w:adjustRightInd w:val="0"/>
        <w:spacing w:after="0" w:line="240" w:lineRule="auto"/>
        <w:ind w:right="43"/>
        <w:rPr>
          <w:b/>
          <w:bCs/>
          <w:sz w:val="28"/>
          <w:szCs w:val="28"/>
        </w:rPr>
      </w:pPr>
      <w:r w:rsidRPr="002F3845">
        <w:rPr>
          <w:b/>
          <w:bCs/>
          <w:sz w:val="28"/>
          <w:szCs w:val="28"/>
        </w:rPr>
        <w:t>6.1.2. Νέες μορφές απασχόλησης:</w:t>
      </w:r>
    </w:p>
    <w:p w14:paraId="49B466F5" w14:textId="77777777" w:rsidR="005322DB" w:rsidRPr="002F3845" w:rsidRDefault="005322DB" w:rsidP="005322DB">
      <w:pPr>
        <w:autoSpaceDE w:val="0"/>
        <w:autoSpaceDN w:val="0"/>
        <w:adjustRightInd w:val="0"/>
        <w:spacing w:after="0" w:line="240" w:lineRule="auto"/>
        <w:ind w:right="43"/>
        <w:rPr>
          <w:b/>
          <w:bCs/>
        </w:rPr>
      </w:pPr>
      <w:r w:rsidRPr="002F3845">
        <w:rPr>
          <w:b/>
          <w:bCs/>
        </w:rPr>
        <w:t>Εισαγωγή νέων τεχνολογιών διαμόρφωση νέας δομής εργασιακών σχέσεων και εργασιακής κουλτούρας</w:t>
      </w:r>
    </w:p>
    <w:p w14:paraId="28DE93C1" w14:textId="77777777" w:rsidR="005322DB" w:rsidRDefault="005322DB" w:rsidP="005322DB">
      <w:pPr>
        <w:autoSpaceDE w:val="0"/>
        <w:autoSpaceDN w:val="0"/>
        <w:adjustRightInd w:val="0"/>
        <w:spacing w:after="0" w:line="240" w:lineRule="auto"/>
        <w:ind w:right="43"/>
      </w:pPr>
      <w:r w:rsidRPr="002F3845">
        <w:rPr>
          <w:b/>
          <w:bCs/>
        </w:rPr>
        <w:t>Εμφάνιση νέων μορφών απασχόλησης</w:t>
      </w:r>
      <w:r>
        <w:t xml:space="preserve"> που ονομάστηκαν ευέλικτες μορφές εργασίας (μερική απασχόληση, εναλλασσόμενα ή κυλιόμενα ωράρια, εργασία από απόσταση, π.χ. τηλεργασία)</w:t>
      </w:r>
    </w:p>
    <w:p w14:paraId="7DD72947" w14:textId="77777777" w:rsidR="005322DB" w:rsidRPr="002F3845" w:rsidRDefault="005322DB" w:rsidP="005322DB">
      <w:pPr>
        <w:autoSpaceDE w:val="0"/>
        <w:autoSpaceDN w:val="0"/>
        <w:adjustRightInd w:val="0"/>
        <w:spacing w:after="0" w:line="240" w:lineRule="auto"/>
        <w:ind w:right="43"/>
        <w:rPr>
          <w:b/>
          <w:bCs/>
        </w:rPr>
      </w:pPr>
      <w:r w:rsidRPr="002F3845">
        <w:rPr>
          <w:b/>
          <w:bCs/>
        </w:rPr>
        <w:t>Συνέπειες στα δικαιώματα των εργαζομένων</w:t>
      </w:r>
    </w:p>
    <w:p w14:paraId="425784A6" w14:textId="77777777" w:rsidR="005322DB" w:rsidRPr="00380B07" w:rsidRDefault="005322DB" w:rsidP="005322DB">
      <w:pPr>
        <w:autoSpaceDE w:val="0"/>
        <w:autoSpaceDN w:val="0"/>
        <w:adjustRightInd w:val="0"/>
        <w:spacing w:after="0" w:line="240" w:lineRule="auto"/>
        <w:ind w:right="43"/>
      </w:pPr>
      <w:r>
        <w:t>Μορφές τηλε-εργασίας</w:t>
      </w:r>
      <w:r w:rsidRPr="00380B07">
        <w:t>:</w:t>
      </w:r>
    </w:p>
    <w:p w14:paraId="3288B7E3" w14:textId="77777777" w:rsidR="005322DB" w:rsidRDefault="005322DB" w:rsidP="002F3845">
      <w:pPr>
        <w:pStyle w:val="a3"/>
        <w:numPr>
          <w:ilvl w:val="0"/>
          <w:numId w:val="21"/>
        </w:numPr>
        <w:autoSpaceDE w:val="0"/>
        <w:autoSpaceDN w:val="0"/>
        <w:adjustRightInd w:val="0"/>
        <w:spacing w:after="0" w:line="240" w:lineRule="auto"/>
        <w:ind w:right="43"/>
      </w:pPr>
      <w:r>
        <w:t>Χώρος εργασίας/χώρος σπιτιού</w:t>
      </w:r>
    </w:p>
    <w:p w14:paraId="4203424D" w14:textId="77777777" w:rsidR="005322DB" w:rsidRDefault="005322DB" w:rsidP="002F3845">
      <w:pPr>
        <w:pStyle w:val="a3"/>
        <w:numPr>
          <w:ilvl w:val="0"/>
          <w:numId w:val="21"/>
        </w:numPr>
        <w:autoSpaceDE w:val="0"/>
        <w:autoSpaceDN w:val="0"/>
        <w:adjustRightInd w:val="0"/>
        <w:spacing w:after="0" w:line="240" w:lineRule="auto"/>
        <w:ind w:right="43"/>
      </w:pPr>
      <w:r>
        <w:t>Δικτύωση των χώρων εργασίας</w:t>
      </w:r>
    </w:p>
    <w:p w14:paraId="12135EB7" w14:textId="77777777" w:rsidR="005322DB" w:rsidRDefault="005322DB" w:rsidP="002F3845">
      <w:pPr>
        <w:pStyle w:val="a3"/>
        <w:numPr>
          <w:ilvl w:val="0"/>
          <w:numId w:val="21"/>
        </w:numPr>
        <w:autoSpaceDE w:val="0"/>
        <w:autoSpaceDN w:val="0"/>
        <w:adjustRightInd w:val="0"/>
        <w:spacing w:after="0" w:line="240" w:lineRule="auto"/>
        <w:ind w:right="43"/>
      </w:pPr>
      <w:r>
        <w:t>Δίκτυο πωλήσεων</w:t>
      </w:r>
    </w:p>
    <w:p w14:paraId="0C2544B0" w14:textId="77777777" w:rsidR="005322DB" w:rsidRDefault="005322DB" w:rsidP="005322DB">
      <w:pPr>
        <w:autoSpaceDE w:val="0"/>
        <w:autoSpaceDN w:val="0"/>
        <w:adjustRightInd w:val="0"/>
        <w:spacing w:after="0" w:line="240" w:lineRule="auto"/>
        <w:ind w:right="43"/>
      </w:pPr>
    </w:p>
    <w:p w14:paraId="0CC8BBE1" w14:textId="77777777" w:rsidR="005322DB" w:rsidRPr="00355F9A" w:rsidRDefault="005322DB" w:rsidP="005322DB">
      <w:pPr>
        <w:autoSpaceDE w:val="0"/>
        <w:autoSpaceDN w:val="0"/>
        <w:adjustRightInd w:val="0"/>
        <w:spacing w:after="0" w:line="240" w:lineRule="auto"/>
        <w:ind w:right="43"/>
        <w:rPr>
          <w:b/>
          <w:bCs/>
        </w:rPr>
      </w:pPr>
      <w:r w:rsidRPr="00355F9A">
        <w:rPr>
          <w:b/>
          <w:bCs/>
        </w:rPr>
        <w:t>Συνεπώς: είσοδος νέων τεχνολογιών, αλλαγές στην οργανωτική δομή της εργασίας, αναδιάρθρωση της διαδικασίας παραγωγής και αλλαγές στην εργασιακή κουλτούρα</w:t>
      </w:r>
    </w:p>
    <w:p w14:paraId="0BDC5319" w14:textId="77777777" w:rsidR="005322DB" w:rsidRPr="00380B07" w:rsidRDefault="005322DB" w:rsidP="005322DB">
      <w:pPr>
        <w:autoSpaceDE w:val="0"/>
        <w:autoSpaceDN w:val="0"/>
        <w:adjustRightInd w:val="0"/>
        <w:spacing w:after="0" w:line="240" w:lineRule="auto"/>
        <w:ind w:right="43"/>
      </w:pPr>
    </w:p>
    <w:p w14:paraId="1E6CADF1" w14:textId="77777777" w:rsidR="005322DB" w:rsidRPr="00A8765D" w:rsidRDefault="005322DB" w:rsidP="005322DB">
      <w:pPr>
        <w:autoSpaceDE w:val="0"/>
        <w:autoSpaceDN w:val="0"/>
        <w:adjustRightInd w:val="0"/>
        <w:spacing w:after="0" w:line="240" w:lineRule="auto"/>
        <w:ind w:left="-851"/>
      </w:pPr>
      <w:r>
        <w:rPr>
          <w:noProof/>
        </w:rPr>
        <w:drawing>
          <wp:inline distT="0" distB="0" distL="0" distR="0" wp14:anchorId="5F9CC7A4" wp14:editId="1CA3D7AA">
            <wp:extent cx="7239000" cy="3867150"/>
            <wp:effectExtent l="0" t="0" r="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A59B172" w14:textId="77777777" w:rsidR="005322DB" w:rsidRDefault="005322DB" w:rsidP="005322DB">
      <w:pPr>
        <w:autoSpaceDE w:val="0"/>
        <w:autoSpaceDN w:val="0"/>
        <w:adjustRightInd w:val="0"/>
        <w:spacing w:after="0" w:line="240" w:lineRule="auto"/>
      </w:pPr>
    </w:p>
    <w:p w14:paraId="6DF93369" w14:textId="77777777" w:rsidR="005322DB" w:rsidRPr="00424FE2" w:rsidRDefault="005322DB" w:rsidP="005322DB">
      <w:pPr>
        <w:autoSpaceDE w:val="0"/>
        <w:autoSpaceDN w:val="0"/>
        <w:adjustRightInd w:val="0"/>
        <w:spacing w:after="0" w:line="240" w:lineRule="auto"/>
        <w:rPr>
          <w:b/>
          <w:bCs/>
          <w:sz w:val="28"/>
          <w:szCs w:val="28"/>
        </w:rPr>
      </w:pPr>
      <w:bookmarkStart w:id="1" w:name="_Hlk36918004"/>
      <w:r w:rsidRPr="00424FE2">
        <w:rPr>
          <w:b/>
          <w:bCs/>
          <w:sz w:val="28"/>
          <w:szCs w:val="28"/>
        </w:rPr>
        <w:t>6.2. Φτώχεια, πλούτος, κοινωνική διαστρωμάτωση και συνέπειες:</w:t>
      </w:r>
    </w:p>
    <w:p w14:paraId="0C362A8D" w14:textId="77777777" w:rsidR="005322DB" w:rsidRPr="00424FE2" w:rsidRDefault="005322DB" w:rsidP="005322DB">
      <w:pPr>
        <w:autoSpaceDE w:val="0"/>
        <w:autoSpaceDN w:val="0"/>
        <w:adjustRightInd w:val="0"/>
        <w:spacing w:after="0" w:line="240" w:lineRule="auto"/>
        <w:rPr>
          <w:b/>
          <w:bCs/>
        </w:rPr>
      </w:pPr>
      <w:r w:rsidRPr="00424FE2">
        <w:rPr>
          <w:b/>
          <w:bCs/>
        </w:rPr>
        <w:t>Ανισότητες, φτώχεια, ανεργία: σύνθετα κοινωνικά φαινόμενα που καθορίζονται από παράγοντες</w:t>
      </w:r>
    </w:p>
    <w:p w14:paraId="150B09D0" w14:textId="77777777" w:rsidR="005322DB" w:rsidRDefault="005322DB" w:rsidP="002F3845">
      <w:pPr>
        <w:pStyle w:val="a3"/>
        <w:numPr>
          <w:ilvl w:val="0"/>
          <w:numId w:val="20"/>
        </w:numPr>
        <w:autoSpaceDE w:val="0"/>
        <w:autoSpaceDN w:val="0"/>
        <w:adjustRightInd w:val="0"/>
        <w:spacing w:after="0" w:line="240" w:lineRule="auto"/>
      </w:pPr>
      <w:r>
        <w:t>Οικονομικούς (ανισότητα στην κατανομή του πλούτου)</w:t>
      </w:r>
    </w:p>
    <w:p w14:paraId="638438F1" w14:textId="77777777" w:rsidR="005322DB" w:rsidRDefault="005322DB" w:rsidP="002F3845">
      <w:pPr>
        <w:pStyle w:val="a3"/>
        <w:numPr>
          <w:ilvl w:val="0"/>
          <w:numId w:val="20"/>
        </w:numPr>
        <w:autoSpaceDE w:val="0"/>
        <w:autoSpaceDN w:val="0"/>
        <w:adjustRightInd w:val="0"/>
        <w:spacing w:after="0" w:line="240" w:lineRule="auto"/>
      </w:pPr>
      <w:r>
        <w:t>Πολιτικούς (ανισότητες στη φορολόγηση)</w:t>
      </w:r>
    </w:p>
    <w:p w14:paraId="62896139" w14:textId="77777777" w:rsidR="005322DB" w:rsidRDefault="005322DB" w:rsidP="002F3845">
      <w:pPr>
        <w:pStyle w:val="a3"/>
        <w:numPr>
          <w:ilvl w:val="0"/>
          <w:numId w:val="20"/>
        </w:numPr>
        <w:autoSpaceDE w:val="0"/>
        <w:autoSpaceDN w:val="0"/>
        <w:adjustRightInd w:val="0"/>
        <w:spacing w:after="0" w:line="240" w:lineRule="auto"/>
      </w:pPr>
      <w:r>
        <w:t>Κοινωνικούς (διακρίσεις, προκαταλήψεις, ρατσισμός, κοιν. αποκλεισμός)</w:t>
      </w:r>
    </w:p>
    <w:p w14:paraId="4B63A238" w14:textId="77777777" w:rsidR="005322DB" w:rsidRDefault="005322DB" w:rsidP="005322DB">
      <w:pPr>
        <w:autoSpaceDE w:val="0"/>
        <w:autoSpaceDN w:val="0"/>
        <w:adjustRightInd w:val="0"/>
        <w:spacing w:after="0" w:line="240" w:lineRule="auto"/>
        <w:rPr>
          <w:b/>
          <w:bCs/>
        </w:rPr>
      </w:pPr>
      <w:r w:rsidRPr="00424FE2">
        <w:rPr>
          <w:b/>
          <w:bCs/>
        </w:rPr>
        <w:t xml:space="preserve">Ιστορικός και κοινωνικός προσδιορισμός του ορισμού της φτώχειας και των τρόπων που κάθε κοινωνία (στο χώρο και το χρόνο) την αντιμετωπίζει </w:t>
      </w:r>
    </w:p>
    <w:p w14:paraId="4853285E" w14:textId="77777777" w:rsidR="005322DB" w:rsidRPr="00424FE2" w:rsidRDefault="005322DB" w:rsidP="005322DB">
      <w:pPr>
        <w:autoSpaceDE w:val="0"/>
        <w:autoSpaceDN w:val="0"/>
        <w:adjustRightInd w:val="0"/>
        <w:spacing w:after="0" w:line="240" w:lineRule="auto"/>
        <w:rPr>
          <w:b/>
          <w:bCs/>
        </w:rPr>
      </w:pPr>
    </w:p>
    <w:p w14:paraId="394078D0" w14:textId="77777777" w:rsidR="005322DB" w:rsidRPr="002F3845" w:rsidRDefault="005322DB" w:rsidP="005322DB">
      <w:pPr>
        <w:autoSpaceDE w:val="0"/>
        <w:autoSpaceDN w:val="0"/>
        <w:adjustRightInd w:val="0"/>
        <w:spacing w:after="0" w:line="240" w:lineRule="auto"/>
        <w:rPr>
          <w:b/>
          <w:bCs/>
          <w:sz w:val="28"/>
          <w:szCs w:val="28"/>
        </w:rPr>
      </w:pPr>
      <w:r w:rsidRPr="002F3845">
        <w:rPr>
          <w:b/>
          <w:bCs/>
          <w:sz w:val="28"/>
          <w:szCs w:val="28"/>
        </w:rPr>
        <w:t>6.2.1. Κοινωνική διαστρωμάτωση, κοινωνικές ανισότητες</w:t>
      </w:r>
    </w:p>
    <w:p w14:paraId="79679528" w14:textId="77777777" w:rsidR="005322DB" w:rsidRPr="002F3845" w:rsidRDefault="00C42DAE" w:rsidP="002F3845">
      <w:pPr>
        <w:pStyle w:val="a3"/>
        <w:numPr>
          <w:ilvl w:val="0"/>
          <w:numId w:val="15"/>
        </w:numPr>
        <w:autoSpaceDE w:val="0"/>
        <w:autoSpaceDN w:val="0"/>
        <w:adjustRightInd w:val="0"/>
        <w:spacing w:after="0" w:line="240" w:lineRule="auto"/>
        <w:rPr>
          <w:b/>
          <w:bCs/>
        </w:rPr>
      </w:pPr>
      <w:r>
        <w:rPr>
          <w:b/>
          <w:bCs/>
          <w:noProof/>
        </w:rPr>
        <mc:AlternateContent>
          <mc:Choice Requires="wps">
            <w:drawing>
              <wp:anchor distT="0" distB="0" distL="114300" distR="114300" simplePos="0" relativeHeight="251659264" behindDoc="0" locked="0" layoutInCell="1" allowOverlap="1" wp14:anchorId="54955C9D" wp14:editId="010ED44C">
                <wp:simplePos x="0" y="0"/>
                <wp:positionH relativeFrom="margin">
                  <wp:posOffset>-171450</wp:posOffset>
                </wp:positionH>
                <wp:positionV relativeFrom="paragraph">
                  <wp:posOffset>227965</wp:posOffset>
                </wp:positionV>
                <wp:extent cx="1685925" cy="1143000"/>
                <wp:effectExtent l="38100" t="38100" r="47625" b="19050"/>
                <wp:wrapNone/>
                <wp:docPr id="5" name="Ισοσκελές τρίγωνο 5"/>
                <wp:cNvGraphicFramePr/>
                <a:graphic xmlns:a="http://schemas.openxmlformats.org/drawingml/2006/main">
                  <a:graphicData uri="http://schemas.microsoft.com/office/word/2010/wordprocessingShape">
                    <wps:wsp>
                      <wps:cNvSpPr/>
                      <wps:spPr>
                        <a:xfrm>
                          <a:off x="0" y="0"/>
                          <a:ext cx="1685925" cy="1143000"/>
                        </a:xfrm>
                        <a:prstGeom prst="triangle">
                          <a:avLst/>
                        </a:prstGeom>
                        <a:solidFill>
                          <a:srgbClr val="FFC00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0677C5A1" w14:textId="77777777" w:rsidR="00C42DAE" w:rsidRDefault="00C42DAE" w:rsidP="00C42D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55C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5" o:spid="_x0000_s1026" type="#_x0000_t5" style="position:absolute;left:0;text-align:left;margin-left:-13.5pt;margin-top:17.95pt;width:132.7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" fillcolor="#ffc000" strokecolor="#1f3763 [1604]" strokeweight="3pt">
                <v:textbox>
                  <w:txbxContent>
                    <w:p w14:paraId="0677C5A1" w14:textId="77777777" w:rsidR="00C42DAE" w:rsidRDefault="00C42DAE" w:rsidP="00C42DAE">
                      <w:pPr>
                        <w:jc w:val="center"/>
                      </w:pPr>
                    </w:p>
                  </w:txbxContent>
                </v:textbox>
                <w10:wrap anchorx="margin"/>
              </v:shape>
            </w:pict>
          </mc:Fallback>
        </mc:AlternateContent>
      </w:r>
      <w:r w:rsidR="005322DB" w:rsidRPr="002F3845">
        <w:rPr>
          <w:b/>
          <w:bCs/>
        </w:rPr>
        <w:t xml:space="preserve">Ορισμός της έννοιας της κοινωνικής διαστρωμάτωσης: </w:t>
      </w:r>
    </w:p>
    <w:p w14:paraId="15D21852" w14:textId="77777777" w:rsidR="005322DB" w:rsidRDefault="005322DB" w:rsidP="005322DB">
      <w:pPr>
        <w:autoSpaceDE w:val="0"/>
        <w:autoSpaceDN w:val="0"/>
        <w:adjustRightInd w:val="0"/>
        <w:spacing w:after="0" w:line="240" w:lineRule="auto"/>
      </w:pPr>
    </w:p>
    <w:p w14:paraId="37FBADC6" w14:textId="77777777" w:rsidR="005322DB" w:rsidRPr="0015093D" w:rsidRDefault="005322DB" w:rsidP="005322DB">
      <w:pPr>
        <w:autoSpaceDE w:val="0"/>
        <w:autoSpaceDN w:val="0"/>
        <w:adjustRightInd w:val="0"/>
        <w:spacing w:after="0" w:line="240" w:lineRule="auto"/>
      </w:pPr>
    </w:p>
    <w:p w14:paraId="4D46504F" w14:textId="77777777" w:rsidR="00C42DAE" w:rsidRDefault="00C42DAE" w:rsidP="00C42DAE">
      <w:pPr>
        <w:jc w:val="center"/>
      </w:pPr>
      <w:r>
        <w:t xml:space="preserve">Κατάταξη σε ιεραρχημένη κλίμακα </w:t>
      </w:r>
    </w:p>
    <w:p w14:paraId="1D83B633" w14:textId="77777777" w:rsidR="00C42DAE" w:rsidRDefault="00C42DAE" w:rsidP="00C42DAE">
      <w:pPr>
        <w:jc w:val="center"/>
      </w:pPr>
      <w:r>
        <w:t>ομάδων με διαφορετικά κοινωνικά</w:t>
      </w:r>
    </w:p>
    <w:p w14:paraId="60F191A6" w14:textId="77777777" w:rsidR="005322DB" w:rsidRDefault="00C42DAE" w:rsidP="00C42DAE">
      <w:pPr>
        <w:jc w:val="center"/>
      </w:pPr>
      <w:r>
        <w:t xml:space="preserve"> ή αξιακά στοιχεία (π.χ. κοινωνικές τάξεις)</w:t>
      </w:r>
    </w:p>
    <w:p w14:paraId="2E6D8651" w14:textId="77777777" w:rsidR="005322DB" w:rsidRDefault="005322DB" w:rsidP="005322DB">
      <w:pPr>
        <w:autoSpaceDE w:val="0"/>
        <w:autoSpaceDN w:val="0"/>
        <w:adjustRightInd w:val="0"/>
        <w:spacing w:after="0" w:line="240" w:lineRule="auto"/>
      </w:pPr>
    </w:p>
    <w:p w14:paraId="3AC69250" w14:textId="77777777" w:rsidR="005322DB" w:rsidRDefault="005322DB" w:rsidP="005322DB">
      <w:pPr>
        <w:autoSpaceDE w:val="0"/>
        <w:autoSpaceDN w:val="0"/>
        <w:adjustRightInd w:val="0"/>
        <w:spacing w:after="0" w:line="240" w:lineRule="auto"/>
      </w:pPr>
    </w:p>
    <w:p w14:paraId="6EE7EC70" w14:textId="77777777" w:rsidR="005322DB" w:rsidRDefault="005322DB" w:rsidP="002F3845">
      <w:pPr>
        <w:pStyle w:val="a3"/>
        <w:numPr>
          <w:ilvl w:val="0"/>
          <w:numId w:val="16"/>
        </w:numPr>
        <w:autoSpaceDE w:val="0"/>
        <w:autoSpaceDN w:val="0"/>
        <w:adjustRightInd w:val="0"/>
        <w:spacing w:after="0" w:line="240" w:lineRule="auto"/>
        <w:jc w:val="both"/>
      </w:pPr>
      <w:r w:rsidRPr="002F3845">
        <w:rPr>
          <w:b/>
          <w:bCs/>
        </w:rPr>
        <w:t>Κοινωνικές τάξεις:</w:t>
      </w:r>
      <w:r>
        <w:t xml:space="preserve"> οι κοινωνικές ομάδες των οποίων τα μέλη έχουν την ίδια θέση ως προς τα μέσα παραγωγής (ιδιοκτήτες ή όχι), έναν σχετικά κοινό τρόπο ζωής και την αίσθηση ότι ανήκουν στην ίδια ομάδα</w:t>
      </w:r>
    </w:p>
    <w:p w14:paraId="52667BAC" w14:textId="77777777" w:rsidR="005322DB" w:rsidRDefault="005322DB" w:rsidP="002F3845">
      <w:pPr>
        <w:pStyle w:val="a3"/>
        <w:numPr>
          <w:ilvl w:val="0"/>
          <w:numId w:val="16"/>
        </w:numPr>
        <w:autoSpaceDE w:val="0"/>
        <w:autoSpaceDN w:val="0"/>
        <w:adjustRightInd w:val="0"/>
        <w:spacing w:after="0" w:line="240" w:lineRule="auto"/>
        <w:jc w:val="both"/>
      </w:pPr>
      <w:r>
        <w:t xml:space="preserve">Διαφορετικές προσεγγίσεις της κοινωνικής τάξης από </w:t>
      </w:r>
    </w:p>
    <w:p w14:paraId="40A36068" w14:textId="77777777" w:rsidR="005322DB" w:rsidRDefault="005322DB" w:rsidP="00C42DAE">
      <w:pPr>
        <w:pStyle w:val="a3"/>
        <w:numPr>
          <w:ilvl w:val="0"/>
          <w:numId w:val="24"/>
        </w:numPr>
        <w:autoSpaceDE w:val="0"/>
        <w:autoSpaceDN w:val="0"/>
        <w:adjustRightInd w:val="0"/>
        <w:spacing w:after="0" w:line="240" w:lineRule="auto"/>
        <w:jc w:val="both"/>
      </w:pPr>
      <w:r w:rsidRPr="00C42DAE">
        <w:rPr>
          <w:b/>
          <w:bCs/>
          <w:lang w:val="en-US"/>
        </w:rPr>
        <w:t>Marx</w:t>
      </w:r>
      <w:r w:rsidRPr="00B31D55">
        <w:t xml:space="preserve"> (</w:t>
      </w:r>
      <w:r>
        <w:t>η</w:t>
      </w:r>
      <w:r w:rsidRPr="00480881">
        <w:t xml:space="preserve"> </w:t>
      </w:r>
      <w:r>
        <w:t>θέση της στη διαδικασία παραγωγής-ιδιοκτησία μ.π.)</w:t>
      </w:r>
    </w:p>
    <w:p w14:paraId="56B65756" w14:textId="77777777" w:rsidR="00C42DAE" w:rsidRDefault="00C42DAE" w:rsidP="00C42DAE">
      <w:pPr>
        <w:pStyle w:val="a3"/>
        <w:numPr>
          <w:ilvl w:val="0"/>
          <w:numId w:val="23"/>
        </w:numPr>
        <w:autoSpaceDE w:val="0"/>
        <w:autoSpaceDN w:val="0"/>
        <w:adjustRightInd w:val="0"/>
        <w:spacing w:after="0" w:line="240" w:lineRule="auto"/>
        <w:jc w:val="both"/>
      </w:pPr>
      <w:r>
        <w:t>Ιδιοκτήτες μέσων παραγωγής (κεφαλαιούχοι)</w:t>
      </w:r>
    </w:p>
    <w:p w14:paraId="2C416B1D" w14:textId="77777777" w:rsidR="005322DB" w:rsidRPr="005322DB" w:rsidRDefault="00C42DAE" w:rsidP="005322DB">
      <w:pPr>
        <w:pStyle w:val="a3"/>
        <w:numPr>
          <w:ilvl w:val="0"/>
          <w:numId w:val="23"/>
        </w:numPr>
        <w:autoSpaceDE w:val="0"/>
        <w:autoSpaceDN w:val="0"/>
        <w:adjustRightInd w:val="0"/>
        <w:spacing w:after="0" w:line="240" w:lineRule="auto"/>
        <w:jc w:val="both"/>
      </w:pPr>
      <w:r>
        <w:t>Εξαρτημένοι μισθωτοί εργάτες (μη ιδιοκτήτες μ.π.)</w:t>
      </w:r>
    </w:p>
    <w:p w14:paraId="64B70E73" w14:textId="77777777" w:rsidR="005322DB" w:rsidRDefault="005322DB" w:rsidP="00C42DAE">
      <w:pPr>
        <w:pStyle w:val="a3"/>
        <w:numPr>
          <w:ilvl w:val="0"/>
          <w:numId w:val="24"/>
        </w:numPr>
        <w:autoSpaceDE w:val="0"/>
        <w:autoSpaceDN w:val="0"/>
        <w:adjustRightInd w:val="0"/>
        <w:spacing w:after="0" w:line="240" w:lineRule="auto"/>
        <w:jc w:val="both"/>
      </w:pPr>
      <w:r w:rsidRPr="00C42DAE">
        <w:rPr>
          <w:b/>
          <w:bCs/>
          <w:lang w:val="en-US"/>
        </w:rPr>
        <w:t>Max</w:t>
      </w:r>
      <w:r w:rsidRPr="00C42DAE">
        <w:rPr>
          <w:b/>
          <w:bCs/>
        </w:rPr>
        <w:t xml:space="preserve"> </w:t>
      </w:r>
      <w:r w:rsidRPr="00C42DAE">
        <w:rPr>
          <w:b/>
          <w:bCs/>
          <w:lang w:val="en-US"/>
        </w:rPr>
        <w:t>Weber</w:t>
      </w:r>
      <w:r>
        <w:t xml:space="preserve"> (γόητρο, δύναμη, οικονομικά κριτήρια-τάξη)</w:t>
      </w:r>
    </w:p>
    <w:p w14:paraId="5DB24697" w14:textId="77777777" w:rsidR="00C42DAE" w:rsidRDefault="00C42DAE" w:rsidP="00C42DAE">
      <w:pPr>
        <w:pStyle w:val="a3"/>
        <w:numPr>
          <w:ilvl w:val="0"/>
          <w:numId w:val="25"/>
        </w:numPr>
        <w:autoSpaceDE w:val="0"/>
        <w:autoSpaceDN w:val="0"/>
        <w:adjustRightInd w:val="0"/>
        <w:spacing w:after="0" w:line="240" w:lineRule="auto"/>
        <w:jc w:val="both"/>
      </w:pPr>
      <w:r>
        <w:t>Ιεραρχία γοήτρου</w:t>
      </w:r>
    </w:p>
    <w:p w14:paraId="1B4AEF84" w14:textId="77777777" w:rsidR="00C42DAE" w:rsidRPr="00C42DAE" w:rsidRDefault="00C42DAE" w:rsidP="00C42DAE">
      <w:pPr>
        <w:pStyle w:val="a3"/>
        <w:numPr>
          <w:ilvl w:val="0"/>
          <w:numId w:val="25"/>
        </w:numPr>
        <w:autoSpaceDE w:val="0"/>
        <w:autoSpaceDN w:val="0"/>
        <w:adjustRightInd w:val="0"/>
        <w:spacing w:after="0" w:line="240" w:lineRule="auto"/>
        <w:jc w:val="both"/>
      </w:pPr>
      <w:r>
        <w:t xml:space="preserve">Ιεραρχία κοινωνικής δύναμης </w:t>
      </w:r>
    </w:p>
    <w:p w14:paraId="24D35A92" w14:textId="77777777" w:rsidR="00C42DAE" w:rsidRPr="00480881" w:rsidRDefault="00C42DAE" w:rsidP="00C42DAE">
      <w:pPr>
        <w:pStyle w:val="a3"/>
        <w:numPr>
          <w:ilvl w:val="0"/>
          <w:numId w:val="25"/>
        </w:numPr>
        <w:autoSpaceDE w:val="0"/>
        <w:autoSpaceDN w:val="0"/>
        <w:adjustRightInd w:val="0"/>
        <w:spacing w:after="0" w:line="240" w:lineRule="auto"/>
        <w:jc w:val="both"/>
      </w:pPr>
      <w:r>
        <w:t>Ιεραρχία πλούτου (κοιν. τάξεις)</w:t>
      </w:r>
    </w:p>
    <w:p w14:paraId="5B464EAE" w14:textId="77777777" w:rsidR="005322DB" w:rsidRPr="00480881" w:rsidRDefault="005322DB" w:rsidP="005322DB">
      <w:pPr>
        <w:autoSpaceDE w:val="0"/>
        <w:autoSpaceDN w:val="0"/>
        <w:adjustRightInd w:val="0"/>
        <w:spacing w:after="0" w:line="240" w:lineRule="auto"/>
        <w:jc w:val="both"/>
      </w:pPr>
    </w:p>
    <w:p w14:paraId="33455988" w14:textId="77777777" w:rsidR="005322DB" w:rsidRPr="00E545F1" w:rsidRDefault="005322DB" w:rsidP="00E545F1">
      <w:pPr>
        <w:pStyle w:val="a3"/>
        <w:numPr>
          <w:ilvl w:val="0"/>
          <w:numId w:val="9"/>
        </w:numPr>
        <w:autoSpaceDE w:val="0"/>
        <w:autoSpaceDN w:val="0"/>
        <w:adjustRightInd w:val="0"/>
        <w:spacing w:after="0" w:line="240" w:lineRule="auto"/>
        <w:jc w:val="both"/>
        <w:rPr>
          <w:b/>
          <w:bCs/>
        </w:rPr>
      </w:pPr>
      <w:r w:rsidRPr="00E545F1">
        <w:rPr>
          <w:b/>
          <w:bCs/>
        </w:rPr>
        <w:t>Σχέση κοινωνικής διαστρωμάτωσης και κοινωνικών ανισοτήτων</w:t>
      </w:r>
    </w:p>
    <w:p w14:paraId="0688749A" w14:textId="77777777" w:rsidR="005322DB" w:rsidRDefault="005322DB" w:rsidP="00E545F1">
      <w:pPr>
        <w:pStyle w:val="a3"/>
        <w:numPr>
          <w:ilvl w:val="0"/>
          <w:numId w:val="26"/>
        </w:numPr>
        <w:autoSpaceDE w:val="0"/>
        <w:autoSpaceDN w:val="0"/>
        <w:adjustRightInd w:val="0"/>
        <w:spacing w:after="0" w:line="240" w:lineRule="auto"/>
        <w:jc w:val="both"/>
      </w:pPr>
      <w:r w:rsidRPr="002F3845">
        <w:rPr>
          <w:b/>
          <w:bCs/>
        </w:rPr>
        <w:t>Ορισμός ανισοτήτων:</w:t>
      </w:r>
      <w:r>
        <w:t xml:space="preserve"> οι διαφορές μεταξύ των ατόμων ή των κοινωνικών ομάδων σε σχέση με τον πλούτο, την εκπαίδευση, τον πολιτισμό, την υγεία, οι οποίες εκλαμβάνονται ως άδικες</w:t>
      </w:r>
    </w:p>
    <w:p w14:paraId="3BEDE248" w14:textId="77777777" w:rsidR="005322DB" w:rsidRDefault="005322DB" w:rsidP="00E545F1">
      <w:pPr>
        <w:pStyle w:val="a3"/>
        <w:numPr>
          <w:ilvl w:val="0"/>
          <w:numId w:val="26"/>
        </w:numPr>
        <w:autoSpaceDE w:val="0"/>
        <w:autoSpaceDN w:val="0"/>
        <w:adjustRightInd w:val="0"/>
        <w:spacing w:after="0" w:line="240" w:lineRule="auto"/>
        <w:jc w:val="both"/>
      </w:pPr>
      <w:r w:rsidRPr="002F3845">
        <w:rPr>
          <w:b/>
          <w:bCs/>
        </w:rPr>
        <w:t>Επεξηγήσεις</w:t>
      </w:r>
      <w:r w:rsidRPr="00B31D55">
        <w:t>:</w:t>
      </w:r>
      <w:r>
        <w:t xml:space="preserve"> Οικονομικές ανισότητες-ανισότητες που προκύπτουν από τη διαφορετική θέση των ατόμων στην παραγωγική διαδικασία, στα εισοδήματα και στην περιουσία</w:t>
      </w:r>
    </w:p>
    <w:p w14:paraId="300EAFAF" w14:textId="77777777" w:rsidR="005322DB" w:rsidRDefault="005322DB" w:rsidP="00E545F1">
      <w:pPr>
        <w:pStyle w:val="a3"/>
        <w:numPr>
          <w:ilvl w:val="0"/>
          <w:numId w:val="26"/>
        </w:numPr>
        <w:autoSpaceDE w:val="0"/>
        <w:autoSpaceDN w:val="0"/>
        <w:adjustRightInd w:val="0"/>
        <w:spacing w:after="0" w:line="240" w:lineRule="auto"/>
        <w:jc w:val="both"/>
      </w:pPr>
      <w:r w:rsidRPr="002F3845">
        <w:rPr>
          <w:b/>
          <w:bCs/>
        </w:rPr>
        <w:t>Κοινωνικές ανισότητες</w:t>
      </w:r>
      <w:r>
        <w:t>- ανισότητες πρόσβασης σε βασικά αγαθά επιβίωσης, στις υπηρεσίες υγείας, στην εκπαίδευση, στον πολιτισμό, κλπ,.</w:t>
      </w:r>
    </w:p>
    <w:p w14:paraId="3E76AA03" w14:textId="77777777" w:rsidR="005322DB" w:rsidRPr="00B32E5A" w:rsidRDefault="005322DB" w:rsidP="00E545F1">
      <w:pPr>
        <w:pStyle w:val="a3"/>
        <w:numPr>
          <w:ilvl w:val="0"/>
          <w:numId w:val="26"/>
        </w:numPr>
        <w:autoSpaceDE w:val="0"/>
        <w:autoSpaceDN w:val="0"/>
        <w:adjustRightInd w:val="0"/>
        <w:spacing w:after="0" w:line="240" w:lineRule="auto"/>
        <w:jc w:val="both"/>
      </w:pPr>
      <w:r>
        <w:t xml:space="preserve">Ακραία φαινόμενα ή φαινόμενα ακραίας ανισότητας σε παγκόσμιο επίπεδο </w:t>
      </w:r>
    </w:p>
    <w:p w14:paraId="6964FBF8" w14:textId="77777777" w:rsidR="005322DB" w:rsidRDefault="005322DB" w:rsidP="005322DB">
      <w:pPr>
        <w:autoSpaceDE w:val="0"/>
        <w:autoSpaceDN w:val="0"/>
        <w:adjustRightInd w:val="0"/>
        <w:spacing w:after="0" w:line="240" w:lineRule="auto"/>
      </w:pPr>
    </w:p>
    <w:p w14:paraId="622352DA" w14:textId="77777777" w:rsidR="005322DB" w:rsidRPr="00B31D55" w:rsidRDefault="005322DB" w:rsidP="005322DB">
      <w:pPr>
        <w:autoSpaceDE w:val="0"/>
        <w:autoSpaceDN w:val="0"/>
        <w:adjustRightInd w:val="0"/>
        <w:spacing w:after="0" w:line="240" w:lineRule="auto"/>
        <w:jc w:val="both"/>
        <w:rPr>
          <w:b/>
          <w:bCs/>
          <w:sz w:val="28"/>
          <w:szCs w:val="28"/>
        </w:rPr>
      </w:pPr>
      <w:r w:rsidRPr="00B31D55">
        <w:rPr>
          <w:b/>
          <w:bCs/>
          <w:sz w:val="28"/>
          <w:szCs w:val="28"/>
        </w:rPr>
        <w:t>6.2.3. Συνέπειες ανεργίας, φτώχειας και ανισοτήτων</w:t>
      </w:r>
    </w:p>
    <w:p w14:paraId="002E5568" w14:textId="77777777" w:rsidR="005322DB" w:rsidRDefault="005322DB" w:rsidP="002F3845">
      <w:pPr>
        <w:pStyle w:val="a3"/>
        <w:numPr>
          <w:ilvl w:val="0"/>
          <w:numId w:val="17"/>
        </w:numPr>
        <w:autoSpaceDE w:val="0"/>
        <w:autoSpaceDN w:val="0"/>
        <w:adjustRightInd w:val="0"/>
        <w:spacing w:after="0" w:line="240" w:lineRule="auto"/>
        <w:jc w:val="both"/>
      </w:pPr>
      <w:r>
        <w:t>Θεωρούνται τα σημαντικότερα κοινωνικά προβλήματα, επηρεάζουν την κοινωνική, εκπαιδευτική και επαγγελματική σταδιοδρομία των ανθρώπων</w:t>
      </w:r>
    </w:p>
    <w:p w14:paraId="0C8F32F4" w14:textId="77777777" w:rsidR="005322DB" w:rsidRPr="00355F9A" w:rsidRDefault="005322DB" w:rsidP="002F3845">
      <w:pPr>
        <w:pStyle w:val="a3"/>
        <w:numPr>
          <w:ilvl w:val="0"/>
          <w:numId w:val="17"/>
        </w:numPr>
        <w:autoSpaceDE w:val="0"/>
        <w:autoSpaceDN w:val="0"/>
        <w:adjustRightInd w:val="0"/>
        <w:spacing w:after="0" w:line="240" w:lineRule="auto"/>
        <w:jc w:val="both"/>
      </w:pPr>
      <w:r>
        <w:t>Συνέπειες της ανεργίας στην υγεία, την ψυχική υγεία, την παραβατικότητα, την απαξίωση της εργασιακής εμπειρίας. Σύνδεση της φτώχιας με την αδυναμία πρόσβασης σε υπηρεσίες υγείας</w:t>
      </w:r>
    </w:p>
    <w:p w14:paraId="6CA268A5" w14:textId="77777777" w:rsidR="005322DB" w:rsidRPr="00B31D55" w:rsidRDefault="005322DB" w:rsidP="005322DB">
      <w:pPr>
        <w:autoSpaceDE w:val="0"/>
        <w:autoSpaceDN w:val="0"/>
        <w:adjustRightInd w:val="0"/>
        <w:spacing w:after="0" w:line="240" w:lineRule="auto"/>
        <w:jc w:val="both"/>
        <w:rPr>
          <w:b/>
          <w:bCs/>
          <w:sz w:val="28"/>
          <w:szCs w:val="28"/>
        </w:rPr>
      </w:pPr>
      <w:r w:rsidRPr="00B31D55">
        <w:rPr>
          <w:b/>
          <w:bCs/>
          <w:sz w:val="28"/>
          <w:szCs w:val="28"/>
        </w:rPr>
        <w:t>6.2.4. Παιδική εργασία</w:t>
      </w:r>
    </w:p>
    <w:p w14:paraId="2D957E64" w14:textId="77777777" w:rsidR="005322DB" w:rsidRDefault="005322DB" w:rsidP="002F3845">
      <w:pPr>
        <w:pStyle w:val="a3"/>
        <w:numPr>
          <w:ilvl w:val="0"/>
          <w:numId w:val="18"/>
        </w:numPr>
        <w:autoSpaceDE w:val="0"/>
        <w:autoSpaceDN w:val="0"/>
        <w:adjustRightInd w:val="0"/>
        <w:spacing w:after="0" w:line="240" w:lineRule="auto"/>
        <w:jc w:val="both"/>
      </w:pPr>
      <w:r>
        <w:lastRenderedPageBreak/>
        <w:t>Η παιδική εργασία σαν συνέπεια της φτώχειας</w:t>
      </w:r>
      <w:r w:rsidRPr="00B31D55">
        <w:t xml:space="preserve">, </w:t>
      </w:r>
      <w:r>
        <w:t>τόσο στις ανεπτυγμένες όσο και στις αναπτυσσόμενες χώρες.</w:t>
      </w:r>
    </w:p>
    <w:p w14:paraId="5B1E81A4" w14:textId="77777777" w:rsidR="005322DB" w:rsidRPr="00B32E5A" w:rsidRDefault="005322DB" w:rsidP="002F3845">
      <w:pPr>
        <w:pStyle w:val="a3"/>
        <w:numPr>
          <w:ilvl w:val="0"/>
          <w:numId w:val="18"/>
        </w:numPr>
        <w:autoSpaceDE w:val="0"/>
        <w:autoSpaceDN w:val="0"/>
        <w:adjustRightInd w:val="0"/>
        <w:spacing w:after="0" w:line="240" w:lineRule="auto"/>
        <w:jc w:val="both"/>
      </w:pPr>
      <w:r>
        <w:t>Στατιστικά στοιχεία σε παγκόσμιο επίπεδο, η παιδική εργασία προσβολή για τον ανεπτυγμένο κόσμο</w:t>
      </w:r>
    </w:p>
    <w:p w14:paraId="3C605D13" w14:textId="77777777" w:rsidR="005322DB" w:rsidRDefault="005322DB" w:rsidP="005322DB">
      <w:pPr>
        <w:autoSpaceDE w:val="0"/>
        <w:autoSpaceDN w:val="0"/>
        <w:adjustRightInd w:val="0"/>
        <w:spacing w:after="0" w:line="240" w:lineRule="auto"/>
      </w:pPr>
    </w:p>
    <w:p w14:paraId="57DF7C57" w14:textId="77777777" w:rsidR="005322DB" w:rsidRPr="00B31D55" w:rsidRDefault="005322DB" w:rsidP="005322DB">
      <w:pPr>
        <w:autoSpaceDE w:val="0"/>
        <w:autoSpaceDN w:val="0"/>
        <w:adjustRightInd w:val="0"/>
        <w:spacing w:after="0" w:line="240" w:lineRule="auto"/>
        <w:rPr>
          <w:b/>
          <w:bCs/>
          <w:sz w:val="28"/>
          <w:szCs w:val="28"/>
        </w:rPr>
      </w:pPr>
      <w:r w:rsidRPr="00B31D55">
        <w:rPr>
          <w:b/>
          <w:bCs/>
          <w:sz w:val="28"/>
          <w:szCs w:val="28"/>
        </w:rPr>
        <w:t>6.3. Αντιμετώπιση των ανισοτήτων, της φτώχειας και της ανεργίας</w:t>
      </w:r>
    </w:p>
    <w:p w14:paraId="33B1F8A9" w14:textId="77777777" w:rsidR="005322DB" w:rsidRDefault="005322DB" w:rsidP="005322DB">
      <w:pPr>
        <w:autoSpaceDE w:val="0"/>
        <w:autoSpaceDN w:val="0"/>
        <w:adjustRightInd w:val="0"/>
        <w:spacing w:after="0" w:line="240" w:lineRule="auto"/>
      </w:pPr>
      <w:r>
        <w:t>Μπορούν πράγματι να αντιμετωπισθούν οι κοινωνικές ανισότητες τόσο σε συλλογικό όσο και σε ατομικό επίπεδο?</w:t>
      </w:r>
    </w:p>
    <w:p w14:paraId="4D9D4A2E" w14:textId="77777777" w:rsidR="005322DB" w:rsidRDefault="005322DB" w:rsidP="005322DB">
      <w:pPr>
        <w:autoSpaceDE w:val="0"/>
        <w:autoSpaceDN w:val="0"/>
        <w:adjustRightInd w:val="0"/>
        <w:spacing w:after="0" w:line="240" w:lineRule="auto"/>
      </w:pPr>
      <w:r>
        <w:t xml:space="preserve">Ο τρόπος που η «εκάστοτε» κοινωνία θα τις αντιμετωπίσει διαφέρει σε κάθε κοινωνία και σε κάθε ιστορική περίοδο.  </w:t>
      </w:r>
    </w:p>
    <w:p w14:paraId="263397EF" w14:textId="77777777" w:rsidR="005322DB" w:rsidRDefault="005322DB" w:rsidP="002F3845">
      <w:pPr>
        <w:pStyle w:val="a3"/>
        <w:numPr>
          <w:ilvl w:val="0"/>
          <w:numId w:val="19"/>
        </w:numPr>
        <w:autoSpaceDE w:val="0"/>
        <w:autoSpaceDN w:val="0"/>
        <w:adjustRightInd w:val="0"/>
        <w:spacing w:after="0" w:line="240" w:lineRule="auto"/>
      </w:pPr>
      <w:r>
        <w:t xml:space="preserve">Η έννοια του </w:t>
      </w:r>
      <w:r w:rsidRPr="002F3845">
        <w:rPr>
          <w:b/>
          <w:bCs/>
        </w:rPr>
        <w:t>κοινωνικού κράτους</w:t>
      </w:r>
      <w:r>
        <w:t xml:space="preserve"> (εμφανίζεται 1949 στο Γερμανικό Σύνταγμα) εμπεριέχει τα κοινωνικά δικαιώματα (υγεία, εργασία, ασφάλιση) και στοχεύει στην προστασία των ασθενέστερων οικονομικά στρωμάτων με κάποιου είδους πολιτικές παροχών σε αυτά. Αυτή η συλλογική αντιμετώπιση των ανισοτήτων προσβλέπει τελικά σε «πολιτική ανακατανομής του πλούτου».</w:t>
      </w:r>
    </w:p>
    <w:p w14:paraId="245881C5" w14:textId="77777777" w:rsidR="005322DB" w:rsidRPr="00B31D55" w:rsidRDefault="005322DB" w:rsidP="005322DB">
      <w:pPr>
        <w:autoSpaceDE w:val="0"/>
        <w:autoSpaceDN w:val="0"/>
        <w:adjustRightInd w:val="0"/>
        <w:spacing w:after="0" w:line="240" w:lineRule="auto"/>
        <w:rPr>
          <w:b/>
          <w:bCs/>
        </w:rPr>
      </w:pPr>
      <w:r w:rsidRPr="00B31D55">
        <w:rPr>
          <w:b/>
          <w:bCs/>
        </w:rPr>
        <w:t xml:space="preserve">Η ανακατανομή του πλούτου σε μια κοινωνία επιτυγχάνεται με μέτρα, όπως: </w:t>
      </w:r>
    </w:p>
    <w:p w14:paraId="72772327" w14:textId="77777777" w:rsidR="005322DB" w:rsidRDefault="005322DB" w:rsidP="005322DB">
      <w:pPr>
        <w:pStyle w:val="a3"/>
        <w:numPr>
          <w:ilvl w:val="0"/>
          <w:numId w:val="7"/>
        </w:numPr>
        <w:autoSpaceDE w:val="0"/>
        <w:autoSpaceDN w:val="0"/>
        <w:adjustRightInd w:val="0"/>
        <w:spacing w:after="0" w:line="240" w:lineRule="auto"/>
      </w:pPr>
      <w:r>
        <w:t>Πολιτική μισθών (π.χ. συλλογικές συμβάσεις εργασίας, επιδόματα, κ.ά)</w:t>
      </w:r>
    </w:p>
    <w:p w14:paraId="5F8C7F09" w14:textId="77777777" w:rsidR="005322DB" w:rsidRDefault="005322DB" w:rsidP="005322DB">
      <w:pPr>
        <w:pStyle w:val="a3"/>
        <w:numPr>
          <w:ilvl w:val="0"/>
          <w:numId w:val="7"/>
        </w:numPr>
        <w:autoSpaceDE w:val="0"/>
        <w:autoSpaceDN w:val="0"/>
        <w:adjustRightInd w:val="0"/>
        <w:spacing w:after="0" w:line="240" w:lineRule="auto"/>
      </w:pPr>
      <w:r>
        <w:t>Φορολογική πολιτική με στόχο την μείωση της επιβάρυνσης των χαμηλότερων στρωμάτων (π.χ. μείωση φορολογίας για ειδικές κατηγορίες πληθυσμού, όπως οι πολύτεκνες οικογένειες, μείωση αναλογίας άμεσων-έμμεσων φόρων, κ.,ά)</w:t>
      </w:r>
    </w:p>
    <w:p w14:paraId="2BF25D74" w14:textId="77777777" w:rsidR="005322DB" w:rsidRDefault="005322DB" w:rsidP="005322DB">
      <w:pPr>
        <w:pStyle w:val="a3"/>
        <w:numPr>
          <w:ilvl w:val="0"/>
          <w:numId w:val="7"/>
        </w:numPr>
        <w:autoSpaceDE w:val="0"/>
        <w:autoSpaceDN w:val="0"/>
        <w:adjustRightInd w:val="0"/>
        <w:spacing w:after="0" w:line="240" w:lineRule="auto"/>
      </w:pPr>
      <w:r>
        <w:t>Κοινωνική ασφάλιση (π.χ. ιατροφαρμακευτική περίθαλψη, συνταξιοδότηση, επιδόματα σε ΑμΕΑ, κ.ά)</w:t>
      </w:r>
    </w:p>
    <w:p w14:paraId="0BF7F52C" w14:textId="77777777" w:rsidR="005322DB" w:rsidRDefault="005322DB" w:rsidP="005322DB">
      <w:pPr>
        <w:pStyle w:val="a3"/>
        <w:numPr>
          <w:ilvl w:val="0"/>
          <w:numId w:val="7"/>
        </w:numPr>
        <w:autoSpaceDE w:val="0"/>
        <w:autoSpaceDN w:val="0"/>
        <w:adjustRightInd w:val="0"/>
        <w:spacing w:after="0" w:line="240" w:lineRule="auto"/>
      </w:pPr>
      <w:r>
        <w:t>Πρόσβαση σε κοινωνικές υπηρεσίες (π.χ. συμβουλευτική, ψυχολογική στήριξη, κ.ά)</w:t>
      </w:r>
    </w:p>
    <w:p w14:paraId="42855E25" w14:textId="77777777" w:rsidR="005322DB" w:rsidRDefault="005322DB" w:rsidP="005322DB">
      <w:pPr>
        <w:pStyle w:val="a3"/>
        <w:numPr>
          <w:ilvl w:val="0"/>
          <w:numId w:val="7"/>
        </w:numPr>
        <w:autoSpaceDE w:val="0"/>
        <w:autoSpaceDN w:val="0"/>
        <w:adjustRightInd w:val="0"/>
        <w:spacing w:after="0" w:line="240" w:lineRule="auto"/>
      </w:pPr>
      <w:r>
        <w:t>Πρόσβαση σε πολιτισμικά αγαθά (π.χ. κοινωνικός τουρισμός, ελεύθερη είσοδος σε μουσεία, κ.ά.)</w:t>
      </w:r>
    </w:p>
    <w:p w14:paraId="11797E05" w14:textId="77777777" w:rsidR="005322DB" w:rsidRDefault="005322DB" w:rsidP="005322DB">
      <w:pPr>
        <w:autoSpaceDE w:val="0"/>
        <w:autoSpaceDN w:val="0"/>
        <w:adjustRightInd w:val="0"/>
        <w:spacing w:after="0" w:line="240" w:lineRule="auto"/>
      </w:pPr>
    </w:p>
    <w:p w14:paraId="7CE451B7" w14:textId="77777777" w:rsidR="002F3845" w:rsidRDefault="005322DB" w:rsidP="002F3845">
      <w:pPr>
        <w:autoSpaceDE w:val="0"/>
        <w:autoSpaceDN w:val="0"/>
        <w:adjustRightInd w:val="0"/>
        <w:spacing w:after="0" w:line="240" w:lineRule="auto"/>
      </w:pPr>
      <w:r>
        <w:t xml:space="preserve">Στις δυτικές οικονομίες όπου η ελεύθερη αγορά είναι δομικό στοιχείο της οικονομικής και κοινωνικής διάρθρωσης διεξάγεται πάντα η συζήτηση για τον επαναπροσδιορισμό των πολιτικών σε σχέση με μισθούς, φορολογία, ασφάλιση, συνταξιοδότηση με στόχο την απαίτηση της αγοράς για συρρίκνωση του κοινωνικού κράτους. </w:t>
      </w:r>
    </w:p>
    <w:p w14:paraId="5E1FD9C2" w14:textId="77777777" w:rsidR="005322DB" w:rsidRDefault="005322DB" w:rsidP="002F3845">
      <w:pPr>
        <w:autoSpaceDE w:val="0"/>
        <w:autoSpaceDN w:val="0"/>
        <w:adjustRightInd w:val="0"/>
        <w:spacing w:after="0" w:line="240" w:lineRule="auto"/>
      </w:pPr>
      <w:r w:rsidRPr="002F3845">
        <w:rPr>
          <w:b/>
          <w:bCs/>
        </w:rPr>
        <w:t>Η ανεργία παραμένει το βασικό πρόβλημα κάθε κράτους</w:t>
      </w:r>
      <w:r>
        <w:t xml:space="preserve"> και η αντιμετώπισή της κομβικό σημείο της πολιτικής του. Έτσι </w:t>
      </w:r>
      <w:r w:rsidRPr="002F3845">
        <w:rPr>
          <w:b/>
          <w:bCs/>
        </w:rPr>
        <w:t>εμφανίζονται νέες μορφές εργασίας</w:t>
      </w:r>
      <w:r>
        <w:t>, όπως η μερική απασχόληση, η αύξηση των ορίων συνταξιοδότησης, κ.ά. Όλα αυτά δημιουργούν συνθήκες αβεβαιότητας και εργασιακής ανασφάλειας, αλλαγές στα επαγγέλματα, αλλαγές στον εργασιακό βίο των ανθρώπων. μορφές εργασίας που οδηγούν σε εργασιακή ανασφάλεια με όλες τις  αρνητικές συνέπειες για το άτομο και την κοινωνία.</w:t>
      </w:r>
    </w:p>
    <w:p w14:paraId="06F1C01F" w14:textId="77777777" w:rsidR="005322DB" w:rsidRDefault="005322DB" w:rsidP="005322DB">
      <w:pPr>
        <w:autoSpaceDE w:val="0"/>
        <w:autoSpaceDN w:val="0"/>
        <w:adjustRightInd w:val="0"/>
        <w:spacing w:after="0" w:line="240" w:lineRule="auto"/>
      </w:pPr>
      <w:r w:rsidRPr="002F3845">
        <w:rPr>
          <w:b/>
          <w:bCs/>
        </w:rPr>
        <w:t>Σε ατομικό επίπεδο</w:t>
      </w:r>
      <w:r>
        <w:t xml:space="preserve"> καλούνται οι εν δυνάμει εργαζόμενοι να επικαιροποιήσουν τις γνώσεις τους, να επανακαταρτισθούν, ώστε να είναι αξιοποιήσιμοι, δλδ. απασχολήσιμοι στο μέλλον…</w:t>
      </w:r>
    </w:p>
    <w:p w14:paraId="0364142C" w14:textId="77777777" w:rsidR="005322DB" w:rsidRDefault="005322DB" w:rsidP="005322DB">
      <w:pPr>
        <w:autoSpaceDE w:val="0"/>
        <w:autoSpaceDN w:val="0"/>
        <w:adjustRightInd w:val="0"/>
        <w:spacing w:after="0" w:line="240" w:lineRule="auto"/>
      </w:pPr>
    </w:p>
    <w:p w14:paraId="31668439" w14:textId="77777777" w:rsidR="005322DB" w:rsidRPr="002F3845" w:rsidRDefault="005322DB" w:rsidP="005322DB">
      <w:pPr>
        <w:autoSpaceDE w:val="0"/>
        <w:autoSpaceDN w:val="0"/>
        <w:adjustRightInd w:val="0"/>
        <w:spacing w:after="0" w:line="240" w:lineRule="auto"/>
        <w:rPr>
          <w:b/>
          <w:bCs/>
        </w:rPr>
      </w:pPr>
      <w:r w:rsidRPr="002F3845">
        <w:rPr>
          <w:b/>
          <w:bCs/>
        </w:rPr>
        <w:t>Σε κάθε περίπτωση, η εξάλειψη της φτώχειας και των ανισοτήτων θέτει το ζήτημα της κοινωνικής δικαιοσύνης που μετουσιώνεται στη δίκαιη ανακατανομή των πηγών πλούτου, τόσο των υλικών όσο και των συμβολικών για όλα τα άτομα της κοινωνίας (εισοδήματα, αγαθά, υπηρεσίες παιδείας, υγείας, κ.ά.)</w:t>
      </w:r>
    </w:p>
    <w:bookmarkEnd w:id="1"/>
    <w:p w14:paraId="44EB46F0" w14:textId="77777777" w:rsidR="005322DB" w:rsidRPr="00B32E5A" w:rsidRDefault="005322DB" w:rsidP="005322DB">
      <w:pPr>
        <w:autoSpaceDE w:val="0"/>
        <w:autoSpaceDN w:val="0"/>
        <w:adjustRightInd w:val="0"/>
        <w:spacing w:after="0" w:line="240" w:lineRule="auto"/>
      </w:pPr>
    </w:p>
    <w:p w14:paraId="110D42ED" w14:textId="77777777" w:rsidR="005322DB" w:rsidRPr="00355F9A" w:rsidRDefault="005322DB" w:rsidP="005322DB">
      <w:pPr>
        <w:autoSpaceDE w:val="0"/>
        <w:autoSpaceDN w:val="0"/>
        <w:adjustRightInd w:val="0"/>
        <w:spacing w:after="0" w:line="240" w:lineRule="auto"/>
      </w:pPr>
    </w:p>
    <w:p w14:paraId="44CD3A7D" w14:textId="77777777" w:rsidR="005322DB" w:rsidRPr="00355F9A" w:rsidRDefault="005322DB" w:rsidP="005322DB">
      <w:pPr>
        <w:autoSpaceDE w:val="0"/>
        <w:autoSpaceDN w:val="0"/>
        <w:adjustRightInd w:val="0"/>
        <w:spacing w:after="0" w:line="240" w:lineRule="auto"/>
      </w:pPr>
    </w:p>
    <w:p w14:paraId="458C539A" w14:textId="088AB9DF" w:rsidR="005322DB" w:rsidRPr="00355F9A" w:rsidRDefault="007638DA" w:rsidP="005322DB">
      <w:commentRangeStart w:id="2"/>
      <w:commentRangeEnd w:id="2"/>
      <w:r>
        <w:rPr>
          <w:rStyle w:val="a7"/>
        </w:rPr>
        <w:commentReference w:id="2"/>
      </w:r>
    </w:p>
    <w:sectPr w:rsidR="005322DB" w:rsidRPr="00355F9A" w:rsidSect="002F3845">
      <w:headerReference w:type="default" r:id="rId30"/>
      <w:footerReference w:type="default" r:id="rId31"/>
      <w:pgSz w:w="11906" w:h="16838"/>
      <w:pgMar w:top="1440" w:right="1274" w:bottom="1440" w:left="1800" w:header="708" w:footer="708" w:gutter="0"/>
      <w:pgBorders w:offsetFrom="page">
        <w:top w:val="double" w:sz="4" w:space="24" w:color="C00000"/>
        <w:left w:val="double" w:sz="4" w:space="24" w:color="C00000"/>
        <w:bottom w:val="double" w:sz="4" w:space="24" w:color="C00000"/>
        <w:right w:val="double" w:sz="4" w:space="24" w:color="C0000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Νανα Μιμιλιδου" w:date="2020-04-05T20:04:00Z" w:initials="ΝΜ">
    <w:p w14:paraId="1C8B5384" w14:textId="280FA4D4" w:rsidR="007638DA" w:rsidRDefault="007638DA">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8B53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B5384" w16cid:durableId="2234B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A5F9" w14:textId="77777777" w:rsidR="00B80869" w:rsidRDefault="00B80869" w:rsidP="005322DB">
      <w:pPr>
        <w:spacing w:after="0" w:line="240" w:lineRule="auto"/>
      </w:pPr>
      <w:r>
        <w:separator/>
      </w:r>
    </w:p>
  </w:endnote>
  <w:endnote w:type="continuationSeparator" w:id="0">
    <w:p w14:paraId="31FDB13B" w14:textId="77777777" w:rsidR="00B80869" w:rsidRDefault="00B80869" w:rsidP="0053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562678"/>
      <w:docPartObj>
        <w:docPartGallery w:val="Page Numbers (Bottom of Page)"/>
        <w:docPartUnique/>
      </w:docPartObj>
    </w:sdtPr>
    <w:sdtEndPr/>
    <w:sdtContent>
      <w:p w14:paraId="6E442D87" w14:textId="77777777" w:rsidR="005322DB" w:rsidRDefault="005322DB">
        <w:pPr>
          <w:pStyle w:val="a5"/>
          <w:jc w:val="right"/>
        </w:pPr>
        <w:r>
          <w:fldChar w:fldCharType="begin"/>
        </w:r>
        <w:r>
          <w:instrText>PAGE   \* MERGEFORMAT</w:instrText>
        </w:r>
        <w:r>
          <w:fldChar w:fldCharType="separate"/>
        </w:r>
        <w:r>
          <w:t>2</w:t>
        </w:r>
        <w:r>
          <w:fldChar w:fldCharType="end"/>
        </w:r>
      </w:p>
    </w:sdtContent>
  </w:sdt>
  <w:p w14:paraId="4893741A" w14:textId="77777777" w:rsidR="005322DB" w:rsidRDefault="005322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3261" w14:textId="77777777" w:rsidR="00B80869" w:rsidRDefault="00B80869" w:rsidP="005322DB">
      <w:pPr>
        <w:spacing w:after="0" w:line="240" w:lineRule="auto"/>
      </w:pPr>
      <w:r>
        <w:separator/>
      </w:r>
    </w:p>
  </w:footnote>
  <w:footnote w:type="continuationSeparator" w:id="0">
    <w:p w14:paraId="4D75C599" w14:textId="77777777" w:rsidR="00B80869" w:rsidRDefault="00B80869" w:rsidP="0053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66DB" w14:textId="77777777" w:rsidR="005322DB" w:rsidRPr="005322DB" w:rsidRDefault="005322DB">
    <w:pPr>
      <w:pStyle w:val="a4"/>
    </w:pPr>
    <w:r>
      <w:t>ΠΑΡΑΔΕΙΓΜΑ ΜΑΘΗΜΑΤΟΣ (ΕΠΑΝΑΛΗΨΗ 6</w:t>
    </w:r>
    <w:r w:rsidRPr="005322DB">
      <w:rPr>
        <w:vertAlign w:val="superscript"/>
      </w:rPr>
      <w:t>ο</w:t>
    </w:r>
    <w:r>
      <w:rPr>
        <w:vertAlign w:val="superscript"/>
      </w:rPr>
      <w:t>υ</w:t>
    </w:r>
    <w:r>
      <w:t xml:space="preserve"> ΚΕΦ. ΚΟΙΝΩΝΙΟΛΟΓΙΑΣ Γ’ ΓΕΛ) ΜΕ ΕξΑ ΕΚΠΑΙΔΕΥΣΗ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8DC"/>
    <w:multiLevelType w:val="hybridMultilevel"/>
    <w:tmpl w:val="D24C3A86"/>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3617C3"/>
    <w:multiLevelType w:val="hybridMultilevel"/>
    <w:tmpl w:val="811ED0C4"/>
    <w:lvl w:ilvl="0" w:tplc="D3E6C1CC">
      <w:start w:val="1"/>
      <w:numFmt w:val="bullet"/>
      <w:lvlText w:val="r"/>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207504C"/>
    <w:multiLevelType w:val="hybridMultilevel"/>
    <w:tmpl w:val="5712CFA0"/>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892B09"/>
    <w:multiLevelType w:val="hybridMultilevel"/>
    <w:tmpl w:val="4CA23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7D5AA3"/>
    <w:multiLevelType w:val="hybridMultilevel"/>
    <w:tmpl w:val="BFC22E4C"/>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8A0745"/>
    <w:multiLevelType w:val="hybridMultilevel"/>
    <w:tmpl w:val="0F6C1D04"/>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2C2B05"/>
    <w:multiLevelType w:val="hybridMultilevel"/>
    <w:tmpl w:val="E3E41C78"/>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AA5E60"/>
    <w:multiLevelType w:val="hybridMultilevel"/>
    <w:tmpl w:val="8168F9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3587CA3"/>
    <w:multiLevelType w:val="hybridMultilevel"/>
    <w:tmpl w:val="A142DD7E"/>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12F70"/>
    <w:multiLevelType w:val="hybridMultilevel"/>
    <w:tmpl w:val="734467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233EFA"/>
    <w:multiLevelType w:val="hybridMultilevel"/>
    <w:tmpl w:val="5A8AF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F467C67"/>
    <w:multiLevelType w:val="hybridMultilevel"/>
    <w:tmpl w:val="AFFC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37B5375"/>
    <w:multiLevelType w:val="hybridMultilevel"/>
    <w:tmpl w:val="E79CE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AB0E8F"/>
    <w:multiLevelType w:val="hybridMultilevel"/>
    <w:tmpl w:val="5F9680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4BD222B"/>
    <w:multiLevelType w:val="hybridMultilevel"/>
    <w:tmpl w:val="039A9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CA52B8"/>
    <w:multiLevelType w:val="hybridMultilevel"/>
    <w:tmpl w:val="2A64AB4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15:restartNumberingAfterBreak="0">
    <w:nsid w:val="657E6EEA"/>
    <w:multiLevelType w:val="hybridMultilevel"/>
    <w:tmpl w:val="D0E45F1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65A13031"/>
    <w:multiLevelType w:val="hybridMultilevel"/>
    <w:tmpl w:val="0E10C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7D93E9F"/>
    <w:multiLevelType w:val="hybridMultilevel"/>
    <w:tmpl w:val="1284B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D1B7244"/>
    <w:multiLevelType w:val="hybridMultilevel"/>
    <w:tmpl w:val="A3AC8E5C"/>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DF64608"/>
    <w:multiLevelType w:val="hybridMultilevel"/>
    <w:tmpl w:val="D4206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686501"/>
    <w:multiLevelType w:val="hybridMultilevel"/>
    <w:tmpl w:val="3558D5E4"/>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123B2C"/>
    <w:multiLevelType w:val="hybridMultilevel"/>
    <w:tmpl w:val="9740D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3817C2"/>
    <w:multiLevelType w:val="hybridMultilevel"/>
    <w:tmpl w:val="68D2D8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B442DE0"/>
    <w:multiLevelType w:val="hybridMultilevel"/>
    <w:tmpl w:val="28DE4C96"/>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9D1F98"/>
    <w:multiLevelType w:val="hybridMultilevel"/>
    <w:tmpl w:val="81588528"/>
    <w:lvl w:ilvl="0" w:tplc="D3E6C1CC">
      <w:start w:val="1"/>
      <w:numFmt w:val="bullet"/>
      <w:lvlText w:val="r"/>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7"/>
  </w:num>
  <w:num w:numId="5">
    <w:abstractNumId w:val="17"/>
  </w:num>
  <w:num w:numId="6">
    <w:abstractNumId w:val="20"/>
  </w:num>
  <w:num w:numId="7">
    <w:abstractNumId w:val="22"/>
  </w:num>
  <w:num w:numId="8">
    <w:abstractNumId w:val="10"/>
  </w:num>
  <w:num w:numId="9">
    <w:abstractNumId w:val="9"/>
  </w:num>
  <w:num w:numId="10">
    <w:abstractNumId w:val="12"/>
  </w:num>
  <w:num w:numId="11">
    <w:abstractNumId w:val="0"/>
  </w:num>
  <w:num w:numId="12">
    <w:abstractNumId w:val="4"/>
  </w:num>
  <w:num w:numId="13">
    <w:abstractNumId w:val="1"/>
  </w:num>
  <w:num w:numId="14">
    <w:abstractNumId w:val="2"/>
  </w:num>
  <w:num w:numId="15">
    <w:abstractNumId w:val="24"/>
  </w:num>
  <w:num w:numId="16">
    <w:abstractNumId w:val="25"/>
  </w:num>
  <w:num w:numId="17">
    <w:abstractNumId w:val="8"/>
  </w:num>
  <w:num w:numId="18">
    <w:abstractNumId w:val="21"/>
  </w:num>
  <w:num w:numId="19">
    <w:abstractNumId w:val="6"/>
  </w:num>
  <w:num w:numId="20">
    <w:abstractNumId w:val="3"/>
  </w:num>
  <w:num w:numId="21">
    <w:abstractNumId w:val="13"/>
  </w:num>
  <w:num w:numId="22">
    <w:abstractNumId w:val="14"/>
  </w:num>
  <w:num w:numId="23">
    <w:abstractNumId w:val="16"/>
  </w:num>
  <w:num w:numId="24">
    <w:abstractNumId w:val="19"/>
  </w:num>
  <w:num w:numId="25">
    <w:abstractNumId w:val="15"/>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Νανα Μιμιλιδου">
    <w15:presenceInfo w15:providerId="Windows Live" w15:userId="9e67bb6d14efa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DB"/>
    <w:rsid w:val="002F3845"/>
    <w:rsid w:val="005322DB"/>
    <w:rsid w:val="007638DA"/>
    <w:rsid w:val="00896A7B"/>
    <w:rsid w:val="009365E4"/>
    <w:rsid w:val="00B17F35"/>
    <w:rsid w:val="00B80869"/>
    <w:rsid w:val="00C42DAE"/>
    <w:rsid w:val="00E545F1"/>
    <w:rsid w:val="00F3201C"/>
    <w:rsid w:val="00F328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7FDF"/>
  <w15:chartTrackingRefBased/>
  <w15:docId w15:val="{76976493-61DA-4555-85CF-30855359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2DB"/>
    <w:pPr>
      <w:ind w:left="720"/>
      <w:contextualSpacing/>
    </w:pPr>
  </w:style>
  <w:style w:type="paragraph" w:styleId="a4">
    <w:name w:val="header"/>
    <w:basedOn w:val="a"/>
    <w:link w:val="Char"/>
    <w:uiPriority w:val="99"/>
    <w:unhideWhenUsed/>
    <w:rsid w:val="005322DB"/>
    <w:pPr>
      <w:tabs>
        <w:tab w:val="center" w:pos="4153"/>
        <w:tab w:val="right" w:pos="8306"/>
      </w:tabs>
      <w:spacing w:after="0" w:line="240" w:lineRule="auto"/>
    </w:pPr>
  </w:style>
  <w:style w:type="character" w:customStyle="1" w:styleId="Char">
    <w:name w:val="Κεφαλίδα Char"/>
    <w:basedOn w:val="a0"/>
    <w:link w:val="a4"/>
    <w:uiPriority w:val="99"/>
    <w:rsid w:val="005322DB"/>
  </w:style>
  <w:style w:type="paragraph" w:styleId="a5">
    <w:name w:val="footer"/>
    <w:basedOn w:val="a"/>
    <w:link w:val="Char0"/>
    <w:uiPriority w:val="99"/>
    <w:unhideWhenUsed/>
    <w:rsid w:val="005322DB"/>
    <w:pPr>
      <w:tabs>
        <w:tab w:val="center" w:pos="4153"/>
        <w:tab w:val="right" w:pos="8306"/>
      </w:tabs>
      <w:spacing w:after="0" w:line="240" w:lineRule="auto"/>
    </w:pPr>
  </w:style>
  <w:style w:type="character" w:customStyle="1" w:styleId="Char0">
    <w:name w:val="Υποσέλιδο Char"/>
    <w:basedOn w:val="a0"/>
    <w:link w:val="a5"/>
    <w:uiPriority w:val="99"/>
    <w:rsid w:val="005322DB"/>
  </w:style>
  <w:style w:type="character" w:styleId="-">
    <w:name w:val="Hyperlink"/>
    <w:basedOn w:val="a0"/>
    <w:uiPriority w:val="99"/>
    <w:unhideWhenUsed/>
    <w:rsid w:val="00B17F35"/>
    <w:rPr>
      <w:color w:val="0000FF"/>
      <w:u w:val="single"/>
    </w:rPr>
  </w:style>
  <w:style w:type="character" w:styleId="a6">
    <w:name w:val="Unresolved Mention"/>
    <w:basedOn w:val="a0"/>
    <w:uiPriority w:val="99"/>
    <w:semiHidden/>
    <w:unhideWhenUsed/>
    <w:rsid w:val="00B17F35"/>
    <w:rPr>
      <w:color w:val="605E5C"/>
      <w:shd w:val="clear" w:color="auto" w:fill="E1DFDD"/>
    </w:rPr>
  </w:style>
  <w:style w:type="character" w:styleId="a7">
    <w:name w:val="annotation reference"/>
    <w:basedOn w:val="a0"/>
    <w:uiPriority w:val="99"/>
    <w:semiHidden/>
    <w:unhideWhenUsed/>
    <w:rsid w:val="00B17F35"/>
    <w:rPr>
      <w:sz w:val="16"/>
      <w:szCs w:val="16"/>
    </w:rPr>
  </w:style>
  <w:style w:type="paragraph" w:styleId="a8">
    <w:name w:val="annotation text"/>
    <w:basedOn w:val="a"/>
    <w:link w:val="Char1"/>
    <w:uiPriority w:val="99"/>
    <w:semiHidden/>
    <w:unhideWhenUsed/>
    <w:rsid w:val="00B17F35"/>
    <w:pPr>
      <w:spacing w:line="240" w:lineRule="auto"/>
    </w:pPr>
    <w:rPr>
      <w:sz w:val="20"/>
      <w:szCs w:val="20"/>
    </w:rPr>
  </w:style>
  <w:style w:type="character" w:customStyle="1" w:styleId="Char1">
    <w:name w:val="Κείμενο σχολίου Char"/>
    <w:basedOn w:val="a0"/>
    <w:link w:val="a8"/>
    <w:uiPriority w:val="99"/>
    <w:semiHidden/>
    <w:rsid w:val="00B17F35"/>
    <w:rPr>
      <w:sz w:val="20"/>
      <w:szCs w:val="20"/>
    </w:rPr>
  </w:style>
  <w:style w:type="paragraph" w:styleId="a9">
    <w:name w:val="annotation subject"/>
    <w:basedOn w:val="a8"/>
    <w:next w:val="a8"/>
    <w:link w:val="Char2"/>
    <w:uiPriority w:val="99"/>
    <w:semiHidden/>
    <w:unhideWhenUsed/>
    <w:rsid w:val="00B17F35"/>
    <w:rPr>
      <w:b/>
      <w:bCs/>
    </w:rPr>
  </w:style>
  <w:style w:type="character" w:customStyle="1" w:styleId="Char2">
    <w:name w:val="Θέμα σχολίου Char"/>
    <w:basedOn w:val="Char1"/>
    <w:link w:val="a9"/>
    <w:uiPriority w:val="99"/>
    <w:semiHidden/>
    <w:rsid w:val="00B17F35"/>
    <w:rPr>
      <w:b/>
      <w:bCs/>
      <w:sz w:val="20"/>
      <w:szCs w:val="20"/>
    </w:rPr>
  </w:style>
  <w:style w:type="paragraph" w:styleId="aa">
    <w:name w:val="Balloon Text"/>
    <w:basedOn w:val="a"/>
    <w:link w:val="Char3"/>
    <w:uiPriority w:val="99"/>
    <w:semiHidden/>
    <w:unhideWhenUsed/>
    <w:rsid w:val="00B17F35"/>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B1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microsoft.com/office/2011/relationships/people" Target="peop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microsoft.com/office/2011/relationships/commentsExtended" Target="commentsExtended.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omments" Target="comments.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F9F65-AF3C-4466-93CD-895873E4ACD5}" type="doc">
      <dgm:prSet loTypeId="urn:microsoft.com/office/officeart/2008/layout/NameandTitleOrganizationalChart" loCatId="hierarchy" qsTypeId="urn:microsoft.com/office/officeart/2005/8/quickstyle/simple1" qsCatId="simple" csTypeId="urn:microsoft.com/office/officeart/2005/8/colors/colorful1" csCatId="colorful" phldr="1"/>
      <dgm:spPr/>
      <dgm:t>
        <a:bodyPr/>
        <a:lstStyle/>
        <a:p>
          <a:endParaRPr lang="el-GR"/>
        </a:p>
      </dgm:t>
    </dgm:pt>
    <dgm:pt modelId="{B63F73C1-76A3-460B-B4F6-2EE062AEDDC1}">
      <dgm:prSet phldrT="[Κείμενο]" custT="1"/>
      <dgm:spPr>
        <a:xfrm>
          <a:off x="1536343" y="195006"/>
          <a:ext cx="2347038" cy="9831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2000">
              <a:solidFill>
                <a:sysClr val="window" lastClr="FFFFFF"/>
              </a:solidFill>
              <a:latin typeface="Calibri" panose="020F0502020204030204"/>
              <a:ea typeface="+mn-ea"/>
              <a:cs typeface="+mn-cs"/>
            </a:rPr>
            <a:t>Διαχρονική εξέλιξη της εργασίας</a:t>
          </a:r>
        </a:p>
      </dgm:t>
    </dgm:pt>
    <dgm:pt modelId="{C6428F71-426B-4F82-8D1B-7A043696AE44}" type="parTrans" cxnId="{6DDC6944-BEA9-41A5-ADAE-7BE29E34F39C}">
      <dgm:prSet/>
      <dgm:spPr/>
      <dgm:t>
        <a:bodyPr/>
        <a:lstStyle/>
        <a:p>
          <a:endParaRPr lang="el-GR"/>
        </a:p>
      </dgm:t>
    </dgm:pt>
    <dgm:pt modelId="{0A872A5C-B885-49BF-B205-CC2428733488}" type="sibTrans" cxnId="{6DDC6944-BEA9-41A5-ADAE-7BE29E34F39C}">
      <dgm:prSet/>
      <dgm:spPr>
        <a:xfrm>
          <a:off x="2486028" y="958323"/>
          <a:ext cx="729686" cy="139925"/>
        </a:xfrm>
        <a:prstGeom prst="rect">
          <a:avLst/>
        </a:prstGeom>
        <a:solidFill>
          <a:srgbClr val="4472C4">
            <a:lumMod val="60000"/>
            <a:lumOff val="40000"/>
            <a:alpha val="9000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147AC6B0-0CEB-4D8B-AEAA-19CBF506E3ED}">
      <dgm:prSet phldrT="[Κείμενο]" custT="1"/>
      <dgm:spPr>
        <a:xfrm>
          <a:off x="57384" y="1374024"/>
          <a:ext cx="987866" cy="991362"/>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200">
              <a:solidFill>
                <a:sysClr val="window" lastClr="FFFFFF"/>
              </a:solidFill>
              <a:latin typeface="Calibri" panose="020F0502020204030204"/>
              <a:ea typeface="+mn-ea"/>
              <a:cs typeface="+mn-cs"/>
            </a:rPr>
            <a:t>Αρχαία Αθήνα</a:t>
          </a:r>
        </a:p>
      </dgm:t>
    </dgm:pt>
    <dgm:pt modelId="{DE8290E1-C3BD-4339-B78E-BC0BB765331D}" type="parTrans" cxnId="{58EE1E30-7067-45F6-989B-A3B423D15AF7}">
      <dgm:prSet/>
      <dgm:spPr>
        <a:xfrm>
          <a:off x="551317" y="1178128"/>
          <a:ext cx="2158544" cy="195896"/>
        </a:xfrm>
        <a:custGeom>
          <a:avLst/>
          <a:gdLst/>
          <a:ahLst/>
          <a:cxnLst/>
          <a:rect l="0" t="0" r="0" b="0"/>
          <a:pathLst>
            <a:path>
              <a:moveTo>
                <a:pt x="2158544" y="0"/>
              </a:moveTo>
              <a:lnTo>
                <a:pt x="2158544" y="97948"/>
              </a:lnTo>
              <a:lnTo>
                <a:pt x="0" y="97948"/>
              </a:lnTo>
              <a:lnTo>
                <a:pt x="0" y="1958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D46C7E4B-2F44-47E1-9EE5-D5F4F044AE0E}" type="sibTrans" cxnId="{58EE1E30-7067-45F6-989B-A3B423D15AF7}">
      <dgm:prSet/>
      <dgm:spPr>
        <a:xfrm flipV="1">
          <a:off x="308088" y="2028586"/>
          <a:ext cx="729686" cy="55375"/>
        </a:xfrm>
        <a:prstGeom prst="rect">
          <a:avLst/>
        </a:prstGeom>
        <a:solidFill>
          <a:srgbClr val="ED7D31">
            <a:lumMod val="60000"/>
            <a:lumOff val="40000"/>
            <a:alpha val="90000"/>
          </a:srgbClr>
        </a:solidFill>
        <a:ln w="12700" cap="flat" cmpd="sng" algn="ctr">
          <a:solidFill>
            <a:srgbClr val="ED7D31">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25D8B7A4-4490-4FAA-A3A3-AF1A6D701161}">
      <dgm:prSet phldrT="[Κείμενο]"/>
      <dgm:spPr>
        <a:xfrm>
          <a:off x="1241146" y="1374024"/>
          <a:ext cx="966340" cy="939927"/>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a:solidFill>
                <a:sysClr val="window" lastClr="FFFFFF"/>
              </a:solidFill>
              <a:latin typeface="Calibri" panose="020F0502020204030204"/>
              <a:ea typeface="+mn-ea"/>
              <a:cs typeface="+mn-cs"/>
            </a:rPr>
            <a:t>Αρχαία Ρώμη</a:t>
          </a:r>
        </a:p>
      </dgm:t>
    </dgm:pt>
    <dgm:pt modelId="{9AFDE911-7EA4-420A-9C2E-53AC5B2EDE6E}" type="parTrans" cxnId="{AA36ED95-C284-452C-9B84-62750BE21D63}">
      <dgm:prSet/>
      <dgm:spPr>
        <a:xfrm>
          <a:off x="1724317" y="1178128"/>
          <a:ext cx="985545" cy="195896"/>
        </a:xfrm>
        <a:custGeom>
          <a:avLst/>
          <a:gdLst/>
          <a:ahLst/>
          <a:cxnLst/>
          <a:rect l="0" t="0" r="0" b="0"/>
          <a:pathLst>
            <a:path>
              <a:moveTo>
                <a:pt x="985545" y="0"/>
              </a:moveTo>
              <a:lnTo>
                <a:pt x="985545" y="97948"/>
              </a:lnTo>
              <a:lnTo>
                <a:pt x="0" y="97948"/>
              </a:lnTo>
              <a:lnTo>
                <a:pt x="0" y="1958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9C5B9296-8E25-4514-AEAC-9FE7897965BC}" type="sibTrans" cxnId="{AA36ED95-C284-452C-9B84-62750BE21D63}">
      <dgm:prSet/>
      <dgm:spPr>
        <a:xfrm>
          <a:off x="1481088" y="1960593"/>
          <a:ext cx="729686" cy="139925"/>
        </a:xfrm>
        <a:prstGeom prst="rect">
          <a:avLst/>
        </a:prstGeom>
        <a:solidFill>
          <a:srgbClr val="44546A">
            <a:lumMod val="75000"/>
            <a:alpha val="90000"/>
          </a:srgbClr>
        </a:solidFill>
        <a:ln w="12700" cap="flat" cmpd="sng" algn="ctr">
          <a:solidFill>
            <a:srgbClr val="A5A5A5">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44FFA3ED-F085-448D-AA27-D6E535CB3304}">
      <dgm:prSet phldrT="[Κείμενο]" custT="1"/>
      <dgm:spPr>
        <a:xfrm>
          <a:off x="2406671" y="1374024"/>
          <a:ext cx="1561003" cy="839118"/>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200">
              <a:solidFill>
                <a:sysClr val="window" lastClr="FFFFFF"/>
              </a:solidFill>
              <a:latin typeface="Calibri" panose="020F0502020204030204"/>
              <a:ea typeface="+mn-ea"/>
              <a:cs typeface="+mn-cs"/>
            </a:rPr>
            <a:t>Μεσαίωνας</a:t>
          </a:r>
        </a:p>
      </dgm:t>
    </dgm:pt>
    <dgm:pt modelId="{9A863CD8-CE2B-4F56-A2BF-37689A14B219}" type="parTrans" cxnId="{1603CF54-4BE3-4420-A46E-E2A79E366E21}">
      <dgm:prSet/>
      <dgm:spPr>
        <a:xfrm>
          <a:off x="2709862" y="1178128"/>
          <a:ext cx="477310" cy="195896"/>
        </a:xfrm>
        <a:custGeom>
          <a:avLst/>
          <a:gdLst/>
          <a:ahLst/>
          <a:cxnLst/>
          <a:rect l="0" t="0" r="0" b="0"/>
          <a:pathLst>
            <a:path>
              <a:moveTo>
                <a:pt x="0" y="0"/>
              </a:moveTo>
              <a:lnTo>
                <a:pt x="0" y="97948"/>
              </a:lnTo>
              <a:lnTo>
                <a:pt x="477310" y="97948"/>
              </a:lnTo>
              <a:lnTo>
                <a:pt x="477310" y="1958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DD670BB8-C32F-40D1-9AF8-B2F25AA842B6}" type="sibTrans" cxnId="{1603CF54-4BE3-4420-A46E-E2A79E366E21}">
      <dgm:prSet/>
      <dgm:spPr>
        <a:xfrm>
          <a:off x="2943943" y="1910188"/>
          <a:ext cx="729686" cy="139925"/>
        </a:xfrm>
        <a:prstGeom prst="rect">
          <a:avLst/>
        </a:prstGeom>
        <a:solidFill>
          <a:srgbClr val="ED7D31">
            <a:lumMod val="75000"/>
            <a:alpha val="90000"/>
          </a:srgbClr>
        </a:solidFill>
        <a:ln w="12700" cap="flat" cmpd="sng" algn="ctr">
          <a:solidFill>
            <a:srgbClr val="FFC000">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4EFB9255-C1E4-4465-9014-A3727B5C4672}">
      <dgm:prSet phldrT="[Κείμενο]"/>
      <dgm:spPr>
        <a:xfrm>
          <a:off x="4163570" y="1374024"/>
          <a:ext cx="1198770" cy="64541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a:solidFill>
                <a:sysClr val="window" lastClr="FFFFFF"/>
              </a:solidFill>
              <a:latin typeface="Calibri" panose="020F0502020204030204"/>
              <a:ea typeface="+mn-ea"/>
              <a:cs typeface="+mn-cs"/>
            </a:rPr>
            <a:t>Βιομηχανική επανάσταση</a:t>
          </a:r>
        </a:p>
      </dgm:t>
    </dgm:pt>
    <dgm:pt modelId="{7E6850FA-240D-4400-B886-5DB00F029286}" type="parTrans" cxnId="{91C183C7-9C5D-49D1-A99D-C76241118884}">
      <dgm:prSet/>
      <dgm:spPr>
        <a:xfrm>
          <a:off x="2709862" y="1178128"/>
          <a:ext cx="2053092" cy="195896"/>
        </a:xfrm>
        <a:custGeom>
          <a:avLst/>
          <a:gdLst/>
          <a:ahLst/>
          <a:cxnLst/>
          <a:rect l="0" t="0" r="0" b="0"/>
          <a:pathLst>
            <a:path>
              <a:moveTo>
                <a:pt x="0" y="0"/>
              </a:moveTo>
              <a:lnTo>
                <a:pt x="0" y="97948"/>
              </a:lnTo>
              <a:lnTo>
                <a:pt x="2053092" y="97948"/>
              </a:lnTo>
              <a:lnTo>
                <a:pt x="2053092" y="195896"/>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7DF1CC86-24DF-4E5D-8F8C-C4FBEAC083E4}" type="sibTrans" cxnId="{91C183C7-9C5D-49D1-A99D-C76241118884}">
      <dgm:prSet/>
      <dgm:spPr>
        <a:xfrm>
          <a:off x="4519726" y="1813337"/>
          <a:ext cx="729686" cy="139925"/>
        </a:xfrm>
        <a:prstGeom prst="rect">
          <a:avLst/>
        </a:prstGeom>
        <a:solidFill>
          <a:srgbClr val="5B9BD5">
            <a:lumMod val="60000"/>
            <a:lumOff val="40000"/>
            <a:alpha val="9000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727BB2A3-FC05-4A95-BBF4-FC99619570E3}" type="asst">
      <dgm:prSet/>
      <dgm:spPr>
        <a:xfrm>
          <a:off x="2550480" y="2215336"/>
          <a:ext cx="2114527" cy="694806"/>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a:solidFill>
                <a:sysClr val="window" lastClr="FFFFFF"/>
              </a:solidFill>
              <a:latin typeface="Calibri" panose="020F0502020204030204"/>
              <a:ea typeface="+mn-ea"/>
              <a:cs typeface="+mn-cs"/>
            </a:rPr>
            <a:t>εμφάνιση μισθωτής εργασίας</a:t>
          </a:r>
        </a:p>
      </dgm:t>
    </dgm:pt>
    <dgm:pt modelId="{2A30F852-3166-495B-8D0F-00EBFE5CAD7E}" type="parTrans" cxnId="{9653C2CD-87D4-4E27-A8AD-304F0D396E67}">
      <dgm:prSet/>
      <dgm:spPr>
        <a:xfrm>
          <a:off x="4665007" y="2019440"/>
          <a:ext cx="97948" cy="543299"/>
        </a:xfrm>
        <a:custGeom>
          <a:avLst/>
          <a:gdLst/>
          <a:ahLst/>
          <a:cxnLst/>
          <a:rect l="0" t="0" r="0" b="0"/>
          <a:pathLst>
            <a:path>
              <a:moveTo>
                <a:pt x="97948" y="0"/>
              </a:moveTo>
              <a:lnTo>
                <a:pt x="97948" y="543299"/>
              </a:lnTo>
              <a:lnTo>
                <a:pt x="0" y="54329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l-GR"/>
        </a:p>
      </dgm:t>
    </dgm:pt>
    <dgm:pt modelId="{B3747226-635B-40E1-868C-6B2CF6A7583B}" type="sibTrans" cxnId="{9653C2CD-87D4-4E27-A8AD-304F0D396E67}">
      <dgm:prSet/>
      <dgm:spPr>
        <a:xfrm>
          <a:off x="3364514" y="2679345"/>
          <a:ext cx="729686" cy="139925"/>
        </a:xfrm>
        <a:prstGeom prst="rect">
          <a:avLst/>
        </a:prstGeom>
        <a:solidFill>
          <a:srgbClr val="ED7D31">
            <a:lumMod val="50000"/>
            <a:alpha val="90000"/>
          </a:srgbClr>
        </a:solidFill>
        <a:ln w="12700" cap="flat" cmpd="sng" algn="ctr">
          <a:solidFill>
            <a:srgbClr val="ED7D31">
              <a:hueOff val="0"/>
              <a:satOff val="0"/>
              <a:lumOff val="0"/>
              <a:alphaOff val="0"/>
            </a:srgbClr>
          </a:solidFill>
          <a:prstDash val="solid"/>
          <a:miter lim="800000"/>
        </a:ln>
        <a:effectLst/>
      </dgm:spPr>
      <dgm:t>
        <a:bodyPr/>
        <a:lstStyle/>
        <a:p>
          <a:pPr>
            <a:buNone/>
          </a:pPr>
          <a:endParaRPr lang="el-GR">
            <a:solidFill>
              <a:sysClr val="windowText" lastClr="000000">
                <a:hueOff val="0"/>
                <a:satOff val="0"/>
                <a:lumOff val="0"/>
                <a:alphaOff val="0"/>
              </a:sysClr>
            </a:solidFill>
            <a:latin typeface="Calibri" panose="020F0502020204030204"/>
            <a:ea typeface="+mn-ea"/>
            <a:cs typeface="+mn-cs"/>
          </a:endParaRPr>
        </a:p>
      </dgm:t>
    </dgm:pt>
    <dgm:pt modelId="{0CFA73EF-61AD-449F-A9B6-C7BBBA2F6A9B}" type="pres">
      <dgm:prSet presAssocID="{E4FF9F65-AF3C-4466-93CD-895873E4ACD5}" presName="hierChild1" presStyleCnt="0">
        <dgm:presLayoutVars>
          <dgm:orgChart val="1"/>
          <dgm:chPref val="1"/>
          <dgm:dir/>
          <dgm:animOne val="branch"/>
          <dgm:animLvl val="lvl"/>
          <dgm:resizeHandles/>
        </dgm:presLayoutVars>
      </dgm:prSet>
      <dgm:spPr/>
    </dgm:pt>
    <dgm:pt modelId="{9EA84B3C-C582-438B-BF39-32992B816F11}" type="pres">
      <dgm:prSet presAssocID="{B63F73C1-76A3-460B-B4F6-2EE062AEDDC1}" presName="hierRoot1" presStyleCnt="0">
        <dgm:presLayoutVars>
          <dgm:hierBranch val="init"/>
        </dgm:presLayoutVars>
      </dgm:prSet>
      <dgm:spPr/>
    </dgm:pt>
    <dgm:pt modelId="{760E7E44-7DF9-4D48-8001-C3EE60E95294}" type="pres">
      <dgm:prSet presAssocID="{B63F73C1-76A3-460B-B4F6-2EE062AEDDC1}" presName="rootComposite1" presStyleCnt="0"/>
      <dgm:spPr/>
    </dgm:pt>
    <dgm:pt modelId="{FA3DD0A1-EFB5-41F2-AC42-C711B8B0DAFD}" type="pres">
      <dgm:prSet presAssocID="{B63F73C1-76A3-460B-B4F6-2EE062AEDDC1}" presName="rootText1" presStyleLbl="node0" presStyleIdx="0" presStyleCnt="1" custScaleX="289485" custScaleY="234201">
        <dgm:presLayoutVars>
          <dgm:chMax/>
          <dgm:chPref val="3"/>
        </dgm:presLayoutVars>
      </dgm:prSet>
      <dgm:spPr/>
    </dgm:pt>
    <dgm:pt modelId="{955611B9-CDA9-48D1-B9B5-A0BE67548B5C}" type="pres">
      <dgm:prSet presAssocID="{B63F73C1-76A3-460B-B4F6-2EE062AEDDC1}" presName="titleText1" presStyleLbl="fgAcc0" presStyleIdx="0" presStyleCnt="1" custLinFactY="10881" custLinFactNeighborX="2658" custLinFactNeighborY="100000">
        <dgm:presLayoutVars>
          <dgm:chMax val="0"/>
          <dgm:chPref val="0"/>
        </dgm:presLayoutVars>
      </dgm:prSet>
      <dgm:spPr/>
    </dgm:pt>
    <dgm:pt modelId="{2E7AAD5F-94D4-4A9F-9303-F8E6665DD897}" type="pres">
      <dgm:prSet presAssocID="{B63F73C1-76A3-460B-B4F6-2EE062AEDDC1}" presName="rootConnector1" presStyleLbl="node1" presStyleIdx="0" presStyleCnt="4"/>
      <dgm:spPr/>
    </dgm:pt>
    <dgm:pt modelId="{2129BE5B-1381-46FF-B27E-A8BF6D36B6C6}" type="pres">
      <dgm:prSet presAssocID="{B63F73C1-76A3-460B-B4F6-2EE062AEDDC1}" presName="hierChild2" presStyleCnt="0"/>
      <dgm:spPr/>
    </dgm:pt>
    <dgm:pt modelId="{FE0B5627-E6C4-4669-BEA9-9890075E393C}" type="pres">
      <dgm:prSet presAssocID="{DE8290E1-C3BD-4339-B78E-BC0BB765331D}" presName="Name37" presStyleLbl="parChTrans1D2" presStyleIdx="0" presStyleCnt="4"/>
      <dgm:spPr/>
    </dgm:pt>
    <dgm:pt modelId="{0A292897-9B76-4193-A5F2-E3BB40E086E0}" type="pres">
      <dgm:prSet presAssocID="{147AC6B0-0CEB-4D8B-AEAA-19CBF506E3ED}" presName="hierRoot2" presStyleCnt="0">
        <dgm:presLayoutVars>
          <dgm:hierBranch val="init"/>
        </dgm:presLayoutVars>
      </dgm:prSet>
      <dgm:spPr/>
    </dgm:pt>
    <dgm:pt modelId="{03A5F98D-3A8D-4CA7-B631-3E80F626B70F}" type="pres">
      <dgm:prSet presAssocID="{147AC6B0-0CEB-4D8B-AEAA-19CBF506E3ED}" presName="rootComposite" presStyleCnt="0"/>
      <dgm:spPr/>
    </dgm:pt>
    <dgm:pt modelId="{5B3846E2-94E3-4B40-8752-4ED46F5BAB22}" type="pres">
      <dgm:prSet presAssocID="{147AC6B0-0CEB-4D8B-AEAA-19CBF506E3ED}" presName="rootText" presStyleLbl="node1" presStyleIdx="0" presStyleCnt="4" custScaleX="121844" custScaleY="236164">
        <dgm:presLayoutVars>
          <dgm:chMax/>
          <dgm:chPref val="3"/>
        </dgm:presLayoutVars>
      </dgm:prSet>
      <dgm:spPr/>
    </dgm:pt>
    <dgm:pt modelId="{2E015674-F050-4FEB-9CE3-D208A9F87F40}" type="pres">
      <dgm:prSet presAssocID="{147AC6B0-0CEB-4D8B-AEAA-19CBF506E3ED}" presName="titleText2" presStyleLbl="fgAcc1" presStyleIdx="0" presStyleCnt="4" custFlipVert="1" custScaleY="39575">
        <dgm:presLayoutVars>
          <dgm:chMax val="0"/>
          <dgm:chPref val="0"/>
        </dgm:presLayoutVars>
      </dgm:prSet>
      <dgm:spPr/>
    </dgm:pt>
    <dgm:pt modelId="{F6413912-1B6C-4380-B820-E3029B7E9FC6}" type="pres">
      <dgm:prSet presAssocID="{147AC6B0-0CEB-4D8B-AEAA-19CBF506E3ED}" presName="rootConnector" presStyleLbl="node2" presStyleIdx="0" presStyleCnt="0"/>
      <dgm:spPr/>
    </dgm:pt>
    <dgm:pt modelId="{3136754B-0E6E-41C2-83C1-6A4838E1033E}" type="pres">
      <dgm:prSet presAssocID="{147AC6B0-0CEB-4D8B-AEAA-19CBF506E3ED}" presName="hierChild4" presStyleCnt="0"/>
      <dgm:spPr/>
    </dgm:pt>
    <dgm:pt modelId="{D5CD6EE8-6F12-43BB-8E68-BB994734EF44}" type="pres">
      <dgm:prSet presAssocID="{147AC6B0-0CEB-4D8B-AEAA-19CBF506E3ED}" presName="hierChild5" presStyleCnt="0"/>
      <dgm:spPr/>
    </dgm:pt>
    <dgm:pt modelId="{A2A48133-3599-4046-9231-678AEBB07D24}" type="pres">
      <dgm:prSet presAssocID="{9AFDE911-7EA4-420A-9C2E-53AC5B2EDE6E}" presName="Name37" presStyleLbl="parChTrans1D2" presStyleIdx="1" presStyleCnt="4"/>
      <dgm:spPr/>
    </dgm:pt>
    <dgm:pt modelId="{B8B8304A-FD5A-42F4-A7B9-FFE92A617B23}" type="pres">
      <dgm:prSet presAssocID="{25D8B7A4-4490-4FAA-A3A3-AF1A6D701161}" presName="hierRoot2" presStyleCnt="0">
        <dgm:presLayoutVars>
          <dgm:hierBranch val="init"/>
        </dgm:presLayoutVars>
      </dgm:prSet>
      <dgm:spPr/>
    </dgm:pt>
    <dgm:pt modelId="{F3C7CB52-DBD6-41B7-8AA9-883758D2C847}" type="pres">
      <dgm:prSet presAssocID="{25D8B7A4-4490-4FAA-A3A3-AF1A6D701161}" presName="rootComposite" presStyleCnt="0"/>
      <dgm:spPr/>
    </dgm:pt>
    <dgm:pt modelId="{3B2371AA-DD03-481D-8D32-B7CB894B8846}" type="pres">
      <dgm:prSet presAssocID="{25D8B7A4-4490-4FAA-A3A3-AF1A6D701161}" presName="rootText" presStyleLbl="node1" presStyleIdx="1" presStyleCnt="4" custScaleX="119189" custScaleY="223911">
        <dgm:presLayoutVars>
          <dgm:chMax/>
          <dgm:chPref val="3"/>
        </dgm:presLayoutVars>
      </dgm:prSet>
      <dgm:spPr/>
    </dgm:pt>
    <dgm:pt modelId="{A5FA18F0-AF3F-4EDA-8148-C8B8979A7AEE}" type="pres">
      <dgm:prSet presAssocID="{25D8B7A4-4490-4FAA-A3A3-AF1A6D701161}" presName="titleText2" presStyleLbl="fgAcc1" presStyleIdx="1" presStyleCnt="4">
        <dgm:presLayoutVars>
          <dgm:chMax val="0"/>
          <dgm:chPref val="0"/>
        </dgm:presLayoutVars>
      </dgm:prSet>
      <dgm:spPr/>
    </dgm:pt>
    <dgm:pt modelId="{962D3FB4-AFEE-498F-87FD-C7000ADC04F3}" type="pres">
      <dgm:prSet presAssocID="{25D8B7A4-4490-4FAA-A3A3-AF1A6D701161}" presName="rootConnector" presStyleLbl="node2" presStyleIdx="0" presStyleCnt="0"/>
      <dgm:spPr/>
    </dgm:pt>
    <dgm:pt modelId="{0FA11015-4690-44D5-A897-CD2EFE5FD584}" type="pres">
      <dgm:prSet presAssocID="{25D8B7A4-4490-4FAA-A3A3-AF1A6D701161}" presName="hierChild4" presStyleCnt="0"/>
      <dgm:spPr/>
    </dgm:pt>
    <dgm:pt modelId="{332895A2-B709-4C3B-BD5B-D34D75FD6857}" type="pres">
      <dgm:prSet presAssocID="{25D8B7A4-4490-4FAA-A3A3-AF1A6D701161}" presName="hierChild5" presStyleCnt="0"/>
      <dgm:spPr/>
    </dgm:pt>
    <dgm:pt modelId="{BFED191B-592A-41FE-B781-9CA8F2FBDDCE}" type="pres">
      <dgm:prSet presAssocID="{9A863CD8-CE2B-4F56-A2BF-37689A14B219}" presName="Name37" presStyleLbl="parChTrans1D2" presStyleIdx="2" presStyleCnt="4"/>
      <dgm:spPr/>
    </dgm:pt>
    <dgm:pt modelId="{0CFA47EC-0C6B-456A-8FC9-C14A1F5899F8}" type="pres">
      <dgm:prSet presAssocID="{44FFA3ED-F085-448D-AA27-D6E535CB3304}" presName="hierRoot2" presStyleCnt="0">
        <dgm:presLayoutVars>
          <dgm:hierBranch val="init"/>
        </dgm:presLayoutVars>
      </dgm:prSet>
      <dgm:spPr/>
    </dgm:pt>
    <dgm:pt modelId="{343CE234-5FF4-4FA7-B9AD-A5091CA0F09B}" type="pres">
      <dgm:prSet presAssocID="{44FFA3ED-F085-448D-AA27-D6E535CB3304}" presName="rootComposite" presStyleCnt="0"/>
      <dgm:spPr/>
    </dgm:pt>
    <dgm:pt modelId="{577F3F62-88B3-4EA9-B348-103BDBECA570}" type="pres">
      <dgm:prSet presAssocID="{44FFA3ED-F085-448D-AA27-D6E535CB3304}" presName="rootText" presStyleLbl="node1" presStyleIdx="2" presStyleCnt="4" custScaleX="192535" custScaleY="199896">
        <dgm:presLayoutVars>
          <dgm:chMax/>
          <dgm:chPref val="3"/>
        </dgm:presLayoutVars>
      </dgm:prSet>
      <dgm:spPr/>
    </dgm:pt>
    <dgm:pt modelId="{206636CC-B18A-41B0-B6AE-7128F7851DC3}" type="pres">
      <dgm:prSet presAssocID="{44FFA3ED-F085-448D-AA27-D6E535CB3304}" presName="titleText2" presStyleLbl="fgAcc1" presStyleIdx="2" presStyleCnt="4">
        <dgm:presLayoutVars>
          <dgm:chMax val="0"/>
          <dgm:chPref val="0"/>
        </dgm:presLayoutVars>
      </dgm:prSet>
      <dgm:spPr/>
    </dgm:pt>
    <dgm:pt modelId="{206EEB82-D36D-453E-92C1-CFFAFD05CA6F}" type="pres">
      <dgm:prSet presAssocID="{44FFA3ED-F085-448D-AA27-D6E535CB3304}" presName="rootConnector" presStyleLbl="node2" presStyleIdx="0" presStyleCnt="0"/>
      <dgm:spPr/>
    </dgm:pt>
    <dgm:pt modelId="{249D079A-84D5-466A-95FB-B4039015F5B1}" type="pres">
      <dgm:prSet presAssocID="{44FFA3ED-F085-448D-AA27-D6E535CB3304}" presName="hierChild4" presStyleCnt="0"/>
      <dgm:spPr/>
    </dgm:pt>
    <dgm:pt modelId="{A1EAC0CE-FDA3-42C9-9067-9F3BC6D87D7E}" type="pres">
      <dgm:prSet presAssocID="{44FFA3ED-F085-448D-AA27-D6E535CB3304}" presName="hierChild5" presStyleCnt="0"/>
      <dgm:spPr/>
    </dgm:pt>
    <dgm:pt modelId="{5F7FFAC4-0821-4163-B551-259C72BBF73F}" type="pres">
      <dgm:prSet presAssocID="{7E6850FA-240D-4400-B886-5DB00F029286}" presName="Name37" presStyleLbl="parChTrans1D2" presStyleIdx="3" presStyleCnt="4"/>
      <dgm:spPr/>
    </dgm:pt>
    <dgm:pt modelId="{A3AF41F0-0C52-4B6C-9AE1-15DF8EB12E88}" type="pres">
      <dgm:prSet presAssocID="{4EFB9255-C1E4-4465-9014-A3727B5C4672}" presName="hierRoot2" presStyleCnt="0">
        <dgm:presLayoutVars>
          <dgm:hierBranch val="init"/>
        </dgm:presLayoutVars>
      </dgm:prSet>
      <dgm:spPr/>
    </dgm:pt>
    <dgm:pt modelId="{B288D48C-FE58-4ECB-972C-DC50839495AE}" type="pres">
      <dgm:prSet presAssocID="{4EFB9255-C1E4-4465-9014-A3727B5C4672}" presName="rootComposite" presStyleCnt="0"/>
      <dgm:spPr/>
    </dgm:pt>
    <dgm:pt modelId="{1E2401EF-B9DA-4EFB-B9EA-7E2529A5889F}" type="pres">
      <dgm:prSet presAssocID="{4EFB9255-C1E4-4465-9014-A3727B5C4672}" presName="rootText" presStyleLbl="node1" presStyleIdx="3" presStyleCnt="4" custScaleX="147857" custScaleY="153752">
        <dgm:presLayoutVars>
          <dgm:chMax/>
          <dgm:chPref val="3"/>
        </dgm:presLayoutVars>
      </dgm:prSet>
      <dgm:spPr/>
    </dgm:pt>
    <dgm:pt modelId="{11FDEFE0-7241-44A4-A02C-F727CBCE0F79}" type="pres">
      <dgm:prSet presAssocID="{4EFB9255-C1E4-4465-9014-A3727B5C4672}" presName="titleText2" presStyleLbl="fgAcc1" presStyleIdx="3" presStyleCnt="4">
        <dgm:presLayoutVars>
          <dgm:chMax val="0"/>
          <dgm:chPref val="0"/>
        </dgm:presLayoutVars>
      </dgm:prSet>
      <dgm:spPr/>
    </dgm:pt>
    <dgm:pt modelId="{56BBD01D-15A5-4FD4-9E8E-7A004DD3F469}" type="pres">
      <dgm:prSet presAssocID="{4EFB9255-C1E4-4465-9014-A3727B5C4672}" presName="rootConnector" presStyleLbl="node2" presStyleIdx="0" presStyleCnt="0"/>
      <dgm:spPr/>
    </dgm:pt>
    <dgm:pt modelId="{B65217ED-490A-4216-8737-631E387627AD}" type="pres">
      <dgm:prSet presAssocID="{4EFB9255-C1E4-4465-9014-A3727B5C4672}" presName="hierChild4" presStyleCnt="0"/>
      <dgm:spPr/>
    </dgm:pt>
    <dgm:pt modelId="{A652BC3E-355C-4DBD-8864-32F4AC92CAAA}" type="pres">
      <dgm:prSet presAssocID="{4EFB9255-C1E4-4465-9014-A3727B5C4672}" presName="hierChild5" presStyleCnt="0"/>
      <dgm:spPr/>
    </dgm:pt>
    <dgm:pt modelId="{F429CA85-0FC0-4073-8B66-FCDE01E98205}" type="pres">
      <dgm:prSet presAssocID="{2A30F852-3166-495B-8D0F-00EBFE5CAD7E}" presName="Name96" presStyleLbl="parChTrans1D3" presStyleIdx="0" presStyleCnt="1"/>
      <dgm:spPr/>
    </dgm:pt>
    <dgm:pt modelId="{FF926551-FEC7-406E-BBEF-422789EFF207}" type="pres">
      <dgm:prSet presAssocID="{727BB2A3-FC05-4A95-BBF4-FC99619570E3}" presName="hierRoot3" presStyleCnt="0">
        <dgm:presLayoutVars>
          <dgm:hierBranch val="init"/>
        </dgm:presLayoutVars>
      </dgm:prSet>
      <dgm:spPr/>
    </dgm:pt>
    <dgm:pt modelId="{2101803D-F72E-4F67-AB81-985B7D8D04E8}" type="pres">
      <dgm:prSet presAssocID="{727BB2A3-FC05-4A95-BBF4-FC99619570E3}" presName="rootComposite3" presStyleCnt="0"/>
      <dgm:spPr/>
    </dgm:pt>
    <dgm:pt modelId="{DA11E52B-3518-4682-A9D7-3308E3CB5E1C}" type="pres">
      <dgm:prSet presAssocID="{727BB2A3-FC05-4A95-BBF4-FC99619570E3}" presName="rootText3" presStyleLbl="asst1" presStyleIdx="0" presStyleCnt="1" custScaleX="260807" custScaleY="165518">
        <dgm:presLayoutVars>
          <dgm:chPref val="3"/>
        </dgm:presLayoutVars>
      </dgm:prSet>
      <dgm:spPr/>
    </dgm:pt>
    <dgm:pt modelId="{AA30FE80-AD92-4D85-B71C-49757353C8F0}" type="pres">
      <dgm:prSet presAssocID="{727BB2A3-FC05-4A95-BBF4-FC99619570E3}" presName="titleText3" presStyleLbl="fgAcc2" presStyleIdx="0" presStyleCnt="1">
        <dgm:presLayoutVars>
          <dgm:chMax val="0"/>
          <dgm:chPref val="0"/>
        </dgm:presLayoutVars>
      </dgm:prSet>
      <dgm:spPr/>
    </dgm:pt>
    <dgm:pt modelId="{56579264-6785-493E-9E89-FD2BF3EBC37C}" type="pres">
      <dgm:prSet presAssocID="{727BB2A3-FC05-4A95-BBF4-FC99619570E3}" presName="rootConnector3" presStyleLbl="asst2" presStyleIdx="0" presStyleCnt="0"/>
      <dgm:spPr/>
    </dgm:pt>
    <dgm:pt modelId="{A0560164-0FDE-40E3-A464-394D1099B65F}" type="pres">
      <dgm:prSet presAssocID="{727BB2A3-FC05-4A95-BBF4-FC99619570E3}" presName="hierChild6" presStyleCnt="0"/>
      <dgm:spPr/>
    </dgm:pt>
    <dgm:pt modelId="{7BEF4A25-D9C0-46A0-AC85-D28607F8E05D}" type="pres">
      <dgm:prSet presAssocID="{727BB2A3-FC05-4A95-BBF4-FC99619570E3}" presName="hierChild7" presStyleCnt="0"/>
      <dgm:spPr/>
    </dgm:pt>
    <dgm:pt modelId="{1760951C-BB56-4F2F-9627-5751C7DB820A}" type="pres">
      <dgm:prSet presAssocID="{B63F73C1-76A3-460B-B4F6-2EE062AEDDC1}" presName="hierChild3" presStyleCnt="0"/>
      <dgm:spPr/>
    </dgm:pt>
  </dgm:ptLst>
  <dgm:cxnLst>
    <dgm:cxn modelId="{12B30D06-6AC5-4505-B3DB-02C6EB687BB9}" type="presOf" srcId="{2A30F852-3166-495B-8D0F-00EBFE5CAD7E}" destId="{F429CA85-0FC0-4073-8B66-FCDE01E98205}" srcOrd="0" destOrd="0" presId="urn:microsoft.com/office/officeart/2008/layout/NameandTitleOrganizationalChart"/>
    <dgm:cxn modelId="{3C78A623-B385-4C2C-A34F-A267CE10DCA8}" type="presOf" srcId="{B63F73C1-76A3-460B-B4F6-2EE062AEDDC1}" destId="{2E7AAD5F-94D4-4A9F-9303-F8E6665DD897}" srcOrd="1" destOrd="0" presId="urn:microsoft.com/office/officeart/2008/layout/NameandTitleOrganizationalChart"/>
    <dgm:cxn modelId="{EF733F2E-A265-4BF7-8B08-FEA813B3AB38}" type="presOf" srcId="{B3747226-635B-40E1-868C-6B2CF6A7583B}" destId="{AA30FE80-AD92-4D85-B71C-49757353C8F0}" srcOrd="0" destOrd="0" presId="urn:microsoft.com/office/officeart/2008/layout/NameandTitleOrganizationalChart"/>
    <dgm:cxn modelId="{58EE1E30-7067-45F6-989B-A3B423D15AF7}" srcId="{B63F73C1-76A3-460B-B4F6-2EE062AEDDC1}" destId="{147AC6B0-0CEB-4D8B-AEAA-19CBF506E3ED}" srcOrd="0" destOrd="0" parTransId="{DE8290E1-C3BD-4339-B78E-BC0BB765331D}" sibTransId="{D46C7E4B-2F44-47E1-9EE5-D5F4F044AE0E}"/>
    <dgm:cxn modelId="{9D19A433-659E-4825-91F1-5D11058302A2}" type="presOf" srcId="{9A863CD8-CE2B-4F56-A2BF-37689A14B219}" destId="{BFED191B-592A-41FE-B781-9CA8F2FBDDCE}" srcOrd="0" destOrd="0" presId="urn:microsoft.com/office/officeart/2008/layout/NameandTitleOrganizationalChart"/>
    <dgm:cxn modelId="{34048F3C-0D96-4E8C-87FE-648F3513129E}" type="presOf" srcId="{727BB2A3-FC05-4A95-BBF4-FC99619570E3}" destId="{DA11E52B-3518-4682-A9D7-3308E3CB5E1C}" srcOrd="0" destOrd="0" presId="urn:microsoft.com/office/officeart/2008/layout/NameandTitleOrganizationalChart"/>
    <dgm:cxn modelId="{2213B43E-D687-4B84-8FEF-0A38794FD0C7}" type="presOf" srcId="{147AC6B0-0CEB-4D8B-AEAA-19CBF506E3ED}" destId="{5B3846E2-94E3-4B40-8752-4ED46F5BAB22}" srcOrd="0" destOrd="0" presId="urn:microsoft.com/office/officeart/2008/layout/NameandTitleOrganizationalChart"/>
    <dgm:cxn modelId="{3FBEBC62-22A6-45D2-8EEF-D58C0BA7B7CC}" type="presOf" srcId="{44FFA3ED-F085-448D-AA27-D6E535CB3304}" destId="{577F3F62-88B3-4EA9-B348-103BDBECA570}" srcOrd="0" destOrd="0" presId="urn:microsoft.com/office/officeart/2008/layout/NameandTitleOrganizationalChart"/>
    <dgm:cxn modelId="{6DDC6944-BEA9-41A5-ADAE-7BE29E34F39C}" srcId="{E4FF9F65-AF3C-4466-93CD-895873E4ACD5}" destId="{B63F73C1-76A3-460B-B4F6-2EE062AEDDC1}" srcOrd="0" destOrd="0" parTransId="{C6428F71-426B-4F82-8D1B-7A043696AE44}" sibTransId="{0A872A5C-B885-49BF-B205-CC2428733488}"/>
    <dgm:cxn modelId="{4A0D904F-CC7C-46A0-B430-899C3E30F9F5}" type="presOf" srcId="{4EFB9255-C1E4-4465-9014-A3727B5C4672}" destId="{56BBD01D-15A5-4FD4-9E8E-7A004DD3F469}" srcOrd="1" destOrd="0" presId="urn:microsoft.com/office/officeart/2008/layout/NameandTitleOrganizationalChart"/>
    <dgm:cxn modelId="{211B2B70-7EDB-4013-8BF5-DE5EF8D74500}" type="presOf" srcId="{25D8B7A4-4490-4FAA-A3A3-AF1A6D701161}" destId="{3B2371AA-DD03-481D-8D32-B7CB894B8846}" srcOrd="0" destOrd="0" presId="urn:microsoft.com/office/officeart/2008/layout/NameandTitleOrganizationalChart"/>
    <dgm:cxn modelId="{44DDB550-5C55-4155-ACC1-E43D642DC349}" type="presOf" srcId="{E4FF9F65-AF3C-4466-93CD-895873E4ACD5}" destId="{0CFA73EF-61AD-449F-A9B6-C7BBBA2F6A9B}" srcOrd="0" destOrd="0" presId="urn:microsoft.com/office/officeart/2008/layout/NameandTitleOrganizationalChart"/>
    <dgm:cxn modelId="{CE387B71-11E6-41C4-9748-FC73A0B47BC7}" type="presOf" srcId="{DD670BB8-C32F-40D1-9AF8-B2F25AA842B6}" destId="{206636CC-B18A-41B0-B6AE-7128F7851DC3}" srcOrd="0" destOrd="0" presId="urn:microsoft.com/office/officeart/2008/layout/NameandTitleOrganizationalChart"/>
    <dgm:cxn modelId="{1603CF54-4BE3-4420-A46E-E2A79E366E21}" srcId="{B63F73C1-76A3-460B-B4F6-2EE062AEDDC1}" destId="{44FFA3ED-F085-448D-AA27-D6E535CB3304}" srcOrd="2" destOrd="0" parTransId="{9A863CD8-CE2B-4F56-A2BF-37689A14B219}" sibTransId="{DD670BB8-C32F-40D1-9AF8-B2F25AA842B6}"/>
    <dgm:cxn modelId="{8EF3AD79-23AB-4687-95C5-D916E8A297A4}" type="presOf" srcId="{25D8B7A4-4490-4FAA-A3A3-AF1A6D701161}" destId="{962D3FB4-AFEE-498F-87FD-C7000ADC04F3}" srcOrd="1" destOrd="0" presId="urn:microsoft.com/office/officeart/2008/layout/NameandTitleOrganizationalChart"/>
    <dgm:cxn modelId="{CDBDAC7B-19CD-48D4-ACF4-F87B6546045F}" type="presOf" srcId="{147AC6B0-0CEB-4D8B-AEAA-19CBF506E3ED}" destId="{F6413912-1B6C-4380-B820-E3029B7E9FC6}" srcOrd="1" destOrd="0" presId="urn:microsoft.com/office/officeart/2008/layout/NameandTitleOrganizationalChart"/>
    <dgm:cxn modelId="{399E9A89-8701-48F9-89C4-A226EC792B6C}" type="presOf" srcId="{D46C7E4B-2F44-47E1-9EE5-D5F4F044AE0E}" destId="{2E015674-F050-4FEB-9CE3-D208A9F87F40}" srcOrd="0" destOrd="0" presId="urn:microsoft.com/office/officeart/2008/layout/NameandTitleOrganizationalChart"/>
    <dgm:cxn modelId="{AA36ED95-C284-452C-9B84-62750BE21D63}" srcId="{B63F73C1-76A3-460B-B4F6-2EE062AEDDC1}" destId="{25D8B7A4-4490-4FAA-A3A3-AF1A6D701161}" srcOrd="1" destOrd="0" parTransId="{9AFDE911-7EA4-420A-9C2E-53AC5B2EDE6E}" sibTransId="{9C5B9296-8E25-4514-AEAC-9FE7897965BC}"/>
    <dgm:cxn modelId="{BBFCC69B-FF8E-4AF7-ABE9-D197ECA5C8C3}" type="presOf" srcId="{727BB2A3-FC05-4A95-BBF4-FC99619570E3}" destId="{56579264-6785-493E-9E89-FD2BF3EBC37C}" srcOrd="1" destOrd="0" presId="urn:microsoft.com/office/officeart/2008/layout/NameandTitleOrganizationalChart"/>
    <dgm:cxn modelId="{936FD9A3-BE53-4F0C-AABD-C87E33C9B6CD}" type="presOf" srcId="{7E6850FA-240D-4400-B886-5DB00F029286}" destId="{5F7FFAC4-0821-4163-B551-259C72BBF73F}" srcOrd="0" destOrd="0" presId="urn:microsoft.com/office/officeart/2008/layout/NameandTitleOrganizationalChart"/>
    <dgm:cxn modelId="{E11E15AF-31BB-4719-A339-8D7F1DCC9DF1}" type="presOf" srcId="{44FFA3ED-F085-448D-AA27-D6E535CB3304}" destId="{206EEB82-D36D-453E-92C1-CFFAFD05CA6F}" srcOrd="1" destOrd="0" presId="urn:microsoft.com/office/officeart/2008/layout/NameandTitleOrganizationalChart"/>
    <dgm:cxn modelId="{104AEAB7-B13A-431D-A2A9-8C4A96D2A5E7}" type="presOf" srcId="{9AFDE911-7EA4-420A-9C2E-53AC5B2EDE6E}" destId="{A2A48133-3599-4046-9231-678AEBB07D24}" srcOrd="0" destOrd="0" presId="urn:microsoft.com/office/officeart/2008/layout/NameandTitleOrganizationalChart"/>
    <dgm:cxn modelId="{D83B1DC1-C0A7-4831-A686-EA9227505BD1}" type="presOf" srcId="{9C5B9296-8E25-4514-AEAC-9FE7897965BC}" destId="{A5FA18F0-AF3F-4EDA-8148-C8B8979A7AEE}" srcOrd="0" destOrd="0" presId="urn:microsoft.com/office/officeart/2008/layout/NameandTitleOrganizationalChart"/>
    <dgm:cxn modelId="{91C183C7-9C5D-49D1-A99D-C76241118884}" srcId="{B63F73C1-76A3-460B-B4F6-2EE062AEDDC1}" destId="{4EFB9255-C1E4-4465-9014-A3727B5C4672}" srcOrd="3" destOrd="0" parTransId="{7E6850FA-240D-4400-B886-5DB00F029286}" sibTransId="{7DF1CC86-24DF-4E5D-8F8C-C4FBEAC083E4}"/>
    <dgm:cxn modelId="{9653C2CD-87D4-4E27-A8AD-304F0D396E67}" srcId="{4EFB9255-C1E4-4465-9014-A3727B5C4672}" destId="{727BB2A3-FC05-4A95-BBF4-FC99619570E3}" srcOrd="0" destOrd="0" parTransId="{2A30F852-3166-495B-8D0F-00EBFE5CAD7E}" sibTransId="{B3747226-635B-40E1-868C-6B2CF6A7583B}"/>
    <dgm:cxn modelId="{E4A55ED1-8049-4E94-B6F7-0D739C0996CB}" type="presOf" srcId="{7DF1CC86-24DF-4E5D-8F8C-C4FBEAC083E4}" destId="{11FDEFE0-7241-44A4-A02C-F727CBCE0F79}" srcOrd="0" destOrd="0" presId="urn:microsoft.com/office/officeart/2008/layout/NameandTitleOrganizationalChart"/>
    <dgm:cxn modelId="{DC3AFFD7-790F-4B9B-9DD1-7FB74697D3E0}" type="presOf" srcId="{0A872A5C-B885-49BF-B205-CC2428733488}" destId="{955611B9-CDA9-48D1-B9B5-A0BE67548B5C}" srcOrd="0" destOrd="0" presId="urn:microsoft.com/office/officeart/2008/layout/NameandTitleOrganizationalChart"/>
    <dgm:cxn modelId="{F02979DF-36CB-4435-A16B-077B423FBA06}" type="presOf" srcId="{4EFB9255-C1E4-4465-9014-A3727B5C4672}" destId="{1E2401EF-B9DA-4EFB-B9EA-7E2529A5889F}" srcOrd="0" destOrd="0" presId="urn:microsoft.com/office/officeart/2008/layout/NameandTitleOrganizationalChart"/>
    <dgm:cxn modelId="{A92B8EE9-EE35-4FB5-B406-647EF387A16F}" type="presOf" srcId="{B63F73C1-76A3-460B-B4F6-2EE062AEDDC1}" destId="{FA3DD0A1-EFB5-41F2-AC42-C711B8B0DAFD}" srcOrd="0" destOrd="0" presId="urn:microsoft.com/office/officeart/2008/layout/NameandTitleOrganizationalChart"/>
    <dgm:cxn modelId="{7F2A2BFF-1850-483D-91D0-C42C9E6F3BCA}" type="presOf" srcId="{DE8290E1-C3BD-4339-B78E-BC0BB765331D}" destId="{FE0B5627-E6C4-4669-BEA9-9890075E393C}" srcOrd="0" destOrd="0" presId="urn:microsoft.com/office/officeart/2008/layout/NameandTitleOrganizationalChart"/>
    <dgm:cxn modelId="{7B4E985B-17FC-4D43-8393-F2C7AEEDDE62}" type="presParOf" srcId="{0CFA73EF-61AD-449F-A9B6-C7BBBA2F6A9B}" destId="{9EA84B3C-C582-438B-BF39-32992B816F11}" srcOrd="0" destOrd="0" presId="urn:microsoft.com/office/officeart/2008/layout/NameandTitleOrganizationalChart"/>
    <dgm:cxn modelId="{8E6D124F-E5DA-44DD-A110-727367C8E927}" type="presParOf" srcId="{9EA84B3C-C582-438B-BF39-32992B816F11}" destId="{760E7E44-7DF9-4D48-8001-C3EE60E95294}" srcOrd="0" destOrd="0" presId="urn:microsoft.com/office/officeart/2008/layout/NameandTitleOrganizationalChart"/>
    <dgm:cxn modelId="{FF86AE3D-D510-44F3-AAB1-F4B846B2BDC2}" type="presParOf" srcId="{760E7E44-7DF9-4D48-8001-C3EE60E95294}" destId="{FA3DD0A1-EFB5-41F2-AC42-C711B8B0DAFD}" srcOrd="0" destOrd="0" presId="urn:microsoft.com/office/officeart/2008/layout/NameandTitleOrganizationalChart"/>
    <dgm:cxn modelId="{7DD6BC54-D452-4001-952E-3EA735B64B35}" type="presParOf" srcId="{760E7E44-7DF9-4D48-8001-C3EE60E95294}" destId="{955611B9-CDA9-48D1-B9B5-A0BE67548B5C}" srcOrd="1" destOrd="0" presId="urn:microsoft.com/office/officeart/2008/layout/NameandTitleOrganizationalChart"/>
    <dgm:cxn modelId="{4CA50DDF-7ED4-46DE-802D-556145DEE00E}" type="presParOf" srcId="{760E7E44-7DF9-4D48-8001-C3EE60E95294}" destId="{2E7AAD5F-94D4-4A9F-9303-F8E6665DD897}" srcOrd="2" destOrd="0" presId="urn:microsoft.com/office/officeart/2008/layout/NameandTitleOrganizationalChart"/>
    <dgm:cxn modelId="{147B0D8D-B375-4294-A0FD-EBB60E62C0A4}" type="presParOf" srcId="{9EA84B3C-C582-438B-BF39-32992B816F11}" destId="{2129BE5B-1381-46FF-B27E-A8BF6D36B6C6}" srcOrd="1" destOrd="0" presId="urn:microsoft.com/office/officeart/2008/layout/NameandTitleOrganizationalChart"/>
    <dgm:cxn modelId="{FCC7281B-605E-4426-B867-926E6377A2E5}" type="presParOf" srcId="{2129BE5B-1381-46FF-B27E-A8BF6D36B6C6}" destId="{FE0B5627-E6C4-4669-BEA9-9890075E393C}" srcOrd="0" destOrd="0" presId="urn:microsoft.com/office/officeart/2008/layout/NameandTitleOrganizationalChart"/>
    <dgm:cxn modelId="{E95F7BCD-8AF0-4A9F-91CE-9CCFB603C6F4}" type="presParOf" srcId="{2129BE5B-1381-46FF-B27E-A8BF6D36B6C6}" destId="{0A292897-9B76-4193-A5F2-E3BB40E086E0}" srcOrd="1" destOrd="0" presId="urn:microsoft.com/office/officeart/2008/layout/NameandTitleOrganizationalChart"/>
    <dgm:cxn modelId="{F688F59E-B4A2-4219-A3B6-161D4DF68B04}" type="presParOf" srcId="{0A292897-9B76-4193-A5F2-E3BB40E086E0}" destId="{03A5F98D-3A8D-4CA7-B631-3E80F626B70F}" srcOrd="0" destOrd="0" presId="urn:microsoft.com/office/officeart/2008/layout/NameandTitleOrganizationalChart"/>
    <dgm:cxn modelId="{5F208EA2-ABD6-4A46-A892-885B59A3D1CC}" type="presParOf" srcId="{03A5F98D-3A8D-4CA7-B631-3E80F626B70F}" destId="{5B3846E2-94E3-4B40-8752-4ED46F5BAB22}" srcOrd="0" destOrd="0" presId="urn:microsoft.com/office/officeart/2008/layout/NameandTitleOrganizationalChart"/>
    <dgm:cxn modelId="{FCF85F42-F08B-4483-AD19-EFC514C74D93}" type="presParOf" srcId="{03A5F98D-3A8D-4CA7-B631-3E80F626B70F}" destId="{2E015674-F050-4FEB-9CE3-D208A9F87F40}" srcOrd="1" destOrd="0" presId="urn:microsoft.com/office/officeart/2008/layout/NameandTitleOrganizationalChart"/>
    <dgm:cxn modelId="{E0E0BA0A-288D-4159-A5D4-6BB248E744C3}" type="presParOf" srcId="{03A5F98D-3A8D-4CA7-B631-3E80F626B70F}" destId="{F6413912-1B6C-4380-B820-E3029B7E9FC6}" srcOrd="2" destOrd="0" presId="urn:microsoft.com/office/officeart/2008/layout/NameandTitleOrganizationalChart"/>
    <dgm:cxn modelId="{6CF0CA23-9B8B-42AD-BDBD-3DD3D4912960}" type="presParOf" srcId="{0A292897-9B76-4193-A5F2-E3BB40E086E0}" destId="{3136754B-0E6E-41C2-83C1-6A4838E1033E}" srcOrd="1" destOrd="0" presId="urn:microsoft.com/office/officeart/2008/layout/NameandTitleOrganizationalChart"/>
    <dgm:cxn modelId="{97A92E81-151B-465B-BE14-3A5D9D4B9FED}" type="presParOf" srcId="{0A292897-9B76-4193-A5F2-E3BB40E086E0}" destId="{D5CD6EE8-6F12-43BB-8E68-BB994734EF44}" srcOrd="2" destOrd="0" presId="urn:microsoft.com/office/officeart/2008/layout/NameandTitleOrganizationalChart"/>
    <dgm:cxn modelId="{95DB4D07-1665-4A72-AEC7-952723E7F12E}" type="presParOf" srcId="{2129BE5B-1381-46FF-B27E-A8BF6D36B6C6}" destId="{A2A48133-3599-4046-9231-678AEBB07D24}" srcOrd="2" destOrd="0" presId="urn:microsoft.com/office/officeart/2008/layout/NameandTitleOrganizationalChart"/>
    <dgm:cxn modelId="{AB817BD9-3EFA-4FAF-9FFA-BF5B8F8DDD27}" type="presParOf" srcId="{2129BE5B-1381-46FF-B27E-A8BF6D36B6C6}" destId="{B8B8304A-FD5A-42F4-A7B9-FFE92A617B23}" srcOrd="3" destOrd="0" presId="urn:microsoft.com/office/officeart/2008/layout/NameandTitleOrganizationalChart"/>
    <dgm:cxn modelId="{B3EAFCF1-B03A-4B45-B66E-EF5E494AADF2}" type="presParOf" srcId="{B8B8304A-FD5A-42F4-A7B9-FFE92A617B23}" destId="{F3C7CB52-DBD6-41B7-8AA9-883758D2C847}" srcOrd="0" destOrd="0" presId="urn:microsoft.com/office/officeart/2008/layout/NameandTitleOrganizationalChart"/>
    <dgm:cxn modelId="{C1547148-036E-4D5E-B476-00624FB689B4}" type="presParOf" srcId="{F3C7CB52-DBD6-41B7-8AA9-883758D2C847}" destId="{3B2371AA-DD03-481D-8D32-B7CB894B8846}" srcOrd="0" destOrd="0" presId="urn:microsoft.com/office/officeart/2008/layout/NameandTitleOrganizationalChart"/>
    <dgm:cxn modelId="{A64379AA-CAFF-4E69-BF0B-818F1D01E43D}" type="presParOf" srcId="{F3C7CB52-DBD6-41B7-8AA9-883758D2C847}" destId="{A5FA18F0-AF3F-4EDA-8148-C8B8979A7AEE}" srcOrd="1" destOrd="0" presId="urn:microsoft.com/office/officeart/2008/layout/NameandTitleOrganizationalChart"/>
    <dgm:cxn modelId="{C5C646F8-9347-436F-8E7A-B2C709049002}" type="presParOf" srcId="{F3C7CB52-DBD6-41B7-8AA9-883758D2C847}" destId="{962D3FB4-AFEE-498F-87FD-C7000ADC04F3}" srcOrd="2" destOrd="0" presId="urn:microsoft.com/office/officeart/2008/layout/NameandTitleOrganizationalChart"/>
    <dgm:cxn modelId="{202B4CC0-0536-43A9-B9D0-ECE116B1B96A}" type="presParOf" srcId="{B8B8304A-FD5A-42F4-A7B9-FFE92A617B23}" destId="{0FA11015-4690-44D5-A897-CD2EFE5FD584}" srcOrd="1" destOrd="0" presId="urn:microsoft.com/office/officeart/2008/layout/NameandTitleOrganizationalChart"/>
    <dgm:cxn modelId="{B2D44898-D498-44BB-AF41-306EFBE3CB94}" type="presParOf" srcId="{B8B8304A-FD5A-42F4-A7B9-FFE92A617B23}" destId="{332895A2-B709-4C3B-BD5B-D34D75FD6857}" srcOrd="2" destOrd="0" presId="urn:microsoft.com/office/officeart/2008/layout/NameandTitleOrganizationalChart"/>
    <dgm:cxn modelId="{2DABBD09-01C2-4A44-AF4E-C339F856F7C3}" type="presParOf" srcId="{2129BE5B-1381-46FF-B27E-A8BF6D36B6C6}" destId="{BFED191B-592A-41FE-B781-9CA8F2FBDDCE}" srcOrd="4" destOrd="0" presId="urn:microsoft.com/office/officeart/2008/layout/NameandTitleOrganizationalChart"/>
    <dgm:cxn modelId="{2ABEB012-0069-42BE-9935-AAC0535B8186}" type="presParOf" srcId="{2129BE5B-1381-46FF-B27E-A8BF6D36B6C6}" destId="{0CFA47EC-0C6B-456A-8FC9-C14A1F5899F8}" srcOrd="5" destOrd="0" presId="urn:microsoft.com/office/officeart/2008/layout/NameandTitleOrganizationalChart"/>
    <dgm:cxn modelId="{72714B1A-3882-4372-BD22-1D9BB893ADDC}" type="presParOf" srcId="{0CFA47EC-0C6B-456A-8FC9-C14A1F5899F8}" destId="{343CE234-5FF4-4FA7-B9AD-A5091CA0F09B}" srcOrd="0" destOrd="0" presId="urn:microsoft.com/office/officeart/2008/layout/NameandTitleOrganizationalChart"/>
    <dgm:cxn modelId="{0E371C71-49EB-43D1-A376-C6D40A767005}" type="presParOf" srcId="{343CE234-5FF4-4FA7-B9AD-A5091CA0F09B}" destId="{577F3F62-88B3-4EA9-B348-103BDBECA570}" srcOrd="0" destOrd="0" presId="urn:microsoft.com/office/officeart/2008/layout/NameandTitleOrganizationalChart"/>
    <dgm:cxn modelId="{4313F792-62D6-4C35-B912-337ECF00750D}" type="presParOf" srcId="{343CE234-5FF4-4FA7-B9AD-A5091CA0F09B}" destId="{206636CC-B18A-41B0-B6AE-7128F7851DC3}" srcOrd="1" destOrd="0" presId="urn:microsoft.com/office/officeart/2008/layout/NameandTitleOrganizationalChart"/>
    <dgm:cxn modelId="{EA9B3C22-F240-43AB-828F-B62A1FB62F0A}" type="presParOf" srcId="{343CE234-5FF4-4FA7-B9AD-A5091CA0F09B}" destId="{206EEB82-D36D-453E-92C1-CFFAFD05CA6F}" srcOrd="2" destOrd="0" presId="urn:microsoft.com/office/officeart/2008/layout/NameandTitleOrganizationalChart"/>
    <dgm:cxn modelId="{7B2480CC-4CF5-4CC8-BF44-F7EE4ACCDA66}" type="presParOf" srcId="{0CFA47EC-0C6B-456A-8FC9-C14A1F5899F8}" destId="{249D079A-84D5-466A-95FB-B4039015F5B1}" srcOrd="1" destOrd="0" presId="urn:microsoft.com/office/officeart/2008/layout/NameandTitleOrganizationalChart"/>
    <dgm:cxn modelId="{BF2AD6EB-1056-4EA1-B1E4-778C5807EB6B}" type="presParOf" srcId="{0CFA47EC-0C6B-456A-8FC9-C14A1F5899F8}" destId="{A1EAC0CE-FDA3-42C9-9067-9F3BC6D87D7E}" srcOrd="2" destOrd="0" presId="urn:microsoft.com/office/officeart/2008/layout/NameandTitleOrganizationalChart"/>
    <dgm:cxn modelId="{20CA9F30-FD40-4281-900C-F7369C41302E}" type="presParOf" srcId="{2129BE5B-1381-46FF-B27E-A8BF6D36B6C6}" destId="{5F7FFAC4-0821-4163-B551-259C72BBF73F}" srcOrd="6" destOrd="0" presId="urn:microsoft.com/office/officeart/2008/layout/NameandTitleOrganizationalChart"/>
    <dgm:cxn modelId="{42F55FF3-3B89-4A1E-8BF6-1D0666DDB7A2}" type="presParOf" srcId="{2129BE5B-1381-46FF-B27E-A8BF6D36B6C6}" destId="{A3AF41F0-0C52-4B6C-9AE1-15DF8EB12E88}" srcOrd="7" destOrd="0" presId="urn:microsoft.com/office/officeart/2008/layout/NameandTitleOrganizationalChart"/>
    <dgm:cxn modelId="{B6465FBF-3A48-40F0-B58B-31E86EA7A902}" type="presParOf" srcId="{A3AF41F0-0C52-4B6C-9AE1-15DF8EB12E88}" destId="{B288D48C-FE58-4ECB-972C-DC50839495AE}" srcOrd="0" destOrd="0" presId="urn:microsoft.com/office/officeart/2008/layout/NameandTitleOrganizationalChart"/>
    <dgm:cxn modelId="{16FD6C97-8C09-43E2-8328-1F3D7B6E855C}" type="presParOf" srcId="{B288D48C-FE58-4ECB-972C-DC50839495AE}" destId="{1E2401EF-B9DA-4EFB-B9EA-7E2529A5889F}" srcOrd="0" destOrd="0" presId="urn:microsoft.com/office/officeart/2008/layout/NameandTitleOrganizationalChart"/>
    <dgm:cxn modelId="{6C98690E-5D31-4633-81C6-4C0DE151C503}" type="presParOf" srcId="{B288D48C-FE58-4ECB-972C-DC50839495AE}" destId="{11FDEFE0-7241-44A4-A02C-F727CBCE0F79}" srcOrd="1" destOrd="0" presId="urn:microsoft.com/office/officeart/2008/layout/NameandTitleOrganizationalChart"/>
    <dgm:cxn modelId="{4013F127-32D1-4B61-94A2-ED28EBE9005F}" type="presParOf" srcId="{B288D48C-FE58-4ECB-972C-DC50839495AE}" destId="{56BBD01D-15A5-4FD4-9E8E-7A004DD3F469}" srcOrd="2" destOrd="0" presId="urn:microsoft.com/office/officeart/2008/layout/NameandTitleOrganizationalChart"/>
    <dgm:cxn modelId="{EFD666B4-DCAA-4DD8-8A0A-332F5297C617}" type="presParOf" srcId="{A3AF41F0-0C52-4B6C-9AE1-15DF8EB12E88}" destId="{B65217ED-490A-4216-8737-631E387627AD}" srcOrd="1" destOrd="0" presId="urn:microsoft.com/office/officeart/2008/layout/NameandTitleOrganizationalChart"/>
    <dgm:cxn modelId="{26A0F103-08C9-446A-8124-6B82DFEA564E}" type="presParOf" srcId="{A3AF41F0-0C52-4B6C-9AE1-15DF8EB12E88}" destId="{A652BC3E-355C-4DBD-8864-32F4AC92CAAA}" srcOrd="2" destOrd="0" presId="urn:microsoft.com/office/officeart/2008/layout/NameandTitleOrganizationalChart"/>
    <dgm:cxn modelId="{5923885F-32B5-4807-AFC5-064D89DD6382}" type="presParOf" srcId="{A652BC3E-355C-4DBD-8864-32F4AC92CAAA}" destId="{F429CA85-0FC0-4073-8B66-FCDE01E98205}" srcOrd="0" destOrd="0" presId="urn:microsoft.com/office/officeart/2008/layout/NameandTitleOrganizationalChart"/>
    <dgm:cxn modelId="{EBD33DC1-646E-438F-A66B-3691B114960A}" type="presParOf" srcId="{A652BC3E-355C-4DBD-8864-32F4AC92CAAA}" destId="{FF926551-FEC7-406E-BBEF-422789EFF207}" srcOrd="1" destOrd="0" presId="urn:microsoft.com/office/officeart/2008/layout/NameandTitleOrganizationalChart"/>
    <dgm:cxn modelId="{DDB090B5-64BB-42F6-8000-956120950FCC}" type="presParOf" srcId="{FF926551-FEC7-406E-BBEF-422789EFF207}" destId="{2101803D-F72E-4F67-AB81-985B7D8D04E8}" srcOrd="0" destOrd="0" presId="urn:microsoft.com/office/officeart/2008/layout/NameandTitleOrganizationalChart"/>
    <dgm:cxn modelId="{A2499B53-F0F9-4493-B558-421829B21BE4}" type="presParOf" srcId="{2101803D-F72E-4F67-AB81-985B7D8D04E8}" destId="{DA11E52B-3518-4682-A9D7-3308E3CB5E1C}" srcOrd="0" destOrd="0" presId="urn:microsoft.com/office/officeart/2008/layout/NameandTitleOrganizationalChart"/>
    <dgm:cxn modelId="{4A13D4C0-6463-43E3-B3DE-B64DB1E5F7B0}" type="presParOf" srcId="{2101803D-F72E-4F67-AB81-985B7D8D04E8}" destId="{AA30FE80-AD92-4D85-B71C-49757353C8F0}" srcOrd="1" destOrd="0" presId="urn:microsoft.com/office/officeart/2008/layout/NameandTitleOrganizationalChart"/>
    <dgm:cxn modelId="{6EF70B4D-E89A-4E4F-9FB8-6A7B7BCDDEAA}" type="presParOf" srcId="{2101803D-F72E-4F67-AB81-985B7D8D04E8}" destId="{56579264-6785-493E-9E89-FD2BF3EBC37C}" srcOrd="2" destOrd="0" presId="urn:microsoft.com/office/officeart/2008/layout/NameandTitleOrganizationalChart"/>
    <dgm:cxn modelId="{6AAEDBB6-AFA4-4F57-9B3D-2E66E8062C2A}" type="presParOf" srcId="{FF926551-FEC7-406E-BBEF-422789EFF207}" destId="{A0560164-0FDE-40E3-A464-394D1099B65F}" srcOrd="1" destOrd="0" presId="urn:microsoft.com/office/officeart/2008/layout/NameandTitleOrganizationalChart"/>
    <dgm:cxn modelId="{1E33B76D-F592-445F-97F3-5BC52221788D}" type="presParOf" srcId="{FF926551-FEC7-406E-BBEF-422789EFF207}" destId="{7BEF4A25-D9C0-46A0-AC85-D28607F8E05D}" srcOrd="2" destOrd="0" presId="urn:microsoft.com/office/officeart/2008/layout/NameandTitleOrganizationalChart"/>
    <dgm:cxn modelId="{9D220975-DEE8-466C-8A24-ECB4F9374515}" type="presParOf" srcId="{9EA84B3C-C582-438B-BF39-32992B816F11}" destId="{1760951C-BB56-4F2F-9627-5751C7DB820A}"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088D5F-B3C9-4CF0-BF86-19B52DC2888A}"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l-GR"/>
        </a:p>
      </dgm:t>
    </dgm:pt>
    <dgm:pt modelId="{4F1F3D8E-69F9-4F8F-84FA-3BC12538FD0A}">
      <dgm:prSet phldrT="[Κείμενο]" custT="1"/>
      <dgm:spPr>
        <a:xfrm>
          <a:off x="479819" y="525415"/>
          <a:ext cx="4713754"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l-GR" sz="2000" b="1">
              <a:solidFill>
                <a:sysClr val="windowText" lastClr="000000">
                  <a:hueOff val="0"/>
                  <a:satOff val="0"/>
                  <a:lumOff val="0"/>
                  <a:alphaOff val="0"/>
                </a:sysClr>
              </a:solidFill>
              <a:latin typeface="Calibri" panose="020F0502020204030204"/>
              <a:ea typeface="+mn-ea"/>
              <a:cs typeface="+mn-cs"/>
            </a:rPr>
            <a:t>Μοντέλα ορθολογικοποίησης </a:t>
          </a:r>
        </a:p>
        <a:p>
          <a:pPr>
            <a:buNone/>
          </a:pPr>
          <a:r>
            <a:rPr lang="el-GR" sz="2000" b="1">
              <a:solidFill>
                <a:sysClr val="windowText" lastClr="000000">
                  <a:hueOff val="0"/>
                  <a:satOff val="0"/>
                  <a:lumOff val="0"/>
                  <a:alphaOff val="0"/>
                </a:sysClr>
              </a:solidFill>
              <a:latin typeface="Calibri" panose="020F0502020204030204"/>
              <a:ea typeface="+mn-ea"/>
              <a:cs typeface="+mn-cs"/>
            </a:rPr>
            <a:t>της εργασίας</a:t>
          </a:r>
        </a:p>
      </dgm:t>
    </dgm:pt>
    <dgm:pt modelId="{847CF7BF-8B8D-4C83-9DE4-B5EF44F0F5BD}" type="parTrans" cxnId="{CE1D42D3-C7FA-4645-A0BE-CF75ED5BAEA0}">
      <dgm:prSet/>
      <dgm:spPr/>
      <dgm:t>
        <a:bodyPr/>
        <a:lstStyle/>
        <a:p>
          <a:endParaRPr lang="el-GR"/>
        </a:p>
      </dgm:t>
    </dgm:pt>
    <dgm:pt modelId="{D798418A-48E2-4FE5-B34D-33D91EC1C9AD}" type="sibTrans" cxnId="{CE1D42D3-C7FA-4645-A0BE-CF75ED5BAEA0}">
      <dgm:prSet/>
      <dgm:spPr/>
      <dgm:t>
        <a:bodyPr/>
        <a:lstStyle/>
        <a:p>
          <a:endParaRPr lang="el-GR"/>
        </a:p>
      </dgm:t>
    </dgm:pt>
    <dgm:pt modelId="{21557E3C-1185-4B46-BFBC-F2673DF2D2DD}">
      <dgm:prSet phldrT="[Κείμενο]" custT="1"/>
      <dgm:spPr>
        <a:xfrm>
          <a:off x="717041" y="2119732"/>
          <a:ext cx="1951902" cy="637757"/>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l-GR" sz="1800">
              <a:solidFill>
                <a:sysClr val="windowText" lastClr="000000">
                  <a:hueOff val="0"/>
                  <a:satOff val="0"/>
                  <a:lumOff val="0"/>
                  <a:alphaOff val="0"/>
                </a:sysClr>
              </a:solidFill>
              <a:latin typeface="Calibri" panose="020F0502020204030204"/>
              <a:ea typeface="+mn-ea"/>
              <a:cs typeface="+mn-cs"/>
            </a:rPr>
            <a:t>Μοντέλο Τέιλορ</a:t>
          </a:r>
        </a:p>
      </dgm:t>
    </dgm:pt>
    <dgm:pt modelId="{2856FC3A-2737-4166-B0E0-BDF88D27FABD}" type="parTrans" cxnId="{C4C640D2-30B8-4488-BAE9-EAE5F0B9CE81}">
      <dgm:prSet/>
      <dgm:spPr>
        <a:xfrm>
          <a:off x="1499813" y="1445912"/>
          <a:ext cx="1143704" cy="490299"/>
        </a:xfrm>
        <a:custGeom>
          <a:avLst/>
          <a:gdLst/>
          <a:ahLst/>
          <a:cxnLst/>
          <a:rect l="0" t="0" r="0" b="0"/>
          <a:pathLst>
            <a:path>
              <a:moveTo>
                <a:pt x="1143704" y="0"/>
              </a:moveTo>
              <a:lnTo>
                <a:pt x="1143704" y="329237"/>
              </a:lnTo>
              <a:lnTo>
                <a:pt x="0" y="329237"/>
              </a:lnTo>
              <a:lnTo>
                <a:pt x="0" y="490299"/>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A0D5E535-315F-47D7-80CD-6DBFD84247C8}" type="sibTrans" cxnId="{C4C640D2-30B8-4488-BAE9-EAE5F0B9CE81}">
      <dgm:prSet/>
      <dgm:spPr/>
      <dgm:t>
        <a:bodyPr/>
        <a:lstStyle/>
        <a:p>
          <a:endParaRPr lang="el-GR"/>
        </a:p>
      </dgm:t>
    </dgm:pt>
    <dgm:pt modelId="{BE697CB1-5FE6-49F2-B3A1-E0461F0A1EB6}">
      <dgm:prSet phldrT="[Κείμενο]" custT="1"/>
      <dgm:spPr>
        <a:xfrm>
          <a:off x="4443114" y="2144606"/>
          <a:ext cx="1738610" cy="473711"/>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l-GR" sz="1800">
              <a:solidFill>
                <a:sysClr val="windowText" lastClr="000000">
                  <a:hueOff val="0"/>
                  <a:satOff val="0"/>
                  <a:lumOff val="0"/>
                  <a:alphaOff val="0"/>
                </a:sysClr>
              </a:solidFill>
              <a:latin typeface="Calibri" panose="020F0502020204030204"/>
              <a:ea typeface="+mn-ea"/>
              <a:cs typeface="+mn-cs"/>
            </a:rPr>
            <a:t>Μοντέλο Φορντ</a:t>
          </a:r>
        </a:p>
      </dgm:t>
    </dgm:pt>
    <dgm:pt modelId="{329963C2-FFF7-47C0-B7A8-2749381DB942}" type="sibTrans" cxnId="{FE42F36F-E048-4946-8E2C-285ECC15DB29}">
      <dgm:prSet/>
      <dgm:spPr/>
      <dgm:t>
        <a:bodyPr/>
        <a:lstStyle/>
        <a:p>
          <a:endParaRPr lang="el-GR"/>
        </a:p>
      </dgm:t>
    </dgm:pt>
    <dgm:pt modelId="{FDD56493-14AA-4AA1-BBF3-BD697CCDB60E}" type="parTrans" cxnId="{FE42F36F-E048-4946-8E2C-285ECC15DB29}">
      <dgm:prSet/>
      <dgm:spPr>
        <a:xfrm>
          <a:off x="2643518" y="1445912"/>
          <a:ext cx="2475722" cy="515173"/>
        </a:xfrm>
        <a:custGeom>
          <a:avLst/>
          <a:gdLst/>
          <a:ahLst/>
          <a:cxnLst/>
          <a:rect l="0" t="0" r="0" b="0"/>
          <a:pathLst>
            <a:path>
              <a:moveTo>
                <a:pt x="0" y="0"/>
              </a:moveTo>
              <a:lnTo>
                <a:pt x="0" y="354110"/>
              </a:lnTo>
              <a:lnTo>
                <a:pt x="2475722" y="354110"/>
              </a:lnTo>
              <a:lnTo>
                <a:pt x="2475722" y="515173"/>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el-GR"/>
        </a:p>
      </dgm:t>
    </dgm:pt>
    <dgm:pt modelId="{858CFF2A-5EF9-4A0E-9446-E9677587171C}">
      <dgm:prSet/>
      <dgm:spPr>
        <a:xfrm>
          <a:off x="193178" y="3288009"/>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None/>
          </a:pPr>
          <a:r>
            <a:rPr lang="el-GR">
              <a:solidFill>
                <a:sysClr val="windowText" lastClr="000000">
                  <a:hueOff val="0"/>
                  <a:satOff val="0"/>
                  <a:lumOff val="0"/>
                  <a:alphaOff val="0"/>
                </a:sysClr>
              </a:solidFill>
              <a:latin typeface="Calibri" panose="020F0502020204030204"/>
              <a:ea typeface="+mn-ea"/>
              <a:cs typeface="+mn-cs"/>
            </a:rPr>
            <a:t>οριζόντια κατανομή εργασίας (εκτέλεση από κάθε έναν μέρους της συνολικής εργασίας)</a:t>
          </a:r>
        </a:p>
      </dgm:t>
    </dgm:pt>
    <dgm:pt modelId="{B9E538A2-7A16-4D40-B180-50820776607C}" type="parTrans" cxnId="{BF062BF4-364E-478B-A2DA-D9E1DC44FCE6}">
      <dgm:prSet/>
      <dgm:spPr>
        <a:xfrm>
          <a:off x="869305" y="2573970"/>
          <a:ext cx="630508" cy="530519"/>
        </a:xfrm>
        <a:custGeom>
          <a:avLst/>
          <a:gdLst/>
          <a:ahLst/>
          <a:cxnLst/>
          <a:rect l="0" t="0" r="0" b="0"/>
          <a:pathLst>
            <a:path>
              <a:moveTo>
                <a:pt x="630508" y="0"/>
              </a:moveTo>
              <a:lnTo>
                <a:pt x="630508" y="369456"/>
              </a:lnTo>
              <a:lnTo>
                <a:pt x="0" y="369456"/>
              </a:lnTo>
              <a:lnTo>
                <a:pt x="0" y="5305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l-GR"/>
        </a:p>
      </dgm:t>
    </dgm:pt>
    <dgm:pt modelId="{8B0738FC-35DD-4BD8-A700-8640B6B6A11F}" type="sibTrans" cxnId="{BF062BF4-364E-478B-A2DA-D9E1DC44FCE6}">
      <dgm:prSet/>
      <dgm:spPr/>
      <dgm:t>
        <a:bodyPr/>
        <a:lstStyle/>
        <a:p>
          <a:endParaRPr lang="el-GR"/>
        </a:p>
      </dgm:t>
    </dgm:pt>
    <dgm:pt modelId="{E70C8C30-6F4F-48E9-9DA2-1E317752F6C7}">
      <dgm:prSet/>
      <dgm:spPr>
        <a:xfrm>
          <a:off x="2318146" y="3288009"/>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None/>
          </a:pPr>
          <a:r>
            <a:rPr lang="el-GR">
              <a:solidFill>
                <a:sysClr val="windowText" lastClr="000000">
                  <a:hueOff val="0"/>
                  <a:satOff val="0"/>
                  <a:lumOff val="0"/>
                  <a:alphaOff val="0"/>
                </a:sysClr>
              </a:solidFill>
              <a:latin typeface="Calibri" panose="020F0502020204030204"/>
              <a:ea typeface="+mn-ea"/>
              <a:cs typeface="+mn-cs"/>
            </a:rPr>
            <a:t>κάθετη κατανομή εργασίας (διαχωρισμός της οργάνωσης από την εκτέλεση-επανάληψη)</a:t>
          </a:r>
        </a:p>
      </dgm:t>
    </dgm:pt>
    <dgm:pt modelId="{F73FB454-C810-448C-8EAE-A4F5F436B2C2}" type="parTrans" cxnId="{DA6F675E-F639-4B71-A09B-7EF4FA3528AA}">
      <dgm:prSet/>
      <dgm:spPr>
        <a:xfrm>
          <a:off x="1499813" y="2573970"/>
          <a:ext cx="1494459" cy="530519"/>
        </a:xfrm>
        <a:custGeom>
          <a:avLst/>
          <a:gdLst/>
          <a:ahLst/>
          <a:cxnLst/>
          <a:rect l="0" t="0" r="0" b="0"/>
          <a:pathLst>
            <a:path>
              <a:moveTo>
                <a:pt x="0" y="0"/>
              </a:moveTo>
              <a:lnTo>
                <a:pt x="0" y="369456"/>
              </a:lnTo>
              <a:lnTo>
                <a:pt x="1494459" y="369456"/>
              </a:lnTo>
              <a:lnTo>
                <a:pt x="1494459" y="5305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l-GR"/>
        </a:p>
      </dgm:t>
    </dgm:pt>
    <dgm:pt modelId="{A287A25E-11DF-4B7E-A6AF-35109DA5B483}" type="sibTrans" cxnId="{DA6F675E-F639-4B71-A09B-7EF4FA3528AA}">
      <dgm:prSet/>
      <dgm:spPr/>
      <dgm:t>
        <a:bodyPr/>
        <a:lstStyle/>
        <a:p>
          <a:endParaRPr lang="el-GR"/>
        </a:p>
      </dgm:t>
    </dgm:pt>
    <dgm:pt modelId="{C22B7B05-D138-4806-BD47-5B631799D0ED}">
      <dgm:prSet/>
      <dgm:spPr>
        <a:xfrm>
          <a:off x="4443114" y="3123963"/>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None/>
          </a:pPr>
          <a:r>
            <a:rPr lang="el-GR">
              <a:solidFill>
                <a:sysClr val="windowText" lastClr="000000">
                  <a:hueOff val="0"/>
                  <a:satOff val="0"/>
                  <a:lumOff val="0"/>
                  <a:alphaOff val="0"/>
                </a:sysClr>
              </a:solidFill>
              <a:latin typeface="Calibri" panose="020F0502020204030204"/>
              <a:ea typeface="+mn-ea"/>
              <a:cs typeface="+mn-cs"/>
            </a:rPr>
            <a:t>προσθήκη της σειράς συναρμολόγησης (μηχανοποίηση)</a:t>
          </a:r>
        </a:p>
      </dgm:t>
    </dgm:pt>
    <dgm:pt modelId="{B92B3DEB-F7ED-4989-9D2F-5E15B18BAF04}" type="parTrans" cxnId="{386C481C-A83B-49ED-8C22-EA6498544951}">
      <dgm:prSet/>
      <dgm:spPr>
        <a:xfrm>
          <a:off x="5073521" y="2434797"/>
          <a:ext cx="91440" cy="505645"/>
        </a:xfrm>
        <a:custGeom>
          <a:avLst/>
          <a:gdLst/>
          <a:ahLst/>
          <a:cxnLst/>
          <a:rect l="0" t="0" r="0" b="0"/>
          <a:pathLst>
            <a:path>
              <a:moveTo>
                <a:pt x="45720" y="0"/>
              </a:moveTo>
              <a:lnTo>
                <a:pt x="45720" y="505645"/>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el-GR"/>
        </a:p>
      </dgm:t>
    </dgm:pt>
    <dgm:pt modelId="{93796A53-8DC6-4F67-BB81-C246EAB646B9}" type="sibTrans" cxnId="{386C481C-A83B-49ED-8C22-EA6498544951}">
      <dgm:prSet/>
      <dgm:spPr/>
      <dgm:t>
        <a:bodyPr/>
        <a:lstStyle/>
        <a:p>
          <a:endParaRPr lang="el-GR"/>
        </a:p>
      </dgm:t>
    </dgm:pt>
    <dgm:pt modelId="{1F90F6E0-0B83-409F-801B-DE751BFC8CBA}" type="pres">
      <dgm:prSet presAssocID="{77088D5F-B3C9-4CF0-BF86-19B52DC2888A}" presName="hierChild1" presStyleCnt="0">
        <dgm:presLayoutVars>
          <dgm:chPref val="1"/>
          <dgm:dir/>
          <dgm:animOne val="branch"/>
          <dgm:animLvl val="lvl"/>
          <dgm:resizeHandles/>
        </dgm:presLayoutVars>
      </dgm:prSet>
      <dgm:spPr/>
    </dgm:pt>
    <dgm:pt modelId="{814CAD4E-20E8-450F-9F10-5CD718089636}" type="pres">
      <dgm:prSet presAssocID="{4F1F3D8E-69F9-4F8F-84FA-3BC12538FD0A}" presName="hierRoot1" presStyleCnt="0"/>
      <dgm:spPr/>
    </dgm:pt>
    <dgm:pt modelId="{087EED32-8950-4256-A40A-CF039C22B301}" type="pres">
      <dgm:prSet presAssocID="{4F1F3D8E-69F9-4F8F-84FA-3BC12538FD0A}" presName="composite" presStyleCnt="0"/>
      <dgm:spPr/>
    </dgm:pt>
    <dgm:pt modelId="{7727C684-949D-455C-AAFC-EEDF567185A0}" type="pres">
      <dgm:prSet presAssocID="{4F1F3D8E-69F9-4F8F-84FA-3BC12538FD0A}" presName="background" presStyleLbl="node0" presStyleIdx="0" presStyleCnt="1"/>
      <dgm:spPr>
        <a:xfrm>
          <a:off x="286640" y="341895"/>
          <a:ext cx="4713754" cy="110401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A63380B-89DC-4F1D-AB13-0864F1EC8C93}" type="pres">
      <dgm:prSet presAssocID="{4F1F3D8E-69F9-4F8F-84FA-3BC12538FD0A}" presName="text" presStyleLbl="fgAcc0" presStyleIdx="0" presStyleCnt="1" custScaleX="271122" custLinFactNeighborX="-47663" custLinFactNeighborY="1725">
        <dgm:presLayoutVars>
          <dgm:chPref val="3"/>
        </dgm:presLayoutVars>
      </dgm:prSet>
      <dgm:spPr/>
    </dgm:pt>
    <dgm:pt modelId="{84B1F794-4F61-40DD-95D8-264C01054C5C}" type="pres">
      <dgm:prSet presAssocID="{4F1F3D8E-69F9-4F8F-84FA-3BC12538FD0A}" presName="hierChild2" presStyleCnt="0"/>
      <dgm:spPr/>
    </dgm:pt>
    <dgm:pt modelId="{DC5601B1-B179-47D8-8817-A763C490DEA1}" type="pres">
      <dgm:prSet presAssocID="{2856FC3A-2737-4166-B0E0-BDF88D27FABD}" presName="Name10" presStyleLbl="parChTrans1D2" presStyleIdx="0" presStyleCnt="2"/>
      <dgm:spPr/>
    </dgm:pt>
    <dgm:pt modelId="{EE72DE63-EB7E-4513-8388-0B9E91F55769}" type="pres">
      <dgm:prSet presAssocID="{21557E3C-1185-4B46-BFBC-F2673DF2D2DD}" presName="hierRoot2" presStyleCnt="0"/>
      <dgm:spPr/>
    </dgm:pt>
    <dgm:pt modelId="{DBE96081-AAF8-42F0-B702-64747379AB94}" type="pres">
      <dgm:prSet presAssocID="{21557E3C-1185-4B46-BFBC-F2673DF2D2DD}" presName="composite2" presStyleCnt="0"/>
      <dgm:spPr/>
    </dgm:pt>
    <dgm:pt modelId="{FB307159-3F10-41E5-8CE9-5D73C60AE90B}" type="pres">
      <dgm:prSet presAssocID="{21557E3C-1185-4B46-BFBC-F2673DF2D2DD}" presName="background2" presStyleLbl="node2" presStyleIdx="0" presStyleCnt="2"/>
      <dgm:spPr>
        <a:xfrm>
          <a:off x="523862" y="1936212"/>
          <a:ext cx="1951902" cy="63775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3FAD5-9567-4E21-B8E1-619AC2C4BF23}" type="pres">
      <dgm:prSet presAssocID="{21557E3C-1185-4B46-BFBC-F2673DF2D2DD}" presName="text2" presStyleLbl="fgAcc2" presStyleIdx="0" presStyleCnt="2" custScaleX="112268" custScaleY="57767" custLinFactNeighborX="-24846" custLinFactNeighborY="-2253">
        <dgm:presLayoutVars>
          <dgm:chPref val="3"/>
        </dgm:presLayoutVars>
      </dgm:prSet>
      <dgm:spPr/>
    </dgm:pt>
    <dgm:pt modelId="{6709F40F-B9E2-4A23-A8CC-84A529FF6584}" type="pres">
      <dgm:prSet presAssocID="{21557E3C-1185-4B46-BFBC-F2673DF2D2DD}" presName="hierChild3" presStyleCnt="0"/>
      <dgm:spPr/>
    </dgm:pt>
    <dgm:pt modelId="{747BF656-3958-4C4F-90BF-6D527188DF0A}" type="pres">
      <dgm:prSet presAssocID="{B9E538A2-7A16-4D40-B180-50820776607C}" presName="Name17" presStyleLbl="parChTrans1D3" presStyleIdx="0" presStyleCnt="3"/>
      <dgm:spPr/>
    </dgm:pt>
    <dgm:pt modelId="{FE7AB3EA-04D5-494F-B73E-FC771218DC37}" type="pres">
      <dgm:prSet presAssocID="{858CFF2A-5EF9-4A0E-9446-E9677587171C}" presName="hierRoot3" presStyleCnt="0"/>
      <dgm:spPr/>
    </dgm:pt>
    <dgm:pt modelId="{79FE8C90-731F-4E5B-8D44-E6D6BE9640F4}" type="pres">
      <dgm:prSet presAssocID="{858CFF2A-5EF9-4A0E-9446-E9677587171C}" presName="composite3" presStyleCnt="0"/>
      <dgm:spPr/>
    </dgm:pt>
    <dgm:pt modelId="{AE9D419D-CB3F-46FD-BE97-100DB02199BE}" type="pres">
      <dgm:prSet presAssocID="{858CFF2A-5EF9-4A0E-9446-E9677587171C}" presName="background3" presStyleLbl="node3" presStyleIdx="0" presStyleCnt="3"/>
      <dgm:spPr>
        <a:xfrm>
          <a:off x="0" y="3104489"/>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7283EA8-8A10-47B8-9920-5402AF3C11FD}" type="pres">
      <dgm:prSet presAssocID="{858CFF2A-5EF9-4A0E-9446-E9677587171C}" presName="text3" presStyleLbl="fgAcc3" presStyleIdx="0" presStyleCnt="3">
        <dgm:presLayoutVars>
          <dgm:chPref val="3"/>
        </dgm:presLayoutVars>
      </dgm:prSet>
      <dgm:spPr/>
    </dgm:pt>
    <dgm:pt modelId="{2F60AECD-3E9F-4849-B831-BA325A81ED5C}" type="pres">
      <dgm:prSet presAssocID="{858CFF2A-5EF9-4A0E-9446-E9677587171C}" presName="hierChild4" presStyleCnt="0"/>
      <dgm:spPr/>
    </dgm:pt>
    <dgm:pt modelId="{355228F6-C063-490B-B894-2312814F1E1C}" type="pres">
      <dgm:prSet presAssocID="{F73FB454-C810-448C-8EAE-A4F5F436B2C2}" presName="Name17" presStyleLbl="parChTrans1D3" presStyleIdx="1" presStyleCnt="3"/>
      <dgm:spPr/>
    </dgm:pt>
    <dgm:pt modelId="{D3CDFB9C-A289-4E7E-86DF-825447E10D60}" type="pres">
      <dgm:prSet presAssocID="{E70C8C30-6F4F-48E9-9DA2-1E317752F6C7}" presName="hierRoot3" presStyleCnt="0"/>
      <dgm:spPr/>
    </dgm:pt>
    <dgm:pt modelId="{147F9D7F-FAB7-4EDF-84F5-CB7E1F0F9126}" type="pres">
      <dgm:prSet presAssocID="{E70C8C30-6F4F-48E9-9DA2-1E317752F6C7}" presName="composite3" presStyleCnt="0"/>
      <dgm:spPr/>
    </dgm:pt>
    <dgm:pt modelId="{A724C82E-A3BA-446E-BDCD-9CF5BC5B1C61}" type="pres">
      <dgm:prSet presAssocID="{E70C8C30-6F4F-48E9-9DA2-1E317752F6C7}" presName="background3" presStyleLbl="node3" presStyleIdx="1" presStyleCnt="3"/>
      <dgm:spPr>
        <a:xfrm>
          <a:off x="2124967" y="3104489"/>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FB2058-68C9-45BD-82D7-A3C72478A922}" type="pres">
      <dgm:prSet presAssocID="{E70C8C30-6F4F-48E9-9DA2-1E317752F6C7}" presName="text3" presStyleLbl="fgAcc3" presStyleIdx="1" presStyleCnt="3">
        <dgm:presLayoutVars>
          <dgm:chPref val="3"/>
        </dgm:presLayoutVars>
      </dgm:prSet>
      <dgm:spPr/>
    </dgm:pt>
    <dgm:pt modelId="{1A8D993A-FD2B-4D71-A479-C458554CC7C0}" type="pres">
      <dgm:prSet presAssocID="{E70C8C30-6F4F-48E9-9DA2-1E317752F6C7}" presName="hierChild4" presStyleCnt="0"/>
      <dgm:spPr/>
    </dgm:pt>
    <dgm:pt modelId="{AA1CC3A1-F667-4147-87CD-B2F7DEE54474}" type="pres">
      <dgm:prSet presAssocID="{FDD56493-14AA-4AA1-BBF3-BD697CCDB60E}" presName="Name10" presStyleLbl="parChTrans1D2" presStyleIdx="1" presStyleCnt="2"/>
      <dgm:spPr/>
    </dgm:pt>
    <dgm:pt modelId="{A91CE3C3-C7A1-4D38-A0EE-DA24D1B39C0F}" type="pres">
      <dgm:prSet presAssocID="{BE697CB1-5FE6-49F2-B3A1-E0461F0A1EB6}" presName="hierRoot2" presStyleCnt="0"/>
      <dgm:spPr/>
    </dgm:pt>
    <dgm:pt modelId="{8CEA4D72-E790-4F5E-A52C-75E383C65C07}" type="pres">
      <dgm:prSet presAssocID="{BE697CB1-5FE6-49F2-B3A1-E0461F0A1EB6}" presName="composite2" presStyleCnt="0"/>
      <dgm:spPr/>
    </dgm:pt>
    <dgm:pt modelId="{03A44CCA-D75C-48EF-A525-9E7CCC3B1E71}" type="pres">
      <dgm:prSet presAssocID="{BE697CB1-5FE6-49F2-B3A1-E0461F0A1EB6}" presName="background2" presStyleLbl="node2" presStyleIdx="1" presStyleCnt="2"/>
      <dgm:spPr>
        <a:xfrm>
          <a:off x="4249935" y="1961086"/>
          <a:ext cx="1738610" cy="473711"/>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701B997-6F1E-4116-AE52-274C47CF312C}" type="pres">
      <dgm:prSet presAssocID="{BE697CB1-5FE6-49F2-B3A1-E0461F0A1EB6}" presName="text2" presStyleLbl="fgAcc2" presStyleIdx="1" presStyleCnt="2" custScaleY="42908">
        <dgm:presLayoutVars>
          <dgm:chPref val="3"/>
        </dgm:presLayoutVars>
      </dgm:prSet>
      <dgm:spPr/>
    </dgm:pt>
    <dgm:pt modelId="{01333D21-12B9-4CCD-946F-563BCA666E92}" type="pres">
      <dgm:prSet presAssocID="{BE697CB1-5FE6-49F2-B3A1-E0461F0A1EB6}" presName="hierChild3" presStyleCnt="0"/>
      <dgm:spPr/>
    </dgm:pt>
    <dgm:pt modelId="{A60D713F-FDD3-432F-A017-CA98FEFBF1ED}" type="pres">
      <dgm:prSet presAssocID="{B92B3DEB-F7ED-4989-9D2F-5E15B18BAF04}" presName="Name17" presStyleLbl="parChTrans1D3" presStyleIdx="2" presStyleCnt="3"/>
      <dgm:spPr/>
    </dgm:pt>
    <dgm:pt modelId="{CCB52EF5-38C4-4A0A-B2AF-1ABBCB5D6A1C}" type="pres">
      <dgm:prSet presAssocID="{C22B7B05-D138-4806-BD47-5B631799D0ED}" presName="hierRoot3" presStyleCnt="0"/>
      <dgm:spPr/>
    </dgm:pt>
    <dgm:pt modelId="{9ED6B2C2-B06D-4E83-AE7B-BAD160D5D2CC}" type="pres">
      <dgm:prSet presAssocID="{C22B7B05-D138-4806-BD47-5B631799D0ED}" presName="composite3" presStyleCnt="0"/>
      <dgm:spPr/>
    </dgm:pt>
    <dgm:pt modelId="{848809A4-BECF-430F-A3D2-56C42295651B}" type="pres">
      <dgm:prSet presAssocID="{C22B7B05-D138-4806-BD47-5B631799D0ED}" presName="background3" presStyleLbl="node3" presStyleIdx="2" presStyleCnt="3"/>
      <dgm:spPr>
        <a:xfrm>
          <a:off x="4249935" y="2940443"/>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B2020A-904F-4A01-8ABF-464B67E30D6E}" type="pres">
      <dgm:prSet presAssocID="{C22B7B05-D138-4806-BD47-5B631799D0ED}" presName="text3" presStyleLbl="fgAcc3" presStyleIdx="2" presStyleCnt="3">
        <dgm:presLayoutVars>
          <dgm:chPref val="3"/>
        </dgm:presLayoutVars>
      </dgm:prSet>
      <dgm:spPr/>
    </dgm:pt>
    <dgm:pt modelId="{A4CF0F20-3E77-43CD-84D2-36AAE98F0838}" type="pres">
      <dgm:prSet presAssocID="{C22B7B05-D138-4806-BD47-5B631799D0ED}" presName="hierChild4" presStyleCnt="0"/>
      <dgm:spPr/>
    </dgm:pt>
  </dgm:ptLst>
  <dgm:cxnLst>
    <dgm:cxn modelId="{8EC0AA01-32A3-4EB4-8098-864C5D0D8CFA}" type="presOf" srcId="{21557E3C-1185-4B46-BFBC-F2673DF2D2DD}" destId="{8AF3FAD5-9567-4E21-B8E1-619AC2C4BF23}" srcOrd="0" destOrd="0" presId="urn:microsoft.com/office/officeart/2005/8/layout/hierarchy1"/>
    <dgm:cxn modelId="{3427700B-4BA3-417D-BA9D-D40A3AFC8818}" type="presOf" srcId="{77088D5F-B3C9-4CF0-BF86-19B52DC2888A}" destId="{1F90F6E0-0B83-409F-801B-DE751BFC8CBA}" srcOrd="0" destOrd="0" presId="urn:microsoft.com/office/officeart/2005/8/layout/hierarchy1"/>
    <dgm:cxn modelId="{386C481C-A83B-49ED-8C22-EA6498544951}" srcId="{BE697CB1-5FE6-49F2-B3A1-E0461F0A1EB6}" destId="{C22B7B05-D138-4806-BD47-5B631799D0ED}" srcOrd="0" destOrd="0" parTransId="{B92B3DEB-F7ED-4989-9D2F-5E15B18BAF04}" sibTransId="{93796A53-8DC6-4F67-BB81-C246EAB646B9}"/>
    <dgm:cxn modelId="{B3FD0A20-644D-43A1-A494-C3BA4E1A1A30}" type="presOf" srcId="{B92B3DEB-F7ED-4989-9D2F-5E15B18BAF04}" destId="{A60D713F-FDD3-432F-A017-CA98FEFBF1ED}" srcOrd="0" destOrd="0" presId="urn:microsoft.com/office/officeart/2005/8/layout/hierarchy1"/>
    <dgm:cxn modelId="{937D8C3B-04AB-48DB-A683-1272364E65C5}" type="presOf" srcId="{FDD56493-14AA-4AA1-BBF3-BD697CCDB60E}" destId="{AA1CC3A1-F667-4147-87CD-B2F7DEE54474}" srcOrd="0" destOrd="0" presId="urn:microsoft.com/office/officeart/2005/8/layout/hierarchy1"/>
    <dgm:cxn modelId="{DA6F675E-F639-4B71-A09B-7EF4FA3528AA}" srcId="{21557E3C-1185-4B46-BFBC-F2673DF2D2DD}" destId="{E70C8C30-6F4F-48E9-9DA2-1E317752F6C7}" srcOrd="1" destOrd="0" parTransId="{F73FB454-C810-448C-8EAE-A4F5F436B2C2}" sibTransId="{A287A25E-11DF-4B7E-A6AF-35109DA5B483}"/>
    <dgm:cxn modelId="{FE42F36F-E048-4946-8E2C-285ECC15DB29}" srcId="{4F1F3D8E-69F9-4F8F-84FA-3BC12538FD0A}" destId="{BE697CB1-5FE6-49F2-B3A1-E0461F0A1EB6}" srcOrd="1" destOrd="0" parTransId="{FDD56493-14AA-4AA1-BBF3-BD697CCDB60E}" sibTransId="{329963C2-FFF7-47C0-B7A8-2749381DB942}"/>
    <dgm:cxn modelId="{DB269A54-76AE-4C17-9C2D-C0AEEA330EC9}" type="presOf" srcId="{4F1F3D8E-69F9-4F8F-84FA-3BC12538FD0A}" destId="{3A63380B-89DC-4F1D-AB13-0864F1EC8C93}" srcOrd="0" destOrd="0" presId="urn:microsoft.com/office/officeart/2005/8/layout/hierarchy1"/>
    <dgm:cxn modelId="{1E998B77-9928-4106-BDF6-EC2D3E59B6DB}" type="presOf" srcId="{B9E538A2-7A16-4D40-B180-50820776607C}" destId="{747BF656-3958-4C4F-90BF-6D527188DF0A}" srcOrd="0" destOrd="0" presId="urn:microsoft.com/office/officeart/2005/8/layout/hierarchy1"/>
    <dgm:cxn modelId="{8D170A95-ECA3-438F-A3A0-4B8D8D239F3F}" type="presOf" srcId="{BE697CB1-5FE6-49F2-B3A1-E0461F0A1EB6}" destId="{5701B997-6F1E-4116-AE52-274C47CF312C}" srcOrd="0" destOrd="0" presId="urn:microsoft.com/office/officeart/2005/8/layout/hierarchy1"/>
    <dgm:cxn modelId="{0997C596-C449-4BD6-B2D4-89FB90A36ACC}" type="presOf" srcId="{C22B7B05-D138-4806-BD47-5B631799D0ED}" destId="{30B2020A-904F-4A01-8ABF-464B67E30D6E}" srcOrd="0" destOrd="0" presId="urn:microsoft.com/office/officeart/2005/8/layout/hierarchy1"/>
    <dgm:cxn modelId="{1081CCA3-B009-4A6F-907E-36721850AC5F}" type="presOf" srcId="{858CFF2A-5EF9-4A0E-9446-E9677587171C}" destId="{37283EA8-8A10-47B8-9920-5402AF3C11FD}" srcOrd="0" destOrd="0" presId="urn:microsoft.com/office/officeart/2005/8/layout/hierarchy1"/>
    <dgm:cxn modelId="{B6584BB0-FCBC-4596-BEBE-59D838A88CB3}" type="presOf" srcId="{E70C8C30-6F4F-48E9-9DA2-1E317752F6C7}" destId="{30FB2058-68C9-45BD-82D7-A3C72478A922}" srcOrd="0" destOrd="0" presId="urn:microsoft.com/office/officeart/2005/8/layout/hierarchy1"/>
    <dgm:cxn modelId="{A20BC9B0-3114-4C46-BEC7-CFAD688624ED}" type="presOf" srcId="{F73FB454-C810-448C-8EAE-A4F5F436B2C2}" destId="{355228F6-C063-490B-B894-2312814F1E1C}" srcOrd="0" destOrd="0" presId="urn:microsoft.com/office/officeart/2005/8/layout/hierarchy1"/>
    <dgm:cxn modelId="{B16758CE-B777-4BBE-901F-C4A7AC1B9A7B}" type="presOf" srcId="{2856FC3A-2737-4166-B0E0-BDF88D27FABD}" destId="{DC5601B1-B179-47D8-8817-A763C490DEA1}" srcOrd="0" destOrd="0" presId="urn:microsoft.com/office/officeart/2005/8/layout/hierarchy1"/>
    <dgm:cxn modelId="{C4C640D2-30B8-4488-BAE9-EAE5F0B9CE81}" srcId="{4F1F3D8E-69F9-4F8F-84FA-3BC12538FD0A}" destId="{21557E3C-1185-4B46-BFBC-F2673DF2D2DD}" srcOrd="0" destOrd="0" parTransId="{2856FC3A-2737-4166-B0E0-BDF88D27FABD}" sibTransId="{A0D5E535-315F-47D7-80CD-6DBFD84247C8}"/>
    <dgm:cxn modelId="{CE1D42D3-C7FA-4645-A0BE-CF75ED5BAEA0}" srcId="{77088D5F-B3C9-4CF0-BF86-19B52DC2888A}" destId="{4F1F3D8E-69F9-4F8F-84FA-3BC12538FD0A}" srcOrd="0" destOrd="0" parTransId="{847CF7BF-8B8D-4C83-9DE4-B5EF44F0F5BD}" sibTransId="{D798418A-48E2-4FE5-B34D-33D91EC1C9AD}"/>
    <dgm:cxn modelId="{BF062BF4-364E-478B-A2DA-D9E1DC44FCE6}" srcId="{21557E3C-1185-4B46-BFBC-F2673DF2D2DD}" destId="{858CFF2A-5EF9-4A0E-9446-E9677587171C}" srcOrd="0" destOrd="0" parTransId="{B9E538A2-7A16-4D40-B180-50820776607C}" sibTransId="{8B0738FC-35DD-4BD8-A700-8640B6B6A11F}"/>
    <dgm:cxn modelId="{B6FB23AF-9C43-4F80-AF65-939083EFD7BF}" type="presParOf" srcId="{1F90F6E0-0B83-409F-801B-DE751BFC8CBA}" destId="{814CAD4E-20E8-450F-9F10-5CD718089636}" srcOrd="0" destOrd="0" presId="urn:microsoft.com/office/officeart/2005/8/layout/hierarchy1"/>
    <dgm:cxn modelId="{3FACDF74-7E67-410B-B8AD-348A1220F821}" type="presParOf" srcId="{814CAD4E-20E8-450F-9F10-5CD718089636}" destId="{087EED32-8950-4256-A40A-CF039C22B301}" srcOrd="0" destOrd="0" presId="urn:microsoft.com/office/officeart/2005/8/layout/hierarchy1"/>
    <dgm:cxn modelId="{3CE29949-100B-4661-9B8C-7D533FEBA03C}" type="presParOf" srcId="{087EED32-8950-4256-A40A-CF039C22B301}" destId="{7727C684-949D-455C-AAFC-EEDF567185A0}" srcOrd="0" destOrd="0" presId="urn:microsoft.com/office/officeart/2005/8/layout/hierarchy1"/>
    <dgm:cxn modelId="{08DE6670-3413-422B-81AB-5840E6185FD2}" type="presParOf" srcId="{087EED32-8950-4256-A40A-CF039C22B301}" destId="{3A63380B-89DC-4F1D-AB13-0864F1EC8C93}" srcOrd="1" destOrd="0" presId="urn:microsoft.com/office/officeart/2005/8/layout/hierarchy1"/>
    <dgm:cxn modelId="{EDA1504F-43C5-4CE5-8334-EFFC54253A63}" type="presParOf" srcId="{814CAD4E-20E8-450F-9F10-5CD718089636}" destId="{84B1F794-4F61-40DD-95D8-264C01054C5C}" srcOrd="1" destOrd="0" presId="urn:microsoft.com/office/officeart/2005/8/layout/hierarchy1"/>
    <dgm:cxn modelId="{0DDF9356-38B0-4688-B6B3-C98B5C56FE80}" type="presParOf" srcId="{84B1F794-4F61-40DD-95D8-264C01054C5C}" destId="{DC5601B1-B179-47D8-8817-A763C490DEA1}" srcOrd="0" destOrd="0" presId="urn:microsoft.com/office/officeart/2005/8/layout/hierarchy1"/>
    <dgm:cxn modelId="{316CDAE3-B5F4-4BBF-9F36-EA4BE401726D}" type="presParOf" srcId="{84B1F794-4F61-40DD-95D8-264C01054C5C}" destId="{EE72DE63-EB7E-4513-8388-0B9E91F55769}" srcOrd="1" destOrd="0" presId="urn:microsoft.com/office/officeart/2005/8/layout/hierarchy1"/>
    <dgm:cxn modelId="{65DBAD91-CA97-4F9D-9E05-C5A469CCD1A8}" type="presParOf" srcId="{EE72DE63-EB7E-4513-8388-0B9E91F55769}" destId="{DBE96081-AAF8-42F0-B702-64747379AB94}" srcOrd="0" destOrd="0" presId="urn:microsoft.com/office/officeart/2005/8/layout/hierarchy1"/>
    <dgm:cxn modelId="{0A9A89EF-EBA2-4064-A689-76C3A51A4B04}" type="presParOf" srcId="{DBE96081-AAF8-42F0-B702-64747379AB94}" destId="{FB307159-3F10-41E5-8CE9-5D73C60AE90B}" srcOrd="0" destOrd="0" presId="urn:microsoft.com/office/officeart/2005/8/layout/hierarchy1"/>
    <dgm:cxn modelId="{0E52E362-B11C-43D6-9DFE-CE65ECE4152E}" type="presParOf" srcId="{DBE96081-AAF8-42F0-B702-64747379AB94}" destId="{8AF3FAD5-9567-4E21-B8E1-619AC2C4BF23}" srcOrd="1" destOrd="0" presId="urn:microsoft.com/office/officeart/2005/8/layout/hierarchy1"/>
    <dgm:cxn modelId="{048DF84C-1486-4BA8-BA4B-251A11A501F2}" type="presParOf" srcId="{EE72DE63-EB7E-4513-8388-0B9E91F55769}" destId="{6709F40F-B9E2-4A23-A8CC-84A529FF6584}" srcOrd="1" destOrd="0" presId="urn:microsoft.com/office/officeart/2005/8/layout/hierarchy1"/>
    <dgm:cxn modelId="{E83650D4-396A-447A-858F-D4F7497BD21C}" type="presParOf" srcId="{6709F40F-B9E2-4A23-A8CC-84A529FF6584}" destId="{747BF656-3958-4C4F-90BF-6D527188DF0A}" srcOrd="0" destOrd="0" presId="urn:microsoft.com/office/officeart/2005/8/layout/hierarchy1"/>
    <dgm:cxn modelId="{D386CFF3-5BD0-4C7F-B6FF-2331F2FF94B7}" type="presParOf" srcId="{6709F40F-B9E2-4A23-A8CC-84A529FF6584}" destId="{FE7AB3EA-04D5-494F-B73E-FC771218DC37}" srcOrd="1" destOrd="0" presId="urn:microsoft.com/office/officeart/2005/8/layout/hierarchy1"/>
    <dgm:cxn modelId="{B5244211-A430-4CB0-BC57-A3F5139AF12A}" type="presParOf" srcId="{FE7AB3EA-04D5-494F-B73E-FC771218DC37}" destId="{79FE8C90-731F-4E5B-8D44-E6D6BE9640F4}" srcOrd="0" destOrd="0" presId="urn:microsoft.com/office/officeart/2005/8/layout/hierarchy1"/>
    <dgm:cxn modelId="{58BB10A9-D353-4AED-91C7-D728C1BE0689}" type="presParOf" srcId="{79FE8C90-731F-4E5B-8D44-E6D6BE9640F4}" destId="{AE9D419D-CB3F-46FD-BE97-100DB02199BE}" srcOrd="0" destOrd="0" presId="urn:microsoft.com/office/officeart/2005/8/layout/hierarchy1"/>
    <dgm:cxn modelId="{2CD0E12E-D08F-496D-A9EC-BAC753A58B63}" type="presParOf" srcId="{79FE8C90-731F-4E5B-8D44-E6D6BE9640F4}" destId="{37283EA8-8A10-47B8-9920-5402AF3C11FD}" srcOrd="1" destOrd="0" presId="urn:microsoft.com/office/officeart/2005/8/layout/hierarchy1"/>
    <dgm:cxn modelId="{1277A79A-F14C-4235-9C50-94C13FA9E050}" type="presParOf" srcId="{FE7AB3EA-04D5-494F-B73E-FC771218DC37}" destId="{2F60AECD-3E9F-4849-B831-BA325A81ED5C}" srcOrd="1" destOrd="0" presId="urn:microsoft.com/office/officeart/2005/8/layout/hierarchy1"/>
    <dgm:cxn modelId="{F2AF0138-2A42-426B-90FC-07CE689213BE}" type="presParOf" srcId="{6709F40F-B9E2-4A23-A8CC-84A529FF6584}" destId="{355228F6-C063-490B-B894-2312814F1E1C}" srcOrd="2" destOrd="0" presId="urn:microsoft.com/office/officeart/2005/8/layout/hierarchy1"/>
    <dgm:cxn modelId="{D96BFE93-C750-4E8A-805D-922C4D5278FE}" type="presParOf" srcId="{6709F40F-B9E2-4A23-A8CC-84A529FF6584}" destId="{D3CDFB9C-A289-4E7E-86DF-825447E10D60}" srcOrd="3" destOrd="0" presId="urn:microsoft.com/office/officeart/2005/8/layout/hierarchy1"/>
    <dgm:cxn modelId="{E4AF3696-3C3F-450A-8797-DE464B337566}" type="presParOf" srcId="{D3CDFB9C-A289-4E7E-86DF-825447E10D60}" destId="{147F9D7F-FAB7-4EDF-84F5-CB7E1F0F9126}" srcOrd="0" destOrd="0" presId="urn:microsoft.com/office/officeart/2005/8/layout/hierarchy1"/>
    <dgm:cxn modelId="{E55EF3AA-77B6-45C8-AC78-2244D21C347A}" type="presParOf" srcId="{147F9D7F-FAB7-4EDF-84F5-CB7E1F0F9126}" destId="{A724C82E-A3BA-446E-BDCD-9CF5BC5B1C61}" srcOrd="0" destOrd="0" presId="urn:microsoft.com/office/officeart/2005/8/layout/hierarchy1"/>
    <dgm:cxn modelId="{B47D0216-DBFC-4928-AA74-4B833553F53F}" type="presParOf" srcId="{147F9D7F-FAB7-4EDF-84F5-CB7E1F0F9126}" destId="{30FB2058-68C9-45BD-82D7-A3C72478A922}" srcOrd="1" destOrd="0" presId="urn:microsoft.com/office/officeart/2005/8/layout/hierarchy1"/>
    <dgm:cxn modelId="{59C09B63-D114-42D9-A69A-54A9ADDB436B}" type="presParOf" srcId="{D3CDFB9C-A289-4E7E-86DF-825447E10D60}" destId="{1A8D993A-FD2B-4D71-A479-C458554CC7C0}" srcOrd="1" destOrd="0" presId="urn:microsoft.com/office/officeart/2005/8/layout/hierarchy1"/>
    <dgm:cxn modelId="{CB96D957-BDFF-4468-84F1-BBDDB5025BCF}" type="presParOf" srcId="{84B1F794-4F61-40DD-95D8-264C01054C5C}" destId="{AA1CC3A1-F667-4147-87CD-B2F7DEE54474}" srcOrd="2" destOrd="0" presId="urn:microsoft.com/office/officeart/2005/8/layout/hierarchy1"/>
    <dgm:cxn modelId="{64B46320-0B7B-43ED-9CB1-01343B4D9A3F}" type="presParOf" srcId="{84B1F794-4F61-40DD-95D8-264C01054C5C}" destId="{A91CE3C3-C7A1-4D38-A0EE-DA24D1B39C0F}" srcOrd="3" destOrd="0" presId="urn:microsoft.com/office/officeart/2005/8/layout/hierarchy1"/>
    <dgm:cxn modelId="{2F1192A4-81E8-4AA4-BB9B-4865A2099497}" type="presParOf" srcId="{A91CE3C3-C7A1-4D38-A0EE-DA24D1B39C0F}" destId="{8CEA4D72-E790-4F5E-A52C-75E383C65C07}" srcOrd="0" destOrd="0" presId="urn:microsoft.com/office/officeart/2005/8/layout/hierarchy1"/>
    <dgm:cxn modelId="{F4CC8907-BD5E-44C4-830E-B45DFB5E51BB}" type="presParOf" srcId="{8CEA4D72-E790-4F5E-A52C-75E383C65C07}" destId="{03A44CCA-D75C-48EF-A525-9E7CCC3B1E71}" srcOrd="0" destOrd="0" presId="urn:microsoft.com/office/officeart/2005/8/layout/hierarchy1"/>
    <dgm:cxn modelId="{F8B5487C-593C-4EAC-9C7C-63C49D7E2B88}" type="presParOf" srcId="{8CEA4D72-E790-4F5E-A52C-75E383C65C07}" destId="{5701B997-6F1E-4116-AE52-274C47CF312C}" srcOrd="1" destOrd="0" presId="urn:microsoft.com/office/officeart/2005/8/layout/hierarchy1"/>
    <dgm:cxn modelId="{17FFA79F-B1BC-410B-9990-1606168D3BD9}" type="presParOf" srcId="{A91CE3C3-C7A1-4D38-A0EE-DA24D1B39C0F}" destId="{01333D21-12B9-4CCD-946F-563BCA666E92}" srcOrd="1" destOrd="0" presId="urn:microsoft.com/office/officeart/2005/8/layout/hierarchy1"/>
    <dgm:cxn modelId="{78211832-6E35-4F7E-8454-90758436A124}" type="presParOf" srcId="{01333D21-12B9-4CCD-946F-563BCA666E92}" destId="{A60D713F-FDD3-432F-A017-CA98FEFBF1ED}" srcOrd="0" destOrd="0" presId="urn:microsoft.com/office/officeart/2005/8/layout/hierarchy1"/>
    <dgm:cxn modelId="{BDC12F70-2071-49D3-A34C-AFFA38354B58}" type="presParOf" srcId="{01333D21-12B9-4CCD-946F-563BCA666E92}" destId="{CCB52EF5-38C4-4A0A-B2AF-1ABBCB5D6A1C}" srcOrd="1" destOrd="0" presId="urn:microsoft.com/office/officeart/2005/8/layout/hierarchy1"/>
    <dgm:cxn modelId="{DA9A9386-A876-4DE1-AF43-340B29DAE44D}" type="presParOf" srcId="{CCB52EF5-38C4-4A0A-B2AF-1ABBCB5D6A1C}" destId="{9ED6B2C2-B06D-4E83-AE7B-BAD160D5D2CC}" srcOrd="0" destOrd="0" presId="urn:microsoft.com/office/officeart/2005/8/layout/hierarchy1"/>
    <dgm:cxn modelId="{B0801A0F-B85C-4EED-B6AE-EB76E164E284}" type="presParOf" srcId="{9ED6B2C2-B06D-4E83-AE7B-BAD160D5D2CC}" destId="{848809A4-BECF-430F-A3D2-56C42295651B}" srcOrd="0" destOrd="0" presId="urn:microsoft.com/office/officeart/2005/8/layout/hierarchy1"/>
    <dgm:cxn modelId="{956B2FF7-B1A0-4093-AE01-D1654C8C76A9}" type="presParOf" srcId="{9ED6B2C2-B06D-4E83-AE7B-BAD160D5D2CC}" destId="{30B2020A-904F-4A01-8ABF-464B67E30D6E}" srcOrd="1" destOrd="0" presId="urn:microsoft.com/office/officeart/2005/8/layout/hierarchy1"/>
    <dgm:cxn modelId="{CAC35957-A0AB-44F7-8AF9-5BC7AEAD7B9D}" type="presParOf" srcId="{CCB52EF5-38C4-4A0A-B2AF-1ABBCB5D6A1C}" destId="{A4CF0F20-3E77-43CD-84D2-36AAE98F083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791D81B-9979-46C0-A77D-3E20615D3D52}" type="doc">
      <dgm:prSet loTypeId="urn:microsoft.com/office/officeart/2005/8/layout/hList7" loCatId="process" qsTypeId="urn:microsoft.com/office/officeart/2005/8/quickstyle/simple1" qsCatId="simple" csTypeId="urn:microsoft.com/office/officeart/2005/8/colors/colorful1" csCatId="colorful" phldr="1"/>
      <dgm:spPr/>
      <dgm:t>
        <a:bodyPr/>
        <a:lstStyle/>
        <a:p>
          <a:endParaRPr lang="el-GR"/>
        </a:p>
      </dgm:t>
    </dgm:pt>
    <dgm:pt modelId="{A48B7142-4790-4407-9E66-2C7CE8D20884}">
      <dgm:prSet phldrT="[Κείμενο]" custT="1"/>
      <dgm:spPr>
        <a:xfrm>
          <a:off x="0" y="0"/>
          <a:ext cx="1070181" cy="3124200"/>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400" b="1">
              <a:solidFill>
                <a:sysClr val="window" lastClr="FFFFFF"/>
              </a:solidFill>
              <a:latin typeface="Calibri" panose="020F0502020204030204"/>
              <a:ea typeface="+mn-ea"/>
              <a:cs typeface="+mn-cs"/>
            </a:rPr>
            <a:t>μείωση μη ωφέλιμου χρόνου εργασίας</a:t>
          </a:r>
        </a:p>
      </dgm:t>
    </dgm:pt>
    <dgm:pt modelId="{1C72394C-1288-4F74-8010-E1143DE9B9A0}" type="parTrans" cxnId="{2DD13604-2270-4A6B-B0C8-EA93E19C9AD8}">
      <dgm:prSet/>
      <dgm:spPr/>
      <dgm:t>
        <a:bodyPr/>
        <a:lstStyle/>
        <a:p>
          <a:endParaRPr lang="el-GR"/>
        </a:p>
      </dgm:t>
    </dgm:pt>
    <dgm:pt modelId="{E82A4122-F4C3-4423-B2BF-EACD41DD92E8}" type="sibTrans" cxnId="{2DD13604-2270-4A6B-B0C8-EA93E19C9AD8}">
      <dgm:prSet/>
      <dgm:spPr/>
      <dgm:t>
        <a:bodyPr/>
        <a:lstStyle/>
        <a:p>
          <a:endParaRPr lang="el-GR"/>
        </a:p>
      </dgm:t>
    </dgm:pt>
    <dgm:pt modelId="{7FCC7D91-7E30-4177-A1A9-901D59522F5C}">
      <dgm:prSet phldrT="[Κείμενο]" custT="1"/>
      <dgm:spPr>
        <a:xfrm>
          <a:off x="1102366" y="0"/>
          <a:ext cx="1070181" cy="3124200"/>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600" b="1">
              <a:solidFill>
                <a:sysClr val="window" lastClr="FFFFFF"/>
              </a:solidFill>
              <a:latin typeface="Calibri" panose="020F0502020204030204"/>
              <a:ea typeface="+mn-ea"/>
              <a:cs typeface="+mn-cs"/>
            </a:rPr>
            <a:t>μείωση χειρωνακτικού προσωπικού</a:t>
          </a:r>
        </a:p>
      </dgm:t>
    </dgm:pt>
    <dgm:pt modelId="{5A865954-5232-4D31-AEC9-3E9F556B1095}" type="parTrans" cxnId="{A738A9CD-EC86-43AE-853A-A68DCDC7CE63}">
      <dgm:prSet/>
      <dgm:spPr/>
      <dgm:t>
        <a:bodyPr/>
        <a:lstStyle/>
        <a:p>
          <a:endParaRPr lang="el-GR"/>
        </a:p>
      </dgm:t>
    </dgm:pt>
    <dgm:pt modelId="{6E121998-4CCC-4C60-B73D-F7F73B41752E}" type="sibTrans" cxnId="{A738A9CD-EC86-43AE-853A-A68DCDC7CE63}">
      <dgm:prSet/>
      <dgm:spPr/>
      <dgm:t>
        <a:bodyPr/>
        <a:lstStyle/>
        <a:p>
          <a:endParaRPr lang="el-GR"/>
        </a:p>
      </dgm:t>
    </dgm:pt>
    <dgm:pt modelId="{5FCFA96B-6F62-4CEF-8C93-12FA33F0B127}">
      <dgm:prSet phldrT="[Κείμενο]" custT="1"/>
      <dgm:spPr>
        <a:xfrm>
          <a:off x="2204653" y="0"/>
          <a:ext cx="1070181" cy="3124200"/>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400" b="1">
              <a:solidFill>
                <a:sysClr val="window" lastClr="FFFFFF"/>
              </a:solidFill>
              <a:latin typeface="Calibri" panose="020F0502020204030204"/>
              <a:ea typeface="+mn-ea"/>
              <a:cs typeface="+mn-cs"/>
            </a:rPr>
            <a:t>αύξηση ρυθμού εργασίας</a:t>
          </a:r>
        </a:p>
      </dgm:t>
    </dgm:pt>
    <dgm:pt modelId="{B7EA1BA6-26B0-4192-9EBD-60F42018A9EE}" type="parTrans" cxnId="{B613CECF-E0A7-4DBB-8E29-DC6BD0B224C5}">
      <dgm:prSet/>
      <dgm:spPr/>
      <dgm:t>
        <a:bodyPr/>
        <a:lstStyle/>
        <a:p>
          <a:endParaRPr lang="el-GR"/>
        </a:p>
      </dgm:t>
    </dgm:pt>
    <dgm:pt modelId="{4BD5F13A-129E-4DBC-9432-0A9981261D3A}" type="sibTrans" cxnId="{B613CECF-E0A7-4DBB-8E29-DC6BD0B224C5}">
      <dgm:prSet/>
      <dgm:spPr/>
      <dgm:t>
        <a:bodyPr/>
        <a:lstStyle/>
        <a:p>
          <a:endParaRPr lang="el-GR"/>
        </a:p>
      </dgm:t>
    </dgm:pt>
    <dgm:pt modelId="{A7E5D280-31CF-463D-B395-4294ACFCE17F}">
      <dgm:prSet phldrT="[Κείμενο]" custT="1"/>
      <dgm:spPr>
        <a:xfrm>
          <a:off x="3306940" y="0"/>
          <a:ext cx="1070181" cy="31242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400" b="1">
              <a:solidFill>
                <a:sysClr val="window" lastClr="FFFFFF"/>
              </a:solidFill>
              <a:latin typeface="Calibri" panose="020F0502020204030204"/>
              <a:ea typeface="+mn-ea"/>
              <a:cs typeface="+mn-cs"/>
            </a:rPr>
            <a:t>μαζική παραγωγή αγαθών</a:t>
          </a:r>
        </a:p>
      </dgm:t>
    </dgm:pt>
    <dgm:pt modelId="{7BC450F3-C9AD-4C3A-8629-B1069BBB60AB}" type="parTrans" cxnId="{95F6C2E3-A2EA-4132-9777-2F5FDC003870}">
      <dgm:prSet/>
      <dgm:spPr/>
      <dgm:t>
        <a:bodyPr/>
        <a:lstStyle/>
        <a:p>
          <a:endParaRPr lang="el-GR"/>
        </a:p>
      </dgm:t>
    </dgm:pt>
    <dgm:pt modelId="{26768019-841C-490C-9B28-BAB4B369F3FA}" type="sibTrans" cxnId="{95F6C2E3-A2EA-4132-9777-2F5FDC003870}">
      <dgm:prSet/>
      <dgm:spPr/>
      <dgm:t>
        <a:bodyPr/>
        <a:lstStyle/>
        <a:p>
          <a:endParaRPr lang="el-GR"/>
        </a:p>
      </dgm:t>
    </dgm:pt>
    <dgm:pt modelId="{987C2408-C2C6-45D4-9DEE-2DD1159D568D}">
      <dgm:prSet phldrT="[Κείμενο]" custT="1"/>
      <dgm:spPr>
        <a:xfrm>
          <a:off x="4409226" y="0"/>
          <a:ext cx="1070181" cy="312420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400" b="1">
              <a:solidFill>
                <a:sysClr val="window" lastClr="FFFFFF"/>
              </a:solidFill>
              <a:latin typeface="Calibri" panose="020F0502020204030204"/>
              <a:ea typeface="+mn-ea"/>
              <a:cs typeface="+mn-cs"/>
            </a:rPr>
            <a:t>μαζική ενσωμάτωση μη καταρτισμένων εργαζομένων (μετανάστες)</a:t>
          </a:r>
        </a:p>
      </dgm:t>
    </dgm:pt>
    <dgm:pt modelId="{90FC4928-81D2-40E2-A3EB-57A858F03E2F}" type="parTrans" cxnId="{F6711B30-8079-4A00-B798-AC756670243F}">
      <dgm:prSet/>
      <dgm:spPr/>
      <dgm:t>
        <a:bodyPr/>
        <a:lstStyle/>
        <a:p>
          <a:endParaRPr lang="el-GR"/>
        </a:p>
      </dgm:t>
    </dgm:pt>
    <dgm:pt modelId="{4ED13CF2-C39E-40CE-BF51-4DD119F4B52F}" type="sibTrans" cxnId="{F6711B30-8079-4A00-B798-AC756670243F}">
      <dgm:prSet/>
      <dgm:spPr/>
      <dgm:t>
        <a:bodyPr/>
        <a:lstStyle/>
        <a:p>
          <a:endParaRPr lang="el-GR"/>
        </a:p>
      </dgm:t>
    </dgm:pt>
    <dgm:pt modelId="{EDEA6063-2F01-45D9-A63A-A9FC21995215}">
      <dgm:prSet phldrT="[Κείμενο]" custT="1"/>
      <dgm:spPr>
        <a:xfrm>
          <a:off x="5511513" y="0"/>
          <a:ext cx="1070181" cy="3124200"/>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1400" b="1">
              <a:solidFill>
                <a:sysClr val="window" lastClr="FFFFFF"/>
              </a:solidFill>
              <a:latin typeface="Calibri" panose="020F0502020204030204"/>
              <a:ea typeface="+mn-ea"/>
              <a:cs typeface="+mn-cs"/>
            </a:rPr>
            <a:t>μηχανοποίηση εργοστασίων</a:t>
          </a:r>
        </a:p>
      </dgm:t>
    </dgm:pt>
    <dgm:pt modelId="{88781E08-628C-4777-8A91-D6BB94155435}" type="parTrans" cxnId="{22923CD1-EAC2-4D81-999F-770FD789A7B4}">
      <dgm:prSet/>
      <dgm:spPr/>
      <dgm:t>
        <a:bodyPr/>
        <a:lstStyle/>
        <a:p>
          <a:endParaRPr lang="el-GR"/>
        </a:p>
      </dgm:t>
    </dgm:pt>
    <dgm:pt modelId="{81B22467-E6A5-4F55-8F99-C858A8F2247E}" type="sibTrans" cxnId="{22923CD1-EAC2-4D81-999F-770FD789A7B4}">
      <dgm:prSet/>
      <dgm:spPr/>
      <dgm:t>
        <a:bodyPr/>
        <a:lstStyle/>
        <a:p>
          <a:endParaRPr lang="el-GR"/>
        </a:p>
      </dgm:t>
    </dgm:pt>
    <dgm:pt modelId="{D823F795-AB1A-4BF8-A5DA-4DB5890866BD}" type="pres">
      <dgm:prSet presAssocID="{F791D81B-9979-46C0-A77D-3E20615D3D52}" presName="Name0" presStyleCnt="0">
        <dgm:presLayoutVars>
          <dgm:dir/>
          <dgm:resizeHandles val="exact"/>
        </dgm:presLayoutVars>
      </dgm:prSet>
      <dgm:spPr/>
    </dgm:pt>
    <dgm:pt modelId="{4601B31C-B94C-4E4D-BA84-3D824102C908}" type="pres">
      <dgm:prSet presAssocID="{F791D81B-9979-46C0-A77D-3E20615D3D52}" presName="fgShape" presStyleLbl="fgShp" presStyleIdx="0" presStyleCnt="1" custLinFactNeighborX="-315" custLinFactNeighborY="44715"/>
      <dgm:spPr>
        <a:xfrm>
          <a:off x="263270" y="2499360"/>
          <a:ext cx="6055233" cy="468630"/>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97C25EB-6D31-49D6-9592-273790116A46}" type="pres">
      <dgm:prSet presAssocID="{F791D81B-9979-46C0-A77D-3E20615D3D52}" presName="linComp" presStyleCnt="0"/>
      <dgm:spPr/>
    </dgm:pt>
    <dgm:pt modelId="{0B450E9F-CBA0-4F20-9F57-D1519F92B101}" type="pres">
      <dgm:prSet presAssocID="{A48B7142-4790-4407-9E66-2C7CE8D20884}" presName="compNode" presStyleCnt="0"/>
      <dgm:spPr/>
    </dgm:pt>
    <dgm:pt modelId="{76FA2B8D-3A91-4952-8E53-B82E9DF31BCD}" type="pres">
      <dgm:prSet presAssocID="{A48B7142-4790-4407-9E66-2C7CE8D20884}" presName="bkgdShape" presStyleLbl="node1" presStyleIdx="0" presStyleCnt="6" custLinFactNeighborX="-40052" custLinFactNeighborY="6098"/>
      <dgm:spPr/>
    </dgm:pt>
    <dgm:pt modelId="{E5960392-FA21-4D74-B799-212874DFEBEA}" type="pres">
      <dgm:prSet presAssocID="{A48B7142-4790-4407-9E66-2C7CE8D20884}" presName="nodeTx" presStyleLbl="node1" presStyleIdx="0" presStyleCnt="6">
        <dgm:presLayoutVars>
          <dgm:bulletEnabled val="1"/>
        </dgm:presLayoutVars>
      </dgm:prSet>
      <dgm:spPr/>
    </dgm:pt>
    <dgm:pt modelId="{6A700859-6372-4F37-B759-506CF76395E6}" type="pres">
      <dgm:prSet presAssocID="{A48B7142-4790-4407-9E66-2C7CE8D20884}" presName="invisiNode" presStyleLbl="node1" presStyleIdx="0" presStyleCnt="6"/>
      <dgm:spPr/>
    </dgm:pt>
    <dgm:pt modelId="{F7766C7D-67CF-49E3-9FCF-B736B5657055}" type="pres">
      <dgm:prSet presAssocID="{A48B7142-4790-4407-9E66-2C7CE8D20884}" presName="imagNode" presStyleLbl="fgImgPlace1" presStyleIdx="0" presStyleCnt="6"/>
      <dgm:spPr>
        <a:xfrm>
          <a:off x="32185" y="187452"/>
          <a:ext cx="1005970" cy="1040358"/>
        </a:xfrm>
        <a:prstGeom prst="ellipse">
          <a:avLst/>
        </a:prstGeom>
        <a:solidFill>
          <a:srgbClr val="C00000"/>
        </a:solidFill>
        <a:ln w="12700" cap="flat" cmpd="sng" algn="ctr">
          <a:solidFill>
            <a:sysClr val="window" lastClr="FFFFFF">
              <a:hueOff val="0"/>
              <a:satOff val="0"/>
              <a:lumOff val="0"/>
              <a:alphaOff val="0"/>
            </a:sysClr>
          </a:solidFill>
          <a:prstDash val="solid"/>
          <a:miter lim="800000"/>
        </a:ln>
        <a:effectLst/>
      </dgm:spPr>
    </dgm:pt>
    <dgm:pt modelId="{0787487E-4C67-4E53-BFDB-AF217A0BB2A6}" type="pres">
      <dgm:prSet presAssocID="{E82A4122-F4C3-4423-B2BF-EACD41DD92E8}" presName="sibTrans" presStyleLbl="sibTrans2D1" presStyleIdx="0" presStyleCnt="0"/>
      <dgm:spPr/>
    </dgm:pt>
    <dgm:pt modelId="{991AE282-A4D0-4916-843A-86762B1625D4}" type="pres">
      <dgm:prSet presAssocID="{7FCC7D91-7E30-4177-A1A9-901D59522F5C}" presName="compNode" presStyleCnt="0"/>
      <dgm:spPr/>
    </dgm:pt>
    <dgm:pt modelId="{27CEF36D-040B-437C-84D0-F666DFBCD1A9}" type="pres">
      <dgm:prSet presAssocID="{7FCC7D91-7E30-4177-A1A9-901D59522F5C}" presName="bkgdShape" presStyleLbl="node1" presStyleIdx="1" presStyleCnt="6"/>
      <dgm:spPr/>
    </dgm:pt>
    <dgm:pt modelId="{1953AD8D-26A0-4CF1-8279-9A16FAF8D2B9}" type="pres">
      <dgm:prSet presAssocID="{7FCC7D91-7E30-4177-A1A9-901D59522F5C}" presName="nodeTx" presStyleLbl="node1" presStyleIdx="1" presStyleCnt="6">
        <dgm:presLayoutVars>
          <dgm:bulletEnabled val="1"/>
        </dgm:presLayoutVars>
      </dgm:prSet>
      <dgm:spPr/>
    </dgm:pt>
    <dgm:pt modelId="{F5269B58-A928-48B8-B975-D9F6AAB5CD76}" type="pres">
      <dgm:prSet presAssocID="{7FCC7D91-7E30-4177-A1A9-901D59522F5C}" presName="invisiNode" presStyleLbl="node1" presStyleIdx="1" presStyleCnt="6"/>
      <dgm:spPr/>
    </dgm:pt>
    <dgm:pt modelId="{125052CF-50D6-4DD1-815A-944512C9B3EA}" type="pres">
      <dgm:prSet presAssocID="{7FCC7D91-7E30-4177-A1A9-901D59522F5C}" presName="imagNode" presStyleLbl="fgImgPlace1" presStyleIdx="1" presStyleCnt="6"/>
      <dgm:spPr>
        <a:xfrm>
          <a:off x="1134472" y="187452"/>
          <a:ext cx="1005970" cy="1040358"/>
        </a:xfrm>
        <a:prstGeom prst="ellipse">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gm:spPr>
    </dgm:pt>
    <dgm:pt modelId="{1E016384-729C-4E98-8973-7C451910A7CF}" type="pres">
      <dgm:prSet presAssocID="{6E121998-4CCC-4C60-B73D-F7F73B41752E}" presName="sibTrans" presStyleLbl="sibTrans2D1" presStyleIdx="0" presStyleCnt="0"/>
      <dgm:spPr/>
    </dgm:pt>
    <dgm:pt modelId="{409B361B-9568-4D69-9A94-FE33361BAB81}" type="pres">
      <dgm:prSet presAssocID="{5FCFA96B-6F62-4CEF-8C93-12FA33F0B127}" presName="compNode" presStyleCnt="0"/>
      <dgm:spPr/>
    </dgm:pt>
    <dgm:pt modelId="{DA410E66-9234-454C-878E-205597221B98}" type="pres">
      <dgm:prSet presAssocID="{5FCFA96B-6F62-4CEF-8C93-12FA33F0B127}" presName="bkgdShape" presStyleLbl="node1" presStyleIdx="2" presStyleCnt="6"/>
      <dgm:spPr/>
    </dgm:pt>
    <dgm:pt modelId="{F24D65FD-DC21-4C87-A9FC-FE23C849FD7B}" type="pres">
      <dgm:prSet presAssocID="{5FCFA96B-6F62-4CEF-8C93-12FA33F0B127}" presName="nodeTx" presStyleLbl="node1" presStyleIdx="2" presStyleCnt="6">
        <dgm:presLayoutVars>
          <dgm:bulletEnabled val="1"/>
        </dgm:presLayoutVars>
      </dgm:prSet>
      <dgm:spPr/>
    </dgm:pt>
    <dgm:pt modelId="{49E15BC8-2497-41A3-A3E0-493288FD0565}" type="pres">
      <dgm:prSet presAssocID="{5FCFA96B-6F62-4CEF-8C93-12FA33F0B127}" presName="invisiNode" presStyleLbl="node1" presStyleIdx="2" presStyleCnt="6"/>
      <dgm:spPr/>
    </dgm:pt>
    <dgm:pt modelId="{ECDCB051-52AB-4EB9-9901-C55C518C5FA7}" type="pres">
      <dgm:prSet presAssocID="{5FCFA96B-6F62-4CEF-8C93-12FA33F0B127}" presName="imagNode" presStyleLbl="fgImgPlace1" presStyleIdx="2" presStyleCnt="6"/>
      <dgm:spPr>
        <a:xfrm>
          <a:off x="2236759" y="187452"/>
          <a:ext cx="1005970" cy="1040358"/>
        </a:xfrm>
        <a:prstGeom prst="ellipse">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gm:spPr>
    </dgm:pt>
    <dgm:pt modelId="{E2985B94-8D61-428E-A5D7-CD29AFC44C26}" type="pres">
      <dgm:prSet presAssocID="{4BD5F13A-129E-4DBC-9432-0A9981261D3A}" presName="sibTrans" presStyleLbl="sibTrans2D1" presStyleIdx="0" presStyleCnt="0"/>
      <dgm:spPr/>
    </dgm:pt>
    <dgm:pt modelId="{2B123661-3837-4014-8763-C51F46C7DBBD}" type="pres">
      <dgm:prSet presAssocID="{A7E5D280-31CF-463D-B395-4294ACFCE17F}" presName="compNode" presStyleCnt="0"/>
      <dgm:spPr/>
    </dgm:pt>
    <dgm:pt modelId="{3476D631-9333-43E3-B449-1950A43211CF}" type="pres">
      <dgm:prSet presAssocID="{A7E5D280-31CF-463D-B395-4294ACFCE17F}" presName="bkgdShape" presStyleLbl="node1" presStyleIdx="3" presStyleCnt="6"/>
      <dgm:spPr/>
    </dgm:pt>
    <dgm:pt modelId="{0BA00663-D478-4E33-BBDF-0441A4CAD99F}" type="pres">
      <dgm:prSet presAssocID="{A7E5D280-31CF-463D-B395-4294ACFCE17F}" presName="nodeTx" presStyleLbl="node1" presStyleIdx="3" presStyleCnt="6">
        <dgm:presLayoutVars>
          <dgm:bulletEnabled val="1"/>
        </dgm:presLayoutVars>
      </dgm:prSet>
      <dgm:spPr/>
    </dgm:pt>
    <dgm:pt modelId="{58E7C8F8-7D2E-4A9E-BFD4-80D03C450825}" type="pres">
      <dgm:prSet presAssocID="{A7E5D280-31CF-463D-B395-4294ACFCE17F}" presName="invisiNode" presStyleLbl="node1" presStyleIdx="3" presStyleCnt="6"/>
      <dgm:spPr/>
    </dgm:pt>
    <dgm:pt modelId="{EE62D424-A41F-48C9-8B0D-0E20D8CD074F}" type="pres">
      <dgm:prSet presAssocID="{A7E5D280-31CF-463D-B395-4294ACFCE17F}" presName="imagNode" presStyleLbl="fgImgPlace1" presStyleIdx="3" presStyleCnt="6"/>
      <dgm:spPr>
        <a:xfrm>
          <a:off x="3339045" y="187452"/>
          <a:ext cx="1005970" cy="1040358"/>
        </a:xfrm>
        <a:prstGeom prst="ellipse">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gm:spPr>
    </dgm:pt>
    <dgm:pt modelId="{088385B4-B6A3-4C24-AC69-6D250842BDF0}" type="pres">
      <dgm:prSet presAssocID="{26768019-841C-490C-9B28-BAB4B369F3FA}" presName="sibTrans" presStyleLbl="sibTrans2D1" presStyleIdx="0" presStyleCnt="0"/>
      <dgm:spPr/>
    </dgm:pt>
    <dgm:pt modelId="{86FC5273-F5AC-4314-9935-838074C43E06}" type="pres">
      <dgm:prSet presAssocID="{987C2408-C2C6-45D4-9DEE-2DD1159D568D}" presName="compNode" presStyleCnt="0"/>
      <dgm:spPr/>
    </dgm:pt>
    <dgm:pt modelId="{81B1A633-BCFD-448D-BDB8-DF77AE3DDBFD}" type="pres">
      <dgm:prSet presAssocID="{987C2408-C2C6-45D4-9DEE-2DD1159D568D}" presName="bkgdShape" presStyleLbl="node1" presStyleIdx="4" presStyleCnt="6"/>
      <dgm:spPr/>
    </dgm:pt>
    <dgm:pt modelId="{F0B459ED-D1EA-4D52-AE95-1623DEBD7F4A}" type="pres">
      <dgm:prSet presAssocID="{987C2408-C2C6-45D4-9DEE-2DD1159D568D}" presName="nodeTx" presStyleLbl="node1" presStyleIdx="4" presStyleCnt="6">
        <dgm:presLayoutVars>
          <dgm:bulletEnabled val="1"/>
        </dgm:presLayoutVars>
      </dgm:prSet>
      <dgm:spPr/>
    </dgm:pt>
    <dgm:pt modelId="{CBA1ABB4-CC56-44B5-874D-CBBB26705F48}" type="pres">
      <dgm:prSet presAssocID="{987C2408-C2C6-45D4-9DEE-2DD1159D568D}" presName="invisiNode" presStyleLbl="node1" presStyleIdx="4" presStyleCnt="6"/>
      <dgm:spPr/>
    </dgm:pt>
    <dgm:pt modelId="{85F38CBE-C39A-4AE5-9D90-C3C71D008A8F}" type="pres">
      <dgm:prSet presAssocID="{987C2408-C2C6-45D4-9DEE-2DD1159D568D}" presName="imagNode" presStyleLbl="fgImgPlace1" presStyleIdx="4" presStyleCnt="6"/>
      <dgm:spPr>
        <a:xfrm>
          <a:off x="4441332" y="187452"/>
          <a:ext cx="1005970" cy="1040358"/>
        </a:xfrm>
        <a:prstGeom prst="ellipse">
          <a:avLst/>
        </a:prstGeom>
        <a:solidFill>
          <a:srgbClr val="70AD47">
            <a:lumMod val="50000"/>
          </a:srgbClr>
        </a:solidFill>
        <a:ln w="12700" cap="flat" cmpd="sng" algn="ctr">
          <a:solidFill>
            <a:sysClr val="window" lastClr="FFFFFF">
              <a:hueOff val="0"/>
              <a:satOff val="0"/>
              <a:lumOff val="0"/>
              <a:alphaOff val="0"/>
            </a:sysClr>
          </a:solidFill>
          <a:prstDash val="solid"/>
          <a:miter lim="800000"/>
        </a:ln>
        <a:effectLst/>
      </dgm:spPr>
    </dgm:pt>
    <dgm:pt modelId="{53062033-E5FF-4607-AD9A-118EE3CE1AA2}" type="pres">
      <dgm:prSet presAssocID="{4ED13CF2-C39E-40CE-BF51-4DD119F4B52F}" presName="sibTrans" presStyleLbl="sibTrans2D1" presStyleIdx="0" presStyleCnt="0"/>
      <dgm:spPr/>
    </dgm:pt>
    <dgm:pt modelId="{42B57B58-3617-4A18-83C7-248EAFD1ABE6}" type="pres">
      <dgm:prSet presAssocID="{EDEA6063-2F01-45D9-A63A-A9FC21995215}" presName="compNode" presStyleCnt="0"/>
      <dgm:spPr/>
    </dgm:pt>
    <dgm:pt modelId="{49914977-5020-40FA-8FBB-C0EBE8D2513E}" type="pres">
      <dgm:prSet presAssocID="{EDEA6063-2F01-45D9-A63A-A9FC21995215}" presName="bkgdShape" presStyleLbl="node1" presStyleIdx="5" presStyleCnt="6"/>
      <dgm:spPr/>
    </dgm:pt>
    <dgm:pt modelId="{A3DFEC11-1A07-4940-BCAC-593BEE620C35}" type="pres">
      <dgm:prSet presAssocID="{EDEA6063-2F01-45D9-A63A-A9FC21995215}" presName="nodeTx" presStyleLbl="node1" presStyleIdx="5" presStyleCnt="6">
        <dgm:presLayoutVars>
          <dgm:bulletEnabled val="1"/>
        </dgm:presLayoutVars>
      </dgm:prSet>
      <dgm:spPr/>
    </dgm:pt>
    <dgm:pt modelId="{3D33817E-07FE-409C-8EEC-386D32C8DB00}" type="pres">
      <dgm:prSet presAssocID="{EDEA6063-2F01-45D9-A63A-A9FC21995215}" presName="invisiNode" presStyleLbl="node1" presStyleIdx="5" presStyleCnt="6"/>
      <dgm:spPr/>
    </dgm:pt>
    <dgm:pt modelId="{A60863D7-4718-4370-85D1-4C9A7B46CB19}" type="pres">
      <dgm:prSet presAssocID="{EDEA6063-2F01-45D9-A63A-A9FC21995215}" presName="imagNode" presStyleLbl="fgImgPlace1" presStyleIdx="5" presStyleCnt="6"/>
      <dgm:spPr>
        <a:xfrm>
          <a:off x="5543618" y="187452"/>
          <a:ext cx="1005970" cy="1040358"/>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gm:spPr>
    </dgm:pt>
  </dgm:ptLst>
  <dgm:cxnLst>
    <dgm:cxn modelId="{2DD13604-2270-4A6B-B0C8-EA93E19C9AD8}" srcId="{F791D81B-9979-46C0-A77D-3E20615D3D52}" destId="{A48B7142-4790-4407-9E66-2C7CE8D20884}" srcOrd="0" destOrd="0" parTransId="{1C72394C-1288-4F74-8010-E1143DE9B9A0}" sibTransId="{E82A4122-F4C3-4423-B2BF-EACD41DD92E8}"/>
    <dgm:cxn modelId="{F75A4105-AAB7-483B-8ECD-12C9AA3BE299}" type="presOf" srcId="{26768019-841C-490C-9B28-BAB4B369F3FA}" destId="{088385B4-B6A3-4C24-AC69-6D250842BDF0}" srcOrd="0" destOrd="0" presId="urn:microsoft.com/office/officeart/2005/8/layout/hList7"/>
    <dgm:cxn modelId="{8A747709-82B2-4014-B76E-D5633A8CC01E}" type="presOf" srcId="{7FCC7D91-7E30-4177-A1A9-901D59522F5C}" destId="{27CEF36D-040B-437C-84D0-F666DFBCD1A9}" srcOrd="0" destOrd="0" presId="urn:microsoft.com/office/officeart/2005/8/layout/hList7"/>
    <dgm:cxn modelId="{FDDF531D-2F51-4769-986C-13C63CEF1294}" type="presOf" srcId="{987C2408-C2C6-45D4-9DEE-2DD1159D568D}" destId="{F0B459ED-D1EA-4D52-AE95-1623DEBD7F4A}" srcOrd="1" destOrd="0" presId="urn:microsoft.com/office/officeart/2005/8/layout/hList7"/>
    <dgm:cxn modelId="{7254931D-733E-4376-8538-536A4D31D975}" type="presOf" srcId="{987C2408-C2C6-45D4-9DEE-2DD1159D568D}" destId="{81B1A633-BCFD-448D-BDB8-DF77AE3DDBFD}" srcOrd="0" destOrd="0" presId="urn:microsoft.com/office/officeart/2005/8/layout/hList7"/>
    <dgm:cxn modelId="{F6711B30-8079-4A00-B798-AC756670243F}" srcId="{F791D81B-9979-46C0-A77D-3E20615D3D52}" destId="{987C2408-C2C6-45D4-9DEE-2DD1159D568D}" srcOrd="4" destOrd="0" parTransId="{90FC4928-81D2-40E2-A3EB-57A858F03E2F}" sibTransId="{4ED13CF2-C39E-40CE-BF51-4DD119F4B52F}"/>
    <dgm:cxn modelId="{D320E737-B73C-4812-8F69-ECC8C66DE404}" type="presOf" srcId="{5FCFA96B-6F62-4CEF-8C93-12FA33F0B127}" destId="{F24D65FD-DC21-4C87-A9FC-FE23C849FD7B}" srcOrd="1" destOrd="0" presId="urn:microsoft.com/office/officeart/2005/8/layout/hList7"/>
    <dgm:cxn modelId="{FF02153F-7FEC-44B0-AB86-06F0E8D1F54D}" type="presOf" srcId="{EDEA6063-2F01-45D9-A63A-A9FC21995215}" destId="{49914977-5020-40FA-8FBB-C0EBE8D2513E}" srcOrd="0" destOrd="0" presId="urn:microsoft.com/office/officeart/2005/8/layout/hList7"/>
    <dgm:cxn modelId="{7B00545D-782D-4105-8039-95774A263C81}" type="presOf" srcId="{A48B7142-4790-4407-9E66-2C7CE8D20884}" destId="{76FA2B8D-3A91-4952-8E53-B82E9DF31BCD}" srcOrd="0" destOrd="0" presId="urn:microsoft.com/office/officeart/2005/8/layout/hList7"/>
    <dgm:cxn modelId="{EF9BEF42-471D-49CB-BAF6-485D74426843}" type="presOf" srcId="{A48B7142-4790-4407-9E66-2C7CE8D20884}" destId="{E5960392-FA21-4D74-B799-212874DFEBEA}" srcOrd="1" destOrd="0" presId="urn:microsoft.com/office/officeart/2005/8/layout/hList7"/>
    <dgm:cxn modelId="{78038F64-A83C-4E2F-9138-3BBFF029FBF6}" type="presOf" srcId="{A7E5D280-31CF-463D-B395-4294ACFCE17F}" destId="{0BA00663-D478-4E33-BBDF-0441A4CAD99F}" srcOrd="1" destOrd="0" presId="urn:microsoft.com/office/officeart/2005/8/layout/hList7"/>
    <dgm:cxn modelId="{D1D47549-A3FA-4040-94C6-F5D4361FF88E}" type="presOf" srcId="{A7E5D280-31CF-463D-B395-4294ACFCE17F}" destId="{3476D631-9333-43E3-B449-1950A43211CF}" srcOrd="0" destOrd="0" presId="urn:microsoft.com/office/officeart/2005/8/layout/hList7"/>
    <dgm:cxn modelId="{810E018C-6BA8-4F35-BD58-142DA481B49E}" type="presOf" srcId="{EDEA6063-2F01-45D9-A63A-A9FC21995215}" destId="{A3DFEC11-1A07-4940-BCAC-593BEE620C35}" srcOrd="1" destOrd="0" presId="urn:microsoft.com/office/officeart/2005/8/layout/hList7"/>
    <dgm:cxn modelId="{BFAE269E-7F29-4375-9F1B-C8CD1FB6E44F}" type="presOf" srcId="{4BD5F13A-129E-4DBC-9432-0A9981261D3A}" destId="{E2985B94-8D61-428E-A5D7-CD29AFC44C26}" srcOrd="0" destOrd="0" presId="urn:microsoft.com/office/officeart/2005/8/layout/hList7"/>
    <dgm:cxn modelId="{FFE569A2-52AB-486F-8E9A-AF2BA0F0086F}" type="presOf" srcId="{E82A4122-F4C3-4423-B2BF-EACD41DD92E8}" destId="{0787487E-4C67-4E53-BFDB-AF217A0BB2A6}" srcOrd="0" destOrd="0" presId="urn:microsoft.com/office/officeart/2005/8/layout/hList7"/>
    <dgm:cxn modelId="{1E1CBBBD-9C0E-4342-AB7F-11A182CB01B6}" type="presOf" srcId="{7FCC7D91-7E30-4177-A1A9-901D59522F5C}" destId="{1953AD8D-26A0-4CF1-8279-9A16FAF8D2B9}" srcOrd="1" destOrd="0" presId="urn:microsoft.com/office/officeart/2005/8/layout/hList7"/>
    <dgm:cxn modelId="{2BCC45C0-347F-4ADE-BA16-C8578D56CEB3}" type="presOf" srcId="{F791D81B-9979-46C0-A77D-3E20615D3D52}" destId="{D823F795-AB1A-4BF8-A5DA-4DB5890866BD}" srcOrd="0" destOrd="0" presId="urn:microsoft.com/office/officeart/2005/8/layout/hList7"/>
    <dgm:cxn modelId="{DA3CFEC0-F633-46FE-B82A-60F346FC7D26}" type="presOf" srcId="{6E121998-4CCC-4C60-B73D-F7F73B41752E}" destId="{1E016384-729C-4E98-8973-7C451910A7CF}" srcOrd="0" destOrd="0" presId="urn:microsoft.com/office/officeart/2005/8/layout/hList7"/>
    <dgm:cxn modelId="{A738A9CD-EC86-43AE-853A-A68DCDC7CE63}" srcId="{F791D81B-9979-46C0-A77D-3E20615D3D52}" destId="{7FCC7D91-7E30-4177-A1A9-901D59522F5C}" srcOrd="1" destOrd="0" parTransId="{5A865954-5232-4D31-AEC9-3E9F556B1095}" sibTransId="{6E121998-4CCC-4C60-B73D-F7F73B41752E}"/>
    <dgm:cxn modelId="{B613CECF-E0A7-4DBB-8E29-DC6BD0B224C5}" srcId="{F791D81B-9979-46C0-A77D-3E20615D3D52}" destId="{5FCFA96B-6F62-4CEF-8C93-12FA33F0B127}" srcOrd="2" destOrd="0" parTransId="{B7EA1BA6-26B0-4192-9EBD-60F42018A9EE}" sibTransId="{4BD5F13A-129E-4DBC-9432-0A9981261D3A}"/>
    <dgm:cxn modelId="{22923CD1-EAC2-4D81-999F-770FD789A7B4}" srcId="{F791D81B-9979-46C0-A77D-3E20615D3D52}" destId="{EDEA6063-2F01-45D9-A63A-A9FC21995215}" srcOrd="5" destOrd="0" parTransId="{88781E08-628C-4777-8A91-D6BB94155435}" sibTransId="{81B22467-E6A5-4F55-8F99-C858A8F2247E}"/>
    <dgm:cxn modelId="{D0FA56E0-1476-4798-9517-E061D5D4D24C}" type="presOf" srcId="{4ED13CF2-C39E-40CE-BF51-4DD119F4B52F}" destId="{53062033-E5FF-4607-AD9A-118EE3CE1AA2}" srcOrd="0" destOrd="0" presId="urn:microsoft.com/office/officeart/2005/8/layout/hList7"/>
    <dgm:cxn modelId="{4FFDB7E1-8DE0-4779-BE98-324BB2182BAA}" type="presOf" srcId="{5FCFA96B-6F62-4CEF-8C93-12FA33F0B127}" destId="{DA410E66-9234-454C-878E-205597221B98}" srcOrd="0" destOrd="0" presId="urn:microsoft.com/office/officeart/2005/8/layout/hList7"/>
    <dgm:cxn modelId="{95F6C2E3-A2EA-4132-9777-2F5FDC003870}" srcId="{F791D81B-9979-46C0-A77D-3E20615D3D52}" destId="{A7E5D280-31CF-463D-B395-4294ACFCE17F}" srcOrd="3" destOrd="0" parTransId="{7BC450F3-C9AD-4C3A-8629-B1069BBB60AB}" sibTransId="{26768019-841C-490C-9B28-BAB4B369F3FA}"/>
    <dgm:cxn modelId="{A25FF054-A862-409B-B307-EDFB06F47CBD}" type="presParOf" srcId="{D823F795-AB1A-4BF8-A5DA-4DB5890866BD}" destId="{4601B31C-B94C-4E4D-BA84-3D824102C908}" srcOrd="0" destOrd="0" presId="urn:microsoft.com/office/officeart/2005/8/layout/hList7"/>
    <dgm:cxn modelId="{64C15CE1-DFDD-40F1-8F60-BE9B90D42B9D}" type="presParOf" srcId="{D823F795-AB1A-4BF8-A5DA-4DB5890866BD}" destId="{F97C25EB-6D31-49D6-9592-273790116A46}" srcOrd="1" destOrd="0" presId="urn:microsoft.com/office/officeart/2005/8/layout/hList7"/>
    <dgm:cxn modelId="{685AA77F-ED32-4384-9879-2FA0AAD2473A}" type="presParOf" srcId="{F97C25EB-6D31-49D6-9592-273790116A46}" destId="{0B450E9F-CBA0-4F20-9F57-D1519F92B101}" srcOrd="0" destOrd="0" presId="urn:microsoft.com/office/officeart/2005/8/layout/hList7"/>
    <dgm:cxn modelId="{AE007AC3-9A87-41A7-8945-66EA61FBF53B}" type="presParOf" srcId="{0B450E9F-CBA0-4F20-9F57-D1519F92B101}" destId="{76FA2B8D-3A91-4952-8E53-B82E9DF31BCD}" srcOrd="0" destOrd="0" presId="urn:microsoft.com/office/officeart/2005/8/layout/hList7"/>
    <dgm:cxn modelId="{AA472F23-4B0C-4512-9809-8E9097BFBB12}" type="presParOf" srcId="{0B450E9F-CBA0-4F20-9F57-D1519F92B101}" destId="{E5960392-FA21-4D74-B799-212874DFEBEA}" srcOrd="1" destOrd="0" presId="urn:microsoft.com/office/officeart/2005/8/layout/hList7"/>
    <dgm:cxn modelId="{8EDD62AB-8DFE-44C1-B7ED-D7DCBF65424D}" type="presParOf" srcId="{0B450E9F-CBA0-4F20-9F57-D1519F92B101}" destId="{6A700859-6372-4F37-B759-506CF76395E6}" srcOrd="2" destOrd="0" presId="urn:microsoft.com/office/officeart/2005/8/layout/hList7"/>
    <dgm:cxn modelId="{5111F5FD-D019-400B-BC8F-CFB401477F3D}" type="presParOf" srcId="{0B450E9F-CBA0-4F20-9F57-D1519F92B101}" destId="{F7766C7D-67CF-49E3-9FCF-B736B5657055}" srcOrd="3" destOrd="0" presId="urn:microsoft.com/office/officeart/2005/8/layout/hList7"/>
    <dgm:cxn modelId="{AE12026E-9C96-4A29-BAEA-B7796DCECAAA}" type="presParOf" srcId="{F97C25EB-6D31-49D6-9592-273790116A46}" destId="{0787487E-4C67-4E53-BFDB-AF217A0BB2A6}" srcOrd="1" destOrd="0" presId="urn:microsoft.com/office/officeart/2005/8/layout/hList7"/>
    <dgm:cxn modelId="{969A29B6-BF25-4641-B6AC-2C05B04CE5D1}" type="presParOf" srcId="{F97C25EB-6D31-49D6-9592-273790116A46}" destId="{991AE282-A4D0-4916-843A-86762B1625D4}" srcOrd="2" destOrd="0" presId="urn:microsoft.com/office/officeart/2005/8/layout/hList7"/>
    <dgm:cxn modelId="{5F14A61A-C686-402B-8380-415A90F7EEE0}" type="presParOf" srcId="{991AE282-A4D0-4916-843A-86762B1625D4}" destId="{27CEF36D-040B-437C-84D0-F666DFBCD1A9}" srcOrd="0" destOrd="0" presId="urn:microsoft.com/office/officeart/2005/8/layout/hList7"/>
    <dgm:cxn modelId="{2B619EA7-7B95-4E60-AFB8-3863913AEC30}" type="presParOf" srcId="{991AE282-A4D0-4916-843A-86762B1625D4}" destId="{1953AD8D-26A0-4CF1-8279-9A16FAF8D2B9}" srcOrd="1" destOrd="0" presId="urn:microsoft.com/office/officeart/2005/8/layout/hList7"/>
    <dgm:cxn modelId="{A7DEFE21-3AA8-46CF-B5B1-32D19BB5D621}" type="presParOf" srcId="{991AE282-A4D0-4916-843A-86762B1625D4}" destId="{F5269B58-A928-48B8-B975-D9F6AAB5CD76}" srcOrd="2" destOrd="0" presId="urn:microsoft.com/office/officeart/2005/8/layout/hList7"/>
    <dgm:cxn modelId="{DFDA0B36-66FA-43C0-8324-5866F9C5A384}" type="presParOf" srcId="{991AE282-A4D0-4916-843A-86762B1625D4}" destId="{125052CF-50D6-4DD1-815A-944512C9B3EA}" srcOrd="3" destOrd="0" presId="urn:microsoft.com/office/officeart/2005/8/layout/hList7"/>
    <dgm:cxn modelId="{0CFA392E-490A-4115-9CFD-2060F6F89AFA}" type="presParOf" srcId="{F97C25EB-6D31-49D6-9592-273790116A46}" destId="{1E016384-729C-4E98-8973-7C451910A7CF}" srcOrd="3" destOrd="0" presId="urn:microsoft.com/office/officeart/2005/8/layout/hList7"/>
    <dgm:cxn modelId="{B4F3A01F-C81F-49F5-B87E-291D7E4A1875}" type="presParOf" srcId="{F97C25EB-6D31-49D6-9592-273790116A46}" destId="{409B361B-9568-4D69-9A94-FE33361BAB81}" srcOrd="4" destOrd="0" presId="urn:microsoft.com/office/officeart/2005/8/layout/hList7"/>
    <dgm:cxn modelId="{15914311-C57D-4639-B146-B9E97FD55E29}" type="presParOf" srcId="{409B361B-9568-4D69-9A94-FE33361BAB81}" destId="{DA410E66-9234-454C-878E-205597221B98}" srcOrd="0" destOrd="0" presId="urn:microsoft.com/office/officeart/2005/8/layout/hList7"/>
    <dgm:cxn modelId="{07C30525-77D7-4F75-AF7C-EAFEE2B02E59}" type="presParOf" srcId="{409B361B-9568-4D69-9A94-FE33361BAB81}" destId="{F24D65FD-DC21-4C87-A9FC-FE23C849FD7B}" srcOrd="1" destOrd="0" presId="urn:microsoft.com/office/officeart/2005/8/layout/hList7"/>
    <dgm:cxn modelId="{5E83EDCB-AF51-41B2-8663-D1E9B527A10A}" type="presParOf" srcId="{409B361B-9568-4D69-9A94-FE33361BAB81}" destId="{49E15BC8-2497-41A3-A3E0-493288FD0565}" srcOrd="2" destOrd="0" presId="urn:microsoft.com/office/officeart/2005/8/layout/hList7"/>
    <dgm:cxn modelId="{10C07C98-5F7E-4415-B902-833BCBCB832C}" type="presParOf" srcId="{409B361B-9568-4D69-9A94-FE33361BAB81}" destId="{ECDCB051-52AB-4EB9-9901-C55C518C5FA7}" srcOrd="3" destOrd="0" presId="urn:microsoft.com/office/officeart/2005/8/layout/hList7"/>
    <dgm:cxn modelId="{A397FF31-ACAE-4AEA-8C1A-B1EECBFCDAFA}" type="presParOf" srcId="{F97C25EB-6D31-49D6-9592-273790116A46}" destId="{E2985B94-8D61-428E-A5D7-CD29AFC44C26}" srcOrd="5" destOrd="0" presId="urn:microsoft.com/office/officeart/2005/8/layout/hList7"/>
    <dgm:cxn modelId="{17C4E5DD-5169-4E9B-9191-B0BB3B69082C}" type="presParOf" srcId="{F97C25EB-6D31-49D6-9592-273790116A46}" destId="{2B123661-3837-4014-8763-C51F46C7DBBD}" srcOrd="6" destOrd="0" presId="urn:microsoft.com/office/officeart/2005/8/layout/hList7"/>
    <dgm:cxn modelId="{A72FC0B9-67A5-425A-9FFC-20E0FC1AC305}" type="presParOf" srcId="{2B123661-3837-4014-8763-C51F46C7DBBD}" destId="{3476D631-9333-43E3-B449-1950A43211CF}" srcOrd="0" destOrd="0" presId="urn:microsoft.com/office/officeart/2005/8/layout/hList7"/>
    <dgm:cxn modelId="{A9ED19B6-4B20-4C94-B92D-224ED83ED7E3}" type="presParOf" srcId="{2B123661-3837-4014-8763-C51F46C7DBBD}" destId="{0BA00663-D478-4E33-BBDF-0441A4CAD99F}" srcOrd="1" destOrd="0" presId="urn:microsoft.com/office/officeart/2005/8/layout/hList7"/>
    <dgm:cxn modelId="{691DAA7E-D279-43B9-87FD-158929A7FDE8}" type="presParOf" srcId="{2B123661-3837-4014-8763-C51F46C7DBBD}" destId="{58E7C8F8-7D2E-4A9E-BFD4-80D03C450825}" srcOrd="2" destOrd="0" presId="urn:microsoft.com/office/officeart/2005/8/layout/hList7"/>
    <dgm:cxn modelId="{2668D32F-FEBC-46A9-A5A4-211745B140D7}" type="presParOf" srcId="{2B123661-3837-4014-8763-C51F46C7DBBD}" destId="{EE62D424-A41F-48C9-8B0D-0E20D8CD074F}" srcOrd="3" destOrd="0" presId="urn:microsoft.com/office/officeart/2005/8/layout/hList7"/>
    <dgm:cxn modelId="{0AEEDE91-49B3-49C8-BF23-CD3EDA906416}" type="presParOf" srcId="{F97C25EB-6D31-49D6-9592-273790116A46}" destId="{088385B4-B6A3-4C24-AC69-6D250842BDF0}" srcOrd="7" destOrd="0" presId="urn:microsoft.com/office/officeart/2005/8/layout/hList7"/>
    <dgm:cxn modelId="{34220368-0B2E-406F-83E6-6DC91546E897}" type="presParOf" srcId="{F97C25EB-6D31-49D6-9592-273790116A46}" destId="{86FC5273-F5AC-4314-9935-838074C43E06}" srcOrd="8" destOrd="0" presId="urn:microsoft.com/office/officeart/2005/8/layout/hList7"/>
    <dgm:cxn modelId="{12FBE1FC-4F61-48C4-ACB7-FA21AE2D7787}" type="presParOf" srcId="{86FC5273-F5AC-4314-9935-838074C43E06}" destId="{81B1A633-BCFD-448D-BDB8-DF77AE3DDBFD}" srcOrd="0" destOrd="0" presId="urn:microsoft.com/office/officeart/2005/8/layout/hList7"/>
    <dgm:cxn modelId="{1B025F60-6239-4B39-BCC4-51555B51902E}" type="presParOf" srcId="{86FC5273-F5AC-4314-9935-838074C43E06}" destId="{F0B459ED-D1EA-4D52-AE95-1623DEBD7F4A}" srcOrd="1" destOrd="0" presId="urn:microsoft.com/office/officeart/2005/8/layout/hList7"/>
    <dgm:cxn modelId="{2A5CCB51-CE2D-4A82-B3D3-641E5E09F08F}" type="presParOf" srcId="{86FC5273-F5AC-4314-9935-838074C43E06}" destId="{CBA1ABB4-CC56-44B5-874D-CBBB26705F48}" srcOrd="2" destOrd="0" presId="urn:microsoft.com/office/officeart/2005/8/layout/hList7"/>
    <dgm:cxn modelId="{89E1098A-6D1F-41D0-93CF-57A9F3A3B4EC}" type="presParOf" srcId="{86FC5273-F5AC-4314-9935-838074C43E06}" destId="{85F38CBE-C39A-4AE5-9D90-C3C71D008A8F}" srcOrd="3" destOrd="0" presId="urn:microsoft.com/office/officeart/2005/8/layout/hList7"/>
    <dgm:cxn modelId="{7593EAE6-0197-4E82-8B9A-4FAAAE4A829B}" type="presParOf" srcId="{F97C25EB-6D31-49D6-9592-273790116A46}" destId="{53062033-E5FF-4607-AD9A-118EE3CE1AA2}" srcOrd="9" destOrd="0" presId="urn:microsoft.com/office/officeart/2005/8/layout/hList7"/>
    <dgm:cxn modelId="{817D31F4-C3AB-41D7-9C77-C7C6AA70F471}" type="presParOf" srcId="{F97C25EB-6D31-49D6-9592-273790116A46}" destId="{42B57B58-3617-4A18-83C7-248EAFD1ABE6}" srcOrd="10" destOrd="0" presId="urn:microsoft.com/office/officeart/2005/8/layout/hList7"/>
    <dgm:cxn modelId="{921EE6E7-51BD-4F14-B0E9-B7E10BA4A891}" type="presParOf" srcId="{42B57B58-3617-4A18-83C7-248EAFD1ABE6}" destId="{49914977-5020-40FA-8FBB-C0EBE8D2513E}" srcOrd="0" destOrd="0" presId="urn:microsoft.com/office/officeart/2005/8/layout/hList7"/>
    <dgm:cxn modelId="{C751B773-D333-4019-8370-64B0CF1A159E}" type="presParOf" srcId="{42B57B58-3617-4A18-83C7-248EAFD1ABE6}" destId="{A3DFEC11-1A07-4940-BCAC-593BEE620C35}" srcOrd="1" destOrd="0" presId="urn:microsoft.com/office/officeart/2005/8/layout/hList7"/>
    <dgm:cxn modelId="{AD4BFC87-3D0F-4A35-A9AD-991785028695}" type="presParOf" srcId="{42B57B58-3617-4A18-83C7-248EAFD1ABE6}" destId="{3D33817E-07FE-409C-8EEC-386D32C8DB00}" srcOrd="2" destOrd="0" presId="urn:microsoft.com/office/officeart/2005/8/layout/hList7"/>
    <dgm:cxn modelId="{067D4F97-3194-4764-8C4D-F7A2208439BE}" type="presParOf" srcId="{42B57B58-3617-4A18-83C7-248EAFD1ABE6}" destId="{A60863D7-4718-4370-85D1-4C9A7B46CB19}"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BA8ED0-A8FC-4B8A-A90D-96566EACACA9}" type="doc">
      <dgm:prSet loTypeId="urn:microsoft.com/office/officeart/2005/8/layout/chart3" loCatId="cycle" qsTypeId="urn:microsoft.com/office/officeart/2009/2/quickstyle/3d8" qsCatId="3D" csTypeId="urn:microsoft.com/office/officeart/2005/8/colors/colorful1" csCatId="colorful" phldr="1"/>
      <dgm:spPr/>
      <dgm:t>
        <a:bodyPr/>
        <a:lstStyle/>
        <a:p>
          <a:endParaRPr lang="el-GR"/>
        </a:p>
      </dgm:t>
    </dgm:pt>
    <dgm:pt modelId="{72073F07-9086-4F1B-A233-B235F16490A3}">
      <dgm:prSet phldrT="[Κείμενο]" custT="1"/>
      <dgm:spPr>
        <a:xfrm>
          <a:off x="2052144" y="231062"/>
          <a:ext cx="3248406" cy="3248406"/>
        </a:xfrm>
        <a:prstGeom prst="pie">
          <a:avLst>
            <a:gd name="adj1" fmla="val 16200000"/>
            <a:gd name="adj2" fmla="val 20520000"/>
          </a:avLst>
        </a:prstGeom>
        <a:solidFill>
          <a:srgbClr val="ED7D31">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t>
        <a:bodyPr/>
        <a:lstStyle/>
        <a:p>
          <a:pPr>
            <a:buNone/>
          </a:pPr>
          <a:r>
            <a:rPr lang="el-GR" sz="1400">
              <a:solidFill>
                <a:sysClr val="window" lastClr="FFFFFF"/>
              </a:solidFill>
              <a:latin typeface="Calibri" panose="020F0502020204030204"/>
              <a:ea typeface="+mn-ea"/>
              <a:cs typeface="+mn-cs"/>
            </a:rPr>
            <a:t>είσοδος Νέων </a:t>
          </a:r>
          <a:r>
            <a:rPr lang="en-US" sz="1400">
              <a:solidFill>
                <a:sysClr val="window" lastClr="FFFFFF"/>
              </a:solidFill>
              <a:latin typeface="Calibri" panose="020F0502020204030204"/>
              <a:ea typeface="+mn-ea"/>
              <a:cs typeface="+mn-cs"/>
            </a:rPr>
            <a:t>T</a:t>
          </a:r>
          <a:r>
            <a:rPr lang="el-GR" sz="1400">
              <a:solidFill>
                <a:sysClr val="window" lastClr="FFFFFF"/>
              </a:solidFill>
              <a:latin typeface="Calibri" panose="020F0502020204030204"/>
              <a:ea typeface="+mn-ea"/>
              <a:cs typeface="+mn-cs"/>
            </a:rPr>
            <a:t>εχνολογιών</a:t>
          </a:r>
        </a:p>
      </dgm:t>
    </dgm:pt>
    <dgm:pt modelId="{7A55B852-3C57-467C-A6A4-41DC38151A51}" type="parTrans" cxnId="{2C78287F-01A0-4AAE-B2C9-52680DE6B7BE}">
      <dgm:prSet/>
      <dgm:spPr/>
      <dgm:t>
        <a:bodyPr/>
        <a:lstStyle/>
        <a:p>
          <a:endParaRPr lang="el-GR" sz="1400"/>
        </a:p>
      </dgm:t>
    </dgm:pt>
    <dgm:pt modelId="{E358F575-A42F-4F49-AA75-063295AEC939}" type="sibTrans" cxnId="{2C78287F-01A0-4AAE-B2C9-52680DE6B7BE}">
      <dgm:prSet custT="1"/>
      <dgm:spPr/>
      <dgm:t>
        <a:bodyPr/>
        <a:lstStyle/>
        <a:p>
          <a:endParaRPr lang="el-GR" sz="1400"/>
        </a:p>
      </dgm:t>
    </dgm:pt>
    <dgm:pt modelId="{D0942A01-4593-463A-98C0-9D01440AE274}">
      <dgm:prSet phldrT="[Κείμενο]" custT="1"/>
      <dgm:spPr>
        <a:xfrm>
          <a:off x="1938449" y="387681"/>
          <a:ext cx="3248406" cy="3248406"/>
        </a:xfrm>
        <a:prstGeom prst="pie">
          <a:avLst>
            <a:gd name="adj1" fmla="val 3240000"/>
            <a:gd name="adj2" fmla="val 7560000"/>
          </a:avLst>
        </a:prstGeom>
        <a:solidFill>
          <a:srgbClr val="FFC000">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t>
        <a:bodyPr/>
        <a:lstStyle/>
        <a:p>
          <a:pPr>
            <a:buNone/>
          </a:pPr>
          <a:r>
            <a:rPr lang="el-GR" sz="1400">
              <a:solidFill>
                <a:sysClr val="window" lastClr="FFFFFF"/>
              </a:solidFill>
              <a:latin typeface="Calibri" panose="020F0502020204030204"/>
              <a:ea typeface="+mn-ea"/>
              <a:cs typeface="+mn-cs"/>
            </a:rPr>
            <a:t>αλλαγές στην οργανωτική δομή της εργασίας</a:t>
          </a:r>
        </a:p>
      </dgm:t>
    </dgm:pt>
    <dgm:pt modelId="{FDA6299F-FAD6-4F35-B282-2D52CAA61374}" type="parTrans" cxnId="{17DD5F6C-4662-4281-B5B5-E9975D0CF840}">
      <dgm:prSet/>
      <dgm:spPr/>
      <dgm:t>
        <a:bodyPr/>
        <a:lstStyle/>
        <a:p>
          <a:endParaRPr lang="el-GR" sz="1400"/>
        </a:p>
      </dgm:t>
    </dgm:pt>
    <dgm:pt modelId="{BD841DA2-D95C-4746-BD6E-8211E55BF55C}" type="sibTrans" cxnId="{17DD5F6C-4662-4281-B5B5-E9975D0CF840}">
      <dgm:prSet custT="1"/>
      <dgm:spPr/>
      <dgm:t>
        <a:bodyPr/>
        <a:lstStyle/>
        <a:p>
          <a:endParaRPr lang="el-GR" sz="1400"/>
        </a:p>
      </dgm:t>
    </dgm:pt>
    <dgm:pt modelId="{FED3971B-52A0-42D8-BC3D-CE8B75086CDC}">
      <dgm:prSet phldrT="[Κείμενο]" custT="1"/>
      <dgm:spPr>
        <a:xfrm>
          <a:off x="1938449" y="387681"/>
          <a:ext cx="3248406" cy="3248406"/>
        </a:xfrm>
        <a:prstGeom prst="pie">
          <a:avLst>
            <a:gd name="adj1" fmla="val 7560000"/>
            <a:gd name="adj2" fmla="val 1188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t>
        <a:bodyPr/>
        <a:lstStyle/>
        <a:p>
          <a:pPr>
            <a:buNone/>
          </a:pPr>
          <a:r>
            <a:rPr lang="el-GR" sz="1400">
              <a:solidFill>
                <a:sysClr val="window" lastClr="FFFFFF"/>
              </a:solidFill>
              <a:latin typeface="Calibri" panose="020F0502020204030204"/>
              <a:ea typeface="+mn-ea"/>
              <a:cs typeface="+mn-cs"/>
            </a:rPr>
            <a:t>αναδιάρθρωση της διαδικασίας παραγωγής</a:t>
          </a:r>
        </a:p>
      </dgm:t>
    </dgm:pt>
    <dgm:pt modelId="{2D5261C6-ED13-4A0A-B556-522C20CD2526}" type="parTrans" cxnId="{306E5F1B-0BEC-46FA-A4EA-5029625CD8E1}">
      <dgm:prSet/>
      <dgm:spPr/>
      <dgm:t>
        <a:bodyPr/>
        <a:lstStyle/>
        <a:p>
          <a:endParaRPr lang="el-GR" sz="1400"/>
        </a:p>
      </dgm:t>
    </dgm:pt>
    <dgm:pt modelId="{2F0A8D0E-30CF-4DE9-A603-4BF9E4947BC8}" type="sibTrans" cxnId="{306E5F1B-0BEC-46FA-A4EA-5029625CD8E1}">
      <dgm:prSet custT="1"/>
      <dgm:spPr/>
      <dgm:t>
        <a:bodyPr/>
        <a:lstStyle/>
        <a:p>
          <a:endParaRPr lang="el-GR" sz="1400"/>
        </a:p>
      </dgm:t>
    </dgm:pt>
    <dgm:pt modelId="{EC21DD03-AB52-4FB5-B4A7-8DAAB199F00C}">
      <dgm:prSet phldrT="[Κείμενο]" custT="1"/>
      <dgm:spPr>
        <a:xfrm>
          <a:off x="1938449" y="387681"/>
          <a:ext cx="3248406" cy="3248406"/>
        </a:xfrm>
        <a:prstGeom prst="pie">
          <a:avLst>
            <a:gd name="adj1" fmla="val 11880000"/>
            <a:gd name="adj2" fmla="val 16200000"/>
          </a:avLst>
        </a:prstGeom>
        <a:solidFill>
          <a:srgbClr val="70AD47">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t>
        <a:bodyPr/>
        <a:lstStyle/>
        <a:p>
          <a:pPr>
            <a:buNone/>
          </a:pPr>
          <a:r>
            <a:rPr lang="el-GR" sz="1400">
              <a:solidFill>
                <a:sysClr val="window" lastClr="FFFFFF"/>
              </a:solidFill>
              <a:latin typeface="Calibri" panose="020F0502020204030204"/>
              <a:ea typeface="+mn-ea"/>
              <a:cs typeface="+mn-cs"/>
            </a:rPr>
            <a:t>αλλαγές στην εργασιακη κουλτούρα</a:t>
          </a:r>
        </a:p>
      </dgm:t>
    </dgm:pt>
    <dgm:pt modelId="{3377EF39-BB77-41FF-912B-2C7EB3C4A8E9}" type="parTrans" cxnId="{7EE13BEF-E1F6-472B-9ABC-3AD6E5DBE42B}">
      <dgm:prSet/>
      <dgm:spPr/>
      <dgm:t>
        <a:bodyPr/>
        <a:lstStyle/>
        <a:p>
          <a:endParaRPr lang="el-GR" sz="1400"/>
        </a:p>
      </dgm:t>
    </dgm:pt>
    <dgm:pt modelId="{BA36FF01-F03F-4492-A851-1B422FCDB3AC}" type="sibTrans" cxnId="{7EE13BEF-E1F6-472B-9ABC-3AD6E5DBE42B}">
      <dgm:prSet custT="1"/>
      <dgm:spPr/>
      <dgm:t>
        <a:bodyPr/>
        <a:lstStyle/>
        <a:p>
          <a:endParaRPr lang="el-GR" sz="1400"/>
        </a:p>
      </dgm:t>
    </dgm:pt>
    <dgm:pt modelId="{32E9029D-3931-4653-83F3-A4B897AD0E14}">
      <dgm:prSet custT="1"/>
      <dgm:spPr>
        <a:xfrm>
          <a:off x="1938449" y="387681"/>
          <a:ext cx="3248406" cy="3248406"/>
        </a:xfrm>
        <a:prstGeom prst="pie">
          <a:avLst>
            <a:gd name="adj1" fmla="val 20520000"/>
            <a:gd name="adj2" fmla="val 3240000"/>
          </a:avLst>
        </a:prstGeom>
        <a:solidFill>
          <a:srgbClr val="A5A5A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gm:spPr>
      <dgm:t>
        <a:bodyPr/>
        <a:lstStyle/>
        <a:p>
          <a:pPr>
            <a:buNone/>
          </a:pPr>
          <a:r>
            <a:rPr lang="el-GR" sz="1400">
              <a:solidFill>
                <a:sysClr val="window" lastClr="FFFFFF"/>
              </a:solidFill>
              <a:latin typeface="Calibri" panose="020F0502020204030204"/>
              <a:ea typeface="+mn-ea"/>
              <a:cs typeface="+mn-cs"/>
            </a:rPr>
            <a:t>απομάκρυνση από τα μοντέλα </a:t>
          </a:r>
          <a:r>
            <a:rPr lang="en-US" sz="1400">
              <a:solidFill>
                <a:sysClr val="window" lastClr="FFFFFF"/>
              </a:solidFill>
              <a:latin typeface="Calibri" panose="020F0502020204030204"/>
              <a:ea typeface="+mn-ea"/>
              <a:cs typeface="+mn-cs"/>
            </a:rPr>
            <a:t>Taylor &amp; Ford</a:t>
          </a:r>
          <a:endParaRPr lang="el-GR" sz="1400">
            <a:solidFill>
              <a:sysClr val="window" lastClr="FFFFFF"/>
            </a:solidFill>
            <a:latin typeface="Calibri" panose="020F0502020204030204"/>
            <a:ea typeface="+mn-ea"/>
            <a:cs typeface="+mn-cs"/>
          </a:endParaRPr>
        </a:p>
      </dgm:t>
    </dgm:pt>
    <dgm:pt modelId="{5E42DD1E-D8AF-41B5-AEFD-DF5147D3BFCB}" type="parTrans" cxnId="{80B9CDBC-EAAA-44BD-8999-616C55A0267F}">
      <dgm:prSet/>
      <dgm:spPr/>
      <dgm:t>
        <a:bodyPr/>
        <a:lstStyle/>
        <a:p>
          <a:endParaRPr lang="el-GR" sz="1400"/>
        </a:p>
      </dgm:t>
    </dgm:pt>
    <dgm:pt modelId="{44C1F011-5DB4-4B54-A4E7-3C719C364F62}" type="sibTrans" cxnId="{80B9CDBC-EAAA-44BD-8999-616C55A0267F}">
      <dgm:prSet custT="1"/>
      <dgm:spPr/>
      <dgm:t>
        <a:bodyPr/>
        <a:lstStyle/>
        <a:p>
          <a:endParaRPr lang="el-GR" sz="1400"/>
        </a:p>
      </dgm:t>
    </dgm:pt>
    <dgm:pt modelId="{91E54125-F82B-41DE-958B-3D32406D7030}" type="pres">
      <dgm:prSet presAssocID="{3ABA8ED0-A8FC-4B8A-A90D-96566EACACA9}" presName="compositeShape" presStyleCnt="0">
        <dgm:presLayoutVars>
          <dgm:chMax val="7"/>
          <dgm:dir/>
          <dgm:resizeHandles val="exact"/>
        </dgm:presLayoutVars>
      </dgm:prSet>
      <dgm:spPr/>
    </dgm:pt>
    <dgm:pt modelId="{B6657215-4FF4-4671-8D95-88462F468515}" type="pres">
      <dgm:prSet presAssocID="{3ABA8ED0-A8FC-4B8A-A90D-96566EACACA9}" presName="wedge1" presStyleLbl="node1" presStyleIdx="0" presStyleCnt="5"/>
      <dgm:spPr/>
    </dgm:pt>
    <dgm:pt modelId="{A37559D3-E86C-4D4C-A7A2-AAAD33681A86}" type="pres">
      <dgm:prSet presAssocID="{3ABA8ED0-A8FC-4B8A-A90D-96566EACACA9}" presName="wedge1Tx" presStyleLbl="node1" presStyleIdx="0" presStyleCnt="5">
        <dgm:presLayoutVars>
          <dgm:chMax val="0"/>
          <dgm:chPref val="0"/>
          <dgm:bulletEnabled val="1"/>
        </dgm:presLayoutVars>
      </dgm:prSet>
      <dgm:spPr/>
    </dgm:pt>
    <dgm:pt modelId="{5DD41BD6-7F45-4464-BD47-502503756FDF}" type="pres">
      <dgm:prSet presAssocID="{3ABA8ED0-A8FC-4B8A-A90D-96566EACACA9}" presName="wedge2" presStyleLbl="node1" presStyleIdx="1" presStyleCnt="5"/>
      <dgm:spPr/>
    </dgm:pt>
    <dgm:pt modelId="{2B29961F-071F-444C-9275-CCEB905F22B2}" type="pres">
      <dgm:prSet presAssocID="{3ABA8ED0-A8FC-4B8A-A90D-96566EACACA9}" presName="wedge2Tx" presStyleLbl="node1" presStyleIdx="1" presStyleCnt="5">
        <dgm:presLayoutVars>
          <dgm:chMax val="0"/>
          <dgm:chPref val="0"/>
          <dgm:bulletEnabled val="1"/>
        </dgm:presLayoutVars>
      </dgm:prSet>
      <dgm:spPr/>
    </dgm:pt>
    <dgm:pt modelId="{A7A535D3-17D3-413C-A48B-D3FC1F538C1E}" type="pres">
      <dgm:prSet presAssocID="{3ABA8ED0-A8FC-4B8A-A90D-96566EACACA9}" presName="wedge3" presStyleLbl="node1" presStyleIdx="2" presStyleCnt="5"/>
      <dgm:spPr/>
    </dgm:pt>
    <dgm:pt modelId="{5EF020D1-0962-4022-A645-D10EFDA83215}" type="pres">
      <dgm:prSet presAssocID="{3ABA8ED0-A8FC-4B8A-A90D-96566EACACA9}" presName="wedge3Tx" presStyleLbl="node1" presStyleIdx="2" presStyleCnt="5">
        <dgm:presLayoutVars>
          <dgm:chMax val="0"/>
          <dgm:chPref val="0"/>
          <dgm:bulletEnabled val="1"/>
        </dgm:presLayoutVars>
      </dgm:prSet>
      <dgm:spPr/>
    </dgm:pt>
    <dgm:pt modelId="{5D6344DB-1277-49EB-B9EF-D50E8531D981}" type="pres">
      <dgm:prSet presAssocID="{3ABA8ED0-A8FC-4B8A-A90D-96566EACACA9}" presName="wedge4" presStyleLbl="node1" presStyleIdx="3" presStyleCnt="5"/>
      <dgm:spPr/>
    </dgm:pt>
    <dgm:pt modelId="{7311972E-50AC-4E90-8785-090C6A6656FE}" type="pres">
      <dgm:prSet presAssocID="{3ABA8ED0-A8FC-4B8A-A90D-96566EACACA9}" presName="wedge4Tx" presStyleLbl="node1" presStyleIdx="3" presStyleCnt="5">
        <dgm:presLayoutVars>
          <dgm:chMax val="0"/>
          <dgm:chPref val="0"/>
          <dgm:bulletEnabled val="1"/>
        </dgm:presLayoutVars>
      </dgm:prSet>
      <dgm:spPr/>
    </dgm:pt>
    <dgm:pt modelId="{6EF1618D-627D-4745-8835-1B5C5A337619}" type="pres">
      <dgm:prSet presAssocID="{3ABA8ED0-A8FC-4B8A-A90D-96566EACACA9}" presName="wedge5" presStyleLbl="node1" presStyleIdx="4" presStyleCnt="5"/>
      <dgm:spPr/>
    </dgm:pt>
    <dgm:pt modelId="{DC4921DD-2129-4976-B98D-1FAE0C7CE595}" type="pres">
      <dgm:prSet presAssocID="{3ABA8ED0-A8FC-4B8A-A90D-96566EACACA9}" presName="wedge5Tx" presStyleLbl="node1" presStyleIdx="4" presStyleCnt="5">
        <dgm:presLayoutVars>
          <dgm:chMax val="0"/>
          <dgm:chPref val="0"/>
          <dgm:bulletEnabled val="1"/>
        </dgm:presLayoutVars>
      </dgm:prSet>
      <dgm:spPr/>
    </dgm:pt>
  </dgm:ptLst>
  <dgm:cxnLst>
    <dgm:cxn modelId="{1B66D911-A202-4061-9907-F8221165072B}" type="presOf" srcId="{D0942A01-4593-463A-98C0-9D01440AE274}" destId="{A7A535D3-17D3-413C-A48B-D3FC1F538C1E}" srcOrd="0" destOrd="0" presId="urn:microsoft.com/office/officeart/2005/8/layout/chart3"/>
    <dgm:cxn modelId="{2C132212-2A19-43A1-85EA-3978879F1E48}" type="presOf" srcId="{FED3971B-52A0-42D8-BC3D-CE8B75086CDC}" destId="{5D6344DB-1277-49EB-B9EF-D50E8531D981}" srcOrd="0" destOrd="0" presId="urn:microsoft.com/office/officeart/2005/8/layout/chart3"/>
    <dgm:cxn modelId="{EE469B14-F0D5-41A7-AD06-320E9BA1DCE7}" type="presOf" srcId="{FED3971B-52A0-42D8-BC3D-CE8B75086CDC}" destId="{7311972E-50AC-4E90-8785-090C6A6656FE}" srcOrd="1" destOrd="0" presId="urn:microsoft.com/office/officeart/2005/8/layout/chart3"/>
    <dgm:cxn modelId="{306E5F1B-0BEC-46FA-A4EA-5029625CD8E1}" srcId="{3ABA8ED0-A8FC-4B8A-A90D-96566EACACA9}" destId="{FED3971B-52A0-42D8-BC3D-CE8B75086CDC}" srcOrd="3" destOrd="0" parTransId="{2D5261C6-ED13-4A0A-B556-522C20CD2526}" sibTransId="{2F0A8D0E-30CF-4DE9-A603-4BF9E4947BC8}"/>
    <dgm:cxn modelId="{F5EDC836-B87A-4200-AE09-AADF64484C02}" type="presOf" srcId="{32E9029D-3931-4653-83F3-A4B897AD0E14}" destId="{5DD41BD6-7F45-4464-BD47-502503756FDF}" srcOrd="0" destOrd="0" presId="urn:microsoft.com/office/officeart/2005/8/layout/chart3"/>
    <dgm:cxn modelId="{9827485B-42E6-461A-9C22-982C69A2ABCE}" type="presOf" srcId="{3ABA8ED0-A8FC-4B8A-A90D-96566EACACA9}" destId="{91E54125-F82B-41DE-958B-3D32406D7030}" srcOrd="0" destOrd="0" presId="urn:microsoft.com/office/officeart/2005/8/layout/chart3"/>
    <dgm:cxn modelId="{B6AF6D67-EBB2-48DE-8E5E-5723B0511B0D}" type="presOf" srcId="{EC21DD03-AB52-4FB5-B4A7-8DAAB199F00C}" destId="{DC4921DD-2129-4976-B98D-1FAE0C7CE595}" srcOrd="1" destOrd="0" presId="urn:microsoft.com/office/officeart/2005/8/layout/chart3"/>
    <dgm:cxn modelId="{17DD5F6C-4662-4281-B5B5-E9975D0CF840}" srcId="{3ABA8ED0-A8FC-4B8A-A90D-96566EACACA9}" destId="{D0942A01-4593-463A-98C0-9D01440AE274}" srcOrd="2" destOrd="0" parTransId="{FDA6299F-FAD6-4F35-B282-2D52CAA61374}" sibTransId="{BD841DA2-D95C-4746-BD6E-8211E55BF55C}"/>
    <dgm:cxn modelId="{9A55B16E-AE62-4111-B453-27C76DC36E95}" type="presOf" srcId="{EC21DD03-AB52-4FB5-B4A7-8DAAB199F00C}" destId="{6EF1618D-627D-4745-8835-1B5C5A337619}" srcOrd="0" destOrd="0" presId="urn:microsoft.com/office/officeart/2005/8/layout/chart3"/>
    <dgm:cxn modelId="{15AD027A-19F4-4892-A8FE-472D86594817}" type="presOf" srcId="{72073F07-9086-4F1B-A233-B235F16490A3}" destId="{A37559D3-E86C-4D4C-A7A2-AAAD33681A86}" srcOrd="1" destOrd="0" presId="urn:microsoft.com/office/officeart/2005/8/layout/chart3"/>
    <dgm:cxn modelId="{2C78287F-01A0-4AAE-B2C9-52680DE6B7BE}" srcId="{3ABA8ED0-A8FC-4B8A-A90D-96566EACACA9}" destId="{72073F07-9086-4F1B-A233-B235F16490A3}" srcOrd="0" destOrd="0" parTransId="{7A55B852-3C57-467C-A6A4-41DC38151A51}" sibTransId="{E358F575-A42F-4F49-AA75-063295AEC939}"/>
    <dgm:cxn modelId="{5BD7EF85-615A-4611-BAF9-2D32B170AC84}" type="presOf" srcId="{72073F07-9086-4F1B-A233-B235F16490A3}" destId="{B6657215-4FF4-4671-8D95-88462F468515}" srcOrd="0" destOrd="0" presId="urn:microsoft.com/office/officeart/2005/8/layout/chart3"/>
    <dgm:cxn modelId="{2CC4EAA3-34A0-4110-9926-FE87700D9782}" type="presOf" srcId="{D0942A01-4593-463A-98C0-9D01440AE274}" destId="{5EF020D1-0962-4022-A645-D10EFDA83215}" srcOrd="1" destOrd="0" presId="urn:microsoft.com/office/officeart/2005/8/layout/chart3"/>
    <dgm:cxn modelId="{80B9CDBC-EAAA-44BD-8999-616C55A0267F}" srcId="{3ABA8ED0-A8FC-4B8A-A90D-96566EACACA9}" destId="{32E9029D-3931-4653-83F3-A4B897AD0E14}" srcOrd="1" destOrd="0" parTransId="{5E42DD1E-D8AF-41B5-AEFD-DF5147D3BFCB}" sibTransId="{44C1F011-5DB4-4B54-A4E7-3C719C364F62}"/>
    <dgm:cxn modelId="{6E3551C9-9C4D-4FF7-A5B4-A2DDD286E817}" type="presOf" srcId="{32E9029D-3931-4653-83F3-A4B897AD0E14}" destId="{2B29961F-071F-444C-9275-CCEB905F22B2}" srcOrd="1" destOrd="0" presId="urn:microsoft.com/office/officeart/2005/8/layout/chart3"/>
    <dgm:cxn modelId="{7EE13BEF-E1F6-472B-9ABC-3AD6E5DBE42B}" srcId="{3ABA8ED0-A8FC-4B8A-A90D-96566EACACA9}" destId="{EC21DD03-AB52-4FB5-B4A7-8DAAB199F00C}" srcOrd="4" destOrd="0" parTransId="{3377EF39-BB77-41FF-912B-2C7EB3C4A8E9}" sibTransId="{BA36FF01-F03F-4492-A851-1B422FCDB3AC}"/>
    <dgm:cxn modelId="{3C3DF509-C09D-4A28-B61B-2A804443AAB6}" type="presParOf" srcId="{91E54125-F82B-41DE-958B-3D32406D7030}" destId="{B6657215-4FF4-4671-8D95-88462F468515}" srcOrd="0" destOrd="0" presId="urn:microsoft.com/office/officeart/2005/8/layout/chart3"/>
    <dgm:cxn modelId="{17609ADD-DFE1-4F0B-B74F-21F37358B010}" type="presParOf" srcId="{91E54125-F82B-41DE-958B-3D32406D7030}" destId="{A37559D3-E86C-4D4C-A7A2-AAAD33681A86}" srcOrd="1" destOrd="0" presId="urn:microsoft.com/office/officeart/2005/8/layout/chart3"/>
    <dgm:cxn modelId="{4EDCB335-DBD7-4E55-85F9-5F01CEAC4B9A}" type="presParOf" srcId="{91E54125-F82B-41DE-958B-3D32406D7030}" destId="{5DD41BD6-7F45-4464-BD47-502503756FDF}" srcOrd="2" destOrd="0" presId="urn:microsoft.com/office/officeart/2005/8/layout/chart3"/>
    <dgm:cxn modelId="{24E884E2-0F17-4678-A860-BA6D7DEBA9B0}" type="presParOf" srcId="{91E54125-F82B-41DE-958B-3D32406D7030}" destId="{2B29961F-071F-444C-9275-CCEB905F22B2}" srcOrd="3" destOrd="0" presId="urn:microsoft.com/office/officeart/2005/8/layout/chart3"/>
    <dgm:cxn modelId="{A45B90FA-1C23-4C27-A9F6-68BCBD27F3BA}" type="presParOf" srcId="{91E54125-F82B-41DE-958B-3D32406D7030}" destId="{A7A535D3-17D3-413C-A48B-D3FC1F538C1E}" srcOrd="4" destOrd="0" presId="urn:microsoft.com/office/officeart/2005/8/layout/chart3"/>
    <dgm:cxn modelId="{3CB2BFD3-06E3-4069-81B9-DEB1670CC89C}" type="presParOf" srcId="{91E54125-F82B-41DE-958B-3D32406D7030}" destId="{5EF020D1-0962-4022-A645-D10EFDA83215}" srcOrd="5" destOrd="0" presId="urn:microsoft.com/office/officeart/2005/8/layout/chart3"/>
    <dgm:cxn modelId="{F0DFC23C-48ED-4570-89F6-DE75A9D50DBB}" type="presParOf" srcId="{91E54125-F82B-41DE-958B-3D32406D7030}" destId="{5D6344DB-1277-49EB-B9EF-D50E8531D981}" srcOrd="6" destOrd="0" presId="urn:microsoft.com/office/officeart/2005/8/layout/chart3"/>
    <dgm:cxn modelId="{88AC42EB-CDED-4A2C-A1BF-A9B74C87F97B}" type="presParOf" srcId="{91E54125-F82B-41DE-958B-3D32406D7030}" destId="{7311972E-50AC-4E90-8785-090C6A6656FE}" srcOrd="7" destOrd="0" presId="urn:microsoft.com/office/officeart/2005/8/layout/chart3"/>
    <dgm:cxn modelId="{D3B04E75-CCE9-459E-8902-939483F3A2A0}" type="presParOf" srcId="{91E54125-F82B-41DE-958B-3D32406D7030}" destId="{6EF1618D-627D-4745-8835-1B5C5A337619}" srcOrd="8" destOrd="0" presId="urn:microsoft.com/office/officeart/2005/8/layout/chart3"/>
    <dgm:cxn modelId="{163CAAF4-00D1-40F5-A2D7-9D71A8CAF5A9}" type="presParOf" srcId="{91E54125-F82B-41DE-958B-3D32406D7030}" destId="{DC4921DD-2129-4976-B98D-1FAE0C7CE595}" srcOrd="9" destOrd="0" presId="urn:microsoft.com/office/officeart/2005/8/layout/char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9CA85-0FC0-4073-8B66-FCDE01E98205}">
      <dsp:nvSpPr>
        <dsp:cNvPr id="0" name=""/>
        <dsp:cNvSpPr/>
      </dsp:nvSpPr>
      <dsp:spPr>
        <a:xfrm>
          <a:off x="4665007" y="2019440"/>
          <a:ext cx="97948" cy="543299"/>
        </a:xfrm>
        <a:custGeom>
          <a:avLst/>
          <a:gdLst/>
          <a:ahLst/>
          <a:cxnLst/>
          <a:rect l="0" t="0" r="0" b="0"/>
          <a:pathLst>
            <a:path>
              <a:moveTo>
                <a:pt x="97948" y="0"/>
              </a:moveTo>
              <a:lnTo>
                <a:pt x="97948" y="543299"/>
              </a:lnTo>
              <a:lnTo>
                <a:pt x="0" y="54329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7FFAC4-0821-4163-B551-259C72BBF73F}">
      <dsp:nvSpPr>
        <dsp:cNvPr id="0" name=""/>
        <dsp:cNvSpPr/>
      </dsp:nvSpPr>
      <dsp:spPr>
        <a:xfrm>
          <a:off x="2709862" y="1178128"/>
          <a:ext cx="2053092" cy="195896"/>
        </a:xfrm>
        <a:custGeom>
          <a:avLst/>
          <a:gdLst/>
          <a:ahLst/>
          <a:cxnLst/>
          <a:rect l="0" t="0" r="0" b="0"/>
          <a:pathLst>
            <a:path>
              <a:moveTo>
                <a:pt x="0" y="0"/>
              </a:moveTo>
              <a:lnTo>
                <a:pt x="0" y="97948"/>
              </a:lnTo>
              <a:lnTo>
                <a:pt x="2053092" y="97948"/>
              </a:lnTo>
              <a:lnTo>
                <a:pt x="2053092" y="1958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ED191B-592A-41FE-B781-9CA8F2FBDDCE}">
      <dsp:nvSpPr>
        <dsp:cNvPr id="0" name=""/>
        <dsp:cNvSpPr/>
      </dsp:nvSpPr>
      <dsp:spPr>
        <a:xfrm>
          <a:off x="2709862" y="1178128"/>
          <a:ext cx="477310" cy="195896"/>
        </a:xfrm>
        <a:custGeom>
          <a:avLst/>
          <a:gdLst/>
          <a:ahLst/>
          <a:cxnLst/>
          <a:rect l="0" t="0" r="0" b="0"/>
          <a:pathLst>
            <a:path>
              <a:moveTo>
                <a:pt x="0" y="0"/>
              </a:moveTo>
              <a:lnTo>
                <a:pt x="0" y="97948"/>
              </a:lnTo>
              <a:lnTo>
                <a:pt x="477310" y="97948"/>
              </a:lnTo>
              <a:lnTo>
                <a:pt x="477310" y="1958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A48133-3599-4046-9231-678AEBB07D24}">
      <dsp:nvSpPr>
        <dsp:cNvPr id="0" name=""/>
        <dsp:cNvSpPr/>
      </dsp:nvSpPr>
      <dsp:spPr>
        <a:xfrm>
          <a:off x="1724317" y="1178128"/>
          <a:ext cx="985545" cy="195896"/>
        </a:xfrm>
        <a:custGeom>
          <a:avLst/>
          <a:gdLst/>
          <a:ahLst/>
          <a:cxnLst/>
          <a:rect l="0" t="0" r="0" b="0"/>
          <a:pathLst>
            <a:path>
              <a:moveTo>
                <a:pt x="985545" y="0"/>
              </a:moveTo>
              <a:lnTo>
                <a:pt x="985545" y="97948"/>
              </a:lnTo>
              <a:lnTo>
                <a:pt x="0" y="97948"/>
              </a:lnTo>
              <a:lnTo>
                <a:pt x="0" y="1958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0B5627-E6C4-4669-BEA9-9890075E393C}">
      <dsp:nvSpPr>
        <dsp:cNvPr id="0" name=""/>
        <dsp:cNvSpPr/>
      </dsp:nvSpPr>
      <dsp:spPr>
        <a:xfrm>
          <a:off x="551317" y="1178128"/>
          <a:ext cx="2158544" cy="195896"/>
        </a:xfrm>
        <a:custGeom>
          <a:avLst/>
          <a:gdLst/>
          <a:ahLst/>
          <a:cxnLst/>
          <a:rect l="0" t="0" r="0" b="0"/>
          <a:pathLst>
            <a:path>
              <a:moveTo>
                <a:pt x="2158544" y="0"/>
              </a:moveTo>
              <a:lnTo>
                <a:pt x="2158544" y="97948"/>
              </a:lnTo>
              <a:lnTo>
                <a:pt x="0" y="97948"/>
              </a:lnTo>
              <a:lnTo>
                <a:pt x="0" y="19589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3DD0A1-EFB5-41F2-AC42-C711B8B0DAFD}">
      <dsp:nvSpPr>
        <dsp:cNvPr id="0" name=""/>
        <dsp:cNvSpPr/>
      </dsp:nvSpPr>
      <dsp:spPr>
        <a:xfrm>
          <a:off x="1536343" y="195006"/>
          <a:ext cx="2347038" cy="98312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59235" numCol="1" spcCol="1270" anchor="ctr" anchorCtr="0">
          <a:noAutofit/>
        </a:bodyPr>
        <a:lstStyle/>
        <a:p>
          <a:pPr marL="0" lvl="0" indent="0" algn="ctr" defTabSz="889000">
            <a:lnSpc>
              <a:spcPct val="90000"/>
            </a:lnSpc>
            <a:spcBef>
              <a:spcPct val="0"/>
            </a:spcBef>
            <a:spcAft>
              <a:spcPct val="35000"/>
            </a:spcAft>
            <a:buNone/>
          </a:pPr>
          <a:r>
            <a:rPr lang="el-GR" sz="2000" kern="1200">
              <a:solidFill>
                <a:sysClr val="window" lastClr="FFFFFF"/>
              </a:solidFill>
              <a:latin typeface="Calibri" panose="020F0502020204030204"/>
              <a:ea typeface="+mn-ea"/>
              <a:cs typeface="+mn-cs"/>
            </a:rPr>
            <a:t>Διαχρονική εξέλιξη της εργασίας</a:t>
          </a:r>
        </a:p>
      </dsp:txBody>
      <dsp:txXfrm>
        <a:off x="1536343" y="195006"/>
        <a:ext cx="2347038" cy="983122"/>
      </dsp:txXfrm>
    </dsp:sp>
    <dsp:sp modelId="{955611B9-CDA9-48D1-B9B5-A0BE67548B5C}">
      <dsp:nvSpPr>
        <dsp:cNvPr id="0" name=""/>
        <dsp:cNvSpPr/>
      </dsp:nvSpPr>
      <dsp:spPr>
        <a:xfrm>
          <a:off x="2486028" y="958323"/>
          <a:ext cx="729686" cy="139925"/>
        </a:xfrm>
        <a:prstGeom prst="rect">
          <a:avLst/>
        </a:prstGeom>
        <a:solidFill>
          <a:srgbClr val="4472C4">
            <a:lumMod val="60000"/>
            <a:lumOff val="40000"/>
            <a:alpha val="9000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l-GR" sz="900" kern="1200">
            <a:solidFill>
              <a:sysClr val="windowText" lastClr="000000">
                <a:hueOff val="0"/>
                <a:satOff val="0"/>
                <a:lumOff val="0"/>
                <a:alphaOff val="0"/>
              </a:sysClr>
            </a:solidFill>
            <a:latin typeface="Calibri" panose="020F0502020204030204"/>
            <a:ea typeface="+mn-ea"/>
            <a:cs typeface="+mn-cs"/>
          </a:endParaRPr>
        </a:p>
      </dsp:txBody>
      <dsp:txXfrm>
        <a:off x="2486028" y="958323"/>
        <a:ext cx="729686" cy="139925"/>
      </dsp:txXfrm>
    </dsp:sp>
    <dsp:sp modelId="{5B3846E2-94E3-4B40-8752-4ED46F5BAB22}">
      <dsp:nvSpPr>
        <dsp:cNvPr id="0" name=""/>
        <dsp:cNvSpPr/>
      </dsp:nvSpPr>
      <dsp:spPr>
        <a:xfrm>
          <a:off x="57384" y="1374024"/>
          <a:ext cx="987866" cy="991362"/>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9235" numCol="1" spcCol="1270" anchor="ctr" anchorCtr="0">
          <a:noAutofit/>
        </a:bodyPr>
        <a:lstStyle/>
        <a:p>
          <a:pPr marL="0" lvl="0" indent="0" algn="ctr" defTabSz="533400">
            <a:lnSpc>
              <a:spcPct val="90000"/>
            </a:lnSpc>
            <a:spcBef>
              <a:spcPct val="0"/>
            </a:spcBef>
            <a:spcAft>
              <a:spcPct val="35000"/>
            </a:spcAft>
            <a:buNone/>
          </a:pPr>
          <a:r>
            <a:rPr lang="el-GR" sz="1200" kern="1200">
              <a:solidFill>
                <a:sysClr val="window" lastClr="FFFFFF"/>
              </a:solidFill>
              <a:latin typeface="Calibri" panose="020F0502020204030204"/>
              <a:ea typeface="+mn-ea"/>
              <a:cs typeface="+mn-cs"/>
            </a:rPr>
            <a:t>Αρχαία Αθήνα</a:t>
          </a:r>
        </a:p>
      </dsp:txBody>
      <dsp:txXfrm>
        <a:off x="57384" y="1374024"/>
        <a:ext cx="987866" cy="991362"/>
      </dsp:txXfrm>
    </dsp:sp>
    <dsp:sp modelId="{2E015674-F050-4FEB-9CE3-D208A9F87F40}">
      <dsp:nvSpPr>
        <dsp:cNvPr id="0" name=""/>
        <dsp:cNvSpPr/>
      </dsp:nvSpPr>
      <dsp:spPr>
        <a:xfrm flipV="1">
          <a:off x="308088" y="2028586"/>
          <a:ext cx="729686" cy="55375"/>
        </a:xfrm>
        <a:prstGeom prst="rect">
          <a:avLst/>
        </a:prstGeom>
        <a:solidFill>
          <a:srgbClr val="ED7D31">
            <a:lumMod val="60000"/>
            <a:lumOff val="40000"/>
            <a:alpha val="9000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marL="0" lvl="0" indent="0" algn="r" defTabSz="222250">
            <a:lnSpc>
              <a:spcPct val="90000"/>
            </a:lnSpc>
            <a:spcBef>
              <a:spcPct val="0"/>
            </a:spcBef>
            <a:spcAft>
              <a:spcPct val="35000"/>
            </a:spcAft>
            <a:buNone/>
          </a:pPr>
          <a:endParaRPr lang="el-GR" sz="500" kern="1200">
            <a:solidFill>
              <a:sysClr val="windowText" lastClr="000000">
                <a:hueOff val="0"/>
                <a:satOff val="0"/>
                <a:lumOff val="0"/>
                <a:alphaOff val="0"/>
              </a:sysClr>
            </a:solidFill>
            <a:latin typeface="Calibri" panose="020F0502020204030204"/>
            <a:ea typeface="+mn-ea"/>
            <a:cs typeface="+mn-cs"/>
          </a:endParaRPr>
        </a:p>
      </dsp:txBody>
      <dsp:txXfrm rot="10800000">
        <a:off x="308088" y="2028586"/>
        <a:ext cx="729686" cy="55375"/>
      </dsp:txXfrm>
    </dsp:sp>
    <dsp:sp modelId="{3B2371AA-DD03-481D-8D32-B7CB894B8846}">
      <dsp:nvSpPr>
        <dsp:cNvPr id="0" name=""/>
        <dsp:cNvSpPr/>
      </dsp:nvSpPr>
      <dsp:spPr>
        <a:xfrm>
          <a:off x="1241146" y="1374024"/>
          <a:ext cx="966340" cy="939927"/>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9235" numCol="1" spcCol="1270" anchor="ctr" anchorCtr="0">
          <a:noAutofit/>
        </a:bodyPr>
        <a:lstStyle/>
        <a:p>
          <a:pPr marL="0" lvl="0" indent="0" algn="ctr" defTabSz="533400">
            <a:lnSpc>
              <a:spcPct val="90000"/>
            </a:lnSpc>
            <a:spcBef>
              <a:spcPct val="0"/>
            </a:spcBef>
            <a:spcAft>
              <a:spcPct val="35000"/>
            </a:spcAft>
            <a:buNone/>
          </a:pPr>
          <a:r>
            <a:rPr lang="el-GR" sz="1200" kern="1200">
              <a:solidFill>
                <a:sysClr val="window" lastClr="FFFFFF"/>
              </a:solidFill>
              <a:latin typeface="Calibri" panose="020F0502020204030204"/>
              <a:ea typeface="+mn-ea"/>
              <a:cs typeface="+mn-cs"/>
            </a:rPr>
            <a:t>Αρχαία Ρώμη</a:t>
          </a:r>
        </a:p>
      </dsp:txBody>
      <dsp:txXfrm>
        <a:off x="1241146" y="1374024"/>
        <a:ext cx="966340" cy="939927"/>
      </dsp:txXfrm>
    </dsp:sp>
    <dsp:sp modelId="{A5FA18F0-AF3F-4EDA-8148-C8B8979A7AEE}">
      <dsp:nvSpPr>
        <dsp:cNvPr id="0" name=""/>
        <dsp:cNvSpPr/>
      </dsp:nvSpPr>
      <dsp:spPr>
        <a:xfrm>
          <a:off x="1481088" y="1960593"/>
          <a:ext cx="729686" cy="139925"/>
        </a:xfrm>
        <a:prstGeom prst="rect">
          <a:avLst/>
        </a:prstGeom>
        <a:solidFill>
          <a:srgbClr val="44546A">
            <a:lumMod val="75000"/>
            <a:alpha val="9000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l-GR" sz="900" kern="1200">
            <a:solidFill>
              <a:sysClr val="windowText" lastClr="000000">
                <a:hueOff val="0"/>
                <a:satOff val="0"/>
                <a:lumOff val="0"/>
                <a:alphaOff val="0"/>
              </a:sysClr>
            </a:solidFill>
            <a:latin typeface="Calibri" panose="020F0502020204030204"/>
            <a:ea typeface="+mn-ea"/>
            <a:cs typeface="+mn-cs"/>
          </a:endParaRPr>
        </a:p>
      </dsp:txBody>
      <dsp:txXfrm>
        <a:off x="1481088" y="1960593"/>
        <a:ext cx="729686" cy="139925"/>
      </dsp:txXfrm>
    </dsp:sp>
    <dsp:sp modelId="{577F3F62-88B3-4EA9-B348-103BDBECA570}">
      <dsp:nvSpPr>
        <dsp:cNvPr id="0" name=""/>
        <dsp:cNvSpPr/>
      </dsp:nvSpPr>
      <dsp:spPr>
        <a:xfrm>
          <a:off x="2406671" y="1374024"/>
          <a:ext cx="1561003" cy="839118"/>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9235" numCol="1" spcCol="1270" anchor="ctr" anchorCtr="0">
          <a:noAutofit/>
        </a:bodyPr>
        <a:lstStyle/>
        <a:p>
          <a:pPr marL="0" lvl="0" indent="0" algn="ctr" defTabSz="533400">
            <a:lnSpc>
              <a:spcPct val="90000"/>
            </a:lnSpc>
            <a:spcBef>
              <a:spcPct val="0"/>
            </a:spcBef>
            <a:spcAft>
              <a:spcPct val="35000"/>
            </a:spcAft>
            <a:buNone/>
          </a:pPr>
          <a:r>
            <a:rPr lang="el-GR" sz="1200" kern="1200">
              <a:solidFill>
                <a:sysClr val="window" lastClr="FFFFFF"/>
              </a:solidFill>
              <a:latin typeface="Calibri" panose="020F0502020204030204"/>
              <a:ea typeface="+mn-ea"/>
              <a:cs typeface="+mn-cs"/>
            </a:rPr>
            <a:t>Μεσαίωνας</a:t>
          </a:r>
        </a:p>
      </dsp:txBody>
      <dsp:txXfrm>
        <a:off x="2406671" y="1374024"/>
        <a:ext cx="1561003" cy="839118"/>
      </dsp:txXfrm>
    </dsp:sp>
    <dsp:sp modelId="{206636CC-B18A-41B0-B6AE-7128F7851DC3}">
      <dsp:nvSpPr>
        <dsp:cNvPr id="0" name=""/>
        <dsp:cNvSpPr/>
      </dsp:nvSpPr>
      <dsp:spPr>
        <a:xfrm>
          <a:off x="2943943" y="1910188"/>
          <a:ext cx="729686" cy="139925"/>
        </a:xfrm>
        <a:prstGeom prst="rect">
          <a:avLst/>
        </a:prstGeom>
        <a:solidFill>
          <a:srgbClr val="ED7D31">
            <a:lumMod val="75000"/>
            <a:alpha val="9000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l-GR" sz="900" kern="1200">
            <a:solidFill>
              <a:sysClr val="windowText" lastClr="000000">
                <a:hueOff val="0"/>
                <a:satOff val="0"/>
                <a:lumOff val="0"/>
                <a:alphaOff val="0"/>
              </a:sysClr>
            </a:solidFill>
            <a:latin typeface="Calibri" panose="020F0502020204030204"/>
            <a:ea typeface="+mn-ea"/>
            <a:cs typeface="+mn-cs"/>
          </a:endParaRPr>
        </a:p>
      </dsp:txBody>
      <dsp:txXfrm>
        <a:off x="2943943" y="1910188"/>
        <a:ext cx="729686" cy="139925"/>
      </dsp:txXfrm>
    </dsp:sp>
    <dsp:sp modelId="{1E2401EF-B9DA-4EFB-B9EA-7E2529A5889F}">
      <dsp:nvSpPr>
        <dsp:cNvPr id="0" name=""/>
        <dsp:cNvSpPr/>
      </dsp:nvSpPr>
      <dsp:spPr>
        <a:xfrm>
          <a:off x="4163570" y="1374024"/>
          <a:ext cx="1198770" cy="64541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59235"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Βιομηχανική επανάσταση</a:t>
          </a:r>
        </a:p>
      </dsp:txBody>
      <dsp:txXfrm>
        <a:off x="4163570" y="1374024"/>
        <a:ext cx="1198770" cy="645415"/>
      </dsp:txXfrm>
    </dsp:sp>
    <dsp:sp modelId="{11FDEFE0-7241-44A4-A02C-F727CBCE0F79}">
      <dsp:nvSpPr>
        <dsp:cNvPr id="0" name=""/>
        <dsp:cNvSpPr/>
      </dsp:nvSpPr>
      <dsp:spPr>
        <a:xfrm>
          <a:off x="4519726" y="1813337"/>
          <a:ext cx="729686" cy="139925"/>
        </a:xfrm>
        <a:prstGeom prst="rect">
          <a:avLst/>
        </a:prstGeom>
        <a:solidFill>
          <a:srgbClr val="5B9BD5">
            <a:lumMod val="60000"/>
            <a:lumOff val="4000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l-GR" sz="900" kern="1200">
            <a:solidFill>
              <a:sysClr val="windowText" lastClr="000000">
                <a:hueOff val="0"/>
                <a:satOff val="0"/>
                <a:lumOff val="0"/>
                <a:alphaOff val="0"/>
              </a:sysClr>
            </a:solidFill>
            <a:latin typeface="Calibri" panose="020F0502020204030204"/>
            <a:ea typeface="+mn-ea"/>
            <a:cs typeface="+mn-cs"/>
          </a:endParaRPr>
        </a:p>
      </dsp:txBody>
      <dsp:txXfrm>
        <a:off x="4519726" y="1813337"/>
        <a:ext cx="729686" cy="139925"/>
      </dsp:txXfrm>
    </dsp:sp>
    <dsp:sp modelId="{DA11E52B-3518-4682-A9D7-3308E3CB5E1C}">
      <dsp:nvSpPr>
        <dsp:cNvPr id="0" name=""/>
        <dsp:cNvSpPr/>
      </dsp:nvSpPr>
      <dsp:spPr>
        <a:xfrm>
          <a:off x="2550480" y="2215336"/>
          <a:ext cx="2114527" cy="694806"/>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59235" numCol="1" spcCol="1270" anchor="ctr" anchorCtr="0">
          <a:noAutofit/>
        </a:bodyPr>
        <a:lstStyle/>
        <a:p>
          <a:pPr marL="0" lvl="0" indent="0" algn="ctr" defTabSz="533400">
            <a:lnSpc>
              <a:spcPct val="90000"/>
            </a:lnSpc>
            <a:spcBef>
              <a:spcPct val="0"/>
            </a:spcBef>
            <a:spcAft>
              <a:spcPct val="35000"/>
            </a:spcAft>
            <a:buNone/>
          </a:pPr>
          <a:r>
            <a:rPr lang="el-GR" sz="1200" kern="1200">
              <a:solidFill>
                <a:sysClr val="window" lastClr="FFFFFF"/>
              </a:solidFill>
              <a:latin typeface="Calibri" panose="020F0502020204030204"/>
              <a:ea typeface="+mn-ea"/>
              <a:cs typeface="+mn-cs"/>
            </a:rPr>
            <a:t>εμφάνιση μισθωτής εργασίας</a:t>
          </a:r>
        </a:p>
      </dsp:txBody>
      <dsp:txXfrm>
        <a:off x="2550480" y="2215336"/>
        <a:ext cx="2114527" cy="694806"/>
      </dsp:txXfrm>
    </dsp:sp>
    <dsp:sp modelId="{AA30FE80-AD92-4D85-B71C-49757353C8F0}">
      <dsp:nvSpPr>
        <dsp:cNvPr id="0" name=""/>
        <dsp:cNvSpPr/>
      </dsp:nvSpPr>
      <dsp:spPr>
        <a:xfrm>
          <a:off x="3364514" y="2679345"/>
          <a:ext cx="729686" cy="139925"/>
        </a:xfrm>
        <a:prstGeom prst="rect">
          <a:avLst/>
        </a:prstGeom>
        <a:solidFill>
          <a:srgbClr val="ED7D31">
            <a:lumMod val="50000"/>
            <a:alpha val="9000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l-GR" sz="900" kern="1200">
            <a:solidFill>
              <a:sysClr val="windowText" lastClr="000000">
                <a:hueOff val="0"/>
                <a:satOff val="0"/>
                <a:lumOff val="0"/>
                <a:alphaOff val="0"/>
              </a:sysClr>
            </a:solidFill>
            <a:latin typeface="Calibri" panose="020F0502020204030204"/>
            <a:ea typeface="+mn-ea"/>
            <a:cs typeface="+mn-cs"/>
          </a:endParaRPr>
        </a:p>
      </dsp:txBody>
      <dsp:txXfrm>
        <a:off x="3364514" y="2679345"/>
        <a:ext cx="729686" cy="139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D713F-FDD3-432F-A017-CA98FEFBF1ED}">
      <dsp:nvSpPr>
        <dsp:cNvPr id="0" name=""/>
        <dsp:cNvSpPr/>
      </dsp:nvSpPr>
      <dsp:spPr>
        <a:xfrm>
          <a:off x="5073521" y="2434797"/>
          <a:ext cx="91440" cy="505645"/>
        </a:xfrm>
        <a:custGeom>
          <a:avLst/>
          <a:gdLst/>
          <a:ahLst/>
          <a:cxnLst/>
          <a:rect l="0" t="0" r="0" b="0"/>
          <a:pathLst>
            <a:path>
              <a:moveTo>
                <a:pt x="45720" y="0"/>
              </a:moveTo>
              <a:lnTo>
                <a:pt x="45720" y="50564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1CC3A1-F667-4147-87CD-B2F7DEE54474}">
      <dsp:nvSpPr>
        <dsp:cNvPr id="0" name=""/>
        <dsp:cNvSpPr/>
      </dsp:nvSpPr>
      <dsp:spPr>
        <a:xfrm>
          <a:off x="2643518" y="1474484"/>
          <a:ext cx="2475722" cy="486601"/>
        </a:xfrm>
        <a:custGeom>
          <a:avLst/>
          <a:gdLst/>
          <a:ahLst/>
          <a:cxnLst/>
          <a:rect l="0" t="0" r="0" b="0"/>
          <a:pathLst>
            <a:path>
              <a:moveTo>
                <a:pt x="0" y="0"/>
              </a:moveTo>
              <a:lnTo>
                <a:pt x="0" y="354110"/>
              </a:lnTo>
              <a:lnTo>
                <a:pt x="2475722" y="354110"/>
              </a:lnTo>
              <a:lnTo>
                <a:pt x="2475722" y="515173"/>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5228F6-C063-490B-B894-2312814F1E1C}">
      <dsp:nvSpPr>
        <dsp:cNvPr id="0" name=""/>
        <dsp:cNvSpPr/>
      </dsp:nvSpPr>
      <dsp:spPr>
        <a:xfrm>
          <a:off x="1499813" y="2573970"/>
          <a:ext cx="1494459" cy="530519"/>
        </a:xfrm>
        <a:custGeom>
          <a:avLst/>
          <a:gdLst/>
          <a:ahLst/>
          <a:cxnLst/>
          <a:rect l="0" t="0" r="0" b="0"/>
          <a:pathLst>
            <a:path>
              <a:moveTo>
                <a:pt x="0" y="0"/>
              </a:moveTo>
              <a:lnTo>
                <a:pt x="0" y="369456"/>
              </a:lnTo>
              <a:lnTo>
                <a:pt x="1494459" y="369456"/>
              </a:lnTo>
              <a:lnTo>
                <a:pt x="1494459" y="5305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7BF656-3958-4C4F-90BF-6D527188DF0A}">
      <dsp:nvSpPr>
        <dsp:cNvPr id="0" name=""/>
        <dsp:cNvSpPr/>
      </dsp:nvSpPr>
      <dsp:spPr>
        <a:xfrm>
          <a:off x="869305" y="2573970"/>
          <a:ext cx="630508" cy="530519"/>
        </a:xfrm>
        <a:custGeom>
          <a:avLst/>
          <a:gdLst/>
          <a:ahLst/>
          <a:cxnLst/>
          <a:rect l="0" t="0" r="0" b="0"/>
          <a:pathLst>
            <a:path>
              <a:moveTo>
                <a:pt x="630508" y="0"/>
              </a:moveTo>
              <a:lnTo>
                <a:pt x="630508" y="369456"/>
              </a:lnTo>
              <a:lnTo>
                <a:pt x="0" y="369456"/>
              </a:lnTo>
              <a:lnTo>
                <a:pt x="0" y="5305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601B1-B179-47D8-8817-A763C490DEA1}">
      <dsp:nvSpPr>
        <dsp:cNvPr id="0" name=""/>
        <dsp:cNvSpPr/>
      </dsp:nvSpPr>
      <dsp:spPr>
        <a:xfrm>
          <a:off x="1499813" y="1474484"/>
          <a:ext cx="1143704" cy="461727"/>
        </a:xfrm>
        <a:custGeom>
          <a:avLst/>
          <a:gdLst/>
          <a:ahLst/>
          <a:cxnLst/>
          <a:rect l="0" t="0" r="0" b="0"/>
          <a:pathLst>
            <a:path>
              <a:moveTo>
                <a:pt x="1143704" y="0"/>
              </a:moveTo>
              <a:lnTo>
                <a:pt x="1143704" y="329237"/>
              </a:lnTo>
              <a:lnTo>
                <a:pt x="0" y="329237"/>
              </a:lnTo>
              <a:lnTo>
                <a:pt x="0" y="490299"/>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27C684-949D-455C-AAFC-EEDF567185A0}">
      <dsp:nvSpPr>
        <dsp:cNvPr id="0" name=""/>
        <dsp:cNvSpPr/>
      </dsp:nvSpPr>
      <dsp:spPr>
        <a:xfrm>
          <a:off x="286640" y="370467"/>
          <a:ext cx="4713754" cy="110401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63380B-89DC-4F1D-AB13-0864F1EC8C93}">
      <dsp:nvSpPr>
        <dsp:cNvPr id="0" name=""/>
        <dsp:cNvSpPr/>
      </dsp:nvSpPr>
      <dsp:spPr>
        <a:xfrm>
          <a:off x="479819" y="553987"/>
          <a:ext cx="4713754"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l-GR" sz="2000" b="1" kern="1200">
              <a:solidFill>
                <a:sysClr val="windowText" lastClr="000000">
                  <a:hueOff val="0"/>
                  <a:satOff val="0"/>
                  <a:lumOff val="0"/>
                  <a:alphaOff val="0"/>
                </a:sysClr>
              </a:solidFill>
              <a:latin typeface="Calibri" panose="020F0502020204030204"/>
              <a:ea typeface="+mn-ea"/>
              <a:cs typeface="+mn-cs"/>
            </a:rPr>
            <a:t>Μοντέλα ορθολογικοποίησης </a:t>
          </a:r>
        </a:p>
        <a:p>
          <a:pPr marL="0" lvl="0" indent="0" algn="ctr" defTabSz="889000">
            <a:lnSpc>
              <a:spcPct val="90000"/>
            </a:lnSpc>
            <a:spcBef>
              <a:spcPct val="0"/>
            </a:spcBef>
            <a:spcAft>
              <a:spcPct val="35000"/>
            </a:spcAft>
            <a:buNone/>
          </a:pPr>
          <a:r>
            <a:rPr lang="el-GR" sz="2000" b="1" kern="1200">
              <a:solidFill>
                <a:sysClr val="windowText" lastClr="000000">
                  <a:hueOff val="0"/>
                  <a:satOff val="0"/>
                  <a:lumOff val="0"/>
                  <a:alphaOff val="0"/>
                </a:sysClr>
              </a:solidFill>
              <a:latin typeface="Calibri" panose="020F0502020204030204"/>
              <a:ea typeface="+mn-ea"/>
              <a:cs typeface="+mn-cs"/>
            </a:rPr>
            <a:t>της εργασίας</a:t>
          </a:r>
        </a:p>
      </dsp:txBody>
      <dsp:txXfrm>
        <a:off x="512155" y="586323"/>
        <a:ext cx="4649082" cy="1039345"/>
      </dsp:txXfrm>
    </dsp:sp>
    <dsp:sp modelId="{FB307159-3F10-41E5-8CE9-5D73C60AE90B}">
      <dsp:nvSpPr>
        <dsp:cNvPr id="0" name=""/>
        <dsp:cNvSpPr/>
      </dsp:nvSpPr>
      <dsp:spPr>
        <a:xfrm>
          <a:off x="523862" y="1936212"/>
          <a:ext cx="1951902" cy="63775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3FAD5-9567-4E21-B8E1-619AC2C4BF23}">
      <dsp:nvSpPr>
        <dsp:cNvPr id="0" name=""/>
        <dsp:cNvSpPr/>
      </dsp:nvSpPr>
      <dsp:spPr>
        <a:xfrm>
          <a:off x="717041" y="2119732"/>
          <a:ext cx="1951902" cy="637757"/>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solidFill>
                <a:sysClr val="windowText" lastClr="000000">
                  <a:hueOff val="0"/>
                  <a:satOff val="0"/>
                  <a:lumOff val="0"/>
                  <a:alphaOff val="0"/>
                </a:sysClr>
              </a:solidFill>
              <a:latin typeface="Calibri" panose="020F0502020204030204"/>
              <a:ea typeface="+mn-ea"/>
              <a:cs typeface="+mn-cs"/>
            </a:rPr>
            <a:t>Μοντέλο Τέιλορ</a:t>
          </a:r>
        </a:p>
      </dsp:txBody>
      <dsp:txXfrm>
        <a:off x="735720" y="2138411"/>
        <a:ext cx="1914544" cy="600399"/>
      </dsp:txXfrm>
    </dsp:sp>
    <dsp:sp modelId="{AE9D419D-CB3F-46FD-BE97-100DB02199BE}">
      <dsp:nvSpPr>
        <dsp:cNvPr id="0" name=""/>
        <dsp:cNvSpPr/>
      </dsp:nvSpPr>
      <dsp:spPr>
        <a:xfrm>
          <a:off x="0" y="3104489"/>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283EA8-8A10-47B8-9920-5402AF3C11FD}">
      <dsp:nvSpPr>
        <dsp:cNvPr id="0" name=""/>
        <dsp:cNvSpPr/>
      </dsp:nvSpPr>
      <dsp:spPr>
        <a:xfrm>
          <a:off x="193178" y="3288009"/>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l-GR" sz="1300" kern="1200">
              <a:solidFill>
                <a:sysClr val="windowText" lastClr="000000">
                  <a:hueOff val="0"/>
                  <a:satOff val="0"/>
                  <a:lumOff val="0"/>
                  <a:alphaOff val="0"/>
                </a:sysClr>
              </a:solidFill>
              <a:latin typeface="Calibri" panose="020F0502020204030204"/>
              <a:ea typeface="+mn-ea"/>
              <a:cs typeface="+mn-cs"/>
            </a:rPr>
            <a:t>οριζόντια κατανομή εργασίας (εκτέλεση από κάθε έναν μέρους της συνολικής εργασίας)</a:t>
          </a:r>
        </a:p>
      </dsp:txBody>
      <dsp:txXfrm>
        <a:off x="225514" y="3320345"/>
        <a:ext cx="1673938" cy="1039345"/>
      </dsp:txXfrm>
    </dsp:sp>
    <dsp:sp modelId="{A724C82E-A3BA-446E-BDCD-9CF5BC5B1C61}">
      <dsp:nvSpPr>
        <dsp:cNvPr id="0" name=""/>
        <dsp:cNvSpPr/>
      </dsp:nvSpPr>
      <dsp:spPr>
        <a:xfrm>
          <a:off x="2124967" y="3104489"/>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B2058-68C9-45BD-82D7-A3C72478A922}">
      <dsp:nvSpPr>
        <dsp:cNvPr id="0" name=""/>
        <dsp:cNvSpPr/>
      </dsp:nvSpPr>
      <dsp:spPr>
        <a:xfrm>
          <a:off x="2318146" y="3288009"/>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l-GR" sz="1300" kern="1200">
              <a:solidFill>
                <a:sysClr val="windowText" lastClr="000000">
                  <a:hueOff val="0"/>
                  <a:satOff val="0"/>
                  <a:lumOff val="0"/>
                  <a:alphaOff val="0"/>
                </a:sysClr>
              </a:solidFill>
              <a:latin typeface="Calibri" panose="020F0502020204030204"/>
              <a:ea typeface="+mn-ea"/>
              <a:cs typeface="+mn-cs"/>
            </a:rPr>
            <a:t>κάθετη κατανομή εργασίας (διαχωρισμός της οργάνωσης από την εκτέλεση-επανάληψη)</a:t>
          </a:r>
        </a:p>
      </dsp:txBody>
      <dsp:txXfrm>
        <a:off x="2350482" y="3320345"/>
        <a:ext cx="1673938" cy="1039345"/>
      </dsp:txXfrm>
    </dsp:sp>
    <dsp:sp modelId="{03A44CCA-D75C-48EF-A525-9E7CCC3B1E71}">
      <dsp:nvSpPr>
        <dsp:cNvPr id="0" name=""/>
        <dsp:cNvSpPr/>
      </dsp:nvSpPr>
      <dsp:spPr>
        <a:xfrm>
          <a:off x="4249935" y="1961086"/>
          <a:ext cx="1738610" cy="473711"/>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01B997-6F1E-4116-AE52-274C47CF312C}">
      <dsp:nvSpPr>
        <dsp:cNvPr id="0" name=""/>
        <dsp:cNvSpPr/>
      </dsp:nvSpPr>
      <dsp:spPr>
        <a:xfrm>
          <a:off x="4443114" y="2144606"/>
          <a:ext cx="1738610" cy="473711"/>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solidFill>
                <a:sysClr val="windowText" lastClr="000000">
                  <a:hueOff val="0"/>
                  <a:satOff val="0"/>
                  <a:lumOff val="0"/>
                  <a:alphaOff val="0"/>
                </a:sysClr>
              </a:solidFill>
              <a:latin typeface="Calibri" panose="020F0502020204030204"/>
              <a:ea typeface="+mn-ea"/>
              <a:cs typeface="+mn-cs"/>
            </a:rPr>
            <a:t>Μοντέλο Φορντ</a:t>
          </a:r>
        </a:p>
      </dsp:txBody>
      <dsp:txXfrm>
        <a:off x="4456989" y="2158481"/>
        <a:ext cx="1710860" cy="445961"/>
      </dsp:txXfrm>
    </dsp:sp>
    <dsp:sp modelId="{848809A4-BECF-430F-A3D2-56C42295651B}">
      <dsp:nvSpPr>
        <dsp:cNvPr id="0" name=""/>
        <dsp:cNvSpPr/>
      </dsp:nvSpPr>
      <dsp:spPr>
        <a:xfrm>
          <a:off x="4249935" y="2940443"/>
          <a:ext cx="1738610" cy="110401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B2020A-904F-4A01-8ABF-464B67E30D6E}">
      <dsp:nvSpPr>
        <dsp:cNvPr id="0" name=""/>
        <dsp:cNvSpPr/>
      </dsp:nvSpPr>
      <dsp:spPr>
        <a:xfrm>
          <a:off x="4443114" y="3123963"/>
          <a:ext cx="1738610" cy="110401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l-GR" sz="1300" kern="1200">
              <a:solidFill>
                <a:sysClr val="windowText" lastClr="000000">
                  <a:hueOff val="0"/>
                  <a:satOff val="0"/>
                  <a:lumOff val="0"/>
                  <a:alphaOff val="0"/>
                </a:sysClr>
              </a:solidFill>
              <a:latin typeface="Calibri" panose="020F0502020204030204"/>
              <a:ea typeface="+mn-ea"/>
              <a:cs typeface="+mn-cs"/>
            </a:rPr>
            <a:t>προσθήκη της σειράς συναρμολόγησης (μηχανοποίηση)</a:t>
          </a:r>
        </a:p>
      </dsp:txBody>
      <dsp:txXfrm>
        <a:off x="4475450" y="3156299"/>
        <a:ext cx="1673938" cy="10393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FA2B8D-3A91-4952-8E53-B82E9DF31BCD}">
      <dsp:nvSpPr>
        <dsp:cNvPr id="0" name=""/>
        <dsp:cNvSpPr/>
      </dsp:nvSpPr>
      <dsp:spPr>
        <a:xfrm>
          <a:off x="0" y="0"/>
          <a:ext cx="1070181" cy="3124200"/>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 lastClr="FFFFFF"/>
              </a:solidFill>
              <a:latin typeface="Calibri" panose="020F0502020204030204"/>
              <a:ea typeface="+mn-ea"/>
              <a:cs typeface="+mn-cs"/>
            </a:rPr>
            <a:t>μείωση μη ωφέλιμου χρόνου εργασίας</a:t>
          </a:r>
        </a:p>
      </dsp:txBody>
      <dsp:txXfrm>
        <a:off x="31345" y="1281025"/>
        <a:ext cx="1007491" cy="1186990"/>
      </dsp:txXfrm>
    </dsp:sp>
    <dsp:sp modelId="{F7766C7D-67CF-49E3-9FCF-B736B5657055}">
      <dsp:nvSpPr>
        <dsp:cNvPr id="0" name=""/>
        <dsp:cNvSpPr/>
      </dsp:nvSpPr>
      <dsp:spPr>
        <a:xfrm>
          <a:off x="32185" y="187452"/>
          <a:ext cx="1005970" cy="1040358"/>
        </a:xfrm>
        <a:prstGeom prst="ellipse">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7CEF36D-040B-437C-84D0-F666DFBCD1A9}">
      <dsp:nvSpPr>
        <dsp:cNvPr id="0" name=""/>
        <dsp:cNvSpPr/>
      </dsp:nvSpPr>
      <dsp:spPr>
        <a:xfrm>
          <a:off x="1102366" y="0"/>
          <a:ext cx="1070181" cy="3124200"/>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l-GR" sz="1600" b="1" kern="1200">
              <a:solidFill>
                <a:sysClr val="window" lastClr="FFFFFF"/>
              </a:solidFill>
              <a:latin typeface="Calibri" panose="020F0502020204030204"/>
              <a:ea typeface="+mn-ea"/>
              <a:cs typeface="+mn-cs"/>
            </a:rPr>
            <a:t>μείωση χειρωνακτικού προσωπικού</a:t>
          </a:r>
        </a:p>
      </dsp:txBody>
      <dsp:txXfrm>
        <a:off x="1133711" y="1281025"/>
        <a:ext cx="1007491" cy="1186990"/>
      </dsp:txXfrm>
    </dsp:sp>
    <dsp:sp modelId="{125052CF-50D6-4DD1-815A-944512C9B3EA}">
      <dsp:nvSpPr>
        <dsp:cNvPr id="0" name=""/>
        <dsp:cNvSpPr/>
      </dsp:nvSpPr>
      <dsp:spPr>
        <a:xfrm>
          <a:off x="1134472" y="187452"/>
          <a:ext cx="1005970" cy="1040358"/>
        </a:xfrm>
        <a:prstGeom prst="ellipse">
          <a:avLst/>
        </a:prstGeom>
        <a:solidFill>
          <a:srgbClr val="4472C4">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DA410E66-9234-454C-878E-205597221B98}">
      <dsp:nvSpPr>
        <dsp:cNvPr id="0" name=""/>
        <dsp:cNvSpPr/>
      </dsp:nvSpPr>
      <dsp:spPr>
        <a:xfrm>
          <a:off x="2204653" y="0"/>
          <a:ext cx="1070181" cy="3124200"/>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 lastClr="FFFFFF"/>
              </a:solidFill>
              <a:latin typeface="Calibri" panose="020F0502020204030204"/>
              <a:ea typeface="+mn-ea"/>
              <a:cs typeface="+mn-cs"/>
            </a:rPr>
            <a:t>αύξηση ρυθμού εργασίας</a:t>
          </a:r>
        </a:p>
      </dsp:txBody>
      <dsp:txXfrm>
        <a:off x="2235998" y="1281025"/>
        <a:ext cx="1007491" cy="1186990"/>
      </dsp:txXfrm>
    </dsp:sp>
    <dsp:sp modelId="{ECDCB051-52AB-4EB9-9901-C55C518C5FA7}">
      <dsp:nvSpPr>
        <dsp:cNvPr id="0" name=""/>
        <dsp:cNvSpPr/>
      </dsp:nvSpPr>
      <dsp:spPr>
        <a:xfrm>
          <a:off x="2236759" y="187452"/>
          <a:ext cx="1005970" cy="1040358"/>
        </a:xfrm>
        <a:prstGeom prst="ellipse">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476D631-9333-43E3-B449-1950A43211CF}">
      <dsp:nvSpPr>
        <dsp:cNvPr id="0" name=""/>
        <dsp:cNvSpPr/>
      </dsp:nvSpPr>
      <dsp:spPr>
        <a:xfrm>
          <a:off x="3306940" y="0"/>
          <a:ext cx="1070181" cy="31242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 lastClr="FFFFFF"/>
              </a:solidFill>
              <a:latin typeface="Calibri" panose="020F0502020204030204"/>
              <a:ea typeface="+mn-ea"/>
              <a:cs typeface="+mn-cs"/>
            </a:rPr>
            <a:t>μαζική παραγωγή αγαθών</a:t>
          </a:r>
        </a:p>
      </dsp:txBody>
      <dsp:txXfrm>
        <a:off x="3338285" y="1281025"/>
        <a:ext cx="1007491" cy="1186990"/>
      </dsp:txXfrm>
    </dsp:sp>
    <dsp:sp modelId="{EE62D424-A41F-48C9-8B0D-0E20D8CD074F}">
      <dsp:nvSpPr>
        <dsp:cNvPr id="0" name=""/>
        <dsp:cNvSpPr/>
      </dsp:nvSpPr>
      <dsp:spPr>
        <a:xfrm>
          <a:off x="3339045" y="187452"/>
          <a:ext cx="1005970" cy="1040358"/>
        </a:xfrm>
        <a:prstGeom prst="ellipse">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1B1A633-BCFD-448D-BDB8-DF77AE3DDBFD}">
      <dsp:nvSpPr>
        <dsp:cNvPr id="0" name=""/>
        <dsp:cNvSpPr/>
      </dsp:nvSpPr>
      <dsp:spPr>
        <a:xfrm>
          <a:off x="4409226" y="0"/>
          <a:ext cx="1070181" cy="3124200"/>
        </a:xfrm>
        <a:prstGeom prst="roundRect">
          <a:avLst>
            <a:gd name="adj" fmla="val 1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 lastClr="FFFFFF"/>
              </a:solidFill>
              <a:latin typeface="Calibri" panose="020F0502020204030204"/>
              <a:ea typeface="+mn-ea"/>
              <a:cs typeface="+mn-cs"/>
            </a:rPr>
            <a:t>μαζική ενσωμάτωση μη καταρτισμένων εργαζομένων (μετανάστες)</a:t>
          </a:r>
        </a:p>
      </dsp:txBody>
      <dsp:txXfrm>
        <a:off x="4440571" y="1281025"/>
        <a:ext cx="1007491" cy="1186990"/>
      </dsp:txXfrm>
    </dsp:sp>
    <dsp:sp modelId="{85F38CBE-C39A-4AE5-9D90-C3C71D008A8F}">
      <dsp:nvSpPr>
        <dsp:cNvPr id="0" name=""/>
        <dsp:cNvSpPr/>
      </dsp:nvSpPr>
      <dsp:spPr>
        <a:xfrm>
          <a:off x="4441332" y="187452"/>
          <a:ext cx="1005970" cy="1040358"/>
        </a:xfrm>
        <a:prstGeom prst="ellipse">
          <a:avLst/>
        </a:prstGeom>
        <a:solidFill>
          <a:srgbClr val="70AD47">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9914977-5020-40FA-8FBB-C0EBE8D2513E}">
      <dsp:nvSpPr>
        <dsp:cNvPr id="0" name=""/>
        <dsp:cNvSpPr/>
      </dsp:nvSpPr>
      <dsp:spPr>
        <a:xfrm>
          <a:off x="5511513" y="0"/>
          <a:ext cx="1070181" cy="3124200"/>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 lastClr="FFFFFF"/>
              </a:solidFill>
              <a:latin typeface="Calibri" panose="020F0502020204030204"/>
              <a:ea typeface="+mn-ea"/>
              <a:cs typeface="+mn-cs"/>
            </a:rPr>
            <a:t>μηχανοποίηση εργοστασίων</a:t>
          </a:r>
        </a:p>
      </dsp:txBody>
      <dsp:txXfrm>
        <a:off x="5542858" y="1281025"/>
        <a:ext cx="1007491" cy="1186990"/>
      </dsp:txXfrm>
    </dsp:sp>
    <dsp:sp modelId="{A60863D7-4718-4370-85D1-4C9A7B46CB19}">
      <dsp:nvSpPr>
        <dsp:cNvPr id="0" name=""/>
        <dsp:cNvSpPr/>
      </dsp:nvSpPr>
      <dsp:spPr>
        <a:xfrm>
          <a:off x="5543618" y="187452"/>
          <a:ext cx="1005970" cy="1040358"/>
        </a:xfrm>
        <a:prstGeom prst="ellipse">
          <a:avLst/>
        </a:prstGeom>
        <a:solidFill>
          <a:srgbClr val="ED7D31">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601B31C-B94C-4E4D-BA84-3D824102C908}">
      <dsp:nvSpPr>
        <dsp:cNvPr id="0" name=""/>
        <dsp:cNvSpPr/>
      </dsp:nvSpPr>
      <dsp:spPr>
        <a:xfrm>
          <a:off x="244197" y="2655570"/>
          <a:ext cx="6055233" cy="468630"/>
        </a:xfrm>
        <a:prstGeom prst="leftRight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57215-4FF4-4671-8D95-88462F468515}">
      <dsp:nvSpPr>
        <dsp:cNvPr id="0" name=""/>
        <dsp:cNvSpPr/>
      </dsp:nvSpPr>
      <dsp:spPr>
        <a:xfrm>
          <a:off x="2052144" y="231062"/>
          <a:ext cx="3248406" cy="3248406"/>
        </a:xfrm>
        <a:prstGeom prst="pie">
          <a:avLst>
            <a:gd name="adj1" fmla="val 16200000"/>
            <a:gd name="adj2" fmla="val 20520000"/>
          </a:avLst>
        </a:prstGeom>
        <a:solidFill>
          <a:srgbClr val="ED7D31">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είσοδος Νέων </a:t>
          </a:r>
          <a:r>
            <a:rPr lang="en-US" sz="1400" kern="1200">
              <a:solidFill>
                <a:sysClr val="window" lastClr="FFFFFF"/>
              </a:solidFill>
              <a:latin typeface="Calibri" panose="020F0502020204030204"/>
              <a:ea typeface="+mn-ea"/>
              <a:cs typeface="+mn-cs"/>
            </a:rPr>
            <a:t>T</a:t>
          </a:r>
          <a:r>
            <a:rPr lang="el-GR" sz="1400" kern="1200">
              <a:solidFill>
                <a:sysClr val="window" lastClr="FFFFFF"/>
              </a:solidFill>
              <a:latin typeface="Calibri" panose="020F0502020204030204"/>
              <a:ea typeface="+mn-ea"/>
              <a:cs typeface="+mn-cs"/>
            </a:rPr>
            <a:t>εχνολογιών</a:t>
          </a:r>
        </a:p>
      </dsp:txBody>
      <dsp:txXfrm>
        <a:off x="3878742" y="826824"/>
        <a:ext cx="779329" cy="533224"/>
      </dsp:txXfrm>
    </dsp:sp>
    <dsp:sp modelId="{5DD41BD6-7F45-4464-BD47-502503756FDF}">
      <dsp:nvSpPr>
        <dsp:cNvPr id="0" name=""/>
        <dsp:cNvSpPr/>
      </dsp:nvSpPr>
      <dsp:spPr>
        <a:xfrm>
          <a:off x="1938449" y="387681"/>
          <a:ext cx="3248406" cy="3248406"/>
        </a:xfrm>
        <a:prstGeom prst="pie">
          <a:avLst>
            <a:gd name="adj1" fmla="val 20520000"/>
            <a:gd name="adj2" fmla="val 3240000"/>
          </a:avLst>
        </a:prstGeom>
        <a:solidFill>
          <a:srgbClr val="A5A5A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απομάκρυνση από τα μοντέλα </a:t>
          </a:r>
          <a:r>
            <a:rPr lang="en-US" sz="1400" kern="1200">
              <a:solidFill>
                <a:sysClr val="window" lastClr="FFFFFF"/>
              </a:solidFill>
              <a:latin typeface="Calibri" panose="020F0502020204030204"/>
              <a:ea typeface="+mn-ea"/>
              <a:cs typeface="+mn-cs"/>
            </a:rPr>
            <a:t>Taylor &amp; Ford</a:t>
          </a:r>
          <a:endParaRPr lang="el-GR" sz="1400" kern="1200">
            <a:solidFill>
              <a:sysClr val="window" lastClr="FFFFFF"/>
            </a:solidFill>
            <a:latin typeface="Calibri" panose="020F0502020204030204"/>
            <a:ea typeface="+mn-ea"/>
            <a:cs typeface="+mn-cs"/>
          </a:endParaRPr>
        </a:p>
      </dsp:txBody>
      <dsp:txXfrm>
        <a:off x="4203098" y="1976694"/>
        <a:ext cx="683621" cy="576976"/>
      </dsp:txXfrm>
    </dsp:sp>
    <dsp:sp modelId="{A7A535D3-17D3-413C-A48B-D3FC1F538C1E}">
      <dsp:nvSpPr>
        <dsp:cNvPr id="0" name=""/>
        <dsp:cNvSpPr/>
      </dsp:nvSpPr>
      <dsp:spPr>
        <a:xfrm>
          <a:off x="1938449" y="387681"/>
          <a:ext cx="3248406" cy="3248406"/>
        </a:xfrm>
        <a:prstGeom prst="pie">
          <a:avLst>
            <a:gd name="adj1" fmla="val 3240000"/>
            <a:gd name="adj2" fmla="val 7560000"/>
          </a:avLst>
        </a:prstGeom>
        <a:solidFill>
          <a:srgbClr val="FFC000">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αλλαγές στην οργανωτική δομή της εργασίας</a:t>
          </a:r>
        </a:p>
      </dsp:txBody>
      <dsp:txXfrm>
        <a:off x="3152479" y="2925926"/>
        <a:ext cx="820347" cy="492207"/>
      </dsp:txXfrm>
    </dsp:sp>
    <dsp:sp modelId="{5D6344DB-1277-49EB-B9EF-D50E8531D981}">
      <dsp:nvSpPr>
        <dsp:cNvPr id="0" name=""/>
        <dsp:cNvSpPr/>
      </dsp:nvSpPr>
      <dsp:spPr>
        <a:xfrm>
          <a:off x="1938449" y="387681"/>
          <a:ext cx="3248406" cy="3248406"/>
        </a:xfrm>
        <a:prstGeom prst="pie">
          <a:avLst>
            <a:gd name="adj1" fmla="val 7560000"/>
            <a:gd name="adj2" fmla="val 11880000"/>
          </a:avLst>
        </a:prstGeom>
        <a:solidFill>
          <a:srgbClr val="5B9BD5">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αναδιάρθρωση της διαδικασίας παραγωγής</a:t>
          </a:r>
        </a:p>
      </dsp:txBody>
      <dsp:txXfrm>
        <a:off x="2234718" y="1976694"/>
        <a:ext cx="683621" cy="576976"/>
      </dsp:txXfrm>
    </dsp:sp>
    <dsp:sp modelId="{6EF1618D-627D-4745-8835-1B5C5A337619}">
      <dsp:nvSpPr>
        <dsp:cNvPr id="0" name=""/>
        <dsp:cNvSpPr/>
      </dsp:nvSpPr>
      <dsp:spPr>
        <a:xfrm>
          <a:off x="1938449" y="387681"/>
          <a:ext cx="3248406" cy="3248406"/>
        </a:xfrm>
        <a:prstGeom prst="pie">
          <a:avLst>
            <a:gd name="adj1" fmla="val 11880000"/>
            <a:gd name="adj2" fmla="val 16200000"/>
          </a:avLst>
        </a:prstGeom>
        <a:solidFill>
          <a:srgbClr val="70AD47">
            <a:hueOff val="0"/>
            <a:satOff val="0"/>
            <a:lumOff val="0"/>
            <a:alphaOff val="0"/>
          </a:srgbClr>
        </a:solidFill>
        <a:ln>
          <a:noFill/>
        </a:ln>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l-GR" sz="1400" kern="1200">
              <a:solidFill>
                <a:sysClr val="window" lastClr="FFFFFF"/>
              </a:solidFill>
              <a:latin typeface="Calibri" panose="020F0502020204030204"/>
              <a:ea typeface="+mn-ea"/>
              <a:cs typeface="+mn-cs"/>
            </a:rPr>
            <a:t>αλλαγές στην εργασιακη κουλτούρα</a:t>
          </a:r>
        </a:p>
      </dsp:txBody>
      <dsp:txXfrm>
        <a:off x="2573579" y="993111"/>
        <a:ext cx="779329" cy="53322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1125</Words>
  <Characters>6081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Νανα Μιμιλιδου</dc:creator>
  <cp:keywords/>
  <dc:description/>
  <cp:lastModifiedBy>Νανα Μιμιλιδου</cp:lastModifiedBy>
  <cp:revision>3</cp:revision>
  <dcterms:created xsi:type="dcterms:W3CDTF">2020-04-05T15:38:00Z</dcterms:created>
  <dcterms:modified xsi:type="dcterms:W3CDTF">2020-04-05T20:04:00Z</dcterms:modified>
</cp:coreProperties>
</file>