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FA" w:rsidRPr="000527E0" w:rsidRDefault="000527E0" w:rsidP="00F83BFA">
      <w:pPr>
        <w:pStyle w:val="2"/>
      </w:pPr>
      <w:r>
        <w:t>Ασκήσεις – Χημική ισορροπία</w:t>
      </w:r>
    </w:p>
    <w:p w:rsidR="00814AAF" w:rsidRDefault="00814AAF" w:rsidP="00814AAF">
      <w:pPr>
        <w:spacing w:line="312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215C15">
        <w:rPr>
          <w:rFonts w:ascii="Arial Narrow" w:hAnsi="Arial Narrow" w:cs="Tahoma"/>
          <w:i/>
          <w:sz w:val="22"/>
          <w:szCs w:val="22"/>
        </w:rPr>
        <w:t>* Θεωρούνται δεδομένα: Οι σχετικές ατομικές μάζες (</w:t>
      </w:r>
      <w:proofErr w:type="spellStart"/>
      <w:r w:rsidRPr="00215C15">
        <w:rPr>
          <w:rFonts w:ascii="Arial Narrow" w:hAnsi="Arial Narrow" w:cs="Tahoma"/>
          <w:i/>
          <w:sz w:val="22"/>
          <w:szCs w:val="22"/>
          <w:lang w:val="en-US"/>
        </w:rPr>
        <w:t>A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r</w:t>
      </w:r>
      <w:proofErr w:type="spellEnd"/>
      <w:r w:rsidRPr="00215C15">
        <w:rPr>
          <w:rFonts w:ascii="Arial Narrow" w:hAnsi="Arial Narrow" w:cs="Tahoma"/>
          <w:i/>
          <w:sz w:val="22"/>
          <w:szCs w:val="22"/>
        </w:rPr>
        <w:t xml:space="preserve">) των χημικών στοιχείων. </w:t>
      </w:r>
      <w:r w:rsidR="00CA68BE" w:rsidRPr="00215C15">
        <w:rPr>
          <w:rFonts w:ascii="Arial Narrow" w:hAnsi="Arial Narrow" w:cs="Tahoma"/>
          <w:i/>
          <w:sz w:val="22"/>
          <w:szCs w:val="22"/>
        </w:rPr>
        <w:t>Η π</w:t>
      </w:r>
      <w:r w:rsidRPr="00215C15">
        <w:rPr>
          <w:rFonts w:ascii="Arial Narrow" w:hAnsi="Arial Narrow" w:cs="Tahoma"/>
          <w:i/>
          <w:sz w:val="22"/>
          <w:szCs w:val="22"/>
        </w:rPr>
        <w:t xml:space="preserve">αγκόσμια σταθερά αερίων: </w:t>
      </w:r>
      <w:r w:rsidRPr="00215C15">
        <w:rPr>
          <w:rFonts w:ascii="Arial Narrow" w:hAnsi="Arial Narrow" w:cs="Tahoma"/>
          <w:i/>
          <w:sz w:val="22"/>
          <w:szCs w:val="22"/>
          <w:lang w:val="en-US"/>
        </w:rPr>
        <w:t>R</w:t>
      </w:r>
      <w:r w:rsidRPr="00215C15">
        <w:rPr>
          <w:rFonts w:ascii="Arial Narrow" w:hAnsi="Arial Narrow" w:cs="Tahoma"/>
          <w:i/>
          <w:sz w:val="22"/>
          <w:szCs w:val="22"/>
        </w:rPr>
        <w:t xml:space="preserve">=0,082 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t>atm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sym w:font="Symbol" w:char="F0D7"/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t>L</w:t>
      </w:r>
      <w:r w:rsidRPr="00215C15">
        <w:rPr>
          <w:rFonts w:ascii="Arial Narrow" w:hAnsi="Arial Narrow" w:cs="Tahoma"/>
          <w:i/>
          <w:sz w:val="22"/>
          <w:szCs w:val="22"/>
        </w:rPr>
        <w:t>/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mol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sym w:font="Symbol" w:char="F0D7"/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K</w:t>
      </w:r>
      <w:r w:rsidRPr="00215C15">
        <w:rPr>
          <w:rFonts w:ascii="Arial Narrow" w:hAnsi="Arial Narrow" w:cs="Tahoma"/>
          <w:i/>
          <w:sz w:val="22"/>
          <w:szCs w:val="22"/>
        </w:rPr>
        <w:t xml:space="preserve">. </w:t>
      </w:r>
      <w:r w:rsidR="00CA68BE" w:rsidRPr="00215C15">
        <w:rPr>
          <w:rFonts w:ascii="Arial Narrow" w:hAnsi="Arial Narrow" w:cs="Tahoma"/>
          <w:i/>
          <w:sz w:val="22"/>
          <w:szCs w:val="22"/>
        </w:rPr>
        <w:t xml:space="preserve"> Η τιμή του α</w:t>
      </w:r>
      <w:r w:rsidRPr="00215C15">
        <w:rPr>
          <w:rFonts w:ascii="Arial Narrow" w:hAnsi="Arial Narrow" w:cs="Tahoma"/>
          <w:i/>
          <w:sz w:val="22"/>
          <w:szCs w:val="22"/>
        </w:rPr>
        <w:t>πόλυτο</w:t>
      </w:r>
      <w:r w:rsidR="00CA68BE" w:rsidRPr="00215C15">
        <w:rPr>
          <w:rFonts w:ascii="Arial Narrow" w:hAnsi="Arial Narrow" w:cs="Tahoma"/>
          <w:i/>
          <w:sz w:val="22"/>
          <w:szCs w:val="22"/>
        </w:rPr>
        <w:t>υ</w:t>
      </w:r>
      <w:r w:rsidRPr="00215C15">
        <w:rPr>
          <w:rFonts w:ascii="Arial Narrow" w:hAnsi="Arial Narrow" w:cs="Tahoma"/>
          <w:i/>
          <w:sz w:val="22"/>
          <w:szCs w:val="22"/>
        </w:rPr>
        <w:t xml:space="preserve"> μηδέν -273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</w:rPr>
        <w:t>ο</w:t>
      </w:r>
      <w:r w:rsidRPr="00215C15">
        <w:rPr>
          <w:rFonts w:ascii="Arial Narrow" w:hAnsi="Arial Narrow" w:cs="Tahoma"/>
          <w:i/>
          <w:sz w:val="22"/>
          <w:szCs w:val="22"/>
        </w:rPr>
        <w:t xml:space="preserve"> </w:t>
      </w:r>
      <w:r w:rsidRPr="00215C15">
        <w:rPr>
          <w:rFonts w:ascii="Arial Narrow" w:hAnsi="Arial Narrow" w:cs="Tahoma"/>
          <w:i/>
          <w:sz w:val="22"/>
          <w:szCs w:val="22"/>
          <w:lang w:val="en-US"/>
        </w:rPr>
        <w:t>C</w:t>
      </w:r>
      <w:r w:rsidRPr="00215C15">
        <w:rPr>
          <w:rFonts w:ascii="Arial Narrow" w:hAnsi="Arial Narrow" w:cs="Tahoma"/>
          <w:i/>
          <w:sz w:val="22"/>
          <w:szCs w:val="22"/>
        </w:rPr>
        <w:t>.</w:t>
      </w:r>
    </w:p>
    <w:p w:rsidR="006F4838" w:rsidRPr="00215C15" w:rsidRDefault="006F4838" w:rsidP="00814AAF">
      <w:pPr>
        <w:spacing w:line="312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332D46" w:rsidRDefault="00332D46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Σε δοχείο εισάγουμε </w:t>
      </w:r>
      <w:r w:rsidRPr="00332D46">
        <w:rPr>
          <w:rFonts w:ascii="Arial Narrow" w:hAnsi="Arial Narrow" w:cs="Tahoma"/>
          <w:sz w:val="22"/>
          <w:szCs w:val="22"/>
        </w:rPr>
        <w:t xml:space="preserve">4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332D46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CO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Cl</w:t>
      </w:r>
      <w:proofErr w:type="spellEnd"/>
      <w:r w:rsidRPr="00332D46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τ</w:t>
      </w:r>
      <w:r w:rsidRPr="00332D46">
        <w:rPr>
          <w:rFonts w:ascii="Arial Narrow" w:hAnsi="Arial Narrow" w:cs="Tahoma"/>
          <w:sz w:val="22"/>
          <w:szCs w:val="22"/>
        </w:rPr>
        <w:t>ο οπο</w:t>
      </w:r>
      <w:r>
        <w:rPr>
          <w:rFonts w:ascii="Arial Narrow" w:hAnsi="Arial Narrow" w:cs="Tahoma"/>
          <w:sz w:val="22"/>
          <w:szCs w:val="22"/>
        </w:rPr>
        <w:t xml:space="preserve">ίο διασπάται σύμφωνα με την αντίδραση: </w:t>
      </w:r>
      <w:r w:rsidRPr="008F7132">
        <w:rPr>
          <w:rFonts w:ascii="Arial Narrow" w:hAnsi="Arial Narrow" w:cs="Tahoma"/>
          <w:sz w:val="22"/>
          <w:szCs w:val="22"/>
        </w:rPr>
        <w:t>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+ 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>
        <w:rPr>
          <w:rFonts w:ascii="Arial Narrow" w:hAnsi="Arial Narrow" w:cs="Tahoma"/>
          <w:sz w:val="22"/>
          <w:szCs w:val="22"/>
        </w:rPr>
        <w:t xml:space="preserve">. Στη χημική ισορροπία διαπιστώθηκε ότι στο δοχείο υπάρχουν 3 mol </w:t>
      </w:r>
      <w:r w:rsidRPr="008F7132">
        <w:rPr>
          <w:rFonts w:ascii="Arial Narrow" w:hAnsi="Arial Narrow" w:cs="Tahoma"/>
          <w:sz w:val="22"/>
          <w:szCs w:val="22"/>
        </w:rPr>
        <w:t>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>. Ποια η απόδοση της αντίδρασης;</w:t>
      </w:r>
    </w:p>
    <w:p w:rsidR="00332D46" w:rsidRPr="006F4838" w:rsidRDefault="00332D46" w:rsidP="006F483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6F4838">
        <w:rPr>
          <w:rFonts w:ascii="Arial Narrow" w:hAnsi="Arial Narrow" w:cs="Tahoma"/>
          <w:b/>
          <w:sz w:val="22"/>
          <w:szCs w:val="22"/>
        </w:rPr>
        <w:t>(75%)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400 g CaCO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διασπώνται σε ποσοστό 75% σε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CaO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και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Πόσα λίτρα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θα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ατιστ</w:t>
      </w:r>
      <w:r w:rsidR="00056893">
        <w:rPr>
          <w:rFonts w:ascii="Arial Narrow" w:hAnsi="Arial Narrow" w:cs="Tahoma"/>
          <w:sz w:val="22"/>
          <w:szCs w:val="22"/>
        </w:rPr>
        <w:t xml:space="preserve">ούν </w:t>
      </w:r>
      <w:r w:rsidRPr="008F7132">
        <w:rPr>
          <w:rFonts w:ascii="Arial Narrow" w:hAnsi="Arial Narrow" w:cs="Tahoma"/>
          <w:sz w:val="22"/>
          <w:szCs w:val="22"/>
        </w:rPr>
        <w:t xml:space="preserve">(σε </w:t>
      </w:r>
      <w:r>
        <w:rPr>
          <w:rFonts w:ascii="Arial Narrow" w:hAnsi="Arial Narrow" w:cs="Tahoma"/>
          <w:sz w:val="22"/>
          <w:szCs w:val="22"/>
          <w:lang w:val="en-US"/>
        </w:rPr>
        <w:t>stp</w:t>
      </w:r>
      <w:r w:rsidRPr="008F7132">
        <w:rPr>
          <w:rFonts w:ascii="Arial Narrow" w:hAnsi="Arial Narrow" w:cs="Tahoma"/>
          <w:sz w:val="22"/>
          <w:szCs w:val="22"/>
        </w:rPr>
        <w:t>) και πόσα mol CaCO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θα παρα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είνουν αδιάσπαστα;</w:t>
      </w:r>
    </w:p>
    <w:p w:rsidR="00056893" w:rsidRPr="00056893" w:rsidRDefault="00056893" w:rsidP="0005689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 xml:space="preserve">(67,2 </w:t>
      </w:r>
      <w:r>
        <w:rPr>
          <w:rFonts w:ascii="Arial Narrow" w:hAnsi="Arial Narrow" w:cs="Tahoma"/>
          <w:b/>
          <w:sz w:val="22"/>
          <w:szCs w:val="22"/>
          <w:lang w:val="en-US"/>
        </w:rPr>
        <w:t>L)</w:t>
      </w:r>
    </w:p>
    <w:p w:rsidR="00F83BFA" w:rsidRPr="00056893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εισάγου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περίσσεια 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4 mol I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Όταν αποκατασταθεί η ισορροπία έχουν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ατιστεί 256 g ΗΙ. Ποια η απόδοση της αντίδρασης;</w:t>
      </w:r>
    </w:p>
    <w:p w:rsidR="00056893" w:rsidRPr="00056893" w:rsidRDefault="00056893" w:rsidP="0005689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(25%)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κλειστό δοχείο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1,6 mol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και έχου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ερική διάσπασή του σε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Στην ισορροπία υπάρχουν συνολικά 2 mol. Ποια η απόδοση; </w:t>
      </w:r>
    </w:p>
    <w:p w:rsidR="00F83BFA" w:rsidRPr="00F83BFA" w:rsidRDefault="00F83BFA" w:rsidP="00F83BF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>(25%)</w:t>
      </w:r>
    </w:p>
    <w:p w:rsidR="000527E0" w:rsidRDefault="000527E0" w:rsidP="000527E0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κλειστό δοχείο </w:t>
      </w:r>
      <w:r w:rsidR="00A21773">
        <w:rPr>
          <w:rFonts w:ascii="Arial Narrow" w:hAnsi="Arial Narrow" w:cs="Tahoma"/>
          <w:sz w:val="22"/>
          <w:szCs w:val="22"/>
        </w:rPr>
        <w:t>διαβιβάζουμε 3</w:t>
      </w:r>
      <w:r w:rsidRPr="008F7132">
        <w:rPr>
          <w:rFonts w:ascii="Arial Narrow" w:hAnsi="Arial Narrow" w:cs="Tahoma"/>
          <w:sz w:val="22"/>
          <w:szCs w:val="22"/>
        </w:rPr>
        <w:t xml:space="preserve"> mol </w:t>
      </w:r>
      <w:r w:rsidR="00A21773">
        <w:rPr>
          <w:rFonts w:ascii="Arial Narrow" w:hAnsi="Arial Narrow" w:cs="Tahoma"/>
          <w:sz w:val="22"/>
          <w:szCs w:val="22"/>
        </w:rPr>
        <w:t>Ν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</w:t>
      </w:r>
      <w:r w:rsidR="009060B9">
        <w:rPr>
          <w:rFonts w:ascii="Arial Narrow" w:hAnsi="Arial Narrow" w:cs="Tahoma"/>
          <w:sz w:val="22"/>
          <w:szCs w:val="22"/>
        </w:rPr>
        <w:t>5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Η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με αποτέλεσμ</w:t>
      </w:r>
      <w:r w:rsidR="00A21773">
        <w:rPr>
          <w:rFonts w:ascii="Arial Narrow" w:hAnsi="Arial Narrow" w:cs="Tahoma"/>
          <w:sz w:val="22"/>
          <w:szCs w:val="22"/>
        </w:rPr>
        <w:t xml:space="preserve">α να αποκατασταθεί η ισορροπία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Ν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68684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cs="Tahoma"/>
          <w:sz w:val="22"/>
          <w:szCs w:val="22"/>
        </w:rPr>
        <w:t>+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3 Η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color w:val="000000"/>
        </w:rPr>
        <w:t xml:space="preserve"> </w:t>
      </w:r>
      <w:r w:rsidR="00A21773">
        <w:rPr>
          <w:rFonts w:ascii="Arial Narrow" w:hAnsi="Arial Narrow"/>
          <w:color w:val="000000"/>
        </w:rPr>
        <w:t>2 ΝΗ</w:t>
      </w:r>
      <w:r w:rsidRPr="000527E0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8F7132">
        <w:rPr>
          <w:rFonts w:ascii="Arial Narrow" w:hAnsi="Arial Narrow" w:cs="Tahoma"/>
          <w:sz w:val="22"/>
          <w:szCs w:val="22"/>
        </w:rPr>
        <w:t xml:space="preserve">. </w:t>
      </w:r>
      <w:r w:rsidR="00A21773">
        <w:rPr>
          <w:rFonts w:ascii="Arial Narrow" w:hAnsi="Arial Narrow" w:cs="Tahoma"/>
          <w:sz w:val="22"/>
          <w:szCs w:val="22"/>
        </w:rPr>
        <w:t xml:space="preserve">Τα </w:t>
      </w:r>
      <w:r w:rsidR="009060B9">
        <w:rPr>
          <w:rFonts w:ascii="Arial Narrow" w:hAnsi="Arial Narrow" w:cs="Tahoma"/>
          <w:sz w:val="22"/>
          <w:szCs w:val="22"/>
        </w:rPr>
        <w:t xml:space="preserve">αρχικά </w:t>
      </w:r>
      <w:r w:rsidR="00A21773">
        <w:rPr>
          <w:rFonts w:ascii="Arial Narrow" w:hAnsi="Arial Narrow" w:cs="Tahoma"/>
          <w:sz w:val="22"/>
          <w:szCs w:val="22"/>
        </w:rPr>
        <w:t xml:space="preserve">αέρια μετά την αποκατάσταση της ισορροπίας έχουν ίδιο αριθμό </w:t>
      </w:r>
      <w:r w:rsidR="00A21773">
        <w:rPr>
          <w:rFonts w:ascii="Arial Narrow" w:hAnsi="Arial Narrow" w:cs="Tahoma"/>
          <w:sz w:val="22"/>
          <w:szCs w:val="22"/>
          <w:lang w:val="en-US"/>
        </w:rPr>
        <w:t>mol</w:t>
      </w:r>
      <w:r w:rsidR="00A21773" w:rsidRPr="00A21773">
        <w:rPr>
          <w:rFonts w:ascii="Arial Narrow" w:hAnsi="Arial Narrow" w:cs="Tahoma"/>
          <w:sz w:val="22"/>
          <w:szCs w:val="22"/>
        </w:rPr>
        <w:t>.</w:t>
      </w:r>
      <w:r w:rsidR="00A21773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Ποια η απόδοση</w:t>
      </w:r>
      <w:r w:rsidR="00A21773" w:rsidRPr="00A21773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της αντίδρασης</w:t>
      </w:r>
      <w:r w:rsidRPr="008F7132">
        <w:rPr>
          <w:rFonts w:ascii="Arial Narrow" w:hAnsi="Arial Narrow" w:cs="Tahoma"/>
          <w:sz w:val="22"/>
          <w:szCs w:val="22"/>
        </w:rPr>
        <w:t xml:space="preserve">; </w:t>
      </w:r>
    </w:p>
    <w:p w:rsidR="000527E0" w:rsidRPr="000527E0" w:rsidRDefault="000527E0" w:rsidP="000527E0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>(</w:t>
      </w:r>
      <w:r w:rsidR="009060B9">
        <w:rPr>
          <w:rFonts w:ascii="Arial Narrow" w:hAnsi="Arial Narrow" w:cs="Tahoma"/>
          <w:b/>
          <w:sz w:val="22"/>
          <w:szCs w:val="22"/>
        </w:rPr>
        <w:t>6</w:t>
      </w:r>
      <w:r w:rsidR="00A21773">
        <w:rPr>
          <w:rFonts w:ascii="Arial Narrow" w:hAnsi="Arial Narrow" w:cs="Tahoma"/>
          <w:b/>
          <w:sz w:val="22"/>
          <w:szCs w:val="22"/>
        </w:rPr>
        <w:t>0</w:t>
      </w:r>
      <w:r w:rsidRPr="00F83BFA">
        <w:rPr>
          <w:rFonts w:ascii="Arial Narrow" w:hAnsi="Arial Narrow" w:cs="Tahoma"/>
          <w:b/>
          <w:sz w:val="22"/>
          <w:szCs w:val="22"/>
        </w:rPr>
        <w:t>%)</w:t>
      </w:r>
    </w:p>
    <w:p w:rsidR="00A21773" w:rsidRDefault="00A21773" w:rsidP="00A2177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κλειστό δοχείο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1,6 mol </w:t>
      </w:r>
      <w:r>
        <w:rPr>
          <w:rFonts w:ascii="Arial Narrow" w:hAnsi="Arial Narrow" w:cs="Tahoma"/>
          <w:sz w:val="22"/>
          <w:szCs w:val="22"/>
          <w:lang w:val="en-US"/>
        </w:rPr>
        <w:t>SO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</w:t>
      </w:r>
      <w:r w:rsidRPr="000527E0">
        <w:rPr>
          <w:rFonts w:ascii="Arial Narrow" w:hAnsi="Arial Narrow" w:cs="Tahoma"/>
          <w:sz w:val="22"/>
          <w:szCs w:val="22"/>
        </w:rPr>
        <w:t xml:space="preserve">1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με αποτέλεσμα να αποκατασταθεί η ισορροπία 2 </w:t>
      </w:r>
      <w:r>
        <w:rPr>
          <w:rFonts w:ascii="Arial Narrow" w:hAnsi="Arial Narrow" w:cs="Tahoma"/>
          <w:sz w:val="22"/>
          <w:szCs w:val="22"/>
          <w:lang w:val="en-US"/>
        </w:rPr>
        <w:t>SO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68684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cs="Tahoma"/>
          <w:sz w:val="22"/>
          <w:szCs w:val="22"/>
        </w:rPr>
        <w:t>+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color w:val="000000"/>
        </w:rPr>
        <w:t xml:space="preserve"> </w:t>
      </w:r>
      <w:r w:rsidR="009060B9">
        <w:rPr>
          <w:rFonts w:ascii="Arial Narrow" w:hAnsi="Arial Narrow"/>
          <w:color w:val="000000"/>
        </w:rPr>
        <w:t xml:space="preserve">2 </w:t>
      </w:r>
      <w:r>
        <w:rPr>
          <w:rFonts w:ascii="Arial Narrow" w:hAnsi="Arial Narrow"/>
          <w:color w:val="000000"/>
          <w:lang w:val="en-US"/>
        </w:rPr>
        <w:t>SO</w:t>
      </w:r>
      <w:r w:rsidRPr="000527E0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8F7132">
        <w:rPr>
          <w:rFonts w:ascii="Arial Narrow" w:hAnsi="Arial Narrow" w:cs="Tahoma"/>
          <w:sz w:val="22"/>
          <w:szCs w:val="22"/>
        </w:rPr>
        <w:t xml:space="preserve">. Στην ισορροπία υπάρχουν συνολικά </w:t>
      </w:r>
      <w:r w:rsidRPr="009060B9">
        <w:rPr>
          <w:rFonts w:ascii="Arial Narrow" w:hAnsi="Arial Narrow" w:cs="Tahoma"/>
          <w:sz w:val="22"/>
          <w:szCs w:val="22"/>
        </w:rPr>
        <w:t>2</w:t>
      </w:r>
      <w:r w:rsidRPr="000527E0">
        <w:rPr>
          <w:rFonts w:ascii="Arial Narrow" w:hAnsi="Arial Narrow" w:cs="Tahoma"/>
          <w:sz w:val="22"/>
          <w:szCs w:val="22"/>
        </w:rPr>
        <w:t>,4</w:t>
      </w:r>
      <w:r w:rsidRPr="008F7132">
        <w:rPr>
          <w:rFonts w:ascii="Arial Narrow" w:hAnsi="Arial Narrow" w:cs="Tahoma"/>
          <w:sz w:val="22"/>
          <w:szCs w:val="22"/>
        </w:rPr>
        <w:t xml:space="preserve"> mol. Ποια η απόδοση; </w:t>
      </w:r>
    </w:p>
    <w:p w:rsidR="00A21773" w:rsidRPr="000527E0" w:rsidRDefault="00A21773" w:rsidP="00A2177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>(25%)</w:t>
      </w:r>
    </w:p>
    <w:p w:rsidR="00A21773" w:rsidRDefault="00A21773" w:rsidP="00A21773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</w:t>
      </w:r>
      <w:r w:rsidR="00140B24">
        <w:rPr>
          <w:rFonts w:ascii="Arial Narrow" w:hAnsi="Arial Narrow"/>
        </w:rPr>
        <w:t>1</w:t>
      </w:r>
      <w:r w:rsidRPr="00070B14">
        <w:rPr>
          <w:rFonts w:ascii="Arial Narrow" w:hAnsi="Arial Narrow"/>
        </w:rPr>
        <w:t xml:space="preserve"> L εισάγονται </w:t>
      </w:r>
      <w:r w:rsidR="00140B24">
        <w:rPr>
          <w:rFonts w:ascii="Arial Narrow" w:hAnsi="Arial Narrow"/>
        </w:rPr>
        <w:t xml:space="preserve">ισομοριακές ποσότητες.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2</w:t>
      </w:r>
      <w:r w:rsidR="00140B24">
        <w:rPr>
          <w:rFonts w:ascii="Arial Narrow" w:hAnsi="Arial Narrow"/>
        </w:rPr>
        <w:t xml:space="preserve"> και Ο</w:t>
      </w:r>
      <w:r w:rsidR="00140B24" w:rsidRPr="00140B24">
        <w:rPr>
          <w:rFonts w:ascii="Arial Narrow" w:hAnsi="Arial Narrow"/>
          <w:vertAlign w:val="subscript"/>
        </w:rPr>
        <w:t>2</w:t>
      </w:r>
      <w:r w:rsidR="00140B24">
        <w:rPr>
          <w:rFonts w:ascii="Arial Narrow" w:hAnsi="Arial Narrow"/>
        </w:rPr>
        <w:t xml:space="preserve">. Η αρχική πίεση των αερίων είναι 16 </w:t>
      </w:r>
      <w:r w:rsidR="00140B24">
        <w:rPr>
          <w:rFonts w:ascii="Arial Narrow" w:hAnsi="Arial Narrow"/>
          <w:lang w:val="en-US"/>
        </w:rPr>
        <w:t>atm</w:t>
      </w:r>
      <w:r w:rsidR="00140B24" w:rsidRPr="00140B24">
        <w:rPr>
          <w:rFonts w:ascii="Arial Narrow" w:hAnsi="Arial Narrow"/>
        </w:rPr>
        <w:t>,</w:t>
      </w:r>
      <w:r w:rsidR="00140B24">
        <w:rPr>
          <w:rFonts w:ascii="Arial Narrow" w:hAnsi="Arial Narrow"/>
        </w:rPr>
        <w:t xml:space="preserve"> ενώ μετά την αποκατάσταση της ισορροπίας </w:t>
      </w:r>
      <w:r w:rsidRPr="00070B14">
        <w:rPr>
          <w:rFonts w:ascii="Arial Narrow" w:hAnsi="Arial Narrow"/>
        </w:rPr>
        <w:t xml:space="preserve">: </w:t>
      </w:r>
      <w:r w:rsidR="00140B24" w:rsidRPr="00140B24">
        <w:rPr>
          <w:rFonts w:ascii="Arial Narrow" w:hAnsi="Arial Narrow"/>
        </w:rPr>
        <w:t xml:space="preserve">2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2</w:t>
      </w:r>
      <w:r w:rsidR="00140B24" w:rsidRPr="00070B14">
        <w:rPr>
          <w:rFonts w:ascii="Arial Narrow" w:hAnsi="Arial Narrow"/>
          <w:vertAlign w:val="subscript"/>
        </w:rPr>
        <w:t>(</w:t>
      </w:r>
      <w:r w:rsidR="00140B24" w:rsidRPr="00070B14">
        <w:rPr>
          <w:rFonts w:ascii="Arial Narrow" w:hAnsi="Arial Narrow"/>
          <w:vertAlign w:val="subscript"/>
          <w:lang w:val="en-US"/>
        </w:rPr>
        <w:t>g</w:t>
      </w:r>
      <w:r w:rsidR="00140B24"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+ </w:t>
      </w:r>
      <w:r w:rsidR="00140B24">
        <w:rPr>
          <w:rFonts w:ascii="Arial Narrow" w:hAnsi="Arial Narrow"/>
          <w:lang w:val="en-US"/>
        </w:rPr>
        <w:t>O</w:t>
      </w:r>
      <w:r w:rsidR="00140B24" w:rsidRPr="00140B2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="00140B24" w:rsidRPr="00140B24">
        <w:rPr>
          <w:rFonts w:ascii="Arial Narrow" w:hAnsi="Arial Narrow"/>
        </w:rPr>
        <w:t xml:space="preserve">2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3</w:t>
      </w:r>
      <w:r w:rsidR="00140B24" w:rsidRPr="00070B14">
        <w:rPr>
          <w:rFonts w:ascii="Arial Narrow" w:hAnsi="Arial Narrow"/>
          <w:vertAlign w:val="subscript"/>
        </w:rPr>
        <w:t>(</w:t>
      </w:r>
      <w:r w:rsidR="00140B24" w:rsidRPr="00070B14">
        <w:rPr>
          <w:rFonts w:ascii="Arial Narrow" w:hAnsi="Arial Narrow"/>
          <w:vertAlign w:val="subscript"/>
          <w:lang w:val="en-US"/>
        </w:rPr>
        <w:t>g</w:t>
      </w:r>
      <w:r w:rsidR="00140B24" w:rsidRPr="00070B14">
        <w:rPr>
          <w:rFonts w:ascii="Arial Narrow" w:hAnsi="Arial Narrow"/>
          <w:vertAlign w:val="subscript"/>
        </w:rPr>
        <w:t>)</w:t>
      </w:r>
      <w:r w:rsidR="00140B24" w:rsidRPr="00140B24">
        <w:rPr>
          <w:rFonts w:ascii="Arial Narrow" w:hAnsi="Arial Narrow"/>
          <w:vertAlign w:val="subscript"/>
        </w:rPr>
        <w:t xml:space="preserve"> </w:t>
      </w:r>
      <w:r w:rsidR="00CA7EA9" w:rsidRPr="00CA7EA9">
        <w:rPr>
          <w:rFonts w:ascii="Arial Narrow" w:hAnsi="Arial Narrow"/>
          <w:vertAlign w:val="subscript"/>
        </w:rPr>
        <w:t xml:space="preserve"> </w:t>
      </w:r>
      <w:r w:rsidR="00140B24">
        <w:rPr>
          <w:rFonts w:ascii="Arial Narrow" w:hAnsi="Arial Narrow"/>
        </w:rPr>
        <w:t xml:space="preserve">η πίεση σε σταθερή θερμοκρασία γίνεται 14 </w:t>
      </w:r>
      <w:r w:rsidR="00140B24">
        <w:rPr>
          <w:rFonts w:ascii="Arial Narrow" w:hAnsi="Arial Narrow"/>
          <w:lang w:val="en-US"/>
        </w:rPr>
        <w:t>atm</w:t>
      </w:r>
      <w:r w:rsidRPr="00070B14">
        <w:rPr>
          <w:rFonts w:ascii="Arial Narrow" w:hAnsi="Arial Narrow"/>
        </w:rPr>
        <w:t xml:space="preserve">. Ποια η απόδοση της αντίδρασης; </w:t>
      </w:r>
    </w:p>
    <w:p w:rsidR="00A21773" w:rsidRPr="00CA06E5" w:rsidRDefault="00A21773" w:rsidP="00A2177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 w:rsidR="00140B24">
        <w:rPr>
          <w:rFonts w:ascii="Arial Narrow" w:hAnsi="Arial Narrow" w:cs="Tahoma"/>
          <w:b/>
          <w:sz w:val="22"/>
          <w:szCs w:val="22"/>
        </w:rPr>
        <w:t>50</w:t>
      </w:r>
      <w:r>
        <w:rPr>
          <w:rFonts w:ascii="Arial Narrow" w:hAnsi="Arial Narrow" w:cs="Tahoma"/>
          <w:b/>
          <w:sz w:val="22"/>
          <w:szCs w:val="22"/>
        </w:rPr>
        <w:t>%)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εταβλητού όγκου V=4 </w:t>
      </w:r>
      <w:r>
        <w:rPr>
          <w:rFonts w:ascii="Arial Narrow" w:hAnsi="Arial Narrow" w:cs="Tahoma"/>
          <w:sz w:val="22"/>
          <w:szCs w:val="22"/>
          <w:lang w:val="en-US"/>
        </w:rPr>
        <w:t>L</w:t>
      </w:r>
      <w:r w:rsidRPr="008F7132">
        <w:rPr>
          <w:rFonts w:ascii="Arial Narrow" w:hAnsi="Arial Narrow" w:cs="Tahoma"/>
          <w:sz w:val="22"/>
          <w:szCs w:val="22"/>
        </w:rPr>
        <w:t xml:space="preserve"> εισάγεται ποσότητα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που διασπάται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ερικά υπό σταθερή πίεση σε CO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απόδοση 75 % Ποιος ο τελικός όγκος του δοχείου;</w:t>
      </w:r>
    </w:p>
    <w:p w:rsidR="00F83BFA" w:rsidRPr="00F83BFA" w:rsidRDefault="00F83BFA" w:rsidP="00F83BF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 xml:space="preserve">( </w:t>
      </w:r>
      <w:r>
        <w:rPr>
          <w:rFonts w:ascii="Arial Narrow" w:hAnsi="Arial Narrow" w:cs="Tahoma"/>
          <w:b/>
          <w:sz w:val="22"/>
          <w:szCs w:val="22"/>
          <w:lang w:val="en-US"/>
        </w:rPr>
        <w:t>V</w:t>
      </w:r>
      <w:r w:rsidR="00AC19A2">
        <w:rPr>
          <w:rFonts w:ascii="Arial Narrow" w:hAnsi="Arial Narrow" w:cs="Tahoma"/>
          <w:b/>
          <w:sz w:val="22"/>
          <w:szCs w:val="22"/>
        </w:rPr>
        <w:t>΄</w:t>
      </w:r>
      <w:r>
        <w:rPr>
          <w:rFonts w:ascii="Arial Narrow" w:hAnsi="Arial Narrow" w:cs="Tahoma"/>
          <w:b/>
          <w:sz w:val="22"/>
          <w:szCs w:val="22"/>
          <w:lang w:val="en-US"/>
        </w:rPr>
        <w:t>=</w:t>
      </w:r>
      <w:r w:rsidRPr="00F83BFA">
        <w:rPr>
          <w:rFonts w:ascii="Arial Narrow" w:hAnsi="Arial Narrow" w:cs="Tahoma"/>
          <w:b/>
          <w:sz w:val="22"/>
          <w:szCs w:val="22"/>
        </w:rPr>
        <w:t>7 L)</w:t>
      </w:r>
    </w:p>
    <w:p w:rsidR="00683308" w:rsidRDefault="00683308" w:rsidP="00683308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CO και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είναι σε αναλογία όγκων 2:3 και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ερικά προς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Στην ισορροπία βρέθηκε ότι το 80% του Ο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έ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εινε αναλλοίωτο και ότι το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ήταν 2,4 </w:t>
      </w:r>
      <w:r>
        <w:rPr>
          <w:rFonts w:ascii="Arial Narrow" w:hAnsi="Arial Narrow" w:cs="Tahoma"/>
          <w:sz w:val="22"/>
          <w:szCs w:val="22"/>
          <w:lang w:val="en-US"/>
        </w:rPr>
        <w:t>L</w:t>
      </w:r>
      <w:r w:rsidRPr="008F7132">
        <w:rPr>
          <w:rFonts w:ascii="Arial Narrow" w:hAnsi="Arial Narrow" w:cs="Tahoma"/>
          <w:sz w:val="22"/>
          <w:szCs w:val="22"/>
        </w:rPr>
        <w:t xml:space="preserve">. Ποια η απόδοση και ποιος ο συνολικός αρχικός όγκος; </w:t>
      </w:r>
      <w:r>
        <w:rPr>
          <w:rFonts w:ascii="Arial Narrow" w:hAnsi="Arial Narrow" w:cs="Tahoma"/>
          <w:sz w:val="22"/>
          <w:szCs w:val="22"/>
        </w:rPr>
        <w:t>Οι όγκοι μετρήθηκαν στις ίδιες συνθήκες.</w:t>
      </w:r>
    </w:p>
    <w:p w:rsidR="00683308" w:rsidRPr="00F83BFA" w:rsidRDefault="00683308" w:rsidP="0068330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>(60 %, 10</w:t>
      </w:r>
      <w:r w:rsidR="00120AB6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 w:rsidRPr="00F83BFA">
        <w:rPr>
          <w:rFonts w:ascii="Arial Narrow" w:hAnsi="Arial Narrow" w:cs="Tahoma"/>
          <w:b/>
          <w:sz w:val="22"/>
          <w:szCs w:val="22"/>
        </w:rPr>
        <w:t>L)</w:t>
      </w:r>
    </w:p>
    <w:p w:rsidR="00332D46" w:rsidRDefault="00332D46" w:rsidP="00332D46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4 L εισάγονται </w:t>
      </w:r>
      <w:r w:rsidR="003C137B" w:rsidRPr="003C137B">
        <w:rPr>
          <w:rFonts w:ascii="Arial Narrow" w:hAnsi="Arial Narrow"/>
        </w:rPr>
        <w:t>5</w:t>
      </w:r>
      <w:r w:rsidRPr="00070B14">
        <w:rPr>
          <w:rFonts w:ascii="Arial Narrow" w:hAnsi="Arial Narrow"/>
        </w:rPr>
        <w:t xml:space="preserve"> </w:t>
      </w:r>
      <w:proofErr w:type="spellStart"/>
      <w:r w:rsidRPr="00070B14">
        <w:rPr>
          <w:rFonts w:ascii="Arial Narrow" w:hAnsi="Arial Narrow"/>
        </w:rPr>
        <w:t>mol</w:t>
      </w:r>
      <w:proofErr w:type="spellEnd"/>
      <w:r w:rsidRPr="00070B14">
        <w:rPr>
          <w:rFonts w:ascii="Arial Narrow" w:hAnsi="Arial Narrow"/>
        </w:rPr>
        <w:t xml:space="preserve"> Α και 4 mol Β οπότε καθίσταται η ισορροπία: Α</w:t>
      </w:r>
      <w:r w:rsidRPr="00070B14">
        <w:rPr>
          <w:rFonts w:ascii="Arial Narrow" w:hAnsi="Arial Narrow"/>
          <w:vertAlign w:val="subscript"/>
        </w:rPr>
        <w:t>(s)</w:t>
      </w:r>
      <w:r w:rsidRPr="00070B14">
        <w:rPr>
          <w:rFonts w:ascii="Arial Narrow" w:hAnsi="Arial Narrow"/>
        </w:rPr>
        <w:t xml:space="preserve">   + Β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Γ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.για την οποία    </w:t>
      </w:r>
      <w:proofErr w:type="spellStart"/>
      <w:r w:rsidRPr="00070B14">
        <w:rPr>
          <w:rFonts w:ascii="Arial Narrow" w:hAnsi="Arial Narrow"/>
        </w:rPr>
        <w:t>K</w:t>
      </w:r>
      <w:r w:rsidRPr="00070B14">
        <w:rPr>
          <w:rFonts w:ascii="Arial Narrow" w:hAnsi="Arial Narrow"/>
          <w:vertAlign w:val="subscript"/>
        </w:rPr>
        <w:t>c</w:t>
      </w:r>
      <w:proofErr w:type="spellEnd"/>
      <w:r w:rsidRPr="00070B14">
        <w:rPr>
          <w:rFonts w:ascii="Arial Narrow" w:hAnsi="Arial Narrow"/>
        </w:rPr>
        <w:t xml:space="preserve">= 2. Ποια η απόδοση της αντίδρασης; </w:t>
      </w:r>
    </w:p>
    <w:p w:rsidR="00332D46" w:rsidRPr="00CA06E5" w:rsidRDefault="00332D46" w:rsidP="00332D46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(66,7%)</w:t>
      </w:r>
    </w:p>
    <w:p w:rsidR="008D01CA" w:rsidRDefault="008D01CA" w:rsidP="008D01C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Η 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K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της αντίδρασης </w:t>
      </w:r>
      <w:r>
        <w:rPr>
          <w:rFonts w:ascii="Arial Narrow" w:hAnsi="Arial Narrow" w:cs="Tahoma"/>
          <w:sz w:val="22"/>
          <w:szCs w:val="22"/>
          <w:lang w:val="en-US"/>
        </w:rPr>
        <w:t>A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(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)</w:t>
      </w:r>
      <w:r w:rsidRPr="008D01CA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  <w:lang w:val="en-US"/>
        </w:rPr>
        <w:t>B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(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)</w:t>
      </w:r>
      <w:r w:rsidRPr="008D01CA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8D01CA">
        <w:rPr>
          <w:rFonts w:ascii="Arial Narrow" w:hAnsi="Arial Narrow"/>
        </w:rPr>
        <w:t xml:space="preserve"> 2 </w:t>
      </w:r>
      <w:r>
        <w:rPr>
          <w:rFonts w:ascii="Arial Narrow" w:hAnsi="Arial Narrow"/>
        </w:rPr>
        <w:t>Γ</w:t>
      </w:r>
      <w:r w:rsidRPr="008D01CA">
        <w:rPr>
          <w:rFonts w:ascii="Arial Narrow" w:hAnsi="Arial Narrow"/>
          <w:vertAlign w:val="subscript"/>
        </w:rPr>
        <w:t>(</w:t>
      </w:r>
      <w:r w:rsidRPr="008D01CA">
        <w:rPr>
          <w:rFonts w:ascii="Arial Narrow" w:hAnsi="Arial Narrow"/>
          <w:vertAlign w:val="subscript"/>
          <w:lang w:val="en-US"/>
        </w:rPr>
        <w:t>g</w:t>
      </w:r>
      <w:r w:rsidRPr="008D01CA">
        <w:rPr>
          <w:rFonts w:ascii="Arial Narrow" w:hAnsi="Arial Narrow"/>
          <w:vertAlign w:val="subscript"/>
        </w:rPr>
        <w:t>)</w:t>
      </w:r>
      <w:r w:rsidRPr="008D01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ισούται με 4. Σε κενό δοχείο 2 </w:t>
      </w:r>
      <w:r>
        <w:rPr>
          <w:rFonts w:ascii="Arial Narrow" w:hAnsi="Arial Narrow"/>
          <w:lang w:val="en-US"/>
        </w:rPr>
        <w:t>mol</w:t>
      </w:r>
      <w:r>
        <w:rPr>
          <w:rFonts w:ascii="Arial Narrow" w:hAnsi="Arial Narrow"/>
        </w:rPr>
        <w:t xml:space="preserve"> Α. Πόσα </w:t>
      </w:r>
      <w:r>
        <w:rPr>
          <w:rFonts w:ascii="Arial Narrow" w:hAnsi="Arial Narrow"/>
          <w:lang w:val="en-US"/>
        </w:rPr>
        <w:t>mol</w:t>
      </w:r>
      <w:r>
        <w:rPr>
          <w:rFonts w:ascii="Arial Narrow" w:hAnsi="Arial Narrow"/>
        </w:rPr>
        <w:t xml:space="preserve"> από το Β πρέπει να </w:t>
      </w:r>
      <w:r w:rsidR="009060B9">
        <w:rPr>
          <w:rFonts w:ascii="Arial Narrow" w:hAnsi="Arial Narrow"/>
        </w:rPr>
        <w:t>προσθέσ</w:t>
      </w:r>
      <w:r>
        <w:rPr>
          <w:rFonts w:ascii="Arial Narrow" w:hAnsi="Arial Narrow"/>
        </w:rPr>
        <w:t>ουμε για να αντιδράσουν τα σώματα με απόδοση 80%.</w:t>
      </w:r>
    </w:p>
    <w:p w:rsidR="008D01CA" w:rsidRPr="00F83BFA" w:rsidRDefault="008D01CA" w:rsidP="008D01C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3BFA">
        <w:rPr>
          <w:rFonts w:ascii="Arial Narrow" w:hAnsi="Arial Narrow" w:cs="Tahoma"/>
          <w:b/>
          <w:sz w:val="22"/>
          <w:szCs w:val="22"/>
        </w:rPr>
        <w:t>(</w:t>
      </w:r>
      <w:r w:rsidR="003F1729">
        <w:rPr>
          <w:rFonts w:ascii="Arial Narrow" w:hAnsi="Arial Narrow" w:cs="Tahoma"/>
          <w:b/>
          <w:sz w:val="22"/>
          <w:szCs w:val="22"/>
        </w:rPr>
        <w:t xml:space="preserve">Δύο λύσεις: </w:t>
      </w:r>
      <w:r w:rsidR="00CD4DAF" w:rsidRPr="00CD4DAF">
        <w:rPr>
          <w:rFonts w:ascii="Arial Narrow" w:hAnsi="Arial Narrow" w:cs="Tahoma"/>
          <w:b/>
          <w:sz w:val="22"/>
          <w:szCs w:val="22"/>
        </w:rPr>
        <w:t>8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215C15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</w:rPr>
        <w:t xml:space="preserve">ή </w:t>
      </w:r>
      <w:r w:rsidR="00CD4DAF" w:rsidRPr="00CD4DAF">
        <w:rPr>
          <w:rFonts w:ascii="Arial Narrow" w:hAnsi="Arial Narrow" w:cs="Tahoma"/>
          <w:b/>
          <w:sz w:val="22"/>
          <w:szCs w:val="22"/>
        </w:rPr>
        <w:t>0,</w:t>
      </w:r>
      <w:r>
        <w:rPr>
          <w:rFonts w:ascii="Arial Narrow" w:hAnsi="Arial Narrow" w:cs="Tahoma"/>
          <w:b/>
          <w:sz w:val="22"/>
          <w:szCs w:val="22"/>
        </w:rPr>
        <w:t xml:space="preserve">5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F83BFA">
        <w:rPr>
          <w:rFonts w:ascii="Arial Narrow" w:hAnsi="Arial Narrow" w:cs="Tahoma"/>
          <w:b/>
          <w:sz w:val="22"/>
          <w:szCs w:val="22"/>
        </w:rPr>
        <w:t>)</w:t>
      </w:r>
    </w:p>
    <w:p w:rsidR="009060B9" w:rsidRPr="00CC0717" w:rsidRDefault="009060B9" w:rsidP="009060B9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  <w:color w:val="000000"/>
        </w:rPr>
      </w:pPr>
      <w:r w:rsidRPr="0068684F">
        <w:rPr>
          <w:rFonts w:ascii="Arial Narrow" w:hAnsi="Arial Narrow"/>
          <w:b w:val="0"/>
          <w:color w:val="000000"/>
        </w:rPr>
        <w:lastRenderedPageBreak/>
        <w:t xml:space="preserve">Σε δοχείο όγκου </w:t>
      </w:r>
      <w:r w:rsidRPr="00CC0717">
        <w:rPr>
          <w:rFonts w:ascii="Arial Narrow" w:hAnsi="Arial Narrow"/>
          <w:b w:val="0"/>
          <w:color w:val="000000"/>
        </w:rPr>
        <w:t xml:space="preserve">1 </w:t>
      </w:r>
      <w:r>
        <w:rPr>
          <w:rFonts w:ascii="Arial Narrow" w:hAnsi="Arial Narrow"/>
          <w:b w:val="0"/>
          <w:color w:val="000000"/>
          <w:lang w:val="en-US"/>
        </w:rPr>
        <w:t>L</w:t>
      </w:r>
      <w:r w:rsidRPr="0068684F">
        <w:rPr>
          <w:rFonts w:ascii="Arial Narrow" w:hAnsi="Arial Narrow"/>
          <w:b w:val="0"/>
          <w:color w:val="000000"/>
        </w:rPr>
        <w:t xml:space="preserve"> διοχετεύονται 0,8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proofErr w:type="spellStart"/>
      <w:r w:rsidRPr="0068684F">
        <w:rPr>
          <w:rFonts w:ascii="Arial Narrow" w:hAnsi="Arial Narrow"/>
          <w:b w:val="0"/>
          <w:color w:val="000000"/>
        </w:rPr>
        <w:t>ισο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οριακού</w:t>
      </w:r>
      <w:proofErr w:type="spellEnd"/>
      <w:r w:rsidRPr="0068684F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ατος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</w:t>
      </w:r>
      <w:r>
        <w:rPr>
          <w:rFonts w:ascii="Arial Narrow" w:hAnsi="Arial Narrow"/>
          <w:b w:val="0"/>
          <w:color w:val="000000"/>
          <w:lang w:val="en-US"/>
        </w:rPr>
        <w:t>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b w:val="0"/>
          <w:color w:val="000000"/>
        </w:rPr>
        <w:t xml:space="preserve"> και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οπότε αποκαθίσταται η ισορροπία: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b w:val="0"/>
          <w:color w:val="000000"/>
        </w:rPr>
        <w:t xml:space="preserve">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5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σε ορισ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ένη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οκρασία θ</w:t>
      </w:r>
      <w:r w:rsidRPr="00F83BFA">
        <w:rPr>
          <w:rStyle w:val="Candara8"/>
          <w:rFonts w:ascii="Arial Narrow" w:hAnsi="Arial Narrow"/>
          <w:vertAlign w:val="superscript"/>
          <w:lang w:val="el-GR"/>
        </w:rPr>
        <w:t>0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Pr="0068684F">
        <w:rPr>
          <w:rFonts w:ascii="Arial Narrow" w:hAnsi="Arial Narrow"/>
          <w:b w:val="0"/>
          <w:color w:val="000000"/>
        </w:rPr>
        <w:t xml:space="preserve">. Αν η σταθερά ισορροπίας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K</w:t>
      </w:r>
      <w:r>
        <w:rPr>
          <w:rFonts w:ascii="Arial Narrow" w:hAnsi="Arial Narrow"/>
          <w:b w:val="0"/>
          <w:color w:val="000000"/>
          <w:vertAlign w:val="subscript"/>
          <w:lang w:val="en-US"/>
        </w:rPr>
        <w:t>c</w:t>
      </w:r>
      <w:proofErr w:type="spellEnd"/>
      <w:r w:rsidRPr="0068684F">
        <w:rPr>
          <w:rFonts w:ascii="Arial Narrow" w:hAnsi="Arial Narrow"/>
          <w:b w:val="0"/>
          <w:color w:val="000000"/>
        </w:rPr>
        <w:t xml:space="preserve"> είναι 5, να υπολογιστεί η σύσταση του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ατος ισορροπίας</w:t>
      </w:r>
      <w:r w:rsidRPr="003F1DBF">
        <w:rPr>
          <w:rFonts w:ascii="Arial Narrow" w:hAnsi="Arial Narrow"/>
          <w:b w:val="0"/>
          <w:color w:val="000000"/>
        </w:rPr>
        <w:t>.</w:t>
      </w:r>
    </w:p>
    <w:p w:rsidR="009060B9" w:rsidRPr="00CC0717" w:rsidRDefault="009060B9" w:rsidP="009060B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gramStart"/>
      <w:r>
        <w:rPr>
          <w:rFonts w:ascii="Arial Narrow" w:hAnsi="Arial Narrow" w:cs="Tahoma"/>
          <w:b/>
          <w:sz w:val="22"/>
          <w:szCs w:val="22"/>
        </w:rPr>
        <w:t>όλα</w:t>
      </w:r>
      <w:proofErr w:type="gramEnd"/>
      <w:r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0,2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mol) </w:t>
      </w:r>
    </w:p>
    <w:p w:rsidR="00F83BFA" w:rsidRPr="00E17C5C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1</w:t>
      </w:r>
      <w:r w:rsidRPr="008F7132">
        <w:rPr>
          <w:rFonts w:ascii="Arial Narrow" w:hAnsi="Arial Narrow" w:cs="Tahoma"/>
          <w:sz w:val="22"/>
          <w:szCs w:val="22"/>
        </w:rPr>
        <w:t xml:space="preserve"> όγκου 1L εισάγεται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ισο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οριακό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CO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αίνεται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οπότε αποκαθίσταται η ισορροπία: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+ 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, για την οποία είναι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= 20. Στην κατάσταση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ικής ισορροπίας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ός mol του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είναι ίσος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 mol του CO. α) Να υπολογίσετε τη σύσταση του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στην κατάσταση ισορροπίας. β) Αν σε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όγκου 20</w:t>
      </w:r>
      <w:r w:rsidR="00CD4DAF" w:rsidRPr="00CD4DAF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L εισαχθούν 2</w:t>
      </w:r>
      <w:r w:rsidR="00332D46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mol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ανθούν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πόσα mol από κάθε αέριο θα υπάρχουν στο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ισορροπίας;</w:t>
      </w:r>
    </w:p>
    <w:p w:rsidR="00E17C5C" w:rsidRPr="003F05D9" w:rsidRDefault="00E17C5C" w:rsidP="00E17C5C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F05D9"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</w:rPr>
        <w:t>όλα</w:t>
      </w:r>
      <w:r w:rsidRPr="003F05D9">
        <w:rPr>
          <w:rFonts w:ascii="Arial Narrow" w:hAnsi="Arial Narrow" w:cs="Tahoma"/>
          <w:b/>
          <w:sz w:val="22"/>
          <w:szCs w:val="22"/>
        </w:rPr>
        <w:t xml:space="preserve"> </w:t>
      </w:r>
      <w:r w:rsidR="003F05D9">
        <w:rPr>
          <w:rFonts w:ascii="Arial Narrow" w:hAnsi="Arial Narrow" w:cs="Tahoma"/>
          <w:b/>
          <w:sz w:val="22"/>
          <w:szCs w:val="22"/>
        </w:rPr>
        <w:t xml:space="preserve">από </w:t>
      </w:r>
      <w:r w:rsidRPr="003F05D9">
        <w:rPr>
          <w:rFonts w:ascii="Arial Narrow" w:hAnsi="Arial Narrow" w:cs="Tahoma"/>
          <w:b/>
          <w:sz w:val="22"/>
          <w:szCs w:val="22"/>
        </w:rPr>
        <w:t xml:space="preserve">0,05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3F05D9">
        <w:rPr>
          <w:rFonts w:ascii="Arial Narrow" w:hAnsi="Arial Narrow" w:cs="Tahoma"/>
          <w:b/>
          <w:sz w:val="22"/>
          <w:szCs w:val="22"/>
        </w:rPr>
        <w:t xml:space="preserve"> – </w:t>
      </w:r>
      <w:r>
        <w:rPr>
          <w:rFonts w:ascii="Arial Narrow" w:hAnsi="Arial Narrow" w:cs="Tahoma"/>
          <w:b/>
          <w:sz w:val="22"/>
          <w:szCs w:val="22"/>
        </w:rPr>
        <w:t>όλα από 1</w:t>
      </w:r>
      <w:r w:rsidRPr="003F05D9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3F05D9">
        <w:rPr>
          <w:rFonts w:ascii="Arial Narrow" w:hAnsi="Arial Narrow" w:cs="Tahoma"/>
          <w:b/>
          <w:sz w:val="22"/>
          <w:szCs w:val="22"/>
        </w:rPr>
        <w:t>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σταθερού όγκου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που αποτελείται από 25,6g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0,6mol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σε ορισ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</w:t>
      </w:r>
      <w:r w:rsidRPr="008F7132">
        <w:rPr>
          <w:rFonts w:ascii="Arial Narrow" w:hAnsi="Arial Narrow" w:cs="Tahoma"/>
          <w:sz w:val="22"/>
          <w:szCs w:val="22"/>
        </w:rPr>
        <w:softHyphen/>
        <w:t>κρα</w:t>
      </w:r>
      <w:r w:rsidRPr="008F7132">
        <w:rPr>
          <w:rFonts w:ascii="Arial Narrow" w:hAnsi="Arial Narrow" w:cs="Tahoma"/>
          <w:sz w:val="22"/>
          <w:szCs w:val="22"/>
        </w:rPr>
        <w:softHyphen/>
        <w:t>σία, οπότε αποκαθίσταται η ισορροπία: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+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+ NO. Διαπιστώθηκε ότι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έχρι την αποκατάσταση της ισορροπίας έχει αντιδράσει το 50% της ποσότητας του ΝΟ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Να υπολογιστούν: α)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καθενός από τα τέσσερα αέρια που περιέχονται στο δοχείο στην ισορροπία. β)  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γ)</w:t>
      </w:r>
      <w:r w:rsidR="00CA68BE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η απόδοση της αντίδρασης.</w:t>
      </w:r>
    </w:p>
    <w:p w:rsidR="003F05D9" w:rsidRPr="003F05D9" w:rsidRDefault="003F05D9" w:rsidP="003F05D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3F05D9">
        <w:rPr>
          <w:rFonts w:ascii="Arial Narrow" w:hAnsi="Arial Narrow" w:cs="Tahoma"/>
          <w:b/>
          <w:sz w:val="22"/>
          <w:szCs w:val="22"/>
          <w:lang w:val="en-US"/>
        </w:rPr>
        <w:t>(0</w:t>
      </w:r>
      <w:proofErr w:type="gramStart"/>
      <w:r w:rsidRPr="003F05D9">
        <w:rPr>
          <w:rFonts w:ascii="Arial Narrow" w:hAnsi="Arial Narrow" w:cs="Tahoma"/>
          <w:b/>
          <w:sz w:val="22"/>
          <w:szCs w:val="22"/>
          <w:lang w:val="en-US"/>
        </w:rPr>
        <w:t>,1</w:t>
      </w:r>
      <w:proofErr w:type="gramEnd"/>
      <w:r w:rsidRPr="003F05D9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mol, 0,3 mol, 0,3 mol, 0,3 mol – 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3F05D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=3 – 75%)</w:t>
      </w:r>
    </w:p>
    <w:p w:rsidR="00F83BFA" w:rsidRPr="00F866B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Αέριο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 όγκου 89,6L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ένα σε stp, αποτελείται από Ν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αναλογία mol 1:3 αντίστοιχα.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αυτό εισάγεται σε δοχείο όγκου 3L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ισορροπίας: Ν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+ 3Η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το κλάσ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 </w:t>
      </w:r>
      <w:r w:rsidR="00364EF7">
        <w:rPr>
          <w:rFonts w:ascii="Arial Narrow" w:hAnsi="Arial Narrow" w:cs="Tahoma"/>
          <w:sz w:val="22"/>
          <w:szCs w:val="22"/>
        </w:rPr>
        <w:t xml:space="preserve">των </w:t>
      </w:r>
      <w:r w:rsidR="00364EF7">
        <w:rPr>
          <w:rFonts w:ascii="Arial Narrow" w:hAnsi="Arial Narrow" w:cs="Tahoma"/>
          <w:sz w:val="22"/>
          <w:szCs w:val="22"/>
          <w:lang w:val="en-US"/>
        </w:rPr>
        <w:t>mol</w:t>
      </w:r>
      <w:r w:rsidR="00364EF7" w:rsidRPr="00364EF7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της 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="00364EF7">
        <w:rPr>
          <w:rFonts w:ascii="Arial Narrow" w:hAnsi="Arial Narrow" w:cs="Tahoma"/>
          <w:sz w:val="22"/>
          <w:szCs w:val="22"/>
        </w:rPr>
        <w:t xml:space="preserve">προς τα συνολικά </w:t>
      </w:r>
      <w:r w:rsidR="00364EF7">
        <w:rPr>
          <w:rFonts w:ascii="Arial Narrow" w:hAnsi="Arial Narrow" w:cs="Tahoma"/>
          <w:sz w:val="22"/>
          <w:szCs w:val="22"/>
          <w:lang w:val="en-US"/>
        </w:rPr>
        <w:t>mol</w:t>
      </w:r>
      <w:r w:rsidR="00364EF7" w:rsidRPr="00364EF7">
        <w:rPr>
          <w:rFonts w:ascii="Arial Narrow" w:hAnsi="Arial Narrow" w:cs="Tahoma"/>
          <w:sz w:val="22"/>
          <w:szCs w:val="22"/>
        </w:rPr>
        <w:t xml:space="preserve"> </w:t>
      </w:r>
      <w:r w:rsidR="00364EF7">
        <w:rPr>
          <w:rFonts w:ascii="Arial Narrow" w:hAnsi="Arial Narrow" w:cs="Tahoma"/>
          <w:sz w:val="22"/>
          <w:szCs w:val="22"/>
        </w:rPr>
        <w:t xml:space="preserve">στο δοχείο </w:t>
      </w:r>
      <w:r w:rsidRPr="008F7132">
        <w:rPr>
          <w:rFonts w:ascii="Arial Narrow" w:hAnsi="Arial Narrow" w:cs="Tahoma"/>
          <w:sz w:val="22"/>
          <w:szCs w:val="22"/>
        </w:rPr>
        <w:t xml:space="preserve">βρέθηκε 0,6. α)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ισορροπίας, καθώς και την απόδοση της αντίδρασης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β) Αν η αντίδραση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ού της 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από τα συστατικά της στοιχεία είναι εξώθερ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η, εξετάστε αν θα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εταβληθεί και πώς (θα αυξηθεί ή θα ελαττωθεί) 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όταν αυξηθεί 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 του συστή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ατος.</w:t>
      </w:r>
    </w:p>
    <w:p w:rsidR="00F866BA" w:rsidRPr="00F866BA" w:rsidRDefault="00F866BA" w:rsidP="00F866B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2620B3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=192</w:t>
      </w:r>
      <w:proofErr w:type="gramStart"/>
      <w:r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364EF7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75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>% –</w:t>
      </w:r>
      <w:r>
        <w:rPr>
          <w:rFonts w:ascii="Arial Narrow" w:hAnsi="Arial Narrow" w:cs="Tahoma"/>
          <w:b/>
          <w:sz w:val="22"/>
          <w:szCs w:val="22"/>
        </w:rPr>
        <w:t xml:space="preserve"> θα μειωθεί)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όγκου 10L που περιέχει 60g C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ορφή σκόνης, διαβιβάζονται 44,8 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ένα σε stp. Το σύστη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αίνεται στους 727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ετά την αποκατάσταση της ισορροπίας: C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 xml:space="preserve"> (s)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+ CO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pacing w:val="-4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 2CO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pacing w:val="-4"/>
          <w:sz w:val="22"/>
          <w:szCs w:val="22"/>
        </w:rPr>
        <w:t>, βρέθηκαν</w:t>
      </w:r>
      <w:r w:rsidRPr="008F7132">
        <w:rPr>
          <w:rFonts w:ascii="Arial Narrow" w:hAnsi="Arial Narrow" w:cs="Tahoma"/>
          <w:sz w:val="22"/>
          <w:szCs w:val="22"/>
        </w:rPr>
        <w:t xml:space="preserve"> στο δοχείο 100g αερίων. Να υπολογίσετε: α) την απόδοση της αντίδρασης β)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γ) την ολική πίεση των αερίων στην κατάσταση ισορροπίας.</w:t>
      </w:r>
    </w:p>
    <w:p w:rsidR="00F866BA" w:rsidRPr="002620B3" w:rsidRDefault="002620B3" w:rsidP="002620B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50% – 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683308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 xml:space="preserve">=0,4 – 24,6 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atm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 xml:space="preserve">) 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όγκου V εισάγονται 0,5 mol 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4</w:t>
      </w:r>
      <w:r w:rsidRPr="008F7132">
        <w:rPr>
          <w:rFonts w:ascii="Arial Narrow" w:hAnsi="Arial Narrow" w:cs="Tahoma"/>
          <w:sz w:val="22"/>
          <w:szCs w:val="22"/>
        </w:rPr>
        <w:t xml:space="preserve"> και 2mol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τα οποία αντιδρούν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την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4 (s)</w:t>
      </w:r>
      <w:r w:rsidRPr="008F7132">
        <w:rPr>
          <w:rFonts w:ascii="Arial Narrow" w:hAnsi="Arial Narrow" w:cs="Tahoma"/>
          <w:sz w:val="22"/>
          <w:szCs w:val="22"/>
        </w:rPr>
        <w:t xml:space="preserve"> + 4H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3Fe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(s)</w:t>
      </w:r>
      <w:r w:rsidRPr="008F7132">
        <w:rPr>
          <w:rFonts w:ascii="Arial Narrow" w:hAnsi="Arial Narrow" w:cs="Tahoma"/>
          <w:sz w:val="22"/>
          <w:szCs w:val="22"/>
        </w:rPr>
        <w:t xml:space="preserve"> + 4H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(g)</w:t>
      </w:r>
      <w:r w:rsidRPr="008F7132">
        <w:rPr>
          <w:rFonts w:ascii="Arial Narrow" w:hAnsi="Arial Narrow" w:cs="Tahoma"/>
          <w:sz w:val="22"/>
          <w:szCs w:val="22"/>
        </w:rPr>
        <w:t xml:space="preserve">,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 διαπιστώθηκε ότι υπάρχουν στο δοχείο 90,4g στερεών. α) Να υπολογιστεί η απόδοση της αντίδρασης. β) Να υπολογιστ</w:t>
      </w:r>
      <w:r w:rsidR="002620B3">
        <w:rPr>
          <w:rFonts w:ascii="Arial Narrow" w:hAnsi="Arial Narrow" w:cs="Tahoma"/>
          <w:sz w:val="22"/>
          <w:szCs w:val="22"/>
        </w:rPr>
        <w:t>εί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="002620B3">
        <w:rPr>
          <w:rFonts w:ascii="Arial Narrow" w:hAnsi="Arial Narrow" w:cs="Tahoma"/>
          <w:sz w:val="22"/>
          <w:szCs w:val="22"/>
        </w:rPr>
        <w:t>η</w:t>
      </w:r>
      <w:r w:rsidRPr="008F7132">
        <w:rPr>
          <w:rFonts w:ascii="Arial Narrow" w:hAnsi="Arial Narrow" w:cs="Tahoma"/>
          <w:sz w:val="22"/>
          <w:szCs w:val="22"/>
        </w:rPr>
        <w:t xml:space="preserve"> σταθερ</w:t>
      </w:r>
      <w:r w:rsidR="002620B3">
        <w:rPr>
          <w:rFonts w:ascii="Arial Narrow" w:hAnsi="Arial Narrow" w:cs="Tahoma"/>
          <w:sz w:val="22"/>
          <w:szCs w:val="22"/>
        </w:rPr>
        <w:t>ά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ισορροπίας. γ) Εξηγήστε αν θα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εταβληθεί ή όχι η ποσότητα των στερεών που περιέχονται στο δοχείο στην κατάσταση ισορροπίας, αν διπλασιάσου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τον όγκο του δοχείου διατηρώντας σταθερή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οκρασία.</w:t>
      </w:r>
    </w:p>
    <w:p w:rsidR="00097DCA" w:rsidRPr="00097DCA" w:rsidRDefault="00097DCA" w:rsidP="00097DC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80% – </w:t>
      </w:r>
      <w:r>
        <w:rPr>
          <w:rFonts w:ascii="Arial Narrow" w:hAnsi="Arial Narrow" w:cs="Tahoma"/>
          <w:b/>
          <w:sz w:val="22"/>
          <w:szCs w:val="22"/>
        </w:rPr>
        <w:t>Κ</w:t>
      </w:r>
      <w:r w:rsidRPr="00097DCA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=256 – </w:t>
      </w:r>
      <w:r>
        <w:rPr>
          <w:rFonts w:ascii="Arial Narrow" w:hAnsi="Arial Narrow" w:cs="Tahoma"/>
          <w:b/>
          <w:sz w:val="22"/>
          <w:szCs w:val="22"/>
        </w:rPr>
        <w:t>όχι)</w:t>
      </w:r>
    </w:p>
    <w:p w:rsidR="00024CDF" w:rsidRPr="00A911DB" w:rsidRDefault="00024CDF" w:rsidP="00024CDF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 xml:space="preserve">Σε δοχείο όγκου 82 </w:t>
      </w:r>
      <w:r w:rsidRPr="00FC6EFF">
        <w:rPr>
          <w:rFonts w:ascii="Arial Narrow" w:hAnsi="Arial Narrow" w:cs="Tahoma"/>
          <w:sz w:val="22"/>
          <w:szCs w:val="22"/>
          <w:lang w:val="en-US"/>
        </w:rPr>
        <w:t>L</w:t>
      </w:r>
      <w:r w:rsidRPr="00FC6EFF">
        <w:rPr>
          <w:rFonts w:ascii="Arial Narrow" w:hAnsi="Arial Narrow" w:cs="Tahoma"/>
          <w:sz w:val="22"/>
          <w:szCs w:val="22"/>
        </w:rPr>
        <w:t xml:space="preserve"> και σε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227 </w:t>
      </w:r>
      <w:r w:rsidRPr="00FC6EFF">
        <w:rPr>
          <w:rFonts w:ascii="Arial Narrow" w:hAnsi="Arial Narrow" w:cs="Tahoma"/>
          <w:sz w:val="22"/>
          <w:szCs w:val="22"/>
          <w:vertAlign w:val="superscript"/>
        </w:rPr>
        <w:t>ο</w:t>
      </w:r>
      <w:r w:rsidRPr="00FC6EFF">
        <w:rPr>
          <w:rFonts w:ascii="Arial Narrow" w:hAnsi="Arial Narrow" w:cs="Tahoma"/>
          <w:sz w:val="22"/>
          <w:szCs w:val="22"/>
          <w:lang w:val="en-US"/>
        </w:rPr>
        <w:t>C</w:t>
      </w:r>
      <w:r w:rsidRPr="00FC6EFF">
        <w:rPr>
          <w:rFonts w:ascii="Arial Narrow" w:hAnsi="Arial Narrow" w:cs="Tahoma"/>
          <w:sz w:val="22"/>
          <w:szCs w:val="22"/>
        </w:rPr>
        <w:t xml:space="preserve">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του οποίου το 40% των mol που περιέχει είναι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ασκεί ολική πίεση 5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>. 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διατηρείται σταθερή και τα αέρια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ερικά σύ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την εξίσωση: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+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Αν </w:t>
      </w:r>
      <w:bookmarkStart w:id="0" w:name="_GoBack"/>
      <w:bookmarkEnd w:id="0"/>
      <w:r w:rsidRPr="00FC6EFF">
        <w:rPr>
          <w:rFonts w:ascii="Arial Narrow" w:hAnsi="Arial Narrow" w:cs="Tahoma"/>
          <w:sz w:val="22"/>
          <w:szCs w:val="22"/>
        </w:rPr>
        <w:t xml:space="preserve">στην κατάσταση ισορροπίας η πίεση στο δοχείο είναι 4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να βρεθεί η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K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της αντίδρασης. </w:t>
      </w:r>
    </w:p>
    <w:p w:rsidR="00024CDF" w:rsidRPr="00B77FEB" w:rsidRDefault="00024CDF" w:rsidP="00024CD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lastRenderedPageBreak/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B77FEB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</w:t>
      </w:r>
      <w:r>
        <w:rPr>
          <w:rFonts w:ascii="Arial Narrow" w:hAnsi="Arial Narrow" w:cs="Tahoma"/>
          <w:b/>
          <w:sz w:val="22"/>
          <w:szCs w:val="22"/>
        </w:rPr>
        <w:t>164</w:t>
      </w:r>
      <w:r>
        <w:rPr>
          <w:rFonts w:ascii="Arial Narrow" w:hAnsi="Arial Narrow" w:cs="Tahoma"/>
          <w:b/>
          <w:sz w:val="22"/>
          <w:szCs w:val="22"/>
          <w:lang w:val="en-US"/>
        </w:rPr>
        <w:t>)</w:t>
      </w:r>
    </w:p>
    <w:p w:rsidR="00024CDF" w:rsidRDefault="00024CDF" w:rsidP="00024CDF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περιέχονται σε κατάσταση ισορροπίας 1 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2mol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1,2 mol NO και 0,8 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+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 +  NO. Να υπολογίσετε: α) τη σταθερά της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ικής ισορροπίας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t>β) αν εισαχθούν στο δοχείο επιπλέον άλλα 0,2mol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, πόσα mol NO πρέπει να εισαχθούν συγχρόνως ώστε 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εταβληθούν οι ποσότητες των δύο άλλων αερίων.</w:t>
      </w:r>
    </w:p>
    <w:p w:rsidR="00024CDF" w:rsidRPr="00E17C5C" w:rsidRDefault="00024CDF" w:rsidP="00024CD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E17C5C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=3 – n=0,5)</w:t>
      </w:r>
    </w:p>
    <w:p w:rsidR="00F83BFA" w:rsidRDefault="00F83BFA" w:rsidP="00F83B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7550B">
        <w:rPr>
          <w:rFonts w:ascii="Arial Narrow" w:hAnsi="Arial Narrow" w:cs="Tahoma"/>
          <w:sz w:val="22"/>
          <w:szCs w:val="22"/>
        </w:rPr>
        <w:t>Σε δοχείο σταθερού όγκου περιέχονται σε κατάσταση ισορροπίας 3 mol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2mol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7550B">
        <w:rPr>
          <w:rFonts w:ascii="Arial Narrow" w:hAnsi="Arial Narrow" w:cs="Tahoma"/>
          <w:sz w:val="22"/>
          <w:szCs w:val="22"/>
        </w:rPr>
        <w:t>, 1,2 mol NO και 0,8 mol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σύ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ική εξίσωση: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 xml:space="preserve">  + 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 xml:space="preserve">   </w:t>
      </w:r>
      <w:r w:rsidRPr="00F7550B">
        <w:rPr>
          <w:rFonts w:ascii="Arial Narrow" w:hAnsi="Arial Narrow" w:cs="Tahoma"/>
          <w:sz w:val="22"/>
          <w:szCs w:val="22"/>
        </w:rPr>
        <w:sym w:font="Wingdings 3" w:char="F044"/>
      </w:r>
      <w:r w:rsidRPr="00F7550B">
        <w:rPr>
          <w:rFonts w:ascii="Arial Narrow" w:hAnsi="Arial Narrow" w:cs="Tahoma"/>
          <w:sz w:val="22"/>
          <w:szCs w:val="22"/>
        </w:rPr>
        <w:t xml:space="preserve">  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7550B">
        <w:rPr>
          <w:rFonts w:ascii="Arial Narrow" w:hAnsi="Arial Narrow" w:cs="Tahoma"/>
          <w:sz w:val="22"/>
          <w:szCs w:val="22"/>
        </w:rPr>
        <w:t xml:space="preserve">  +  NO. Να υπολογίσετε: α) τη σταθερά της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 xml:space="preserve">ικής ισορροπίας </w:t>
      </w:r>
      <w:proofErr w:type="spellStart"/>
      <w:r w:rsidRPr="00F7550B">
        <w:rPr>
          <w:rFonts w:ascii="Arial Narrow" w:hAnsi="Arial Narrow" w:cs="Tahoma"/>
          <w:sz w:val="22"/>
          <w:szCs w:val="22"/>
        </w:rPr>
        <w:t>Κ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F7550B">
        <w:rPr>
          <w:rFonts w:ascii="Arial Narrow" w:hAnsi="Arial Narrow" w:cs="Tahoma"/>
          <w:sz w:val="22"/>
          <w:szCs w:val="22"/>
          <w:vertAlign w:val="subscript"/>
        </w:rPr>
        <w:t xml:space="preserve">  </w:t>
      </w:r>
      <w:r w:rsidRPr="00F7550B">
        <w:rPr>
          <w:rFonts w:ascii="Arial Narrow" w:hAnsi="Arial Narrow" w:cs="Tahoma"/>
          <w:sz w:val="22"/>
          <w:szCs w:val="22"/>
        </w:rPr>
        <w:t>β) αν εισαχθούν στο δοχείο επιπλέον άλλα 1,4 mol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πόσα mol NO θα υπάρχουν στην νέα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ική ισορροπία;</w:t>
      </w:r>
    </w:p>
    <w:p w:rsidR="00967179" w:rsidRPr="00967179" w:rsidRDefault="00967179" w:rsidP="0096717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96717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=1 –  1,7 mol)</w:t>
      </w:r>
    </w:p>
    <w:p w:rsidR="00F83BFA" w:rsidRPr="001420B5" w:rsidRDefault="00F83BFA" w:rsidP="00F83B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>Σε δοχείο σταθερού όγκου 10 L εισάγονται 3 mol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αίνονται οπότε ο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αρχίζει να διασπάται προς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C6EFF">
        <w:rPr>
          <w:rFonts w:ascii="Arial Narrow" w:hAnsi="Arial Narrow" w:cs="Tahoma"/>
          <w:sz w:val="22"/>
          <w:szCs w:val="22"/>
        </w:rPr>
        <w:t xml:space="preserve"> και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.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ετά την αποκατάσταση της ισορροπίας: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 (g)</w:t>
      </w:r>
      <w:r w:rsidRPr="00FC6EFF">
        <w:rPr>
          <w:rFonts w:ascii="Arial Narrow" w:hAnsi="Arial Narrow" w:cs="Tahoma"/>
          <w:sz w:val="22"/>
          <w:szCs w:val="22"/>
        </w:rPr>
        <w:t xml:space="preserve"> 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 (g)</w:t>
      </w:r>
      <w:r w:rsidRPr="00FC6EFF">
        <w:rPr>
          <w:rFonts w:ascii="Arial Narrow" w:hAnsi="Arial Narrow" w:cs="Tahoma"/>
          <w:sz w:val="22"/>
          <w:szCs w:val="22"/>
        </w:rPr>
        <w:t xml:space="preserve"> +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FC6EFF">
        <w:rPr>
          <w:rFonts w:ascii="Arial Narrow" w:hAnsi="Arial Narrow" w:cs="Tahoma"/>
          <w:sz w:val="22"/>
          <w:szCs w:val="22"/>
        </w:rPr>
        <w:t xml:space="preserve"> στο δοχείο περιέχονται 1 mol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. Να υπολογίσετε: α) τη σταθερά ισορροπίας </w:t>
      </w:r>
      <w:proofErr w:type="spellStart"/>
      <w:r w:rsidRPr="00FC6EFF">
        <w:rPr>
          <w:rFonts w:ascii="Arial Narrow" w:hAnsi="Arial Narrow" w:cs="Tahoma"/>
          <w:sz w:val="22"/>
          <w:szCs w:val="22"/>
        </w:rPr>
        <w:t>Κ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και το ποσοστό διάσπασης του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β)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στο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ισορροπίας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ια ποσότητα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διατηρώντας σταθερή τη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και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ετά την αποκατάσταση της νέας ισορροπίας τα ολικά mol των αερίων του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ατος είναι 5. Υπολογίστε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ό mol του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που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 στο δοχείο.</w:t>
      </w:r>
    </w:p>
    <w:p w:rsidR="001420B5" w:rsidRPr="001420B5" w:rsidRDefault="001420B5" w:rsidP="001420B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1420B5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=0</w:t>
      </w:r>
      <w:proofErr w:type="gramStart"/>
      <w:r>
        <w:rPr>
          <w:rFonts w:ascii="Arial Narrow" w:hAnsi="Arial Narrow" w:cs="Tahoma"/>
          <w:b/>
          <w:sz w:val="22"/>
          <w:szCs w:val="22"/>
          <w:lang w:val="en-US"/>
        </w:rPr>
        <w:t>,05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 xml:space="preserve"> – </w:t>
      </w:r>
      <w:r w:rsidR="001B3FED">
        <w:rPr>
          <w:rFonts w:ascii="Arial Narrow" w:hAnsi="Arial Narrow" w:cs="Tahoma"/>
          <w:b/>
          <w:sz w:val="22"/>
          <w:szCs w:val="22"/>
          <w:lang w:val="en-US"/>
        </w:rPr>
        <w:t>1</w:t>
      </w:r>
      <w:r>
        <w:rPr>
          <w:rFonts w:ascii="Arial Narrow" w:hAnsi="Arial Narrow" w:cs="Tahoma"/>
          <w:b/>
          <w:sz w:val="22"/>
          <w:szCs w:val="22"/>
          <w:lang w:val="en-US"/>
        </w:rPr>
        <w:t>,4 mol)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 xml:space="preserve">Σε δοχείο όγκου 41 </w:t>
      </w:r>
      <w:r w:rsidRPr="00FC6EFF">
        <w:rPr>
          <w:rFonts w:ascii="Arial Narrow" w:hAnsi="Arial Narrow" w:cs="Tahoma"/>
          <w:sz w:val="22"/>
          <w:szCs w:val="22"/>
          <w:lang w:val="en-US"/>
        </w:rPr>
        <w:t>L</w:t>
      </w:r>
      <w:r w:rsidRPr="00FC6EFF">
        <w:rPr>
          <w:rFonts w:ascii="Arial Narrow" w:hAnsi="Arial Narrow" w:cs="Tahoma"/>
          <w:sz w:val="22"/>
          <w:szCs w:val="22"/>
        </w:rPr>
        <w:t xml:space="preserve"> και σε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227 </w:t>
      </w:r>
      <w:r w:rsidRPr="00FC6EFF">
        <w:rPr>
          <w:rFonts w:ascii="Arial Narrow" w:hAnsi="Arial Narrow" w:cs="Tahoma"/>
          <w:sz w:val="22"/>
          <w:szCs w:val="22"/>
          <w:vertAlign w:val="superscript"/>
        </w:rPr>
        <w:t>ο</w:t>
      </w:r>
      <w:r w:rsidRPr="00FC6EFF">
        <w:rPr>
          <w:rFonts w:ascii="Arial Narrow" w:hAnsi="Arial Narrow" w:cs="Tahoma"/>
          <w:sz w:val="22"/>
          <w:szCs w:val="22"/>
          <w:lang w:val="en-US"/>
        </w:rPr>
        <w:t>C</w:t>
      </w:r>
      <w:r w:rsidRPr="00FC6EFF">
        <w:rPr>
          <w:rFonts w:ascii="Arial Narrow" w:hAnsi="Arial Narrow" w:cs="Tahoma"/>
          <w:sz w:val="22"/>
          <w:szCs w:val="22"/>
        </w:rPr>
        <w:t xml:space="preserve">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του οποίου το 60% των mol που περιέχει είναι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ασκεί ολική πίεση 10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>. 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διατηρείται σταθερή και τα αέρια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ερικά σύ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την εξίσωση: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+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Αν στην κατάσταση ισορροπίας η πίεση στο δοχείο είναι 8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να βρεθεί η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K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της αντίδρασης. </w:t>
      </w:r>
    </w:p>
    <w:p w:rsidR="0013293A" w:rsidRPr="0013293A" w:rsidRDefault="0013293A" w:rsidP="0013293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1420B5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</w:t>
      </w:r>
      <w:r>
        <w:rPr>
          <w:rFonts w:ascii="Arial Narrow" w:hAnsi="Arial Narrow" w:cs="Tahoma"/>
          <w:b/>
          <w:sz w:val="22"/>
          <w:szCs w:val="22"/>
        </w:rPr>
        <w:t>20)</w:t>
      </w:r>
    </w:p>
    <w:p w:rsidR="00F83BFA" w:rsidRPr="00E66A56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Για την αντίδραση: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2H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στους 400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 η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είναι ίση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4. Σε δοχείο όγκου 2L εισάγου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1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1mol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το σύστη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στους 400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α) Να υπολογιστεί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κάθε αερίου στην κατάσταση ισορροπίας. β) Να αποδοθεί γραφικά η συγκέντρωση του 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</w:rPr>
        <w:t xml:space="preserve"> σε συνάρτηση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 χρόνο, αν για την αποκατάσταση της ισορροπίας χρειάστηκαν 0,2</w:t>
      </w:r>
      <w:r w:rsidRPr="00E90BC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min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. γ) Στο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ισορροπίας προσθέτου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1,2mol 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</w:rPr>
        <w:t>. Να βρεθεί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κάθε αερίου στο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νέας ισορ</w:t>
      </w:r>
      <w:r w:rsidRPr="008F7132">
        <w:rPr>
          <w:rFonts w:ascii="Arial Narrow" w:hAnsi="Arial Narrow" w:cs="Tahoma"/>
          <w:sz w:val="22"/>
          <w:szCs w:val="22"/>
        </w:rPr>
        <w:softHyphen/>
        <w:t>ρο</w:t>
      </w:r>
      <w:r w:rsidRPr="008F7132">
        <w:rPr>
          <w:rFonts w:ascii="Arial Narrow" w:hAnsi="Arial Narrow" w:cs="Tahoma"/>
          <w:sz w:val="22"/>
          <w:szCs w:val="22"/>
        </w:rPr>
        <w:softHyphen/>
        <w:t>πίας.</w:t>
      </w:r>
    </w:p>
    <w:p w:rsidR="00E66A56" w:rsidRPr="00E66A56" w:rsidRDefault="00E66A56" w:rsidP="00E66A5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E66A56">
        <w:rPr>
          <w:rFonts w:ascii="Arial Narrow" w:hAnsi="Arial Narrow" w:cs="Tahoma"/>
          <w:b/>
          <w:lang w:val="en-US"/>
        </w:rPr>
        <w:t>(</w:t>
      </w:r>
      <w:r w:rsidRPr="00E66A56">
        <w:rPr>
          <w:rFonts w:ascii="Arial Narrow" w:hAnsi="Arial Narrow" w:cs="Tahoma"/>
          <w:b/>
          <w:vertAlign w:val="superscript"/>
          <w:lang w:val="en-US"/>
        </w:rPr>
        <w:t>1</w:t>
      </w:r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 xml:space="preserve">mol, </w:t>
      </w:r>
      <w:r w:rsidRPr="00E66A56">
        <w:rPr>
          <w:rFonts w:ascii="Arial Narrow" w:hAnsi="Arial Narrow" w:cs="Tahoma"/>
          <w:b/>
          <w:vertAlign w:val="superscript"/>
          <w:lang w:val="en-US"/>
        </w:rPr>
        <w:t>1</w:t>
      </w:r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 xml:space="preserve"> mol, </w:t>
      </w:r>
      <w:r>
        <w:rPr>
          <w:rFonts w:ascii="Arial Narrow" w:hAnsi="Arial Narrow" w:cs="Tahoma"/>
          <w:b/>
          <w:vertAlign w:val="superscript"/>
          <w:lang w:val="en-US"/>
        </w:rPr>
        <w:t>4</w:t>
      </w:r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>mol</w:t>
      </w:r>
      <w:r>
        <w:rPr>
          <w:rFonts w:ascii="Arial Narrow" w:hAnsi="Arial Narrow" w:cs="Tahoma"/>
          <w:b/>
          <w:lang w:val="en-US"/>
        </w:rPr>
        <w:t xml:space="preserve"> </w:t>
      </w:r>
      <w:r w:rsidRPr="00E66A56">
        <w:rPr>
          <w:rFonts w:ascii="Arial Narrow" w:hAnsi="Arial Narrow" w:cs="Tahoma"/>
          <w:b/>
          <w:lang w:val="en-US"/>
        </w:rPr>
        <w:t xml:space="preserve">– </w:t>
      </w:r>
      <w:r w:rsidR="00165154">
        <w:rPr>
          <w:rFonts w:ascii="Arial Narrow" w:hAnsi="Arial Narrow" w:cs="Tahoma"/>
          <w:b/>
          <w:vertAlign w:val="superscript"/>
          <w:lang w:val="en-US"/>
        </w:rPr>
        <w:t>3</w:t>
      </w:r>
      <w:proofErr w:type="gramStart"/>
      <w:r w:rsidR="00165154">
        <w:rPr>
          <w:rFonts w:ascii="Arial Narrow" w:hAnsi="Arial Narrow" w:cs="Tahoma"/>
          <w:b/>
          <w:vertAlign w:val="superscript"/>
          <w:lang w:val="en-US"/>
        </w:rPr>
        <w:t>,1</w:t>
      </w:r>
      <w:proofErr w:type="gramEnd"/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 xml:space="preserve">mol, </w:t>
      </w:r>
      <w:r w:rsidR="00165154">
        <w:rPr>
          <w:rFonts w:ascii="Arial Narrow" w:hAnsi="Arial Narrow" w:cs="Tahoma"/>
          <w:b/>
          <w:vertAlign w:val="superscript"/>
          <w:lang w:val="en-US"/>
        </w:rPr>
        <w:t>3,1</w:t>
      </w:r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 xml:space="preserve"> mol, </w:t>
      </w:r>
      <w:r w:rsidR="00165154">
        <w:rPr>
          <w:rFonts w:ascii="Arial Narrow" w:hAnsi="Arial Narrow" w:cs="Tahoma"/>
          <w:b/>
          <w:vertAlign w:val="superscript"/>
          <w:lang w:val="en-US"/>
        </w:rPr>
        <w:t>3</w:t>
      </w:r>
      <w:r>
        <w:rPr>
          <w:rFonts w:ascii="Arial Narrow" w:hAnsi="Arial Narrow" w:cs="Tahoma"/>
          <w:b/>
          <w:vertAlign w:val="superscript"/>
          <w:lang w:val="en-US"/>
        </w:rPr>
        <w:t>,4</w:t>
      </w:r>
      <w:r w:rsidRPr="00E66A56">
        <w:rPr>
          <w:rFonts w:ascii="Arial Narrow" w:hAnsi="Arial Narrow" w:cs="Tahoma"/>
          <w:b/>
          <w:lang w:val="en-US"/>
        </w:rPr>
        <w:t>/</w:t>
      </w:r>
      <w:r>
        <w:rPr>
          <w:rFonts w:ascii="Arial Narrow" w:hAnsi="Arial Narrow" w:cs="Tahoma"/>
          <w:b/>
          <w:vertAlign w:val="subscript"/>
          <w:lang w:val="en-US"/>
        </w:rPr>
        <w:t>3</w:t>
      </w:r>
      <w:r w:rsidRPr="00E66A56">
        <w:rPr>
          <w:rFonts w:ascii="Arial Narrow" w:hAnsi="Arial Narrow" w:cs="Tahoma"/>
          <w:b/>
          <w:lang w:val="en-US"/>
        </w:rPr>
        <w:t xml:space="preserve">mol) 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όγκου 10L εισάγονται 1mol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1mol </w:t>
      </w:r>
      <w:r w:rsidR="003F1DBF"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τα οποία αντιδρούν σε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οκρασία 447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 και αποκαθίσταται η ισορροπία: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, για την οποία η σταθερά ισορροπίας είναι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= 64. α)</w:t>
      </w:r>
      <w:r w:rsidRPr="008F7132">
        <w:rPr>
          <w:rFonts w:ascii="Arial Narrow" w:hAnsi="Arial Narrow" w:cs="Tahoma"/>
          <w:sz w:val="22"/>
          <w:szCs w:val="22"/>
        </w:rPr>
        <w:tab/>
        <w:t xml:space="preserve">Να υπολογίσετε τη σύσταση του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ισορροπίας καθώς και την ολική πίεση των αερίων. β) Διατηρώντας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 σταθερή διπλασιάζου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τον όγκο του δοχείου. Να υπολογίσετε τη νέα ολική πίεση των αερίων και να εξηγήσετε που οφείλεται 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εταβολή της.</w:t>
      </w:r>
    </w:p>
    <w:p w:rsidR="003F1DBF" w:rsidRPr="002F54A9" w:rsidRDefault="003F1DBF" w:rsidP="003F1DB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2F54A9"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2F54A9" w:rsidRPr="002F54A9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>1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/</w:t>
      </w:r>
      <w:r w:rsidR="002F54A9" w:rsidRPr="00E66A56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9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2F54A9" w:rsidRPr="002F54A9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>1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/</w:t>
      </w:r>
      <w:r w:rsidR="002F54A9" w:rsidRPr="00E66A56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9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 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2F54A9" w:rsidRPr="002F54A9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>16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/</w:t>
      </w:r>
      <w:r w:rsidR="002F54A9" w:rsidRPr="002F54A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9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,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 P</w:t>
      </w:r>
      <w:r w:rsidR="002F54A9" w:rsidRPr="002F54A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1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=11</w:t>
      </w:r>
      <w:proofErr w:type="gramStart"/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,8</w:t>
      </w:r>
      <w:proofErr w:type="gramEnd"/>
      <w:r w:rsidR="00E66A56">
        <w:rPr>
          <w:rFonts w:ascii="Arial Narrow" w:hAnsi="Arial Narrow" w:cs="Tahoma"/>
          <w:b/>
          <w:sz w:val="22"/>
          <w:szCs w:val="22"/>
          <w:lang w:val="en-US"/>
        </w:rPr>
        <w:t xml:space="preserve"> atm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 – P</w:t>
      </w:r>
      <w:r w:rsidR="002F54A9" w:rsidRPr="002F54A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2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=5,9</w:t>
      </w:r>
      <w:r w:rsidR="00E66A56">
        <w:rPr>
          <w:rFonts w:ascii="Arial Narrow" w:hAnsi="Arial Narrow" w:cs="Tahoma"/>
          <w:b/>
          <w:sz w:val="22"/>
          <w:szCs w:val="22"/>
          <w:lang w:val="en-US"/>
        </w:rPr>
        <w:t xml:space="preserve"> atm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) </w:t>
      </w:r>
    </w:p>
    <w:p w:rsidR="00F83BFA" w:rsidRPr="007B5489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10L εισάγονται 3mol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αίνονται στους 227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οπότε ο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αρχίζει να διασπάται προς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ισορροπίας: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 (g)</w:t>
      </w:r>
      <w:r w:rsidRPr="008F7132">
        <w:rPr>
          <w:rFonts w:ascii="Arial Narrow" w:hAnsi="Arial Narrow" w:cs="Tahoma"/>
          <w:sz w:val="22"/>
          <w:szCs w:val="22"/>
        </w:rPr>
        <w:t xml:space="preserve"> +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στο δοχείο περιέχονται 71g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Να υπολογίσετε: α) τη σταθερά ισορροπίας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και το ποσοστό διάσπασης του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β) την ολική πίεση των αερίων στην κατάσταση ισορροπίας. γ) </w:t>
      </w:r>
      <w:r w:rsidRPr="008F7132">
        <w:rPr>
          <w:rFonts w:ascii="Arial Narrow" w:hAnsi="Arial Narrow" w:cs="Tahoma"/>
          <w:spacing w:val="-4"/>
          <w:sz w:val="22"/>
          <w:szCs w:val="22"/>
        </w:rPr>
        <w:t>Προσθέσα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ε στο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είγ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α ισορροπίας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ια ποσότητα Cl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διατηρώντας σταθερή</w:t>
      </w:r>
      <w:r w:rsidRPr="008F7132">
        <w:rPr>
          <w:rFonts w:ascii="Arial Narrow" w:hAnsi="Arial Narrow" w:cs="Tahoma"/>
          <w:sz w:val="22"/>
          <w:szCs w:val="22"/>
        </w:rPr>
        <w:t xml:space="preserve">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οκρασία και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ετά την αποκατάσταση </w:t>
      </w:r>
      <w:r w:rsidRPr="008F7132">
        <w:rPr>
          <w:rFonts w:ascii="Arial Narrow" w:hAnsi="Arial Narrow" w:cs="Tahoma"/>
          <w:sz w:val="22"/>
          <w:szCs w:val="22"/>
        </w:rPr>
        <w:lastRenderedPageBreak/>
        <w:t xml:space="preserve">της νέας ισορροπίας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ετρήσα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την πίεση του συστή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και τη βρήκα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ίση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20,5atm. Υπολογίστε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ό mol του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που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στο δοχείο.</w:t>
      </w:r>
    </w:p>
    <w:p w:rsidR="007B5489" w:rsidRPr="007B5489" w:rsidRDefault="007B5489" w:rsidP="007B548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>0,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>05</w:t>
      </w:r>
      <w:r w:rsidR="005A2398">
        <w:rPr>
          <w:rFonts w:ascii="Arial Narrow" w:hAnsi="Arial Narrow" w:cs="Tahoma"/>
          <w:b/>
          <w:sz w:val="22"/>
          <w:szCs w:val="22"/>
          <w:lang w:val="en-US"/>
        </w:rPr>
        <w:t xml:space="preserve">  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 33,3%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 – 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16,4 atm – </w:t>
      </w:r>
      <w:r w:rsidR="005A2398">
        <w:rPr>
          <w:rFonts w:ascii="Arial Narrow" w:hAnsi="Arial Narrow" w:cs="Tahoma"/>
          <w:b/>
          <w:sz w:val="22"/>
          <w:szCs w:val="22"/>
          <w:lang w:val="en-US"/>
        </w:rPr>
        <w:t>1,4 mol)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</w:p>
    <w:p w:rsidR="00F83BFA" w:rsidRPr="006C5581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10L περιέχονται σε κατάσταση ισορροπίας 0,8mol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0,8mol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0,2mol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οκρασίας 327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+ 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>.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στους 527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νέας ισορροπίας διαπιστώσα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ότι περιέχονται στο δοχείο συνολικά 2mol αερίων. α)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327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β) Εξηγήστε αν η αντίδραση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3(g)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sym w:font="Symbol" w:char="F0AE"/>
      </w:r>
      <w:r w:rsidRPr="008F7132">
        <w:rPr>
          <w:rFonts w:ascii="Arial Narrow" w:hAnsi="Arial Narrow" w:cs="Tahoma"/>
          <w:sz w:val="22"/>
          <w:szCs w:val="22"/>
        </w:rPr>
        <w:t xml:space="preserve">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είναι εξώθερ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 ή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ενδόθερ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η</w:t>
      </w:r>
      <w:proofErr w:type="spellEnd"/>
      <w:r w:rsidRPr="008F7132">
        <w:rPr>
          <w:rFonts w:ascii="Arial Narrow" w:hAnsi="Arial Narrow" w:cs="Tahoma"/>
          <w:sz w:val="22"/>
          <w:szCs w:val="22"/>
        </w:rPr>
        <w:t>. γ) Να υπολογίσετε την ολική πίεση των αερίων στους 527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δ)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527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</w:t>
      </w:r>
    </w:p>
    <w:p w:rsidR="006C5581" w:rsidRPr="006C5581" w:rsidRDefault="006C5581" w:rsidP="006C5581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(K</w:t>
      </w:r>
      <w:r w:rsidRPr="006C5581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c1</w:t>
      </w:r>
      <w:r>
        <w:rPr>
          <w:rFonts w:ascii="Arial Narrow" w:hAnsi="Arial Narrow" w:cs="Tahoma"/>
          <w:b/>
          <w:sz w:val="22"/>
          <w:szCs w:val="22"/>
          <w:lang w:val="en-US"/>
        </w:rPr>
        <w:t>=0</w:t>
      </w:r>
      <w:proofErr w:type="gramStart"/>
      <w:r>
        <w:rPr>
          <w:rFonts w:ascii="Arial Narrow" w:hAnsi="Arial Narrow" w:cs="Tahoma"/>
          <w:b/>
          <w:sz w:val="22"/>
          <w:szCs w:val="22"/>
          <w:lang w:val="en-US"/>
        </w:rPr>
        <w:t>,02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 xml:space="preserve"> – </w:t>
      </w:r>
      <w:proofErr w:type="spellStart"/>
      <w:r>
        <w:rPr>
          <w:rFonts w:ascii="Arial Narrow" w:hAnsi="Arial Narrow" w:cs="Tahoma"/>
          <w:b/>
          <w:sz w:val="22"/>
          <w:szCs w:val="22"/>
        </w:rPr>
        <w:t>ενδόθερμη</w:t>
      </w:r>
      <w:proofErr w:type="spellEnd"/>
      <w:r>
        <w:rPr>
          <w:rFonts w:ascii="Arial Narrow" w:hAnsi="Arial Narrow" w:cs="Tahoma"/>
          <w:b/>
          <w:sz w:val="22"/>
          <w:szCs w:val="22"/>
        </w:rPr>
        <w:t xml:space="preserve"> – 13,12 </w:t>
      </w:r>
      <w:r>
        <w:rPr>
          <w:rFonts w:ascii="Arial Narrow" w:hAnsi="Arial Narrow" w:cs="Tahoma"/>
          <w:b/>
          <w:sz w:val="22"/>
          <w:szCs w:val="22"/>
          <w:lang w:val="en-US"/>
        </w:rPr>
        <w:t>atm</w:t>
      </w:r>
      <w:r>
        <w:rPr>
          <w:rFonts w:ascii="Arial Narrow" w:hAnsi="Arial Narrow" w:cs="Tahoma"/>
          <w:b/>
          <w:sz w:val="22"/>
          <w:szCs w:val="22"/>
        </w:rPr>
        <w:t xml:space="preserve"> – </w:t>
      </w:r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6C5581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c2</w:t>
      </w:r>
      <w:r>
        <w:rPr>
          <w:rFonts w:ascii="Arial Narrow" w:hAnsi="Arial Narrow" w:cs="Tahoma"/>
          <w:b/>
          <w:sz w:val="22"/>
          <w:szCs w:val="22"/>
          <w:lang w:val="en-US"/>
        </w:rPr>
        <w:t>=0,025)</w:t>
      </w:r>
    </w:p>
    <w:p w:rsidR="00F83BFA" w:rsidRPr="0088356C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Δ</w:t>
      </w:r>
      <w:r w:rsidRPr="00A30E54">
        <w:rPr>
          <w:rFonts w:ascii="Arial Narrow" w:hAnsi="Arial Narrow" w:cs="Tahoma"/>
          <w:sz w:val="22"/>
          <w:szCs w:val="22"/>
          <w:vertAlign w:val="subscript"/>
        </w:rPr>
        <w:t>1</w:t>
      </w:r>
      <w:r w:rsidRPr="008F7132">
        <w:rPr>
          <w:rFonts w:ascii="Arial Narrow" w:hAnsi="Arial Narrow" w:cs="Tahoma"/>
          <w:sz w:val="22"/>
          <w:szCs w:val="22"/>
        </w:rPr>
        <w:t xml:space="preserve"> περιέχονται σε κατάσταση ισορροπίας 3 mol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1mol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3 mol CO και 2,25 mol υδρατ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ών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(g) +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(g)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CΟ (g) +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O (g). Σε άλλο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όγκου 10L εισάγονται 2mol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2mol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αίνονται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αποκαθίσταται ισορροπία. Να υπολογίσετε: α)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A30E54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 β) την απόδοση της αντίδρασης στο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</w:p>
    <w:p w:rsidR="0088356C" w:rsidRPr="0088356C" w:rsidRDefault="0088356C" w:rsidP="0088356C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1420B5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</w:t>
      </w:r>
      <w:r w:rsidRPr="00215C15">
        <w:rPr>
          <w:rFonts w:ascii="Arial Narrow" w:hAnsi="Arial Narrow" w:cs="Tahoma"/>
          <w:b/>
          <w:sz w:val="22"/>
          <w:szCs w:val="22"/>
          <w:lang w:val="en-US"/>
        </w:rPr>
        <w:t>2</w:t>
      </w:r>
      <w:proofErr w:type="gramStart"/>
      <w:r w:rsidRPr="00215C15">
        <w:rPr>
          <w:rFonts w:ascii="Arial Narrow" w:hAnsi="Arial Narrow" w:cs="Tahoma"/>
          <w:b/>
          <w:sz w:val="22"/>
          <w:szCs w:val="22"/>
          <w:lang w:val="en-US"/>
        </w:rPr>
        <w:t>,25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 xml:space="preserve"> –</w:t>
      </w:r>
      <w:r w:rsidR="00215C15">
        <w:rPr>
          <w:rFonts w:ascii="Arial Narrow" w:hAnsi="Arial Narrow" w:cs="Tahoma"/>
          <w:b/>
          <w:sz w:val="22"/>
          <w:szCs w:val="22"/>
        </w:rPr>
        <w:t xml:space="preserve"> 60%</w:t>
      </w:r>
      <w:r>
        <w:rPr>
          <w:rFonts w:ascii="Arial Narrow" w:hAnsi="Arial Narrow" w:cs="Tahoma"/>
          <w:b/>
          <w:sz w:val="22"/>
          <w:szCs w:val="22"/>
          <w:lang w:val="en-US"/>
        </w:rPr>
        <w:t>)</w:t>
      </w:r>
    </w:p>
    <w:p w:rsidR="00F83BFA" w:rsidRDefault="00F83BFA" w:rsidP="00F83BFA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>Σε δοχείο όγκου 2L</w:t>
      </w:r>
      <w:r w:rsidRPr="009E2063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προσθέτου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ποσότητα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και θερ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αίνου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ε στους </w:t>
      </w:r>
      <w:proofErr w:type="spellStart"/>
      <w:r w:rsidRPr="00070B14">
        <w:rPr>
          <w:rFonts w:ascii="Arial Narrow" w:hAnsi="Arial Narrow"/>
        </w:rPr>
        <w:t>θ</w:t>
      </w:r>
      <w:r w:rsidRPr="00070B14">
        <w:rPr>
          <w:rFonts w:ascii="Arial Narrow" w:hAnsi="Arial Narrow"/>
          <w:vertAlign w:val="superscript"/>
        </w:rPr>
        <w:t>ο</w:t>
      </w:r>
      <w:proofErr w:type="spellEnd"/>
      <w:r w:rsidRPr="00070B14">
        <w:rPr>
          <w:rFonts w:ascii="Arial Narrow" w:hAnsi="Arial Narrow"/>
        </w:rPr>
        <w:t xml:space="preserve"> C οπότε αποκαθίσταται η ισορροπία: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2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. Το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ίγ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α ισορροπίας περιέχει 50% v/v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και </w:t>
      </w:r>
      <w:r w:rsidR="002C1AAB">
        <w:rPr>
          <w:rFonts w:ascii="Arial Narrow" w:hAnsi="Arial Narrow"/>
        </w:rPr>
        <w:t>έχει μάζα</w:t>
      </w:r>
      <w:r w:rsidRPr="00070B14">
        <w:rPr>
          <w:rFonts w:ascii="Arial Narrow" w:hAnsi="Arial Narrow"/>
        </w:rPr>
        <w:t xml:space="preserve"> 552 g. Πόσο θα πρέπει να αυξηθεί ο όγκος του δοχείου ώστε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την αποκατάσταση της νέας ισορροπίας ο βαθ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ός διάστασης να γίνει α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= 0,5; </w:t>
      </w:r>
    </w:p>
    <w:p w:rsidR="00592E35" w:rsidRPr="00592E35" w:rsidRDefault="00592E35" w:rsidP="00592E3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(Δ</w:t>
      </w:r>
      <w:r>
        <w:rPr>
          <w:rFonts w:ascii="Arial Narrow" w:hAnsi="Arial Narrow" w:cs="Tahoma"/>
          <w:b/>
          <w:sz w:val="22"/>
          <w:szCs w:val="22"/>
          <w:lang w:val="en-US"/>
        </w:rPr>
        <w:t>V=</w:t>
      </w:r>
      <w:r>
        <w:rPr>
          <w:rFonts w:ascii="Arial Narrow" w:hAnsi="Arial Narrow" w:cs="Tahoma"/>
          <w:b/>
          <w:sz w:val="22"/>
          <w:szCs w:val="22"/>
        </w:rPr>
        <w:t xml:space="preserve">4 </w:t>
      </w:r>
      <w:r>
        <w:rPr>
          <w:rFonts w:ascii="Arial Narrow" w:hAnsi="Arial Narrow" w:cs="Tahoma"/>
          <w:b/>
          <w:sz w:val="22"/>
          <w:szCs w:val="22"/>
          <w:lang w:val="en-US"/>
        </w:rPr>
        <w:t>L)</w:t>
      </w:r>
    </w:p>
    <w:p w:rsidR="00F83BFA" w:rsidRDefault="00F83BFA" w:rsidP="00F83BFA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>Σε δοχείο 2 L περιέχονται σε ισορροπία 1 mol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και 1 mol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σύ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φωνα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την αντίδραση: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="00592E35">
        <w:rPr>
          <w:rFonts w:ascii="Arial Narrow" w:hAnsi="Arial Narrow"/>
          <w:vertAlign w:val="subscript"/>
        </w:rPr>
        <w:t xml:space="preserve"> </w:t>
      </w:r>
      <w:r w:rsidR="00592E35" w:rsidRPr="00070B14">
        <w:rPr>
          <w:rFonts w:ascii="Arial Narrow" w:hAnsi="Arial Narrow"/>
        </w:rPr>
        <w:sym w:font="Wingdings 3" w:char="F044"/>
      </w:r>
      <w:r w:rsidR="00592E35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2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. Διατηρώντας την θερ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οκρασία σταθερή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εταβάλου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τον όγκο του δοχείου οπότε η ποσότητα του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γίνεται 0,9 mol.</w:t>
      </w:r>
      <w:r w:rsidRPr="00214A07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Ποιος ο όγκος του δοχείου στην νέα κατάσταση ισορροπίας;</w:t>
      </w:r>
    </w:p>
    <w:p w:rsidR="00592E35" w:rsidRPr="00592E35" w:rsidRDefault="00592E35" w:rsidP="00592E3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592E35">
        <w:rPr>
          <w:rFonts w:ascii="Arial Narrow" w:hAnsi="Arial Narrow" w:cs="Tahoma"/>
          <w:b/>
          <w:sz w:val="22"/>
          <w:szCs w:val="22"/>
        </w:rPr>
        <w:t>(V=</w:t>
      </w:r>
      <w:r>
        <w:rPr>
          <w:rFonts w:ascii="Arial Narrow" w:hAnsi="Arial Narrow" w:cs="Tahoma"/>
          <w:b/>
          <w:sz w:val="22"/>
          <w:szCs w:val="22"/>
        </w:rPr>
        <w:t xml:space="preserve">3,2 </w:t>
      </w:r>
      <w:r w:rsidRPr="00592E35">
        <w:rPr>
          <w:rFonts w:ascii="Arial Narrow" w:hAnsi="Arial Narrow" w:cs="Tahoma"/>
          <w:b/>
          <w:sz w:val="22"/>
          <w:szCs w:val="22"/>
        </w:rPr>
        <w:t>L)</w:t>
      </w:r>
    </w:p>
    <w:p w:rsidR="00F83BFA" w:rsidRPr="00683308" w:rsidRDefault="00F83BFA" w:rsidP="00F83BFA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</w:rPr>
      </w:pPr>
      <w:r w:rsidRPr="0068684F">
        <w:rPr>
          <w:rFonts w:ascii="Arial Narrow" w:hAnsi="Arial Narrow"/>
          <w:b w:val="0"/>
          <w:color w:val="000000"/>
        </w:rPr>
        <w:t xml:space="preserve">Σε δοχείο σταθερού όγκου περιέχονται σε κατάσταση ισορροπίας 0,6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Ο, 0,2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, 0,4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και 1,2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σύ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φωνα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την αντίδραση: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r w:rsidRPr="0068684F">
        <w:rPr>
          <w:rFonts w:ascii="Arial Narrow" w:hAnsi="Arial Narrow"/>
          <w:b w:val="0"/>
          <w:color w:val="000000"/>
          <w:lang w:val="en-US"/>
        </w:rPr>
        <w:t>H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+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Ο.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Pr="0068684F">
        <w:rPr>
          <w:rFonts w:ascii="Arial Narrow" w:hAnsi="Arial Narrow"/>
          <w:b w:val="0"/>
          <w:color w:val="000000"/>
        </w:rPr>
        <w:t>Ο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πρέπει να αφαιρέσου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ε από το δοχείο ώστε όταν αποκατασταθεί πάλι η ισορροπία στην ίδια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οκρασία </w:t>
      </w:r>
      <w:r>
        <w:rPr>
          <w:rFonts w:ascii="Arial Narrow" w:hAnsi="Arial Narrow"/>
          <w:b w:val="0"/>
          <w:color w:val="000000"/>
        </w:rPr>
        <w:t xml:space="preserve">και </w:t>
      </w:r>
      <w:r w:rsidR="00683308">
        <w:rPr>
          <w:rFonts w:ascii="Arial Narrow" w:hAnsi="Arial Narrow"/>
          <w:b w:val="0"/>
          <w:color w:val="000000"/>
        </w:rPr>
        <w:t xml:space="preserve">τα </w:t>
      </w:r>
      <w:r w:rsidR="00683308">
        <w:rPr>
          <w:rFonts w:ascii="Arial Narrow" w:hAnsi="Arial Narrow"/>
          <w:b w:val="0"/>
          <w:color w:val="000000"/>
          <w:lang w:val="en-US"/>
        </w:rPr>
        <w:t>mol</w:t>
      </w:r>
      <w:r w:rsidR="00683308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</w:rPr>
        <w:t xml:space="preserve">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να είναι ίσ</w:t>
      </w:r>
      <w:r w:rsidR="00683308">
        <w:rPr>
          <w:rFonts w:ascii="Arial Narrow" w:hAnsi="Arial Narrow"/>
          <w:b w:val="0"/>
          <w:color w:val="000000"/>
        </w:rPr>
        <w:t>α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</w:t>
      </w:r>
      <w:r w:rsidR="00683308">
        <w:rPr>
          <w:rFonts w:ascii="Arial Narrow" w:hAnsi="Arial Narrow"/>
          <w:b w:val="0"/>
          <w:color w:val="000000"/>
        </w:rPr>
        <w:t xml:space="preserve">τα </w:t>
      </w:r>
      <w:r w:rsidR="00683308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του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="00683308" w:rsidRPr="00683308">
        <w:rPr>
          <w:rFonts w:ascii="Arial Narrow" w:hAnsi="Arial Narrow"/>
          <w:b w:val="0"/>
          <w:color w:val="000000"/>
        </w:rPr>
        <w:t>;</w:t>
      </w:r>
    </w:p>
    <w:p w:rsidR="00683308" w:rsidRPr="009D54D2" w:rsidRDefault="00683308" w:rsidP="0068330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673D81">
        <w:rPr>
          <w:rFonts w:ascii="Arial Narrow" w:hAnsi="Arial Narrow" w:cs="Tahoma"/>
          <w:b/>
          <w:sz w:val="22"/>
          <w:szCs w:val="22"/>
          <w:lang w:val="en-US"/>
        </w:rPr>
        <w:t>0,375</w:t>
      </w:r>
      <w:r w:rsidR="009D54D2">
        <w:rPr>
          <w:rFonts w:ascii="Arial Narrow" w:hAnsi="Arial Narrow" w:cs="Tahoma"/>
          <w:b/>
          <w:sz w:val="22"/>
          <w:szCs w:val="22"/>
          <w:lang w:val="en-US"/>
        </w:rPr>
        <w:t xml:space="preserve"> mol)</w:t>
      </w:r>
    </w:p>
    <w:p w:rsidR="00F83BFA" w:rsidRPr="0066053F" w:rsidRDefault="00F83BFA" w:rsidP="00F83BFA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</w:rPr>
      </w:pPr>
      <w:r w:rsidRPr="0068684F">
        <w:rPr>
          <w:rFonts w:ascii="Arial Narrow" w:hAnsi="Arial Narrow"/>
          <w:b w:val="0"/>
          <w:color w:val="000000"/>
        </w:rPr>
        <w:t xml:space="preserve">Σε δοχείο όγκου V διοχετεύονται 3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και 3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υδρατ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ών, οπότε αποκαθίσταται η ισορροπία που περιγράφεται από την παρακάτω εξίσωση: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+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b w:val="0"/>
          <w:color w:val="000000"/>
        </w:rPr>
        <w:t xml:space="preserve"> 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r w:rsidRPr="0068684F">
        <w:rPr>
          <w:rFonts w:ascii="Arial Narrow" w:hAnsi="Arial Narrow"/>
          <w:b w:val="0"/>
          <w:color w:val="000000"/>
          <w:lang w:val="en-US"/>
        </w:rPr>
        <w:t>H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Style w:val="105"/>
          <w:rFonts w:ascii="Arial Narrow" w:hAnsi="Arial Narrow"/>
        </w:rPr>
        <w:t xml:space="preserve">.  </w:t>
      </w:r>
      <w:r w:rsidRPr="0068684F">
        <w:rPr>
          <w:rFonts w:ascii="Arial Narrow" w:hAnsi="Arial Narrow"/>
          <w:b w:val="0"/>
          <w:color w:val="000000"/>
        </w:rPr>
        <w:t>Στην κατάσταση ισορροπίας περιέχεται στο δοχείο</w:t>
      </w:r>
      <w:r w:rsidR="00786587">
        <w:rPr>
          <w:rFonts w:ascii="Arial Narrow" w:hAnsi="Arial Narrow"/>
          <w:b w:val="0"/>
          <w:color w:val="000000"/>
        </w:rPr>
        <w:t xml:space="preserve"> 1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. α)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="0066053F">
        <w:rPr>
          <w:rFonts w:ascii="Arial Narrow" w:hAnsi="Arial Narrow"/>
          <w:b w:val="0"/>
          <w:color w:val="000000"/>
          <w:lang w:val="en-US"/>
        </w:rPr>
        <w:t>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πρέπει να προσθέσου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στο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 ισορροπίας ώστε όταν αποκατασταθεί νέα ισορροπία, να </w:t>
      </w:r>
      <w:r w:rsidR="00786587">
        <w:rPr>
          <w:rFonts w:ascii="Arial Narrow" w:hAnsi="Arial Narrow"/>
          <w:b w:val="0"/>
          <w:color w:val="000000"/>
        </w:rPr>
        <w:t xml:space="preserve">αυξηθεί η ποσότητα </w:t>
      </w:r>
      <w:r w:rsidRPr="0068684F">
        <w:rPr>
          <w:rFonts w:ascii="Arial Narrow" w:hAnsi="Arial Narrow"/>
          <w:b w:val="0"/>
          <w:color w:val="000000"/>
        </w:rPr>
        <w:t xml:space="preserve">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="00786587">
        <w:rPr>
          <w:rFonts w:ascii="Arial Narrow" w:hAnsi="Arial Narrow"/>
          <w:b w:val="0"/>
          <w:color w:val="000000"/>
        </w:rPr>
        <w:t xml:space="preserve"> κατά 50%</w:t>
      </w:r>
      <w:r w:rsidRPr="0068684F">
        <w:rPr>
          <w:rFonts w:ascii="Arial Narrow" w:hAnsi="Arial Narrow"/>
          <w:b w:val="0"/>
          <w:color w:val="000000"/>
        </w:rPr>
        <w:t xml:space="preserve">; β)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υδρατ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ών πρέπει να προσθέσου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στο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 της αρχικής ισορροπίας ώστε να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ειωθεί η ποσότητα 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κατά </w:t>
      </w:r>
      <w:r w:rsidR="00786587">
        <w:rPr>
          <w:rFonts w:ascii="Arial Narrow" w:hAnsi="Arial Narrow"/>
          <w:b w:val="0"/>
          <w:color w:val="000000"/>
        </w:rPr>
        <w:t>5</w:t>
      </w:r>
      <w:r w:rsidRPr="0068684F">
        <w:rPr>
          <w:rFonts w:ascii="Arial Narrow" w:hAnsi="Arial Narrow"/>
          <w:b w:val="0"/>
          <w:color w:val="000000"/>
        </w:rPr>
        <w:t>0%; Η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οκρασία διατηρείται σταθερή.</w:t>
      </w:r>
    </w:p>
    <w:p w:rsidR="0066053F" w:rsidRPr="006D254A" w:rsidRDefault="006D254A" w:rsidP="0066053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786587">
        <w:rPr>
          <w:rFonts w:ascii="Arial Narrow" w:hAnsi="Arial Narrow" w:cs="Tahoma"/>
          <w:b/>
          <w:sz w:val="22"/>
          <w:szCs w:val="22"/>
        </w:rPr>
        <w:t>4</w:t>
      </w:r>
      <w:proofErr w:type="gramStart"/>
      <w:r w:rsidR="00786587">
        <w:rPr>
          <w:rFonts w:ascii="Arial Narrow" w:hAnsi="Arial Narrow" w:cs="Tahoma"/>
          <w:b/>
          <w:sz w:val="22"/>
          <w:szCs w:val="22"/>
        </w:rPr>
        <w:t>,</w:t>
      </w:r>
      <w:r w:rsidR="00786587">
        <w:rPr>
          <w:rFonts w:ascii="Arial Narrow" w:hAnsi="Arial Narrow" w:cs="Tahoma"/>
          <w:b/>
          <w:sz w:val="22"/>
          <w:szCs w:val="22"/>
          <w:lang w:val="en-US"/>
        </w:rPr>
        <w:t>5</w:t>
      </w:r>
      <w:proofErr w:type="gramEnd"/>
      <w:r w:rsidR="00786587">
        <w:rPr>
          <w:rFonts w:ascii="Arial Narrow" w:hAnsi="Arial Narrow" w:cs="Tahoma"/>
          <w:b/>
          <w:sz w:val="22"/>
          <w:szCs w:val="22"/>
          <w:lang w:val="en-US"/>
        </w:rPr>
        <w:t xml:space="preserve"> mol – </w:t>
      </w:r>
      <w:r w:rsidR="00786587">
        <w:rPr>
          <w:rFonts w:ascii="Arial Narrow" w:hAnsi="Arial Narrow" w:cs="Tahoma"/>
          <w:b/>
          <w:sz w:val="22"/>
          <w:szCs w:val="22"/>
        </w:rPr>
        <w:t xml:space="preserve">2,625 </w:t>
      </w:r>
      <w:r>
        <w:rPr>
          <w:rFonts w:ascii="Arial Narrow" w:hAnsi="Arial Narrow" w:cs="Tahoma"/>
          <w:b/>
          <w:sz w:val="22"/>
          <w:szCs w:val="22"/>
          <w:lang w:val="en-US"/>
        </w:rPr>
        <w:t>mol)</w:t>
      </w:r>
    </w:p>
    <w:p w:rsidR="00397686" w:rsidRPr="00397686" w:rsidRDefault="00F83BFA" w:rsidP="00397686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 w:cs="Tahoma"/>
          <w:b w:val="0"/>
        </w:rPr>
      </w:pPr>
      <w:r w:rsidRPr="005C48DE">
        <w:rPr>
          <w:rFonts w:ascii="Arial Narrow" w:hAnsi="Arial Narrow"/>
          <w:b w:val="0"/>
          <w:color w:val="000000"/>
        </w:rPr>
        <w:t xml:space="preserve">Σε δοχείο όγκου </w:t>
      </w:r>
      <w:r w:rsidR="006D254A" w:rsidRPr="006D254A">
        <w:rPr>
          <w:rFonts w:ascii="Arial Narrow" w:hAnsi="Arial Narrow"/>
          <w:b w:val="0"/>
          <w:color w:val="000000"/>
        </w:rPr>
        <w:t xml:space="preserve">1 </w:t>
      </w:r>
      <w:r w:rsidR="006D254A">
        <w:rPr>
          <w:rFonts w:ascii="Arial Narrow" w:hAnsi="Arial Narrow"/>
          <w:b w:val="0"/>
          <w:color w:val="000000"/>
          <w:lang w:val="en-US"/>
        </w:rPr>
        <w:t>L</w:t>
      </w:r>
      <w:r w:rsidRPr="005C48DE">
        <w:rPr>
          <w:rFonts w:ascii="Arial Narrow" w:hAnsi="Arial Narrow"/>
          <w:b w:val="0"/>
          <w:color w:val="000000"/>
        </w:rPr>
        <w:t xml:space="preserve"> προσθέτου</w:t>
      </w:r>
      <w:r>
        <w:rPr>
          <w:rFonts w:ascii="Arial Narrow" w:hAnsi="Arial Narrow"/>
          <w:b w:val="0"/>
          <w:color w:val="000000"/>
        </w:rPr>
        <w:t>μ</w:t>
      </w:r>
      <w:r w:rsidRPr="005C48DE">
        <w:rPr>
          <w:rFonts w:ascii="Arial Narrow" w:hAnsi="Arial Narrow"/>
          <w:b w:val="0"/>
          <w:color w:val="000000"/>
        </w:rPr>
        <w:t xml:space="preserve">ε 0,1 mol </w:t>
      </w:r>
      <w:r w:rsidR="00364EF7">
        <w:rPr>
          <w:rFonts w:ascii="Arial Narrow" w:hAnsi="Arial Narrow"/>
          <w:b w:val="0"/>
          <w:color w:val="000000"/>
        </w:rPr>
        <w:t>του αερίου ΑΓ</w:t>
      </w:r>
      <w:r w:rsidR="00B34424">
        <w:rPr>
          <w:rFonts w:ascii="Arial Narrow" w:hAnsi="Arial Narrow"/>
          <w:b w:val="0"/>
          <w:color w:val="000000"/>
        </w:rPr>
        <w:t xml:space="preserve"> και</w:t>
      </w:r>
      <w:r w:rsidRPr="005C48DE">
        <w:rPr>
          <w:rFonts w:ascii="Arial Narrow" w:hAnsi="Arial Narrow"/>
          <w:b w:val="0"/>
          <w:color w:val="000000"/>
        </w:rPr>
        <w:t xml:space="preserve"> 0,</w:t>
      </w:r>
      <w:r w:rsidR="00B34424">
        <w:rPr>
          <w:rFonts w:ascii="Arial Narrow" w:hAnsi="Arial Narrow"/>
          <w:b w:val="0"/>
          <w:color w:val="000000"/>
        </w:rPr>
        <w:t>1</w:t>
      </w:r>
      <w:r w:rsidRPr="005C48DE">
        <w:rPr>
          <w:rFonts w:ascii="Arial Narrow" w:hAnsi="Arial Narrow"/>
          <w:b w:val="0"/>
          <w:color w:val="000000"/>
        </w:rPr>
        <w:t xml:space="preserve">mol </w:t>
      </w:r>
      <w:r w:rsidR="00364EF7">
        <w:rPr>
          <w:rFonts w:ascii="Arial Narrow" w:hAnsi="Arial Narrow"/>
          <w:b w:val="0"/>
          <w:color w:val="000000"/>
        </w:rPr>
        <w:t>του αερίου ΒΓ</w:t>
      </w:r>
      <w:r w:rsidR="00411929">
        <w:rPr>
          <w:rFonts w:ascii="Arial Narrow" w:hAnsi="Arial Narrow"/>
          <w:b w:val="0"/>
          <w:color w:val="000000"/>
        </w:rPr>
        <w:t xml:space="preserve">, </w:t>
      </w:r>
      <w:r w:rsidRPr="005C48DE">
        <w:rPr>
          <w:rFonts w:ascii="Arial Narrow" w:hAnsi="Arial Narrow"/>
          <w:b w:val="0"/>
          <w:color w:val="000000"/>
        </w:rPr>
        <w:t xml:space="preserve">οπότε αποκαθίστανται οι ισορροπίες: </w:t>
      </w:r>
      <w:r w:rsidR="00364EF7">
        <w:rPr>
          <w:rFonts w:ascii="Arial Narrow" w:hAnsi="Arial Narrow"/>
          <w:b w:val="0"/>
          <w:color w:val="000000"/>
        </w:rPr>
        <w:t>ΑΓ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="00364EF7">
        <w:rPr>
          <w:rFonts w:ascii="Arial Narrow" w:hAnsi="Arial Narrow"/>
          <w:b w:val="0"/>
          <w:color w:val="000000"/>
        </w:rPr>
        <w:t>Α</w:t>
      </w:r>
      <w:r w:rsidRPr="005C48DE">
        <w:rPr>
          <w:rFonts w:ascii="Arial Narrow" w:hAnsi="Arial Narrow"/>
          <w:b w:val="0"/>
          <w:color w:val="000000"/>
          <w:vertAlign w:val="subscript"/>
        </w:rPr>
        <w:t xml:space="preserve">(g) </w:t>
      </w:r>
      <w:r w:rsidRPr="005C48DE">
        <w:rPr>
          <w:rFonts w:ascii="Arial Narrow" w:hAnsi="Arial Narrow"/>
          <w:b w:val="0"/>
          <w:color w:val="000000"/>
        </w:rPr>
        <w:t xml:space="preserve">+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5C48DE">
        <w:rPr>
          <w:rFonts w:ascii="Arial Narrow" w:hAnsi="Arial Narrow"/>
          <w:b w:val="0"/>
          <w:color w:val="000000"/>
        </w:rPr>
        <w:t>ε K</w:t>
      </w:r>
      <w:r w:rsidRPr="005C48DE">
        <w:rPr>
          <w:rFonts w:ascii="Arial Narrow" w:hAnsi="Arial Narrow"/>
          <w:b w:val="0"/>
          <w:color w:val="000000"/>
          <w:vertAlign w:val="subscript"/>
        </w:rPr>
        <w:t>c</w:t>
      </w:r>
      <w:r w:rsidRPr="005C48DE">
        <w:rPr>
          <w:rFonts w:ascii="Arial Narrow" w:hAnsi="Arial Narrow"/>
          <w:b w:val="0"/>
          <w:color w:val="000000"/>
        </w:rPr>
        <w:t xml:space="preserve">=0,4 και </w:t>
      </w:r>
      <w:r w:rsidR="00364EF7">
        <w:rPr>
          <w:rFonts w:ascii="Arial Narrow" w:hAnsi="Arial Narrow"/>
          <w:b w:val="0"/>
          <w:color w:val="000000"/>
        </w:rPr>
        <w:t>ΒΓ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="00364EF7">
        <w:rPr>
          <w:rFonts w:ascii="Arial Narrow" w:hAnsi="Arial Narrow"/>
          <w:b w:val="0"/>
          <w:color w:val="000000"/>
        </w:rPr>
        <w:t>Β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+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. Αν στην κατάσταση ισορροπίας περιέχονται στο δοχείο 0,1 mol </w:t>
      </w:r>
      <w:r w:rsidR="00397686">
        <w:rPr>
          <w:rFonts w:ascii="Arial Narrow" w:hAnsi="Arial Narrow"/>
          <w:b w:val="0"/>
          <w:color w:val="000000"/>
        </w:rPr>
        <w:t xml:space="preserve">του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</w:rPr>
        <w:t xml:space="preserve"> να υπολογιστούν</w:t>
      </w:r>
      <w:r w:rsidR="00397686">
        <w:rPr>
          <w:rFonts w:ascii="Arial Narrow" w:hAnsi="Arial Narrow"/>
          <w:b w:val="0"/>
          <w:color w:val="000000"/>
        </w:rPr>
        <w:t xml:space="preserve"> </w:t>
      </w:r>
      <w:r w:rsidRPr="005C48DE">
        <w:rPr>
          <w:rFonts w:ascii="Arial Narrow" w:hAnsi="Arial Narrow"/>
          <w:b w:val="0"/>
          <w:color w:val="000000"/>
        </w:rPr>
        <w:t xml:space="preserve">τα mol του </w:t>
      </w:r>
      <w:r w:rsidR="00364EF7">
        <w:rPr>
          <w:rFonts w:ascii="Arial Narrow" w:hAnsi="Arial Narrow"/>
          <w:b w:val="0"/>
          <w:color w:val="000000"/>
        </w:rPr>
        <w:t>ΑΓ και του ΒΓ</w:t>
      </w:r>
      <w:r w:rsidRPr="005C48DE">
        <w:rPr>
          <w:rFonts w:ascii="Arial Narrow" w:hAnsi="Arial Narrow"/>
          <w:b w:val="0"/>
          <w:color w:val="000000"/>
        </w:rPr>
        <w:t xml:space="preserve"> στην ισορροπία</w:t>
      </w:r>
      <w:r w:rsidR="00411929">
        <w:rPr>
          <w:rFonts w:ascii="Arial Narrow" w:hAnsi="Arial Narrow"/>
          <w:b w:val="0"/>
          <w:color w:val="000000"/>
        </w:rPr>
        <w:t>.</w:t>
      </w:r>
      <w:r w:rsidR="00411929" w:rsidRPr="00411929">
        <w:rPr>
          <w:rFonts w:ascii="Arial Narrow" w:hAnsi="Arial Narrow"/>
          <w:b w:val="0"/>
          <w:color w:val="000000"/>
        </w:rPr>
        <w:t xml:space="preserve"> </w:t>
      </w:r>
      <w:r w:rsidR="00411929" w:rsidRPr="0068684F">
        <w:rPr>
          <w:rFonts w:ascii="Arial Narrow" w:hAnsi="Arial Narrow"/>
          <w:b w:val="0"/>
          <w:color w:val="000000"/>
        </w:rPr>
        <w:t>Η θερ</w:t>
      </w:r>
      <w:r w:rsidR="00411929">
        <w:rPr>
          <w:rFonts w:ascii="Arial Narrow" w:hAnsi="Arial Narrow"/>
          <w:b w:val="0"/>
          <w:color w:val="000000"/>
        </w:rPr>
        <w:t>μ</w:t>
      </w:r>
      <w:r w:rsidR="00411929" w:rsidRPr="0068684F">
        <w:rPr>
          <w:rFonts w:ascii="Arial Narrow" w:hAnsi="Arial Narrow"/>
          <w:b w:val="0"/>
          <w:color w:val="000000"/>
        </w:rPr>
        <w:t>οκρασία διατηρείται σταθερή.</w:t>
      </w:r>
    </w:p>
    <w:p w:rsidR="008B5043" w:rsidRPr="00386130" w:rsidRDefault="00397686" w:rsidP="00397686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411929">
        <w:rPr>
          <w:rFonts w:ascii="Arial Narrow" w:hAnsi="Arial Narrow" w:cs="Tahoma"/>
          <w:b/>
          <w:sz w:val="22"/>
          <w:szCs w:val="22"/>
        </w:rPr>
        <w:lastRenderedPageBreak/>
        <w:t xml:space="preserve"> </w:t>
      </w:r>
      <w:r w:rsidR="008B5043" w:rsidRPr="00386130">
        <w:rPr>
          <w:rFonts w:ascii="Arial Narrow" w:hAnsi="Arial Narrow" w:cs="Tahoma"/>
          <w:b/>
          <w:sz w:val="22"/>
          <w:szCs w:val="22"/>
        </w:rPr>
        <w:t>(</w:t>
      </w:r>
      <w:r w:rsidR="00B34424" w:rsidRPr="00386130">
        <w:rPr>
          <w:rFonts w:ascii="Arial Narrow" w:hAnsi="Arial Narrow" w:cs="Tahoma"/>
          <w:b/>
          <w:sz w:val="22"/>
          <w:szCs w:val="22"/>
        </w:rPr>
        <w:t xml:space="preserve">0,02 </w:t>
      </w:r>
      <w:r w:rsidR="008B5043" w:rsidRPr="00386130">
        <w:rPr>
          <w:rFonts w:ascii="Arial Narrow" w:hAnsi="Arial Narrow" w:cs="Tahoma"/>
          <w:b/>
          <w:sz w:val="22"/>
          <w:szCs w:val="22"/>
        </w:rPr>
        <w:t xml:space="preserve"> </w:t>
      </w:r>
      <w:r w:rsidR="008B5043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B34424" w:rsidRPr="00386130">
        <w:rPr>
          <w:rFonts w:ascii="Arial Narrow" w:hAnsi="Arial Narrow" w:cs="Tahoma"/>
          <w:b/>
          <w:sz w:val="22"/>
          <w:szCs w:val="22"/>
        </w:rPr>
        <w:t xml:space="preserve"> και</w:t>
      </w:r>
      <w:r w:rsidR="008B5043" w:rsidRPr="00386130">
        <w:rPr>
          <w:rFonts w:ascii="Arial Narrow" w:hAnsi="Arial Narrow" w:cs="Tahoma"/>
          <w:b/>
          <w:sz w:val="22"/>
          <w:szCs w:val="22"/>
        </w:rPr>
        <w:t xml:space="preserve"> </w:t>
      </w:r>
      <w:r w:rsidR="00B34424" w:rsidRPr="00386130">
        <w:rPr>
          <w:rFonts w:ascii="Arial Narrow" w:hAnsi="Arial Narrow" w:cs="Tahoma"/>
          <w:b/>
          <w:sz w:val="22"/>
          <w:szCs w:val="22"/>
        </w:rPr>
        <w:t>0,08</w:t>
      </w:r>
      <w:r w:rsidR="008B5043" w:rsidRPr="00386130">
        <w:rPr>
          <w:rFonts w:ascii="Arial Narrow" w:hAnsi="Arial Narrow" w:cs="Tahoma"/>
          <w:b/>
          <w:sz w:val="22"/>
          <w:szCs w:val="22"/>
        </w:rPr>
        <w:t xml:space="preserve"> </w:t>
      </w:r>
      <w:r w:rsidR="008B5043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8B5043" w:rsidRPr="00386130">
        <w:rPr>
          <w:rFonts w:ascii="Arial Narrow" w:hAnsi="Arial Narrow" w:cs="Tahoma"/>
          <w:b/>
          <w:sz w:val="22"/>
          <w:szCs w:val="22"/>
        </w:rPr>
        <w:t xml:space="preserve">) </w:t>
      </w:r>
    </w:p>
    <w:p w:rsidR="00386130" w:rsidRPr="00386130" w:rsidRDefault="00386130" w:rsidP="00386130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</w:rPr>
      </w:pPr>
      <w:r w:rsidRPr="00386130">
        <w:rPr>
          <w:rFonts w:ascii="Arial Narrow" w:hAnsi="Arial Narrow"/>
          <w:b w:val="0"/>
          <w:color w:val="000000"/>
        </w:rPr>
        <w:t xml:space="preserve">Σε δοχείο μεταβλητού όγκου εισάγουμε n </w:t>
      </w:r>
      <w:proofErr w:type="spellStart"/>
      <w:r w:rsidRPr="00386130">
        <w:rPr>
          <w:rFonts w:ascii="Arial Narrow" w:hAnsi="Arial Narrow"/>
          <w:b w:val="0"/>
          <w:color w:val="000000"/>
        </w:rPr>
        <w:t>mol</w:t>
      </w:r>
      <w:proofErr w:type="spellEnd"/>
      <w:r w:rsidRPr="00386130">
        <w:rPr>
          <w:rFonts w:ascii="Arial Narrow" w:hAnsi="Arial Narrow"/>
          <w:b w:val="0"/>
          <w:color w:val="000000"/>
        </w:rPr>
        <w:t xml:space="preserve"> </w:t>
      </w:r>
      <w:r w:rsidRPr="00386130">
        <w:rPr>
          <w:rFonts w:ascii="Arial Narrow" w:hAnsi="Arial Narrow"/>
          <w:b w:val="0"/>
          <w:position w:val="-12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.2pt;height:18.1pt" o:ole="">
            <v:imagedata r:id="rId6" o:title=""/>
          </v:shape>
          <o:OLEObject Type="Embed" ProgID="Equation.DSMT4" ShapeID="_x0000_i1035" DrawAspect="Content" ObjectID="_1607098699" r:id="rId7"/>
        </w:object>
      </w:r>
      <w:r w:rsidRPr="00386130">
        <w:rPr>
          <w:rFonts w:ascii="Arial Narrow" w:hAnsi="Arial Narrow"/>
          <w:b w:val="0"/>
        </w:rPr>
        <w:t xml:space="preserve"> α) Όταν ο όγκος του δοχείου είναι 1 L και η θερμοκρασία </w:t>
      </w:r>
      <w:r w:rsidRPr="00386130">
        <w:rPr>
          <w:rFonts w:ascii="Arial Narrow" w:hAnsi="Arial Narrow"/>
          <w:b w:val="0"/>
          <w:position w:val="-6"/>
        </w:rPr>
        <w:object w:dxaOrig="440" w:dyaOrig="320">
          <v:shape id="_x0000_i1036" type="#_x0000_t75" style="width:22.3pt;height:15.8pt" o:ole="">
            <v:imagedata r:id="rId8" o:title=""/>
          </v:shape>
          <o:OLEObject Type="Embed" ProgID="Equation.DSMT4" ShapeID="_x0000_i1036" DrawAspect="Content" ObjectID="_1607098700" r:id="rId9"/>
        </w:object>
      </w:r>
      <w:r w:rsidRPr="00386130">
        <w:rPr>
          <w:rFonts w:ascii="Arial Narrow" w:hAnsi="Arial Narrow"/>
          <w:b w:val="0"/>
        </w:rPr>
        <w:t xml:space="preserve">, στο δοχείο αποκαθίσταται η χημική ισορροπία </w:t>
      </w:r>
      <w:r w:rsidRPr="00386130">
        <w:rPr>
          <w:rFonts w:ascii="Arial Narrow" w:hAnsi="Arial Narrow"/>
          <w:b w:val="0"/>
          <w:position w:val="-12"/>
        </w:rPr>
        <w:object w:dxaOrig="2180" w:dyaOrig="360">
          <v:shape id="_x0000_i1037" type="#_x0000_t75" style="width:109.15pt;height:18.1pt" o:ole="">
            <v:imagedata r:id="rId10" o:title=""/>
          </v:shape>
          <o:OLEObject Type="Embed" ProgID="Equation.DSMT4" ShapeID="_x0000_i1037" DrawAspect="Content" ObjectID="_1607098701" r:id="rId11"/>
        </w:object>
      </w:r>
      <w:r w:rsidRPr="00386130">
        <w:rPr>
          <w:rFonts w:ascii="Arial Narrow" w:hAnsi="Arial Narrow"/>
          <w:b w:val="0"/>
        </w:rPr>
        <w:t xml:space="preserve"> της οποίας η απόδοση προσδιορίστηκε ίση με </w:t>
      </w:r>
      <w:r w:rsidRPr="00386130">
        <w:rPr>
          <w:rFonts w:ascii="Arial Narrow" w:hAnsi="Arial Narrow"/>
          <w:b w:val="0"/>
          <w:position w:val="-12"/>
        </w:rPr>
        <w:object w:dxaOrig="859" w:dyaOrig="360">
          <v:shape id="_x0000_i1038" type="#_x0000_t75" style="width:42.75pt;height:18.1pt" o:ole="">
            <v:imagedata r:id="rId12" o:title=""/>
          </v:shape>
          <o:OLEObject Type="Embed" ProgID="Equation.DSMT4" ShapeID="_x0000_i1038" DrawAspect="Content" ObjectID="_1607098702" r:id="rId13"/>
        </w:object>
      </w:r>
      <w:r w:rsidRPr="00386130">
        <w:rPr>
          <w:rFonts w:ascii="Arial Narrow" w:hAnsi="Arial Narrow"/>
          <w:b w:val="0"/>
        </w:rPr>
        <w:t xml:space="preserve">  ενώ η τιμή της σταθεράς χημικής ισορροπίας στους  </w:t>
      </w:r>
      <w:r w:rsidRPr="00386130">
        <w:rPr>
          <w:rFonts w:ascii="Arial Narrow" w:hAnsi="Arial Narrow"/>
          <w:b w:val="0"/>
          <w:position w:val="-6"/>
        </w:rPr>
        <w:object w:dxaOrig="440" w:dyaOrig="320">
          <v:shape id="_x0000_i1039" type="#_x0000_t75" style="width:22.3pt;height:15.8pt" o:ole="">
            <v:imagedata r:id="rId8" o:title=""/>
          </v:shape>
          <o:OLEObject Type="Embed" ProgID="Equation.DSMT4" ShapeID="_x0000_i1039" DrawAspect="Content" ObjectID="_1607098703" r:id="rId14"/>
        </w:object>
      </w:r>
      <w:r w:rsidRPr="00386130">
        <w:rPr>
          <w:rFonts w:ascii="Arial Narrow" w:hAnsi="Arial Narrow"/>
          <w:b w:val="0"/>
        </w:rPr>
        <w:t xml:space="preserve">είναι </w:t>
      </w:r>
      <w:r w:rsidRPr="00386130">
        <w:rPr>
          <w:rFonts w:ascii="Arial Narrow" w:hAnsi="Arial Narrow"/>
          <w:b w:val="0"/>
          <w:position w:val="-12"/>
        </w:rPr>
        <w:object w:dxaOrig="920" w:dyaOrig="360">
          <v:shape id="_x0000_i1040" type="#_x0000_t75" style="width:46pt;height:18.1pt" o:ole="">
            <v:imagedata r:id="rId15" o:title=""/>
          </v:shape>
          <o:OLEObject Type="Embed" ProgID="Equation.DSMT4" ShapeID="_x0000_i1040" DrawAspect="Content" ObjectID="_1607098704" r:id="rId16"/>
        </w:object>
      </w:r>
      <w:r w:rsidRPr="00386130">
        <w:rPr>
          <w:rFonts w:ascii="Arial Narrow" w:hAnsi="Arial Narrow"/>
          <w:b w:val="0"/>
        </w:rPr>
        <w:t xml:space="preserve">. Να υπολογίσετε πόσα </w:t>
      </w:r>
      <w:proofErr w:type="spellStart"/>
      <w:r w:rsidRPr="00386130">
        <w:rPr>
          <w:rFonts w:ascii="Arial Narrow" w:hAnsi="Arial Narrow"/>
          <w:b w:val="0"/>
        </w:rPr>
        <w:t>mol</w:t>
      </w:r>
      <w:proofErr w:type="spellEnd"/>
      <w:r w:rsidRPr="00386130">
        <w:rPr>
          <w:rFonts w:ascii="Arial Narrow" w:hAnsi="Arial Narrow"/>
          <w:b w:val="0"/>
        </w:rPr>
        <w:t xml:space="preserve"> </w:t>
      </w:r>
      <w:r w:rsidRPr="00386130">
        <w:rPr>
          <w:rFonts w:ascii="Arial Narrow" w:hAnsi="Arial Narrow"/>
          <w:b w:val="0"/>
          <w:position w:val="-12"/>
        </w:rPr>
        <w:object w:dxaOrig="600" w:dyaOrig="360">
          <v:shape id="_x0000_i1041" type="#_x0000_t75" style="width:30.2pt;height:18.1pt" o:ole="">
            <v:imagedata r:id="rId6" o:title=""/>
          </v:shape>
          <o:OLEObject Type="Embed" ProgID="Equation.DSMT4" ShapeID="_x0000_i1041" DrawAspect="Content" ObjectID="_1607098705" r:id="rId17"/>
        </w:object>
      </w:r>
      <w:r w:rsidRPr="00386130">
        <w:rPr>
          <w:rFonts w:ascii="Arial Narrow" w:hAnsi="Arial Narrow"/>
          <w:b w:val="0"/>
        </w:rPr>
        <w:t>εισήχθηκαν στο δοχείο. β) Διατηρώντας τον όγκο ίσο με 1L μειώνοντας την θερμοκρασία στους</w:t>
      </w:r>
      <w:r w:rsidRPr="00386130">
        <w:rPr>
          <w:rFonts w:ascii="Arial Narrow" w:hAnsi="Arial Narrow"/>
          <w:b w:val="0"/>
          <w:position w:val="-12"/>
        </w:rPr>
        <w:t xml:space="preserve"> </w:t>
      </w:r>
      <w:r w:rsidRPr="00386130">
        <w:rPr>
          <w:rFonts w:ascii="Arial Narrow" w:hAnsi="Arial Narrow"/>
          <w:b w:val="0"/>
          <w:position w:val="-12"/>
        </w:rPr>
        <w:object w:dxaOrig="440" w:dyaOrig="380">
          <v:shape id="_x0000_i1025" type="#_x0000_t75" style="width:22.3pt;height:19.05pt" o:ole="">
            <v:imagedata r:id="rId18" o:title=""/>
          </v:shape>
          <o:OLEObject Type="Embed" ProgID="Equation.DSMT4" ShapeID="_x0000_i1025" DrawAspect="Content" ObjectID="_1607098706" r:id="rId19"/>
        </w:object>
      </w:r>
      <w:r w:rsidRPr="00386130">
        <w:rPr>
          <w:rFonts w:ascii="Arial Narrow" w:hAnsi="Arial Narrow"/>
          <w:b w:val="0"/>
        </w:rPr>
        <w:t xml:space="preserve">διαπιστώθηκε ότι τα συνολικά </w:t>
      </w:r>
      <w:proofErr w:type="spellStart"/>
      <w:r w:rsidRPr="00386130">
        <w:rPr>
          <w:rFonts w:ascii="Arial Narrow" w:hAnsi="Arial Narrow"/>
          <w:b w:val="0"/>
        </w:rPr>
        <w:t>mol</w:t>
      </w:r>
      <w:proofErr w:type="spellEnd"/>
      <w:r w:rsidRPr="00386130">
        <w:rPr>
          <w:rFonts w:ascii="Arial Narrow" w:hAnsi="Arial Narrow"/>
          <w:b w:val="0"/>
        </w:rPr>
        <w:t xml:space="preserve"> αερίων στο δοχείο έγιναν</w:t>
      </w:r>
      <w:r w:rsidRPr="00386130">
        <w:rPr>
          <w:rFonts w:ascii="Arial Narrow" w:hAnsi="Arial Narrow"/>
          <w:b w:val="0"/>
          <w:position w:val="-12"/>
        </w:rPr>
        <w:t xml:space="preserve"> </w:t>
      </w:r>
      <w:r w:rsidRPr="00386130">
        <w:rPr>
          <w:rFonts w:ascii="Arial Narrow" w:hAnsi="Arial Narrow"/>
          <w:b w:val="0"/>
          <w:position w:val="-12"/>
        </w:rPr>
        <w:object w:dxaOrig="1120" w:dyaOrig="360">
          <v:shape id="_x0000_i1026" type="#_x0000_t75" style="width:56.2pt;height:18.1pt" o:ole="">
            <v:imagedata r:id="rId20" o:title=""/>
          </v:shape>
          <o:OLEObject Type="Embed" ProgID="Equation.DSMT4" ShapeID="_x0000_i1026" DrawAspect="Content" ObjectID="_1607098707" r:id="rId21"/>
        </w:object>
      </w:r>
      <w:r w:rsidRPr="00386130">
        <w:rPr>
          <w:rFonts w:ascii="Arial Narrow" w:hAnsi="Arial Narrow"/>
          <w:b w:val="0"/>
        </w:rPr>
        <w:t xml:space="preserve"> Ι.</w:t>
      </w:r>
      <w:r>
        <w:rPr>
          <w:rFonts w:ascii="Arial Narrow" w:hAnsi="Arial Narrow"/>
          <w:b w:val="0"/>
        </w:rPr>
        <w:t>)</w:t>
      </w:r>
      <w:r w:rsidRPr="00386130">
        <w:rPr>
          <w:rFonts w:ascii="Arial Narrow" w:hAnsi="Arial Narrow"/>
          <w:b w:val="0"/>
        </w:rPr>
        <w:t xml:space="preserve"> Να εξηγήσετε αν η αντίδραση </w:t>
      </w:r>
      <w:r w:rsidRPr="00386130">
        <w:rPr>
          <w:rFonts w:ascii="Arial Narrow" w:hAnsi="Arial Narrow"/>
          <w:b w:val="0"/>
          <w:position w:val="-12"/>
        </w:rPr>
        <w:object w:dxaOrig="2180" w:dyaOrig="360">
          <v:shape id="_x0000_i1027" type="#_x0000_t75" style="width:109.15pt;height:18.1pt" o:ole="">
            <v:imagedata r:id="rId10" o:title=""/>
          </v:shape>
          <o:OLEObject Type="Embed" ProgID="Equation.DSMT4" ShapeID="_x0000_i1027" DrawAspect="Content" ObjectID="_1607098708" r:id="rId22"/>
        </w:object>
      </w:r>
      <w:r w:rsidRPr="00386130">
        <w:rPr>
          <w:rFonts w:ascii="Arial Narrow" w:hAnsi="Arial Narrow"/>
          <w:b w:val="0"/>
        </w:rPr>
        <w:t xml:space="preserve">είναι εξώθερμη ή </w:t>
      </w:r>
      <w:proofErr w:type="spellStart"/>
      <w:r w:rsidRPr="00386130">
        <w:rPr>
          <w:rFonts w:ascii="Arial Narrow" w:hAnsi="Arial Narrow"/>
          <w:b w:val="0"/>
        </w:rPr>
        <w:t>ενδόθερμη</w:t>
      </w:r>
      <w:proofErr w:type="spellEnd"/>
      <w:r w:rsidRPr="00386130">
        <w:rPr>
          <w:rFonts w:ascii="Arial Narrow" w:hAnsi="Arial Narrow"/>
          <w:b w:val="0"/>
        </w:rPr>
        <w:t>. ΙΙ.</w:t>
      </w:r>
      <w:r>
        <w:rPr>
          <w:rFonts w:ascii="Arial Narrow" w:hAnsi="Arial Narrow"/>
          <w:b w:val="0"/>
        </w:rPr>
        <w:t>)</w:t>
      </w:r>
      <w:r w:rsidRPr="00386130">
        <w:rPr>
          <w:rFonts w:ascii="Arial Narrow" w:hAnsi="Arial Narrow"/>
          <w:b w:val="0"/>
        </w:rPr>
        <w:t xml:space="preserve"> Να υπολογίσετε την τη νέα τιμή </w:t>
      </w:r>
      <w:r w:rsidRPr="00386130">
        <w:rPr>
          <w:rFonts w:ascii="Arial Narrow" w:hAnsi="Arial Narrow"/>
          <w:b w:val="0"/>
          <w:position w:val="-14"/>
        </w:rPr>
        <w:object w:dxaOrig="340" w:dyaOrig="400">
          <v:shape id="_x0000_i1028" type="#_x0000_t75" style="width:16.7pt;height:19.95pt" o:ole="">
            <v:imagedata r:id="rId23" o:title=""/>
          </v:shape>
          <o:OLEObject Type="Embed" ProgID="Equation.DSMT4" ShapeID="_x0000_i1028" DrawAspect="Content" ObjectID="_1607098709" r:id="rId24"/>
        </w:object>
      </w:r>
      <w:r w:rsidRPr="00386130">
        <w:rPr>
          <w:rFonts w:ascii="Arial Narrow" w:hAnsi="Arial Narrow"/>
          <w:b w:val="0"/>
        </w:rPr>
        <w:t xml:space="preserve">της σταθεράς χημικής ισορροπίας στους  </w:t>
      </w:r>
      <w:r w:rsidRPr="00386130">
        <w:rPr>
          <w:rFonts w:ascii="Arial Narrow" w:hAnsi="Arial Narrow"/>
          <w:b w:val="0"/>
          <w:position w:val="-12"/>
        </w:rPr>
        <w:object w:dxaOrig="440" w:dyaOrig="380">
          <v:shape id="_x0000_i1029" type="#_x0000_t75" style="width:22.3pt;height:19.05pt" o:ole="">
            <v:imagedata r:id="rId18" o:title=""/>
          </v:shape>
          <o:OLEObject Type="Embed" ProgID="Equation.DSMT4" ShapeID="_x0000_i1029" DrawAspect="Content" ObjectID="_1607098710" r:id="rId25"/>
        </w:object>
      </w:r>
      <w:r w:rsidRPr="00386130">
        <w:rPr>
          <w:rFonts w:ascii="Arial Narrow" w:hAnsi="Arial Narrow"/>
          <w:b w:val="0"/>
        </w:rPr>
        <w:t xml:space="preserve">. γ) Διατηρώντας την θερμοκρασία  στους </w:t>
      </w:r>
      <w:r w:rsidRPr="00386130">
        <w:rPr>
          <w:rFonts w:ascii="Arial Narrow" w:hAnsi="Arial Narrow"/>
          <w:b w:val="0"/>
          <w:position w:val="-12"/>
        </w:rPr>
        <w:object w:dxaOrig="440" w:dyaOrig="380">
          <v:shape id="_x0000_i1030" type="#_x0000_t75" style="width:22.3pt;height:19.05pt" o:ole="">
            <v:imagedata r:id="rId18" o:title=""/>
          </v:shape>
          <o:OLEObject Type="Embed" ProgID="Equation.DSMT4" ShapeID="_x0000_i1030" DrawAspect="Content" ObjectID="_1607098711" r:id="rId26"/>
        </w:object>
      </w:r>
      <w:r w:rsidRPr="00386130">
        <w:rPr>
          <w:rFonts w:ascii="Arial Narrow" w:hAnsi="Arial Narrow"/>
          <w:b w:val="0"/>
        </w:rPr>
        <w:t xml:space="preserve"> να υπολογίσετε πόσος πρέπει να γίνει ο όγκος </w:t>
      </w:r>
      <w:r w:rsidRPr="00386130">
        <w:rPr>
          <w:rFonts w:ascii="Arial Narrow" w:hAnsi="Arial Narrow"/>
          <w:b w:val="0"/>
          <w:lang w:val="en-GB"/>
        </w:rPr>
        <w:t>V</w:t>
      </w:r>
      <w:r w:rsidRPr="00386130">
        <w:rPr>
          <w:rFonts w:ascii="Arial Narrow" w:hAnsi="Arial Narrow"/>
          <w:b w:val="0"/>
        </w:rPr>
        <w:t xml:space="preserve"> του δοχείου ώστε στην νέα χημική ισορροπία που θα αποκατασταθεί η απόδοση να γίνει </w:t>
      </w:r>
      <w:r w:rsidRPr="00386130">
        <w:rPr>
          <w:rFonts w:ascii="Arial Narrow" w:hAnsi="Arial Narrow"/>
          <w:b w:val="0"/>
          <w:position w:val="-12"/>
        </w:rPr>
        <w:object w:dxaOrig="980" w:dyaOrig="360">
          <v:shape id="_x0000_i1031" type="#_x0000_t75" style="width:48.75pt;height:18.1pt" o:ole="">
            <v:imagedata r:id="rId27" o:title=""/>
          </v:shape>
          <o:OLEObject Type="Embed" ProgID="Equation.DSMT4" ShapeID="_x0000_i1031" DrawAspect="Content" ObjectID="_1607098712" r:id="rId28"/>
        </w:object>
      </w:r>
      <w:r w:rsidRPr="00386130">
        <w:rPr>
          <w:rFonts w:ascii="Arial Narrow" w:hAnsi="Arial Narrow"/>
          <w:b w:val="0"/>
        </w:rPr>
        <w:t xml:space="preserve"> δ.) Να υπολογίσετε πόσα </w:t>
      </w:r>
      <w:proofErr w:type="spellStart"/>
      <w:r w:rsidRPr="00386130">
        <w:rPr>
          <w:rFonts w:ascii="Arial Narrow" w:hAnsi="Arial Narrow"/>
          <w:b w:val="0"/>
        </w:rPr>
        <w:t>mol</w:t>
      </w:r>
      <w:proofErr w:type="spellEnd"/>
      <w:r w:rsidRPr="00386130">
        <w:rPr>
          <w:rFonts w:ascii="Arial Narrow" w:hAnsi="Arial Narrow"/>
          <w:b w:val="0"/>
        </w:rPr>
        <w:t xml:space="preserve"> </w:t>
      </w:r>
      <w:r w:rsidRPr="00386130">
        <w:rPr>
          <w:rFonts w:ascii="Arial Narrow" w:hAnsi="Arial Narrow"/>
          <w:b w:val="0"/>
          <w:position w:val="-12"/>
        </w:rPr>
        <w:object w:dxaOrig="600" w:dyaOrig="360">
          <v:shape id="_x0000_i1032" type="#_x0000_t75" style="width:30.2pt;height:18.1pt" o:ole="">
            <v:imagedata r:id="rId6" o:title=""/>
          </v:shape>
          <o:OLEObject Type="Embed" ProgID="Equation.DSMT4" ShapeID="_x0000_i1032" DrawAspect="Content" ObjectID="_1607098713" r:id="rId29"/>
        </w:object>
      </w:r>
      <w:r w:rsidRPr="00386130">
        <w:rPr>
          <w:rFonts w:ascii="Arial Narrow" w:hAnsi="Arial Narrow"/>
          <w:b w:val="0"/>
        </w:rPr>
        <w:t xml:space="preserve">πρέπει να προστεθούν στο δοχείο όταν αυτό διατηρεί όγκο 1L και βρίσκεται σε θερμοκρασία </w:t>
      </w:r>
      <w:r w:rsidRPr="00386130">
        <w:rPr>
          <w:rFonts w:ascii="Arial Narrow" w:hAnsi="Arial Narrow"/>
          <w:b w:val="0"/>
          <w:position w:val="-12"/>
        </w:rPr>
        <w:object w:dxaOrig="440" w:dyaOrig="380">
          <v:shape id="_x0000_i1033" type="#_x0000_t75" style="width:22.3pt;height:19.05pt" o:ole="">
            <v:imagedata r:id="rId18" o:title=""/>
          </v:shape>
          <o:OLEObject Type="Embed" ProgID="Equation.DSMT4" ShapeID="_x0000_i1033" DrawAspect="Content" ObjectID="_1607098714" r:id="rId30"/>
        </w:object>
      </w:r>
      <w:r w:rsidRPr="00386130">
        <w:rPr>
          <w:rFonts w:ascii="Arial Narrow" w:hAnsi="Arial Narrow"/>
          <w:b w:val="0"/>
        </w:rPr>
        <w:t xml:space="preserve">ώστε η ποσότητα </w:t>
      </w:r>
      <w:r w:rsidRPr="00386130">
        <w:rPr>
          <w:rFonts w:ascii="Arial Narrow" w:hAnsi="Arial Narrow"/>
          <w:b w:val="0"/>
          <w:position w:val="-12"/>
        </w:rPr>
        <w:object w:dxaOrig="820" w:dyaOrig="360">
          <v:shape id="_x0000_i1034" type="#_x0000_t75" style="width:40.9pt;height:18.1pt" o:ole="">
            <v:imagedata r:id="rId31" o:title=""/>
          </v:shape>
          <o:OLEObject Type="Embed" ProgID="Equation.DSMT4" ShapeID="_x0000_i1034" DrawAspect="Content" ObjectID="_1607098715" r:id="rId32"/>
        </w:object>
      </w:r>
      <w:r w:rsidRPr="00386130">
        <w:rPr>
          <w:rFonts w:ascii="Arial Narrow" w:hAnsi="Arial Narrow"/>
          <w:b w:val="0"/>
        </w:rPr>
        <w:t>να είναι ίση με αυτή που παίρνουμε κατά την διαδικασία του πρώτου πειράματος.</w:t>
      </w:r>
    </w:p>
    <w:p w:rsidR="001C6C2B" w:rsidRDefault="001C6C2B"/>
    <w:sectPr w:rsidR="001C6C2B" w:rsidSect="00DD5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702C"/>
    <w:multiLevelType w:val="singleLevel"/>
    <w:tmpl w:val="76E6B4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F83BFA"/>
    <w:rsid w:val="00024CDF"/>
    <w:rsid w:val="000527E0"/>
    <w:rsid w:val="00056598"/>
    <w:rsid w:val="00056893"/>
    <w:rsid w:val="00097DCA"/>
    <w:rsid w:val="000B2ED9"/>
    <w:rsid w:val="00120AB6"/>
    <w:rsid w:val="0013293A"/>
    <w:rsid w:val="00140B24"/>
    <w:rsid w:val="001420B5"/>
    <w:rsid w:val="00165154"/>
    <w:rsid w:val="001B3FED"/>
    <w:rsid w:val="001C6C2B"/>
    <w:rsid w:val="00211346"/>
    <w:rsid w:val="00215C15"/>
    <w:rsid w:val="002620B3"/>
    <w:rsid w:val="002C1AAB"/>
    <w:rsid w:val="002C709B"/>
    <w:rsid w:val="002F54A9"/>
    <w:rsid w:val="00332D46"/>
    <w:rsid w:val="00364EF7"/>
    <w:rsid w:val="00386130"/>
    <w:rsid w:val="00397686"/>
    <w:rsid w:val="003C137B"/>
    <w:rsid w:val="003F05D9"/>
    <w:rsid w:val="003F1729"/>
    <w:rsid w:val="003F1DBF"/>
    <w:rsid w:val="00411929"/>
    <w:rsid w:val="0048705F"/>
    <w:rsid w:val="004E40E0"/>
    <w:rsid w:val="005227CE"/>
    <w:rsid w:val="00592E35"/>
    <w:rsid w:val="005A2398"/>
    <w:rsid w:val="0066053F"/>
    <w:rsid w:val="00673D81"/>
    <w:rsid w:val="00683308"/>
    <w:rsid w:val="006C5581"/>
    <w:rsid w:val="006D254A"/>
    <w:rsid w:val="006F4838"/>
    <w:rsid w:val="00786587"/>
    <w:rsid w:val="007B5489"/>
    <w:rsid w:val="007D109D"/>
    <w:rsid w:val="007F112A"/>
    <w:rsid w:val="00814AAF"/>
    <w:rsid w:val="0088356C"/>
    <w:rsid w:val="008B5043"/>
    <w:rsid w:val="008D01CA"/>
    <w:rsid w:val="009060B9"/>
    <w:rsid w:val="00967179"/>
    <w:rsid w:val="009D54D2"/>
    <w:rsid w:val="00A21773"/>
    <w:rsid w:val="00A911DB"/>
    <w:rsid w:val="00AC19A2"/>
    <w:rsid w:val="00B34424"/>
    <w:rsid w:val="00B77FEB"/>
    <w:rsid w:val="00C051C7"/>
    <w:rsid w:val="00CA06E5"/>
    <w:rsid w:val="00CA68BE"/>
    <w:rsid w:val="00CA7EA9"/>
    <w:rsid w:val="00CC0717"/>
    <w:rsid w:val="00CD4DAF"/>
    <w:rsid w:val="00D203F0"/>
    <w:rsid w:val="00DD5C3B"/>
    <w:rsid w:val="00E17C5C"/>
    <w:rsid w:val="00E66A56"/>
    <w:rsid w:val="00E94BF0"/>
    <w:rsid w:val="00F3538D"/>
    <w:rsid w:val="00F634DC"/>
    <w:rsid w:val="00F83BFA"/>
    <w:rsid w:val="00F866BA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8FDD-CD2E-4984-AE43-535F2729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2084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ΣΠ</cp:lastModifiedBy>
  <cp:revision>40</cp:revision>
  <dcterms:created xsi:type="dcterms:W3CDTF">2016-12-17T10:51:00Z</dcterms:created>
  <dcterms:modified xsi:type="dcterms:W3CDTF">2018-12-23T17:31:00Z</dcterms:modified>
</cp:coreProperties>
</file>