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44CF" w14:textId="4A0E6264" w:rsidR="00E37CD3" w:rsidRPr="008A235C" w:rsidRDefault="008A235C">
      <w:pPr>
        <w:rPr>
          <w:lang w:val="el-GR"/>
        </w:rPr>
      </w:pPr>
      <w:r>
        <w:rPr>
          <w:lang w:val="en-US"/>
        </w:rPr>
        <w:t>AIMA</w:t>
      </w:r>
    </w:p>
    <w:p w14:paraId="3F268ED4" w14:textId="4F0A9A15" w:rsidR="008A235C" w:rsidRDefault="008A235C">
      <w:pPr>
        <w:rPr>
          <w:lang w:val="el-GR"/>
        </w:rPr>
      </w:pPr>
      <w:r>
        <w:rPr>
          <w:lang w:val="el-GR"/>
        </w:rPr>
        <w:t>Ερωτήσεις κατανόησης</w:t>
      </w:r>
    </w:p>
    <w:p w14:paraId="64C5F79C" w14:textId="18837DAA" w:rsidR="008A235C" w:rsidRDefault="008A235C">
      <w:pPr>
        <w:rPr>
          <w:lang w:val="el-GR"/>
        </w:rPr>
      </w:pPr>
      <w:r>
        <w:rPr>
          <w:lang w:val="el-GR"/>
        </w:rPr>
        <w:t>Ερυθρά αιμοσφαίρια</w:t>
      </w:r>
    </w:p>
    <w:p w14:paraId="68AC9612" w14:textId="7FB9D7E3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έμμορφα συστατικά του αίματος και σε ποιες ομάδες χωρίζονται;</w:t>
      </w:r>
    </w:p>
    <w:p w14:paraId="179C17E1" w14:textId="22203E0D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Από τι αποτελείται το πλάσμα;</w:t>
      </w:r>
    </w:p>
    <w:p w14:paraId="49F93796" w14:textId="2B0F645D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Πόσα λίτρα αίματος διαθέτει κατά μέσο όρο κάθε άνθρωπος;</w:t>
      </w:r>
    </w:p>
    <w:p w14:paraId="088A1444" w14:textId="56096641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Ποιος είναι ο ρόλος των ερυθρών αιμοσφαιρίων;</w:t>
      </w:r>
    </w:p>
    <w:p w14:paraId="41A4BD21" w14:textId="62B3A961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Πως είναι το σχήμα των ερυθρών αιμοσφαιρίων και για ποιο λόγο;</w:t>
      </w:r>
    </w:p>
    <w:p w14:paraId="2175D57E" w14:textId="77DF5179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Σε τι οφείλεται το χρώμα των ερυθρών  αιμοσφαιρίων;</w:t>
      </w:r>
    </w:p>
    <w:p w14:paraId="4D457F5A" w14:textId="2D99F5FD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Περιγράψτε τη δομή της αιμοσφαιρίνης Α.</w:t>
      </w:r>
    </w:p>
    <w:p w14:paraId="067EBB3D" w14:textId="1EBD7230" w:rsidR="008A235C" w:rsidRDefault="008A235C" w:rsidP="008A235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Πόσο καιρό ζει ένα </w:t>
      </w:r>
      <w:proofErr w:type="spellStart"/>
      <w:r>
        <w:rPr>
          <w:lang w:val="el-GR"/>
        </w:rPr>
        <w:t>ερυθροκύτταρο</w:t>
      </w:r>
      <w:proofErr w:type="spellEnd"/>
      <w:r>
        <w:rPr>
          <w:lang w:val="el-GR"/>
        </w:rPr>
        <w:t xml:space="preserve"> κατά μέσο όρο;</w:t>
      </w:r>
    </w:p>
    <w:p w14:paraId="64D2598D" w14:textId="67F9861E" w:rsidR="008A235C" w:rsidRDefault="008A235C" w:rsidP="008A235C">
      <w:pPr>
        <w:rPr>
          <w:lang w:val="el-GR"/>
        </w:rPr>
      </w:pPr>
      <w:r>
        <w:rPr>
          <w:lang w:val="el-GR"/>
        </w:rPr>
        <w:t>Μεταφορά οξυγόνου και διοξειδίου του άνθρακα</w:t>
      </w:r>
    </w:p>
    <w:p w14:paraId="6A9B1F3D" w14:textId="5383129F" w:rsidR="008A235C" w:rsidRDefault="008A235C" w:rsidP="008A235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Τι είναι η </w:t>
      </w:r>
      <w:proofErr w:type="spellStart"/>
      <w:r>
        <w:rPr>
          <w:lang w:val="el-GR"/>
        </w:rPr>
        <w:t>οξυαιμοσφαιρίνη</w:t>
      </w:r>
      <w:proofErr w:type="spellEnd"/>
      <w:r>
        <w:rPr>
          <w:lang w:val="el-GR"/>
        </w:rPr>
        <w:t>;</w:t>
      </w:r>
    </w:p>
    <w:p w14:paraId="666E4DC7" w14:textId="46B3DE0C" w:rsidR="008A235C" w:rsidRDefault="008A235C" w:rsidP="008A235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Πόσα άτομα οξυγόνου μπορεί να δεσμεύσει κάθε άτομο αιμοσφαιρίνης;</w:t>
      </w:r>
    </w:p>
    <w:p w14:paraId="7D5A5A82" w14:textId="0D3D49CC" w:rsidR="008A235C" w:rsidRDefault="008A235C" w:rsidP="008A235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Με ποιες μορφή μεταφέρεται το διοξείδιο του άνθρακα στο αίμα;</w:t>
      </w:r>
    </w:p>
    <w:p w14:paraId="0344CAE4" w14:textId="262D9D80" w:rsidR="008A235C" w:rsidRDefault="008A235C" w:rsidP="008A235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Ποιες οι διαφορές στο χρώμα του αίματος που είναι πλούσιο σε οξυγόνο σε σχέση με το αίμα που είναι πλούσιο σε διοξείδιο του άνθρακα;</w:t>
      </w:r>
    </w:p>
    <w:p w14:paraId="3EFFF6F7" w14:textId="198D674E" w:rsidR="008A235C" w:rsidRDefault="008A235C" w:rsidP="008A235C">
      <w:pPr>
        <w:rPr>
          <w:lang w:val="el-GR"/>
        </w:rPr>
      </w:pPr>
      <w:r>
        <w:rPr>
          <w:lang w:val="el-GR"/>
        </w:rPr>
        <w:t>Λευκά αιμοσφαίρια</w:t>
      </w:r>
    </w:p>
    <w:p w14:paraId="60C0D5EE" w14:textId="5AF4ADEC" w:rsidR="008A235C" w:rsidRDefault="008A235C" w:rsidP="008A235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Τα λευκά αιμοσφαίρια έχουν πυρήνα;</w:t>
      </w:r>
    </w:p>
    <w:p w14:paraId="77C12D45" w14:textId="5B0DA019" w:rsidR="008A235C" w:rsidRDefault="008A235C" w:rsidP="008A235C">
      <w:pPr>
        <w:pStyle w:val="ListParagraph"/>
        <w:rPr>
          <w:lang w:val="el-GR"/>
        </w:rPr>
      </w:pPr>
      <w:r>
        <w:rPr>
          <w:lang w:val="el-GR"/>
        </w:rPr>
        <w:t>α. Ναι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β. Όχι</w:t>
      </w:r>
    </w:p>
    <w:p w14:paraId="15042463" w14:textId="66B5FB03" w:rsidR="008A235C" w:rsidRDefault="008A235C" w:rsidP="008A235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Τα λευκά αιμοσφαίρια είναι περισσότερα ή λιγότερα από τα ερυθρά;</w:t>
      </w:r>
    </w:p>
    <w:p w14:paraId="6E6B83B8" w14:textId="7200A692" w:rsidR="008A235C" w:rsidRDefault="008A235C" w:rsidP="008A235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Που παράγονται τα λευκά αιμοσφαίρια;</w:t>
      </w:r>
    </w:p>
    <w:p w14:paraId="1E032295" w14:textId="19ACBD44" w:rsidR="008A235C" w:rsidRDefault="006A661F" w:rsidP="008A235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Να αναφέρετε ονομαστικά τα λευκά αιμοσφαίρια και να τα ταξινομήσετε σε δύο κατηγορίες.</w:t>
      </w:r>
    </w:p>
    <w:p w14:paraId="12E588B0" w14:textId="7FC5027D" w:rsidR="006A661F" w:rsidRDefault="006A661F" w:rsidP="008A235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Που μεταναστεύουν τα λεμφοκύτταρα και τα μονοπύρηνα;</w:t>
      </w:r>
    </w:p>
    <w:p w14:paraId="43FD8067" w14:textId="2B8A0BD8" w:rsidR="006A661F" w:rsidRDefault="006A661F" w:rsidP="008A235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Τι είναι η διαπίδυση;</w:t>
      </w:r>
    </w:p>
    <w:p w14:paraId="69F523AD" w14:textId="53894EB2" w:rsidR="006A661F" w:rsidRDefault="006A661F" w:rsidP="008A235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Ποιος είναι ο ρόλος των μονοκυττάρων και των ουδετερόφιλων;</w:t>
      </w:r>
    </w:p>
    <w:p w14:paraId="48620801" w14:textId="096CE3B7" w:rsidR="006A661F" w:rsidRDefault="006A661F" w:rsidP="006A661F">
      <w:pPr>
        <w:rPr>
          <w:lang w:val="el-GR"/>
        </w:rPr>
      </w:pPr>
      <w:r>
        <w:rPr>
          <w:lang w:val="el-GR"/>
        </w:rPr>
        <w:t>Αιμοπετάλια</w:t>
      </w:r>
    </w:p>
    <w:p w14:paraId="3168A694" w14:textId="7D84AE18" w:rsidR="006A661F" w:rsidRDefault="006A661F" w:rsidP="006A661F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Τι είναι τα αιμοπετάλια;</w:t>
      </w:r>
    </w:p>
    <w:p w14:paraId="6617BB70" w14:textId="42056910" w:rsidR="006A661F" w:rsidRDefault="006A661F" w:rsidP="006A661F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Που παράγονται και πόσες μέρες ζουν;</w:t>
      </w:r>
    </w:p>
    <w:p w14:paraId="649C5690" w14:textId="3985A8B0" w:rsidR="006A661F" w:rsidRDefault="006A661F" w:rsidP="006A661F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Πως είναι το σχήμα τους;</w:t>
      </w:r>
    </w:p>
    <w:p w14:paraId="57A53629" w14:textId="76FE1DAF" w:rsidR="006A661F" w:rsidRDefault="006A661F" w:rsidP="006A661F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Ποιος είναι ο ρόλος των αιμοπεταλίων;</w:t>
      </w:r>
    </w:p>
    <w:p w14:paraId="0DC5B8ED" w14:textId="1150BBF5" w:rsidR="006A661F" w:rsidRDefault="006A661F" w:rsidP="006A661F">
      <w:pPr>
        <w:rPr>
          <w:lang w:val="el-GR"/>
        </w:rPr>
      </w:pPr>
      <w:r>
        <w:rPr>
          <w:lang w:val="el-GR"/>
        </w:rPr>
        <w:t>Πλάσμα</w:t>
      </w:r>
    </w:p>
    <w:p w14:paraId="012395C6" w14:textId="42BF653F" w:rsidR="006A661F" w:rsidRDefault="006A661F" w:rsidP="006A661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Ποια είναι η σύσταση του πλάσματος;</w:t>
      </w:r>
    </w:p>
    <w:p w14:paraId="4EF92442" w14:textId="1DE3B03A" w:rsidR="006A661F" w:rsidRDefault="006A661F" w:rsidP="006A661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Αναφέρετε τις κατηγορίες των πρωτεϊνών του πλάσματος.</w:t>
      </w:r>
    </w:p>
    <w:p w14:paraId="42EC75D0" w14:textId="3E8165F5" w:rsidR="006A661F" w:rsidRDefault="006A661F" w:rsidP="006A661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Τι είναι το συμπλήρωμα;</w:t>
      </w:r>
    </w:p>
    <w:p w14:paraId="053135DC" w14:textId="7263E173" w:rsidR="006A661F" w:rsidRDefault="006A661F" w:rsidP="006A661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Ποιες είναι οι βασικές λειτουργίες του αίματος συνοπτικά;</w:t>
      </w:r>
    </w:p>
    <w:p w14:paraId="7CCCE246" w14:textId="423429DB" w:rsidR="006A661F" w:rsidRDefault="006A661F" w:rsidP="006A661F">
      <w:pPr>
        <w:rPr>
          <w:lang w:val="el-GR"/>
        </w:rPr>
      </w:pPr>
      <w:r>
        <w:rPr>
          <w:lang w:val="el-GR"/>
        </w:rPr>
        <w:t>Πήξη του αίματος</w:t>
      </w:r>
    </w:p>
    <w:p w14:paraId="0B9C1ECD" w14:textId="7357F31B" w:rsidR="006A661F" w:rsidRDefault="006A661F" w:rsidP="006A661F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Γιατί είναι σημαντική η διαδικασία της πήξης του αίματος;</w:t>
      </w:r>
    </w:p>
    <w:p w14:paraId="1016436E" w14:textId="427B6DC6" w:rsidR="006A661F" w:rsidRDefault="006A661F" w:rsidP="006A661F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Περιγράψτε τη διαδικασία της πήξης του αίματος που ακολουθεί μετά από κάποιο μικροτραυματισμό.</w:t>
      </w:r>
    </w:p>
    <w:p w14:paraId="56E8A6D0" w14:textId="57450E03" w:rsidR="006A661F" w:rsidRPr="006A661F" w:rsidRDefault="006A661F" w:rsidP="006A661F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lastRenderedPageBreak/>
        <w:t>Τι είναι η αιμορροφιλία ή αιμοφιλία;</w:t>
      </w:r>
    </w:p>
    <w:sectPr w:rsidR="006A661F" w:rsidRPr="006A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531"/>
    <w:multiLevelType w:val="hybridMultilevel"/>
    <w:tmpl w:val="693E0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7D95"/>
    <w:multiLevelType w:val="hybridMultilevel"/>
    <w:tmpl w:val="02CEF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15E"/>
    <w:multiLevelType w:val="hybridMultilevel"/>
    <w:tmpl w:val="3496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13B9"/>
    <w:multiLevelType w:val="hybridMultilevel"/>
    <w:tmpl w:val="99EA2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54D48"/>
    <w:multiLevelType w:val="hybridMultilevel"/>
    <w:tmpl w:val="F2BA7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5E21"/>
    <w:multiLevelType w:val="hybridMultilevel"/>
    <w:tmpl w:val="E806E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5C"/>
    <w:rsid w:val="006A661F"/>
    <w:rsid w:val="008A235C"/>
    <w:rsid w:val="00E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02E9"/>
  <w15:chartTrackingRefBased/>
  <w15:docId w15:val="{B60DAFE4-0177-47D9-87F0-7A06473E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Steryios Katsogiannis</dc:creator>
  <cp:keywords/>
  <dc:description/>
  <cp:lastModifiedBy>Steryios Katsogiannis</cp:lastModifiedBy>
  <cp:revision>1</cp:revision>
  <dcterms:created xsi:type="dcterms:W3CDTF">2020-12-10T09:21:00Z</dcterms:created>
  <dcterms:modified xsi:type="dcterms:W3CDTF">2020-12-10T09:43:00Z</dcterms:modified>
</cp:coreProperties>
</file>