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9A" w:rsidRDefault="00BE429A" w:rsidP="00BE429A">
      <w:pPr>
        <w:tabs>
          <w:tab w:val="right" w:pos="8306"/>
        </w:tabs>
        <w:rPr>
          <w:lang w:val="en-US"/>
        </w:rPr>
      </w:pPr>
      <w:r>
        <w:rPr>
          <w:noProof/>
        </w:rPr>
        <w:drawing>
          <wp:anchor distT="0" distB="0" distL="114300" distR="114300" simplePos="0" relativeHeight="251660288" behindDoc="0" locked="0" layoutInCell="1" allowOverlap="1">
            <wp:simplePos x="0" y="0"/>
            <wp:positionH relativeFrom="column">
              <wp:posOffset>1724025</wp:posOffset>
            </wp:positionH>
            <wp:positionV relativeFrom="paragraph">
              <wp:posOffset>-257175</wp:posOffset>
            </wp:positionV>
            <wp:extent cx="704850" cy="561975"/>
            <wp:effectExtent l="19050" t="0" r="0" b="0"/>
            <wp:wrapTight wrapText="bothSides">
              <wp:wrapPolygon edited="0">
                <wp:start x="-584" y="0"/>
                <wp:lineTo x="-584" y="21234"/>
                <wp:lineTo x="21600" y="21234"/>
                <wp:lineTo x="21600" y="0"/>
                <wp:lineTo x="-584"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04850" cy="561975"/>
                    </a:xfrm>
                    <a:prstGeom prst="rect">
                      <a:avLst/>
                    </a:prstGeom>
                    <a:noFill/>
                    <a:ln w="9525">
                      <a:noFill/>
                      <a:miter lim="800000"/>
                      <a:headEnd/>
                      <a:tailEnd/>
                    </a:ln>
                  </pic:spPr>
                </pic:pic>
              </a:graphicData>
            </a:graphic>
          </wp:anchor>
        </w:drawing>
      </w:r>
    </w:p>
    <w:tbl>
      <w:tblPr>
        <w:tblW w:w="9770" w:type="dxa"/>
        <w:tblLook w:val="04A0"/>
      </w:tblPr>
      <w:tblGrid>
        <w:gridCol w:w="6771"/>
        <w:gridCol w:w="2999"/>
      </w:tblGrid>
      <w:tr w:rsidR="00BE429A" w:rsidTr="00BC4D05">
        <w:trPr>
          <w:trHeight w:val="314"/>
        </w:trPr>
        <w:tc>
          <w:tcPr>
            <w:tcW w:w="6771" w:type="dxa"/>
            <w:vAlign w:val="center"/>
          </w:tcPr>
          <w:p w:rsidR="00BE429A" w:rsidRPr="00A12655" w:rsidRDefault="00BE429A" w:rsidP="00300A1A">
            <w:pPr>
              <w:tabs>
                <w:tab w:val="right" w:pos="8306"/>
              </w:tabs>
              <w:jc w:val="center"/>
              <w:rPr>
                <w:b/>
              </w:rPr>
            </w:pPr>
            <w:r w:rsidRPr="00A12655">
              <w:rPr>
                <w:b/>
              </w:rPr>
              <w:t>ΕΛΛΗΝΙΚΗ ΔΗΜΟΚΡΑΤΙΑ</w:t>
            </w:r>
          </w:p>
          <w:p w:rsidR="00BE429A" w:rsidRPr="00A12655" w:rsidRDefault="00BE429A" w:rsidP="00214407">
            <w:pPr>
              <w:tabs>
                <w:tab w:val="right" w:pos="8306"/>
              </w:tabs>
              <w:jc w:val="center"/>
              <w:rPr>
                <w:b/>
                <w:bCs/>
                <w:color w:val="000000"/>
                <w:spacing w:val="-3"/>
              </w:rPr>
            </w:pPr>
            <w:r w:rsidRPr="00A12655">
              <w:rPr>
                <w:b/>
                <w:bCs/>
                <w:color w:val="000000"/>
                <w:spacing w:val="-3"/>
              </w:rPr>
              <w:t>ΥΠΟΥΡΓΕΙΟ ΠΑΙΔΕΙΑΣ &amp;</w:t>
            </w:r>
            <w:r w:rsidRPr="00A12655">
              <w:rPr>
                <w:b/>
                <w:bCs/>
                <w:i/>
                <w:iCs/>
                <w:color w:val="000000"/>
                <w:spacing w:val="-3"/>
              </w:rPr>
              <w:t xml:space="preserve"> </w:t>
            </w:r>
            <w:r w:rsidRPr="00A12655">
              <w:rPr>
                <w:b/>
                <w:bCs/>
                <w:color w:val="000000"/>
                <w:spacing w:val="-3"/>
              </w:rPr>
              <w:t>ΘΡΗΣΚΕΥΜΑΤΩΝ</w:t>
            </w:r>
          </w:p>
          <w:p w:rsidR="00BE429A" w:rsidRPr="00A12655" w:rsidRDefault="00BE429A" w:rsidP="00300A1A">
            <w:pPr>
              <w:tabs>
                <w:tab w:val="right" w:pos="8306"/>
              </w:tabs>
              <w:jc w:val="center"/>
              <w:rPr>
                <w:b/>
                <w:sz w:val="20"/>
                <w:szCs w:val="20"/>
              </w:rPr>
            </w:pPr>
            <w:r w:rsidRPr="00A12655">
              <w:rPr>
                <w:b/>
                <w:bCs/>
                <w:color w:val="000000"/>
                <w:spacing w:val="-5"/>
                <w:sz w:val="20"/>
                <w:szCs w:val="20"/>
              </w:rPr>
              <w:t>ΠΕΡΙΦ. Δ/ΣΗ Π &amp; Δ ΕΚΠ/ΣΗΣ ΗΠΕΙΡΟΥ</w:t>
            </w:r>
          </w:p>
          <w:p w:rsidR="00BE429A" w:rsidRPr="00A12655" w:rsidRDefault="00BE429A" w:rsidP="00300A1A">
            <w:pPr>
              <w:tabs>
                <w:tab w:val="right" w:pos="8306"/>
              </w:tabs>
              <w:jc w:val="center"/>
              <w:rPr>
                <w:b/>
                <w:sz w:val="20"/>
                <w:szCs w:val="20"/>
              </w:rPr>
            </w:pPr>
            <w:r w:rsidRPr="00A12655">
              <w:rPr>
                <w:b/>
                <w:bCs/>
                <w:color w:val="000000"/>
                <w:spacing w:val="-2"/>
                <w:sz w:val="20"/>
                <w:szCs w:val="20"/>
              </w:rPr>
              <w:t>Δ/ΝΣΗ Δ/ΘΜΙΑΣ ΕΚΠ/ΣΗΣ Ν. ΘΕΣΠΡΩΤΙΑΣ</w:t>
            </w:r>
          </w:p>
          <w:p w:rsidR="00BE429A" w:rsidRPr="00A12655" w:rsidRDefault="00A12655" w:rsidP="00300A1A">
            <w:pPr>
              <w:shd w:val="clear" w:color="auto" w:fill="FFFFFF"/>
              <w:tabs>
                <w:tab w:val="center" w:pos="4088"/>
              </w:tabs>
              <w:spacing w:line="274" w:lineRule="exact"/>
              <w:ind w:right="130"/>
              <w:jc w:val="center"/>
              <w:rPr>
                <w:b/>
                <w:sz w:val="20"/>
                <w:szCs w:val="20"/>
              </w:rPr>
            </w:pPr>
            <w:r w:rsidRPr="00A12655">
              <w:rPr>
                <w:b/>
                <w:sz w:val="20"/>
                <w:szCs w:val="20"/>
              </w:rPr>
              <w:t>ΓΥΜΝΑΣΙΟ ΜΑΡΓΑΡΙΤΙΟΥ</w:t>
            </w:r>
          </w:p>
          <w:p w:rsidR="00BE429A" w:rsidRPr="00A12655" w:rsidRDefault="00BE429A" w:rsidP="00300A1A">
            <w:pPr>
              <w:tabs>
                <w:tab w:val="right" w:pos="8306"/>
              </w:tabs>
              <w:jc w:val="center"/>
              <w:rPr>
                <w:sz w:val="20"/>
                <w:szCs w:val="20"/>
              </w:rPr>
            </w:pPr>
          </w:p>
        </w:tc>
        <w:tc>
          <w:tcPr>
            <w:tcW w:w="2999" w:type="dxa"/>
            <w:vAlign w:val="center"/>
          </w:tcPr>
          <w:p w:rsidR="00BE429A" w:rsidRPr="004657EA" w:rsidRDefault="00BE429A" w:rsidP="00300A1A">
            <w:pPr>
              <w:tabs>
                <w:tab w:val="right" w:pos="8306"/>
              </w:tabs>
              <w:jc w:val="center"/>
              <w:rPr>
                <w:b/>
                <w:sz w:val="18"/>
                <w:szCs w:val="18"/>
              </w:rPr>
            </w:pPr>
          </w:p>
          <w:p w:rsidR="00BE429A" w:rsidRPr="00BE429A" w:rsidRDefault="00BE429A" w:rsidP="00300A1A">
            <w:pPr>
              <w:tabs>
                <w:tab w:val="right" w:pos="8306"/>
              </w:tabs>
              <w:jc w:val="center"/>
              <w:rPr>
                <w:sz w:val="18"/>
                <w:szCs w:val="18"/>
              </w:rPr>
            </w:pPr>
            <w:r w:rsidRPr="004657EA">
              <w:rPr>
                <w:b/>
                <w:sz w:val="18"/>
                <w:szCs w:val="18"/>
              </w:rPr>
              <w:t>ΣΧΟΛΙΚΟ ΕΤΟΣ : 20</w:t>
            </w:r>
            <w:r w:rsidR="00FD7F3D">
              <w:rPr>
                <w:b/>
                <w:sz w:val="18"/>
                <w:szCs w:val="18"/>
              </w:rPr>
              <w:t>16</w:t>
            </w:r>
            <w:r w:rsidRPr="004657EA">
              <w:rPr>
                <w:b/>
                <w:sz w:val="18"/>
                <w:szCs w:val="18"/>
              </w:rPr>
              <w:t>-20</w:t>
            </w:r>
            <w:r w:rsidRPr="00BE429A">
              <w:rPr>
                <w:b/>
                <w:sz w:val="18"/>
                <w:szCs w:val="18"/>
              </w:rPr>
              <w:t>1</w:t>
            </w:r>
            <w:r w:rsidR="00FD7F3D">
              <w:rPr>
                <w:b/>
                <w:sz w:val="18"/>
                <w:szCs w:val="18"/>
              </w:rPr>
              <w:t>7</w:t>
            </w:r>
          </w:p>
          <w:p w:rsidR="00BE429A" w:rsidRPr="00F95CBB" w:rsidRDefault="00BE429A" w:rsidP="00300A1A">
            <w:pPr>
              <w:tabs>
                <w:tab w:val="right" w:pos="8306"/>
              </w:tabs>
              <w:jc w:val="center"/>
              <w:rPr>
                <w:sz w:val="20"/>
                <w:szCs w:val="20"/>
              </w:rPr>
            </w:pPr>
            <w:r w:rsidRPr="004657EA">
              <w:rPr>
                <w:b/>
                <w:sz w:val="20"/>
                <w:szCs w:val="20"/>
              </w:rPr>
              <w:t>ΤΑΞΗ</w:t>
            </w:r>
            <w:r w:rsidR="00026C42">
              <w:rPr>
                <w:b/>
                <w:sz w:val="20"/>
                <w:szCs w:val="20"/>
              </w:rPr>
              <w:t xml:space="preserve"> </w:t>
            </w:r>
            <w:r w:rsidR="004C4A1F">
              <w:rPr>
                <w:b/>
                <w:sz w:val="20"/>
                <w:szCs w:val="20"/>
              </w:rPr>
              <w:t>:</w:t>
            </w:r>
            <w:r w:rsidR="0043210B">
              <w:rPr>
                <w:b/>
                <w:sz w:val="20"/>
                <w:szCs w:val="20"/>
              </w:rPr>
              <w:t>Α΄</w:t>
            </w:r>
          </w:p>
          <w:p w:rsidR="00BE429A" w:rsidRDefault="00BE429A" w:rsidP="004C4A1F">
            <w:pPr>
              <w:shd w:val="clear" w:color="auto" w:fill="FFFFFF"/>
              <w:tabs>
                <w:tab w:val="center" w:pos="4153"/>
              </w:tabs>
              <w:spacing w:line="274" w:lineRule="exact"/>
              <w:jc w:val="center"/>
              <w:rPr>
                <w:sz w:val="20"/>
                <w:szCs w:val="20"/>
              </w:rPr>
            </w:pPr>
            <w:r w:rsidRPr="004657EA">
              <w:rPr>
                <w:b/>
                <w:sz w:val="20"/>
                <w:szCs w:val="20"/>
              </w:rPr>
              <w:t>ΕΙΣΗΓΗΤ</w:t>
            </w:r>
            <w:r w:rsidR="00274263">
              <w:rPr>
                <w:b/>
                <w:sz w:val="20"/>
                <w:szCs w:val="20"/>
              </w:rPr>
              <w:t>ΡΙΑ:</w:t>
            </w:r>
          </w:p>
          <w:p w:rsidR="004C4A1F" w:rsidRPr="004C4A1F" w:rsidRDefault="004C4A1F" w:rsidP="004C4A1F">
            <w:pPr>
              <w:shd w:val="clear" w:color="auto" w:fill="FFFFFF"/>
              <w:tabs>
                <w:tab w:val="center" w:pos="4153"/>
              </w:tabs>
              <w:spacing w:line="274" w:lineRule="exact"/>
              <w:jc w:val="center"/>
              <w:rPr>
                <w:sz w:val="20"/>
                <w:szCs w:val="20"/>
              </w:rPr>
            </w:pPr>
            <w:r>
              <w:rPr>
                <w:sz w:val="20"/>
                <w:szCs w:val="20"/>
              </w:rPr>
              <w:t>ΒΑΣΙΛΕΙΟΥ ΙΩΑΝΝΑ</w:t>
            </w:r>
          </w:p>
          <w:p w:rsidR="007657EF" w:rsidRDefault="007657EF" w:rsidP="00300A1A">
            <w:pPr>
              <w:tabs>
                <w:tab w:val="right" w:pos="8306"/>
              </w:tabs>
              <w:jc w:val="center"/>
              <w:rPr>
                <w:b/>
                <w:sz w:val="20"/>
                <w:szCs w:val="20"/>
              </w:rPr>
            </w:pPr>
          </w:p>
          <w:p w:rsidR="00BE429A" w:rsidRPr="007657EF" w:rsidRDefault="004C4A1F" w:rsidP="007657EF">
            <w:pPr>
              <w:tabs>
                <w:tab w:val="right" w:pos="8306"/>
              </w:tabs>
              <w:jc w:val="center"/>
              <w:rPr>
                <w:b/>
                <w:sz w:val="20"/>
                <w:szCs w:val="20"/>
              </w:rPr>
            </w:pPr>
            <w:r>
              <w:rPr>
                <w:b/>
                <w:sz w:val="20"/>
                <w:szCs w:val="20"/>
              </w:rPr>
              <w:t>ΜΑΡΓΑΡΙΤΙ</w:t>
            </w:r>
            <w:r w:rsidR="007657EF">
              <w:rPr>
                <w:b/>
                <w:sz w:val="20"/>
                <w:szCs w:val="20"/>
              </w:rPr>
              <w:t xml:space="preserve">  </w:t>
            </w:r>
            <w:r w:rsidR="00FD7F3D">
              <w:rPr>
                <w:b/>
                <w:sz w:val="20"/>
                <w:szCs w:val="20"/>
              </w:rPr>
              <w:t>2</w:t>
            </w:r>
            <w:r w:rsidR="00EE485F">
              <w:rPr>
                <w:b/>
                <w:sz w:val="20"/>
                <w:szCs w:val="20"/>
              </w:rPr>
              <w:t>/6</w:t>
            </w:r>
            <w:r w:rsidR="007657EF" w:rsidRPr="007657EF">
              <w:rPr>
                <w:b/>
                <w:sz w:val="20"/>
                <w:szCs w:val="20"/>
              </w:rPr>
              <w:t>/201</w:t>
            </w:r>
            <w:r w:rsidR="00FD7F3D">
              <w:rPr>
                <w:b/>
                <w:sz w:val="20"/>
                <w:szCs w:val="20"/>
              </w:rPr>
              <w:t>7</w:t>
            </w:r>
          </w:p>
        </w:tc>
      </w:tr>
    </w:tbl>
    <w:p w:rsidR="00BE429A" w:rsidRPr="00D070B2" w:rsidRDefault="00BE429A" w:rsidP="00BE429A">
      <w:pPr>
        <w:shd w:val="clear" w:color="auto" w:fill="FFFFFF"/>
        <w:tabs>
          <w:tab w:val="center" w:pos="4088"/>
          <w:tab w:val="left" w:pos="5910"/>
          <w:tab w:val="right" w:pos="8176"/>
        </w:tabs>
        <w:spacing w:line="274" w:lineRule="exact"/>
        <w:ind w:right="130"/>
        <w:jc w:val="center"/>
        <w:rPr>
          <w:b/>
          <w:sz w:val="20"/>
          <w:szCs w:val="20"/>
        </w:rPr>
      </w:pPr>
    </w:p>
    <w:p w:rsidR="00BE429A" w:rsidRPr="00274263" w:rsidRDefault="00BE429A" w:rsidP="00BE429A">
      <w:pPr>
        <w:shd w:val="clear" w:color="auto" w:fill="FFFFFF"/>
        <w:tabs>
          <w:tab w:val="center" w:pos="4088"/>
          <w:tab w:val="left" w:pos="5910"/>
          <w:tab w:val="right" w:pos="8176"/>
        </w:tabs>
        <w:spacing w:line="274" w:lineRule="exact"/>
        <w:ind w:right="130"/>
        <w:jc w:val="center"/>
        <w:rPr>
          <w:sz w:val="28"/>
          <w:szCs w:val="28"/>
        </w:rPr>
      </w:pPr>
    </w:p>
    <w:p w:rsidR="00BE429A" w:rsidRPr="00AB780C" w:rsidRDefault="00EE485F" w:rsidP="00BE429A">
      <w:pPr>
        <w:tabs>
          <w:tab w:val="right" w:pos="8306"/>
        </w:tabs>
        <w:jc w:val="center"/>
        <w:rPr>
          <w:u w:val="single"/>
        </w:rPr>
      </w:pPr>
      <w:r>
        <w:rPr>
          <w:u w:val="single"/>
        </w:rPr>
        <w:t xml:space="preserve">ΘΕΜΑΤΑ </w:t>
      </w:r>
      <w:r w:rsidR="00EB2472">
        <w:rPr>
          <w:u w:val="single"/>
        </w:rPr>
        <w:t>ΠΡΟΑΓΩΓΙΚΩΝ</w:t>
      </w:r>
      <w:r w:rsidR="00274263">
        <w:rPr>
          <w:u w:val="single"/>
        </w:rPr>
        <w:t xml:space="preserve"> </w:t>
      </w:r>
      <w:r w:rsidR="00BE429A" w:rsidRPr="00AB780C">
        <w:rPr>
          <w:u w:val="single"/>
        </w:rPr>
        <w:t xml:space="preserve"> ΕΞΕΤΑΣΕΩΝ</w:t>
      </w:r>
    </w:p>
    <w:p w:rsidR="00464A61" w:rsidRPr="00464A61" w:rsidRDefault="00BE429A" w:rsidP="00464A61">
      <w:pPr>
        <w:shd w:val="clear" w:color="auto" w:fill="FFFFFF"/>
        <w:tabs>
          <w:tab w:val="center" w:pos="4088"/>
          <w:tab w:val="left" w:pos="5910"/>
          <w:tab w:val="right" w:pos="8176"/>
        </w:tabs>
        <w:spacing w:line="274" w:lineRule="exact"/>
        <w:ind w:right="130"/>
        <w:jc w:val="center"/>
        <w:rPr>
          <w:u w:val="single"/>
        </w:rPr>
      </w:pPr>
      <w:r w:rsidRPr="00464A61">
        <w:rPr>
          <w:u w:val="single"/>
        </w:rPr>
        <w:t xml:space="preserve"> </w:t>
      </w:r>
      <w:r w:rsidR="00FD7F3D" w:rsidRPr="00464A61">
        <w:rPr>
          <w:u w:val="single"/>
        </w:rPr>
        <w:t>ΙΟΥΝΙΟΥ 2017</w:t>
      </w:r>
    </w:p>
    <w:p w:rsidR="00464A61" w:rsidRPr="00464A61" w:rsidRDefault="00464A61" w:rsidP="00464A61">
      <w:pPr>
        <w:shd w:val="clear" w:color="auto" w:fill="FFFFFF"/>
        <w:tabs>
          <w:tab w:val="center" w:pos="4088"/>
          <w:tab w:val="left" w:pos="5910"/>
          <w:tab w:val="right" w:pos="8176"/>
        </w:tabs>
        <w:spacing w:line="274" w:lineRule="exact"/>
        <w:ind w:right="130"/>
        <w:jc w:val="center"/>
        <w:rPr>
          <w:u w:val="single"/>
        </w:rPr>
      </w:pPr>
    </w:p>
    <w:p w:rsidR="00464A61" w:rsidRPr="00274263" w:rsidRDefault="00464A61" w:rsidP="00464A61">
      <w:pPr>
        <w:shd w:val="clear" w:color="auto" w:fill="FFFFFF"/>
        <w:tabs>
          <w:tab w:val="center" w:pos="4088"/>
          <w:tab w:val="left" w:pos="5910"/>
          <w:tab w:val="right" w:pos="8176"/>
        </w:tabs>
        <w:spacing w:line="274" w:lineRule="exact"/>
        <w:ind w:right="130"/>
        <w:jc w:val="center"/>
        <w:rPr>
          <w:b/>
          <w:sz w:val="28"/>
          <w:szCs w:val="28"/>
        </w:rPr>
      </w:pPr>
      <w:r w:rsidRPr="00464A61">
        <w:rPr>
          <w:b/>
          <w:sz w:val="28"/>
          <w:szCs w:val="28"/>
        </w:rPr>
        <w:t xml:space="preserve"> </w:t>
      </w:r>
      <w:r w:rsidRPr="00274263">
        <w:rPr>
          <w:b/>
          <w:sz w:val="28"/>
          <w:szCs w:val="28"/>
        </w:rPr>
        <w:t xml:space="preserve">ΜΑΘΗΜΑ: </w:t>
      </w:r>
      <w:r>
        <w:rPr>
          <w:b/>
          <w:sz w:val="28"/>
          <w:szCs w:val="28"/>
        </w:rPr>
        <w:t>ΝΕΟΕΛΛΗΝΙΚΗ ΓΛΩΣΣΑ</w:t>
      </w:r>
    </w:p>
    <w:p w:rsidR="00BE429A" w:rsidRPr="00464A61" w:rsidRDefault="00BE429A" w:rsidP="00BE429A">
      <w:pPr>
        <w:pStyle w:val="1"/>
        <w:rPr>
          <w:b w:val="0"/>
          <w:sz w:val="24"/>
          <w:szCs w:val="24"/>
          <w:u w:val="single"/>
        </w:rPr>
      </w:pPr>
    </w:p>
    <w:p w:rsidR="00A12655" w:rsidRPr="00464A61" w:rsidRDefault="00A12655" w:rsidP="005C0DE9">
      <w:pPr>
        <w:tabs>
          <w:tab w:val="left" w:pos="3090"/>
          <w:tab w:val="left" w:pos="6495"/>
          <w:tab w:val="left" w:pos="7560"/>
        </w:tabs>
        <w:rPr>
          <w:b/>
        </w:rPr>
      </w:pPr>
    </w:p>
    <w:p w:rsidR="00FD7F3D" w:rsidRDefault="00FD7F3D" w:rsidP="00FD7F3D">
      <w:pPr>
        <w:autoSpaceDE w:val="0"/>
        <w:autoSpaceDN w:val="0"/>
        <w:adjustRightInd w:val="0"/>
        <w:rPr>
          <w:b/>
          <w:bCs/>
          <w:sz w:val="28"/>
          <w:szCs w:val="28"/>
        </w:rPr>
      </w:pPr>
      <w:r>
        <w:rPr>
          <w:b/>
          <w:bCs/>
          <w:sz w:val="28"/>
          <w:szCs w:val="28"/>
        </w:rPr>
        <w:t>ΚΕΙΜΕΝΟ:</w:t>
      </w:r>
      <w:r w:rsidRPr="00F43CCD">
        <w:rPr>
          <w:b/>
          <w:bCs/>
          <w:sz w:val="28"/>
          <w:szCs w:val="28"/>
        </w:rPr>
        <w:t xml:space="preserve"> [</w:t>
      </w:r>
      <w:proofErr w:type="spellStart"/>
      <w:r w:rsidRPr="00F43CCD">
        <w:rPr>
          <w:b/>
          <w:bCs/>
          <w:sz w:val="28"/>
          <w:szCs w:val="28"/>
        </w:rPr>
        <w:t>Tα</w:t>
      </w:r>
      <w:proofErr w:type="spellEnd"/>
      <w:r w:rsidRPr="00F43CCD">
        <w:rPr>
          <w:b/>
          <w:bCs/>
          <w:sz w:val="28"/>
          <w:szCs w:val="28"/>
        </w:rPr>
        <w:t xml:space="preserve"> </w:t>
      </w:r>
      <w:proofErr w:type="spellStart"/>
      <w:r w:rsidRPr="00F43CCD">
        <w:rPr>
          <w:b/>
          <w:bCs/>
          <w:sz w:val="28"/>
          <w:szCs w:val="28"/>
        </w:rPr>
        <w:t>graffiti</w:t>
      </w:r>
      <w:proofErr w:type="spellEnd"/>
      <w:r w:rsidRPr="00F43CCD">
        <w:rPr>
          <w:b/>
          <w:bCs/>
          <w:sz w:val="28"/>
          <w:szCs w:val="28"/>
        </w:rPr>
        <w:t xml:space="preserve"> των θρανίων]</w:t>
      </w:r>
    </w:p>
    <w:p w:rsidR="00EB2472" w:rsidRPr="00F43CCD" w:rsidRDefault="00EB2472" w:rsidP="00FD7F3D">
      <w:pPr>
        <w:autoSpaceDE w:val="0"/>
        <w:autoSpaceDN w:val="0"/>
        <w:adjustRightInd w:val="0"/>
        <w:rPr>
          <w:b/>
          <w:bCs/>
          <w:sz w:val="28"/>
          <w:szCs w:val="28"/>
        </w:rPr>
      </w:pPr>
    </w:p>
    <w:p w:rsidR="00FD7F3D" w:rsidRPr="00F43CCD" w:rsidRDefault="00FD7F3D" w:rsidP="00EB2472">
      <w:pPr>
        <w:autoSpaceDE w:val="0"/>
        <w:autoSpaceDN w:val="0"/>
        <w:adjustRightInd w:val="0"/>
        <w:jc w:val="both"/>
        <w:rPr>
          <w:sz w:val="28"/>
          <w:szCs w:val="28"/>
        </w:rPr>
      </w:pPr>
      <w:r w:rsidRPr="00F43CCD">
        <w:rPr>
          <w:sz w:val="28"/>
          <w:szCs w:val="28"/>
        </w:rPr>
        <w:t xml:space="preserve">        Παρατηρώντας τα θρανία στις σχολικές αίθουσες, μπορούμε να προβληματιστούμε, να χαμογελάσουμε απλώς, ακόμα και να εκπλαγούμε. Τα περισσότερα </w:t>
      </w:r>
      <w:proofErr w:type="spellStart"/>
      <w:r w:rsidRPr="00F43CCD">
        <w:rPr>
          <w:sz w:val="28"/>
          <w:szCs w:val="28"/>
        </w:rPr>
        <w:t>graffiti</w:t>
      </w:r>
      <w:proofErr w:type="spellEnd"/>
      <w:r w:rsidRPr="00F43CCD">
        <w:rPr>
          <w:sz w:val="28"/>
          <w:szCs w:val="28"/>
        </w:rPr>
        <w:t xml:space="preserve"> έχουν ως κύριο θέμα τους τον έρωτα, την αγάπη, τη φιλία και τη λατρεία για κάποια ποδοσφαιρική ομάδα ή κάποιο γνωστό ποδοσφαιριστή ή δημοφιλή τραγουδιστή. Ένα μεγάλο μέρος της επιφάνειας των θρανίων καλύπτουν ερωτικοί στίχοι προερχόμενοι από γνωστά λαϊκά άσματα της εποχής ή αποτελούν προσωπικά δημιουργήματα των μαθητών. </w:t>
      </w:r>
      <w:proofErr w:type="spellStart"/>
      <w:r w:rsidRPr="00F43CCD">
        <w:rPr>
          <w:sz w:val="28"/>
          <w:szCs w:val="28"/>
        </w:rPr>
        <w:t>Aγάπη</w:t>
      </w:r>
      <w:proofErr w:type="spellEnd"/>
      <w:r w:rsidRPr="00F43CCD">
        <w:rPr>
          <w:sz w:val="28"/>
          <w:szCs w:val="28"/>
        </w:rPr>
        <w:t xml:space="preserve">, έρωτας, μίσος, πάθος ,εκδίκηση, απιστία, προδοσία ή απλώς αδιαφορία είναι τα κυρίαρχα συναισθήματα. </w:t>
      </w:r>
      <w:proofErr w:type="spellStart"/>
      <w:r w:rsidRPr="00F43CCD">
        <w:rPr>
          <w:sz w:val="28"/>
          <w:szCs w:val="28"/>
        </w:rPr>
        <w:t>Mια</w:t>
      </w:r>
      <w:proofErr w:type="spellEnd"/>
      <w:r w:rsidRPr="00F43CCD">
        <w:rPr>
          <w:sz w:val="28"/>
          <w:szCs w:val="28"/>
        </w:rPr>
        <w:t xml:space="preserve"> άλλη μεγάλη κατηγορία στα </w:t>
      </w:r>
      <w:proofErr w:type="spellStart"/>
      <w:r w:rsidRPr="00F43CCD">
        <w:rPr>
          <w:sz w:val="28"/>
          <w:szCs w:val="28"/>
        </w:rPr>
        <w:t>graffiti</w:t>
      </w:r>
      <w:proofErr w:type="spellEnd"/>
      <w:r w:rsidRPr="00F43CCD">
        <w:rPr>
          <w:sz w:val="28"/>
          <w:szCs w:val="28"/>
        </w:rPr>
        <w:t xml:space="preserve"> εκφράζει τον θαυμασμό για κάποια δημοφιλή ελληνική ομάδα ποδοσφαίρου ή μπάσκετ και τη λατρεία για γνωστούς ποδοσφαιριστές ή μπασκετμπολίστες, Έλληνες ή ξένους.</w:t>
      </w:r>
    </w:p>
    <w:p w:rsidR="00FD7F3D" w:rsidRPr="00F43CCD" w:rsidRDefault="00FD7F3D" w:rsidP="00EB2472">
      <w:pPr>
        <w:autoSpaceDE w:val="0"/>
        <w:autoSpaceDN w:val="0"/>
        <w:adjustRightInd w:val="0"/>
        <w:jc w:val="both"/>
        <w:rPr>
          <w:sz w:val="28"/>
          <w:szCs w:val="28"/>
        </w:rPr>
      </w:pPr>
      <w:r w:rsidRPr="00F43CCD">
        <w:rPr>
          <w:sz w:val="28"/>
          <w:szCs w:val="28"/>
        </w:rPr>
        <w:t xml:space="preserve">      Πιο φανατικοί φαίνεται να είναι οι οπαδοί του </w:t>
      </w:r>
      <w:proofErr w:type="spellStart"/>
      <w:r w:rsidRPr="00F43CCD">
        <w:rPr>
          <w:sz w:val="28"/>
          <w:szCs w:val="28"/>
        </w:rPr>
        <w:t>Oλυμπιακού</w:t>
      </w:r>
      <w:proofErr w:type="spellEnd"/>
      <w:r w:rsidRPr="00F43CCD">
        <w:rPr>
          <w:sz w:val="28"/>
          <w:szCs w:val="28"/>
        </w:rPr>
        <w:t xml:space="preserve"> και του Παναθηναϊκού, που θεοποιούν και ηρωοποιούν τους παίκτες τους. </w:t>
      </w:r>
      <w:proofErr w:type="spellStart"/>
      <w:r w:rsidRPr="00F43CCD">
        <w:rPr>
          <w:sz w:val="28"/>
          <w:szCs w:val="28"/>
        </w:rPr>
        <w:t>Eδώ</w:t>
      </w:r>
      <w:proofErr w:type="spellEnd"/>
      <w:r w:rsidRPr="00F43CCD">
        <w:rPr>
          <w:sz w:val="28"/>
          <w:szCs w:val="28"/>
        </w:rPr>
        <w:t xml:space="preserve"> διακρίνουμε το χέρι κατά προτίμηση των μαθητών και πολύ λιγότερο των μαθητριών. Παράλληλα, κάνουμε τη δυσάρεστη διαπίστωση πως το φαινόμενο του φανατισμού έχει εισχωρήσει για τα καλά στον σχολικό χώρο. Άλλοι μαθητές εκφράζουν την αγάπη για κάποιο γνωστό, λαϊκό κυρίως, τραγουδιστή ή τραγουδίστρια, ελληνικής ή ξένης </w:t>
      </w:r>
      <w:proofErr w:type="spellStart"/>
      <w:r w:rsidRPr="00F43CCD">
        <w:rPr>
          <w:sz w:val="28"/>
          <w:szCs w:val="28"/>
        </w:rPr>
        <w:t>εθνικότητας,αλλά</w:t>
      </w:r>
      <w:proofErr w:type="spellEnd"/>
      <w:r w:rsidRPr="00F43CCD">
        <w:rPr>
          <w:sz w:val="28"/>
          <w:szCs w:val="28"/>
        </w:rPr>
        <w:t xml:space="preserve"> ακόμα και για νεανικά συγκροτήματα. Πολλοί γνωστοί στίχοι τους αναγράφονται στα </w:t>
      </w:r>
      <w:proofErr w:type="spellStart"/>
      <w:r w:rsidRPr="00F43CCD">
        <w:rPr>
          <w:sz w:val="28"/>
          <w:szCs w:val="28"/>
        </w:rPr>
        <w:t>θρανία,στα</w:t>
      </w:r>
      <w:proofErr w:type="spellEnd"/>
      <w:r w:rsidRPr="00F43CCD">
        <w:rPr>
          <w:sz w:val="28"/>
          <w:szCs w:val="28"/>
        </w:rPr>
        <w:t xml:space="preserve"> ελληνικά ή στα αγγλικά, αφού ορισμένα παιδιά χρησιμοποιούν ξένη γλώσσα για να εκφραστούν.</w:t>
      </w:r>
    </w:p>
    <w:p w:rsidR="00FD7F3D" w:rsidRPr="00F43CCD" w:rsidRDefault="00FD7F3D" w:rsidP="00EB2472">
      <w:pPr>
        <w:autoSpaceDE w:val="0"/>
        <w:autoSpaceDN w:val="0"/>
        <w:adjustRightInd w:val="0"/>
        <w:jc w:val="both"/>
        <w:rPr>
          <w:sz w:val="28"/>
          <w:szCs w:val="28"/>
        </w:rPr>
      </w:pPr>
      <w:r w:rsidRPr="00F43CCD">
        <w:rPr>
          <w:sz w:val="28"/>
          <w:szCs w:val="28"/>
        </w:rPr>
        <w:t xml:space="preserve">     Άλλοι μαθητές προτιμούν να γράφουν μόνο το όνομά τους με μικρά ή τεράστια γράμματα, δηλώνουν την ταυτότητά τους, τις επιθυμίες τους, τις καλλιτεχνικές ή άλλες προτιμήσεις κι ενδιαφέροντά τους, τα χόμπι τους, τη συμπάθεια ή την αντιπάθειά τους για κάποιον, τις πολιτικές τους </w:t>
      </w:r>
      <w:proofErr w:type="spellStart"/>
      <w:r w:rsidRPr="00F43CCD">
        <w:rPr>
          <w:sz w:val="28"/>
          <w:szCs w:val="28"/>
        </w:rPr>
        <w:t>ιδέες,ακόμα</w:t>
      </w:r>
      <w:proofErr w:type="spellEnd"/>
      <w:r w:rsidRPr="00F43CCD">
        <w:rPr>
          <w:sz w:val="28"/>
          <w:szCs w:val="28"/>
        </w:rPr>
        <w:t xml:space="preserve"> και την οικογενειακή τους κατάσταση. Άλλοι καταφέρονται κατά του </w:t>
      </w:r>
      <w:r w:rsidRPr="00F43CCD">
        <w:rPr>
          <w:sz w:val="28"/>
          <w:szCs w:val="28"/>
        </w:rPr>
        <w:lastRenderedPageBreak/>
        <w:t>κατεστημένου, ζητώντας δραστικές αλλαγές και εκδηλώνοντας ένα φιλοσοφικό πνεύμα. Πολλοί μαθητές προτιμούν να χωρίζουν κάθετα το θρανίο τους, οριοθετώντας έτσι τη δική τους ιδιοκτησία από του συμμαθητή τους.</w:t>
      </w:r>
    </w:p>
    <w:p w:rsidR="00FD7F3D" w:rsidRDefault="00FD7F3D" w:rsidP="00EB2472">
      <w:pPr>
        <w:autoSpaceDE w:val="0"/>
        <w:autoSpaceDN w:val="0"/>
        <w:adjustRightInd w:val="0"/>
        <w:jc w:val="both"/>
        <w:rPr>
          <w:sz w:val="28"/>
          <w:szCs w:val="28"/>
        </w:rPr>
      </w:pPr>
      <w:r w:rsidRPr="00F43CCD">
        <w:rPr>
          <w:sz w:val="28"/>
          <w:szCs w:val="28"/>
        </w:rPr>
        <w:t xml:space="preserve">Άλλοι σχολιάζουν κάποιο συμμαθητή ή καθηγητή τους, ή γράφουν από το βιβλίο τους τα δύσκολα σημεία του μαθήματος για να τα διαβάσουν στην προφορική εξέταση ή να τα αντιγράψουν σε κάποιο διαγώνισμα, ή απλώς αλληλογραφούν μεταξύ τους για κοινότοπα θέματα, αντί να </w:t>
      </w:r>
      <w:proofErr w:type="spellStart"/>
      <w:r w:rsidRPr="00F43CCD">
        <w:rPr>
          <w:sz w:val="28"/>
          <w:szCs w:val="28"/>
        </w:rPr>
        <w:t>μιλήσουν.Άλλοι</w:t>
      </w:r>
      <w:proofErr w:type="spellEnd"/>
      <w:r w:rsidRPr="00F43CCD">
        <w:rPr>
          <w:sz w:val="28"/>
          <w:szCs w:val="28"/>
        </w:rPr>
        <w:t xml:space="preserve"> αναφέρονται σε συγκεκριμένα πρόσωπα μαθητών, εκφράζοντας αμοιβαία φιλία και αγάπη για πάντα.</w:t>
      </w:r>
    </w:p>
    <w:p w:rsidR="00FD7F3D" w:rsidRPr="00F43CCD" w:rsidRDefault="00FD7F3D" w:rsidP="00EB2472">
      <w:pPr>
        <w:autoSpaceDE w:val="0"/>
        <w:autoSpaceDN w:val="0"/>
        <w:adjustRightInd w:val="0"/>
        <w:jc w:val="both"/>
        <w:rPr>
          <w:sz w:val="28"/>
          <w:szCs w:val="28"/>
        </w:rPr>
      </w:pPr>
      <w:r>
        <w:rPr>
          <w:sz w:val="28"/>
          <w:szCs w:val="28"/>
        </w:rPr>
        <w:t xml:space="preserve">   </w:t>
      </w:r>
      <w:r w:rsidRPr="00F43CCD">
        <w:rPr>
          <w:sz w:val="28"/>
          <w:szCs w:val="28"/>
        </w:rPr>
        <w:t xml:space="preserve"> </w:t>
      </w:r>
      <w:proofErr w:type="spellStart"/>
      <w:r w:rsidRPr="00F43CCD">
        <w:rPr>
          <w:sz w:val="28"/>
          <w:szCs w:val="28"/>
        </w:rPr>
        <w:t>Tέλος</w:t>
      </w:r>
      <w:proofErr w:type="spellEnd"/>
      <w:r w:rsidRPr="00F43CCD">
        <w:rPr>
          <w:sz w:val="28"/>
          <w:szCs w:val="28"/>
        </w:rPr>
        <w:t xml:space="preserve">, υπάρχουν και εικαστικά: πολλοί προτιμούν να ζωγραφίζουν λαβωμένες </w:t>
      </w:r>
      <w:proofErr w:type="spellStart"/>
      <w:r w:rsidRPr="00F43CCD">
        <w:rPr>
          <w:sz w:val="28"/>
          <w:szCs w:val="28"/>
        </w:rPr>
        <w:t>καρδιές,πρόσωπα</w:t>
      </w:r>
      <w:proofErr w:type="spellEnd"/>
      <w:r w:rsidRPr="00F43CCD">
        <w:rPr>
          <w:sz w:val="28"/>
          <w:szCs w:val="28"/>
        </w:rPr>
        <w:t xml:space="preserve">, ζώα, πουλιά, λουλούδια, γεωμετρικά σχέδια, τοπία, ακόμα και περιπαικτικά σκίτσα </w:t>
      </w:r>
      <w:proofErr w:type="spellStart"/>
      <w:r w:rsidRPr="00F43CCD">
        <w:rPr>
          <w:sz w:val="28"/>
          <w:szCs w:val="28"/>
        </w:rPr>
        <w:t>μεαντίστοιχα</w:t>
      </w:r>
      <w:proofErr w:type="spellEnd"/>
      <w:r w:rsidRPr="00F43CCD">
        <w:rPr>
          <w:sz w:val="28"/>
          <w:szCs w:val="28"/>
        </w:rPr>
        <w:t xml:space="preserve"> σχόλια για κάποιο συμμαθητή τους. </w:t>
      </w:r>
    </w:p>
    <w:p w:rsidR="00FD7F3D" w:rsidRPr="00F43CCD" w:rsidRDefault="00FD7F3D" w:rsidP="00FD7F3D">
      <w:pPr>
        <w:autoSpaceDE w:val="0"/>
        <w:autoSpaceDN w:val="0"/>
        <w:adjustRightInd w:val="0"/>
        <w:rPr>
          <w:sz w:val="28"/>
          <w:szCs w:val="28"/>
        </w:rPr>
      </w:pPr>
    </w:p>
    <w:p w:rsidR="00FD7F3D" w:rsidRPr="00EB2472" w:rsidRDefault="00EB2472" w:rsidP="00FD7F3D">
      <w:pPr>
        <w:rPr>
          <w:rFonts w:ascii="UBHelveticaCond-Regular" w:hAnsi="UBHelveticaCond-Regular" w:cs="UBHelveticaCond-Regular"/>
          <w:sz w:val="20"/>
          <w:szCs w:val="20"/>
        </w:rPr>
      </w:pPr>
      <w:r>
        <w:rPr>
          <w:rFonts w:ascii="UBHelveticaCond-Regular" w:hAnsi="UBHelveticaCond-Regular" w:cs="UBHelveticaCond-Regular"/>
          <w:sz w:val="28"/>
          <w:szCs w:val="28"/>
        </w:rPr>
        <w:t xml:space="preserve">                                              </w:t>
      </w:r>
      <w:r w:rsidRPr="00EB2472">
        <w:rPr>
          <w:rFonts w:ascii="UBHelveticaCond-Regular" w:hAnsi="UBHelveticaCond-Regular" w:cs="UBHelveticaCond-Regular"/>
          <w:sz w:val="20"/>
          <w:szCs w:val="20"/>
        </w:rPr>
        <w:t xml:space="preserve"> </w:t>
      </w:r>
      <w:r w:rsidR="00FD7F3D" w:rsidRPr="00EB2472">
        <w:rPr>
          <w:rFonts w:ascii="UBHelveticaCond-Regular" w:hAnsi="UBHelveticaCond-Regular" w:cs="UBHelveticaCond-Regular"/>
          <w:sz w:val="20"/>
          <w:szCs w:val="20"/>
        </w:rPr>
        <w:t xml:space="preserve">Σοφία Σαρρή, </w:t>
      </w:r>
      <w:proofErr w:type="spellStart"/>
      <w:r w:rsidR="00FD7F3D" w:rsidRPr="00EB2472">
        <w:rPr>
          <w:rFonts w:ascii="UBHelveticaCond-Italic" w:hAnsi="UBHelveticaCond-Italic" w:cs="UBHelveticaCond-Italic"/>
          <w:i/>
          <w:iCs/>
          <w:sz w:val="20"/>
          <w:szCs w:val="20"/>
        </w:rPr>
        <w:t>Nέα</w:t>
      </w:r>
      <w:proofErr w:type="spellEnd"/>
      <w:r w:rsidR="00FD7F3D" w:rsidRPr="00EB2472">
        <w:rPr>
          <w:rFonts w:ascii="UBHelveticaCond-Italic" w:hAnsi="UBHelveticaCond-Italic" w:cs="UBHelveticaCond-Italic"/>
          <w:i/>
          <w:iCs/>
          <w:sz w:val="20"/>
          <w:szCs w:val="20"/>
        </w:rPr>
        <w:t xml:space="preserve"> </w:t>
      </w:r>
      <w:proofErr w:type="spellStart"/>
      <w:r w:rsidR="00FD7F3D" w:rsidRPr="00EB2472">
        <w:rPr>
          <w:rFonts w:ascii="UBHelveticaCond-Italic" w:hAnsi="UBHelveticaCond-Italic" w:cs="UBHelveticaCond-Italic"/>
          <w:i/>
          <w:iCs/>
          <w:sz w:val="20"/>
          <w:szCs w:val="20"/>
        </w:rPr>
        <w:t>Eλληνικά</w:t>
      </w:r>
      <w:proofErr w:type="spellEnd"/>
      <w:r w:rsidR="00FD7F3D" w:rsidRPr="00EB2472">
        <w:rPr>
          <w:rFonts w:ascii="UBHelveticaCond-Italic" w:hAnsi="UBHelveticaCond-Italic" w:cs="UBHelveticaCond-Italic"/>
          <w:i/>
          <w:iCs/>
          <w:sz w:val="20"/>
          <w:szCs w:val="20"/>
        </w:rPr>
        <w:t xml:space="preserve"> TEE</w:t>
      </w:r>
      <w:r w:rsidR="00FD7F3D" w:rsidRPr="00EB2472">
        <w:rPr>
          <w:rFonts w:ascii="UBHelveticaCond-Regular" w:hAnsi="UBHelveticaCond-Regular" w:cs="UBHelveticaCond-Regular"/>
          <w:sz w:val="20"/>
          <w:szCs w:val="20"/>
        </w:rPr>
        <w:t>, A</w:t>
      </w:r>
      <w:r w:rsidR="00FD7F3D" w:rsidRPr="00EB2472">
        <w:rPr>
          <w:sz w:val="20"/>
          <w:szCs w:val="20"/>
        </w:rPr>
        <w:t xml:space="preserve">´ </w:t>
      </w:r>
      <w:r w:rsidR="00FD7F3D" w:rsidRPr="00EB2472">
        <w:rPr>
          <w:rFonts w:ascii="UBHelveticaCond-Regular" w:hAnsi="UBHelveticaCond-Regular" w:cs="UBHelveticaCond-Regular"/>
          <w:sz w:val="20"/>
          <w:szCs w:val="20"/>
        </w:rPr>
        <w:t>τάξη TEE, OEΔB, 2003</w:t>
      </w: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b/>
          <w:sz w:val="28"/>
          <w:szCs w:val="28"/>
        </w:rPr>
      </w:pPr>
      <w:r w:rsidRPr="00FD7F3D">
        <w:rPr>
          <w:rFonts w:asciiTheme="minorHAnsi" w:hAnsiTheme="minorHAnsi" w:cs="UBHelveticaCond-Regular"/>
          <w:b/>
          <w:sz w:val="28"/>
          <w:szCs w:val="28"/>
        </w:rPr>
        <w:t>ΕΡΩΤΗΣΕΙΣ:</w:t>
      </w:r>
    </w:p>
    <w:p w:rsidR="00EB2472" w:rsidRPr="00FD7F3D" w:rsidRDefault="00EB2472" w:rsidP="00FD7F3D">
      <w:pPr>
        <w:rPr>
          <w:rFonts w:asciiTheme="minorHAnsi" w:hAnsiTheme="minorHAnsi" w:cs="UBHelveticaCond-Regular"/>
          <w:b/>
          <w:sz w:val="28"/>
          <w:szCs w:val="28"/>
        </w:rPr>
      </w:pPr>
    </w:p>
    <w:p w:rsidR="00FD7F3D" w:rsidRDefault="00FD7F3D" w:rsidP="00FD7F3D">
      <w:pPr>
        <w:rPr>
          <w:sz w:val="28"/>
          <w:szCs w:val="28"/>
        </w:rPr>
      </w:pPr>
      <w:r>
        <w:rPr>
          <w:rFonts w:asciiTheme="minorHAnsi" w:hAnsiTheme="minorHAnsi" w:cs="UBHelveticaCond-Regular"/>
          <w:sz w:val="28"/>
          <w:szCs w:val="28"/>
        </w:rPr>
        <w:t>1.</w:t>
      </w:r>
      <w:r>
        <w:rPr>
          <w:sz w:val="28"/>
          <w:szCs w:val="28"/>
        </w:rPr>
        <w:t>Αφού διαβάσετε το κείμενο γράψτε με δικά σας λόγια τρεις κατηγορίες θεμάτων που εμπνέουν τα παιδιά για να γράψουν κάτι στα θρανία τους.</w:t>
      </w:r>
    </w:p>
    <w:p w:rsidR="00FD7F3D" w:rsidRDefault="00FD7F3D" w:rsidP="00FD7F3D">
      <w:pPr>
        <w:rPr>
          <w:sz w:val="28"/>
          <w:szCs w:val="28"/>
        </w:rPr>
      </w:pPr>
      <w:r>
        <w:rPr>
          <w:sz w:val="28"/>
          <w:szCs w:val="28"/>
        </w:rPr>
        <w:t xml:space="preserve">                                                                                                               6μον.</w:t>
      </w:r>
    </w:p>
    <w:p w:rsidR="00FD7F3D" w:rsidRDefault="00FD7F3D" w:rsidP="00FD7F3D">
      <w:pPr>
        <w:rPr>
          <w:sz w:val="28"/>
          <w:szCs w:val="28"/>
        </w:rPr>
      </w:pPr>
      <w:r>
        <w:rPr>
          <w:sz w:val="28"/>
          <w:szCs w:val="28"/>
        </w:rPr>
        <w:t xml:space="preserve">2.Έχετε 4  </w:t>
      </w:r>
      <w:proofErr w:type="spellStart"/>
      <w:r>
        <w:rPr>
          <w:sz w:val="28"/>
          <w:szCs w:val="28"/>
        </w:rPr>
        <w:t>παραγράφους.Γράψτε</w:t>
      </w:r>
      <w:proofErr w:type="spellEnd"/>
      <w:r>
        <w:rPr>
          <w:sz w:val="28"/>
          <w:szCs w:val="28"/>
        </w:rPr>
        <w:t xml:space="preserve"> έναν πλαγιότιτλο για καθεμιά.</w:t>
      </w:r>
    </w:p>
    <w:p w:rsidR="00FD7F3D" w:rsidRDefault="00FD7F3D" w:rsidP="00FD7F3D">
      <w:pPr>
        <w:rPr>
          <w:sz w:val="28"/>
          <w:szCs w:val="28"/>
        </w:rPr>
      </w:pPr>
      <w:r>
        <w:rPr>
          <w:sz w:val="28"/>
          <w:szCs w:val="28"/>
        </w:rPr>
        <w:t xml:space="preserve">                                                                                                               4 μον.</w:t>
      </w:r>
    </w:p>
    <w:p w:rsidR="008279CC" w:rsidRDefault="00FD7F3D" w:rsidP="00FD7F3D">
      <w:pPr>
        <w:rPr>
          <w:bCs/>
          <w:sz w:val="28"/>
          <w:szCs w:val="28"/>
        </w:rPr>
      </w:pPr>
      <w:r>
        <w:rPr>
          <w:sz w:val="28"/>
          <w:szCs w:val="28"/>
        </w:rPr>
        <w:t xml:space="preserve">3.Σε 200 περίπου λέξεις γράψτε την άποψή σας για τα </w:t>
      </w:r>
      <w:proofErr w:type="spellStart"/>
      <w:r w:rsidRPr="00F43CCD">
        <w:rPr>
          <w:b/>
          <w:bCs/>
          <w:sz w:val="28"/>
          <w:szCs w:val="28"/>
        </w:rPr>
        <w:t>graffiti</w:t>
      </w:r>
      <w:proofErr w:type="spellEnd"/>
      <w:r>
        <w:rPr>
          <w:b/>
          <w:bCs/>
          <w:sz w:val="28"/>
          <w:szCs w:val="28"/>
        </w:rPr>
        <w:t xml:space="preserve"> </w:t>
      </w:r>
      <w:r w:rsidRPr="00FD7F3D">
        <w:rPr>
          <w:bCs/>
          <w:sz w:val="28"/>
          <w:szCs w:val="28"/>
        </w:rPr>
        <w:t xml:space="preserve">στους </w:t>
      </w:r>
      <w:r w:rsidR="008279CC">
        <w:rPr>
          <w:bCs/>
          <w:sz w:val="28"/>
          <w:szCs w:val="28"/>
        </w:rPr>
        <w:t>τοίχους των σχολείων και όχι μόνο.</w:t>
      </w:r>
    </w:p>
    <w:p w:rsidR="00FD7F3D" w:rsidRDefault="008279CC" w:rsidP="00FD7F3D">
      <w:pPr>
        <w:rPr>
          <w:bCs/>
          <w:sz w:val="28"/>
          <w:szCs w:val="28"/>
        </w:rPr>
      </w:pPr>
      <w:r>
        <w:rPr>
          <w:bCs/>
          <w:sz w:val="28"/>
          <w:szCs w:val="28"/>
        </w:rPr>
        <w:t>Σας αρέσουν;</w:t>
      </w:r>
    </w:p>
    <w:p w:rsidR="008279CC" w:rsidRDefault="008279CC" w:rsidP="00FD7F3D">
      <w:pPr>
        <w:rPr>
          <w:bCs/>
          <w:sz w:val="28"/>
          <w:szCs w:val="28"/>
        </w:rPr>
      </w:pPr>
      <w:r>
        <w:rPr>
          <w:bCs/>
          <w:sz w:val="28"/>
          <w:szCs w:val="28"/>
        </w:rPr>
        <w:t>Τι θα επιλέγατε να ζωγραφίσετε εσείς σε έναν τοίχο του σχολείου σας;</w:t>
      </w:r>
    </w:p>
    <w:p w:rsidR="008279CC" w:rsidRPr="00FD7F3D" w:rsidRDefault="008279CC" w:rsidP="00FD7F3D">
      <w:pPr>
        <w:rPr>
          <w:sz w:val="28"/>
          <w:szCs w:val="28"/>
        </w:rPr>
      </w:pPr>
      <w:r>
        <w:rPr>
          <w:bCs/>
          <w:sz w:val="28"/>
          <w:szCs w:val="28"/>
        </w:rPr>
        <w:t>Απαντήστε με περιγραφή.                                                                       10 μον.</w:t>
      </w:r>
    </w:p>
    <w:p w:rsidR="00FD7F3D" w:rsidRPr="00FD7F3D" w:rsidRDefault="00FD7F3D" w:rsidP="00FD7F3D">
      <w:pPr>
        <w:rPr>
          <w:sz w:val="28"/>
          <w:szCs w:val="28"/>
        </w:rPr>
      </w:pPr>
      <w:r w:rsidRPr="00FD7F3D">
        <w:rPr>
          <w:sz w:val="28"/>
          <w:szCs w:val="28"/>
        </w:rPr>
        <w:t xml:space="preserve">                        </w:t>
      </w: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0B128D" w:rsidRPr="00274263" w:rsidRDefault="000B128D" w:rsidP="000B128D">
      <w:pPr>
        <w:shd w:val="clear" w:color="auto" w:fill="FFFFFF"/>
        <w:tabs>
          <w:tab w:val="center" w:pos="4088"/>
          <w:tab w:val="left" w:pos="5910"/>
          <w:tab w:val="right" w:pos="8176"/>
        </w:tabs>
        <w:spacing w:line="274" w:lineRule="exact"/>
        <w:ind w:right="130"/>
        <w:jc w:val="center"/>
        <w:rPr>
          <w:b/>
          <w:sz w:val="28"/>
          <w:szCs w:val="28"/>
        </w:rPr>
      </w:pPr>
      <w:r w:rsidRPr="00274263">
        <w:rPr>
          <w:b/>
          <w:sz w:val="28"/>
          <w:szCs w:val="28"/>
        </w:rPr>
        <w:t xml:space="preserve">ΜΑΘΗΜΑ: </w:t>
      </w:r>
      <w:r>
        <w:rPr>
          <w:b/>
          <w:sz w:val="28"/>
          <w:szCs w:val="28"/>
        </w:rPr>
        <w:t>ΝΕΟΕΛΛΗΝΙΚΗ ΛΟΓΟΤΕΧΝΙΑ</w:t>
      </w: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0B128D" w:rsidRPr="000B128D" w:rsidRDefault="000B128D" w:rsidP="000B128D">
      <w:pPr>
        <w:rPr>
          <w:b/>
          <w:sz w:val="28"/>
          <w:szCs w:val="28"/>
        </w:rPr>
      </w:pPr>
      <w:r w:rsidRPr="000B128D">
        <w:rPr>
          <w:b/>
          <w:sz w:val="28"/>
          <w:szCs w:val="28"/>
        </w:rPr>
        <w:t>ΚΕΙΜΕΝΟ:</w:t>
      </w:r>
    </w:p>
    <w:p w:rsidR="000B128D" w:rsidRPr="000B128D" w:rsidRDefault="000B128D" w:rsidP="000B128D">
      <w:pPr>
        <w:rPr>
          <w:sz w:val="28"/>
          <w:szCs w:val="28"/>
        </w:rPr>
      </w:pPr>
    </w:p>
    <w:p w:rsidR="000B128D" w:rsidRPr="000B128D" w:rsidRDefault="000B128D" w:rsidP="000B128D">
      <w:pPr>
        <w:rPr>
          <w:sz w:val="28"/>
          <w:szCs w:val="28"/>
        </w:rPr>
      </w:pPr>
    </w:p>
    <w:tbl>
      <w:tblPr>
        <w:tblW w:w="0" w:type="auto"/>
        <w:tblCellSpacing w:w="0" w:type="dxa"/>
        <w:tblCellMar>
          <w:top w:w="75" w:type="dxa"/>
          <w:left w:w="75" w:type="dxa"/>
          <w:bottom w:w="75" w:type="dxa"/>
          <w:right w:w="75" w:type="dxa"/>
        </w:tblCellMar>
        <w:tblLook w:val="04A0"/>
      </w:tblPr>
      <w:tblGrid>
        <w:gridCol w:w="9176"/>
      </w:tblGrid>
      <w:tr w:rsidR="000B128D" w:rsidRPr="000B128D" w:rsidTr="00E1374B">
        <w:trPr>
          <w:tblCellSpacing w:w="0" w:type="dxa"/>
        </w:trPr>
        <w:tc>
          <w:tcPr>
            <w:tcW w:w="0" w:type="auto"/>
            <w:hideMark/>
          </w:tcPr>
          <w:p w:rsidR="00236DB9" w:rsidRDefault="000B128D" w:rsidP="00236DB9">
            <w:pPr>
              <w:spacing w:before="100" w:beforeAutospacing="1" w:after="100" w:afterAutospacing="1"/>
              <w:jc w:val="both"/>
              <w:rPr>
                <w:sz w:val="28"/>
                <w:szCs w:val="28"/>
              </w:rPr>
            </w:pPr>
            <w:r w:rsidRPr="000B128D">
              <w:rPr>
                <w:sz w:val="28"/>
                <w:szCs w:val="28"/>
              </w:rPr>
              <w:t xml:space="preserve">Με τα μαγικά πάντα μάτια, με το πολύβουο, γεμάτο μέλι και μέλισσες μυαλό, μ’ ένα κόκκινο μάλλινο σκούφο στο κεφάλι και τσαρουχάκια με κόκκινες </w:t>
            </w:r>
            <w:r w:rsidRPr="000B128D">
              <w:rPr>
                <w:sz w:val="28"/>
                <w:szCs w:val="28"/>
              </w:rPr>
              <w:lastRenderedPageBreak/>
              <w:t xml:space="preserve">φούντες στα πόδια, ένα πρωί κίνησα, μισό χαρούμενος, μισό </w:t>
            </w:r>
            <w:hyperlink r:id="rId7" w:tooltip="αλαφιασμένος:| ταραγμένος, τρομαγμένος" w:history="1">
              <w:r w:rsidRPr="000B128D">
                <w:rPr>
                  <w:color w:val="0000FF"/>
                  <w:sz w:val="28"/>
                  <w:szCs w:val="28"/>
                  <w:u w:val="single"/>
                </w:rPr>
                <w:t>αλαφιασμένος</w:t>
              </w:r>
            </w:hyperlink>
            <w:r w:rsidRPr="000B128D">
              <w:rPr>
                <w:sz w:val="28"/>
                <w:szCs w:val="28"/>
              </w:rPr>
              <w:t xml:space="preserve">, και με κρατούσε ο πατέρας μου από το χέρι. Η μητέρα μού είχε δώσει ένα κλωνί βασιλικό να τον </w:t>
            </w:r>
            <w:proofErr w:type="spellStart"/>
            <w:r w:rsidRPr="000B128D">
              <w:rPr>
                <w:sz w:val="28"/>
                <w:szCs w:val="28"/>
              </w:rPr>
              <w:t>μυρίζουμαι</w:t>
            </w:r>
            <w:proofErr w:type="spellEnd"/>
            <w:r w:rsidRPr="000B128D">
              <w:rPr>
                <w:sz w:val="28"/>
                <w:szCs w:val="28"/>
              </w:rPr>
              <w:t xml:space="preserve">, λέει, να παίρνω κουράγιο, και μου κρέμασε το χρυσό </w:t>
            </w:r>
            <w:proofErr w:type="spellStart"/>
            <w:r w:rsidRPr="000B128D">
              <w:rPr>
                <w:sz w:val="28"/>
                <w:szCs w:val="28"/>
              </w:rPr>
              <w:t>σταυρουλάκι</w:t>
            </w:r>
            <w:proofErr w:type="spellEnd"/>
            <w:r w:rsidRPr="000B128D">
              <w:rPr>
                <w:sz w:val="28"/>
                <w:szCs w:val="28"/>
              </w:rPr>
              <w:t xml:space="preserve"> της βάφτισής μου στο λαιμό.</w:t>
            </w:r>
          </w:p>
          <w:p w:rsidR="000B128D" w:rsidRPr="000B128D" w:rsidRDefault="000B128D" w:rsidP="00E1374B">
            <w:pPr>
              <w:spacing w:before="100" w:beforeAutospacing="1" w:after="100" w:afterAutospacing="1"/>
              <w:rPr>
                <w:sz w:val="28"/>
                <w:szCs w:val="28"/>
              </w:rPr>
            </w:pPr>
            <w:r w:rsidRPr="000B128D">
              <w:rPr>
                <w:sz w:val="28"/>
                <w:szCs w:val="28"/>
              </w:rPr>
              <w:t>— Με την ευκή του Θεού και με την ευκή μου…, μουρμούρισε και με κοίταξε με καμάρι.</w:t>
            </w:r>
          </w:p>
          <w:p w:rsidR="000B128D" w:rsidRPr="000B128D" w:rsidRDefault="000B128D" w:rsidP="00E1374B">
            <w:pPr>
              <w:spacing w:before="100" w:beforeAutospacing="1" w:after="100" w:afterAutospacing="1"/>
              <w:rPr>
                <w:sz w:val="28"/>
                <w:szCs w:val="28"/>
              </w:rPr>
            </w:pPr>
            <w:r w:rsidRPr="000B128D">
              <w:rPr>
                <w:sz w:val="28"/>
                <w:szCs w:val="28"/>
              </w:rPr>
              <w:t xml:space="preserve">Ήμουν σαν ένα μικρό καταστολισμένο </w:t>
            </w:r>
            <w:hyperlink r:id="rId8" w:tooltip="σφαγάρι:| ζώο που προορίζεται για σφαγή, σφάγιο" w:history="1">
              <w:r w:rsidRPr="000B128D">
                <w:rPr>
                  <w:color w:val="0000FF"/>
                  <w:sz w:val="28"/>
                  <w:szCs w:val="28"/>
                </w:rPr>
                <w:t>σφαγάρι</w:t>
              </w:r>
            </w:hyperlink>
            <w:r w:rsidRPr="000B128D">
              <w:rPr>
                <w:sz w:val="28"/>
                <w:szCs w:val="28"/>
              </w:rPr>
              <w:t xml:space="preserve"> κι ένιωθα μέσα μου </w:t>
            </w:r>
            <w:proofErr w:type="spellStart"/>
            <w:r w:rsidRPr="000B128D">
              <w:rPr>
                <w:sz w:val="28"/>
                <w:szCs w:val="28"/>
              </w:rPr>
              <w:t>περφάνια</w:t>
            </w:r>
            <w:proofErr w:type="spellEnd"/>
            <w:r w:rsidRPr="000B128D">
              <w:rPr>
                <w:sz w:val="28"/>
                <w:szCs w:val="28"/>
              </w:rPr>
              <w:t xml:space="preserve"> και φόβο· μα το χέρι μου ήταν σφηνωμένο βαθιά μέσα στη φούχτα του πατέρα μου κι </w:t>
            </w:r>
            <w:hyperlink r:id="rId9" w:tooltip="αντρειευούμουν:| έκανα τον γενναίο " w:history="1">
              <w:proofErr w:type="spellStart"/>
              <w:r w:rsidRPr="000B128D">
                <w:rPr>
                  <w:color w:val="0000FF"/>
                  <w:sz w:val="28"/>
                  <w:szCs w:val="28"/>
                </w:rPr>
                <w:t>αντρειευούμουν</w:t>
              </w:r>
              <w:proofErr w:type="spellEnd"/>
            </w:hyperlink>
            <w:r w:rsidRPr="000B128D">
              <w:rPr>
                <w:sz w:val="28"/>
                <w:szCs w:val="28"/>
              </w:rPr>
              <w:t xml:space="preserve">. Πηγαίναμε, πηγαίναμε, περάσαμε τα στενά σοκάκια, φτάσαμε στην </w:t>
            </w:r>
            <w:hyperlink r:id="rId10" w:tooltip="εκκλησιά του Αϊ-Μηνά:| η εκκλησία του Αγίου Μηνά στο Ηράκλειο, όπου γεννήθηκε και μεγάλωσε ο Ν. Καζαντζάκης" w:history="1">
              <w:r w:rsidRPr="000B128D">
                <w:rPr>
                  <w:color w:val="0000FF"/>
                  <w:sz w:val="28"/>
                  <w:szCs w:val="28"/>
                </w:rPr>
                <w:t>εκκλησιά του Αϊ-Μηνά</w:t>
              </w:r>
            </w:hyperlink>
            <w:r w:rsidRPr="000B128D">
              <w:rPr>
                <w:sz w:val="28"/>
                <w:szCs w:val="28"/>
              </w:rPr>
              <w:t xml:space="preserve">, στρίψαμε, μπήκαμε σ’ ένα παλιό </w:t>
            </w:r>
            <w:hyperlink r:id="rId11" w:tooltip="χτίρι:| κτίριο" w:history="1">
              <w:proofErr w:type="spellStart"/>
              <w:r w:rsidRPr="000B128D">
                <w:rPr>
                  <w:color w:val="0000FF"/>
                  <w:sz w:val="28"/>
                  <w:szCs w:val="28"/>
                </w:rPr>
                <w:t>χτίρι</w:t>
              </w:r>
              <w:proofErr w:type="spellEnd"/>
            </w:hyperlink>
            <w:r w:rsidRPr="000B128D">
              <w:rPr>
                <w:sz w:val="28"/>
                <w:szCs w:val="28"/>
              </w:rPr>
              <w:t xml:space="preserve">, με μια </w:t>
            </w:r>
            <w:proofErr w:type="spellStart"/>
            <w:r w:rsidRPr="000B128D">
              <w:rPr>
                <w:sz w:val="28"/>
                <w:szCs w:val="28"/>
              </w:rPr>
              <w:t>φαρδιάν</w:t>
            </w:r>
            <w:proofErr w:type="spellEnd"/>
            <w:r w:rsidRPr="000B128D">
              <w:rPr>
                <w:sz w:val="28"/>
                <w:szCs w:val="28"/>
              </w:rPr>
              <w:t xml:space="preserve"> αυλή, με τέσσερις μεγάλες κάμαρες στις γωνιές κι ένα κατασκονισμένο πλατάνι στη μέση. Κοντοστάθηκα, δείλιασα· το χέρι μου άρχισε να τρέμει μέσα στη μεγάλη ζεστή φούχτα. </w:t>
            </w:r>
          </w:p>
          <w:p w:rsidR="000B128D" w:rsidRPr="000B128D" w:rsidRDefault="000B128D" w:rsidP="00E1374B">
            <w:pPr>
              <w:spacing w:before="100" w:beforeAutospacing="1" w:after="100" w:afterAutospacing="1"/>
              <w:rPr>
                <w:sz w:val="28"/>
                <w:szCs w:val="28"/>
              </w:rPr>
            </w:pPr>
            <w:r w:rsidRPr="000B128D">
              <w:rPr>
                <w:sz w:val="28"/>
                <w:szCs w:val="28"/>
              </w:rPr>
              <w:t xml:space="preserve">O πατέρας μου έσκυψε, άγγιξε τα μαλλιά μου, με χάδεψε· τινάχτηκα· ποτέ δε θυμόμουν να μ’ έχει χαδέψει· σήκωσα τα μάτια και τον κοίταξα τρομαγμένος. Είδε πως τρόμαξα, τράβηξε πίσω το χέρι του: </w:t>
            </w:r>
          </w:p>
          <w:p w:rsidR="000B128D" w:rsidRPr="000B128D" w:rsidRDefault="000B128D" w:rsidP="00E1374B">
            <w:pPr>
              <w:spacing w:before="100" w:beforeAutospacing="1" w:after="100" w:afterAutospacing="1"/>
              <w:rPr>
                <w:sz w:val="28"/>
                <w:szCs w:val="28"/>
              </w:rPr>
            </w:pPr>
            <w:r w:rsidRPr="000B128D">
              <w:rPr>
                <w:sz w:val="28"/>
                <w:szCs w:val="28"/>
              </w:rPr>
              <w:t>— Εδώ θα μάθεις γράμματα, είπε, να γίνεις άνθρωπος· κάμε το σταυρό σου.</w:t>
            </w:r>
          </w:p>
          <w:p w:rsidR="000B128D" w:rsidRPr="000B128D" w:rsidRDefault="000B128D" w:rsidP="00E1374B">
            <w:pPr>
              <w:spacing w:before="100" w:beforeAutospacing="1" w:after="100" w:afterAutospacing="1"/>
              <w:rPr>
                <w:sz w:val="28"/>
                <w:szCs w:val="28"/>
              </w:rPr>
            </w:pPr>
            <w:r w:rsidRPr="000B128D">
              <w:rPr>
                <w:sz w:val="28"/>
                <w:szCs w:val="28"/>
              </w:rPr>
              <w:t xml:space="preserve">O δάσκαλος πρόβαλε στο κατώφλι· κρατούσε μια μακριά βίτσα και μου φάνηκε άγριος, με μεγάλα δόντια, και κάρφωσα τα μάτια μου στην κορφή του κεφαλιού του να δω αν έχει κέρατα· μα δεν είδα, γιατί φορούσε καπέλο. </w:t>
            </w:r>
          </w:p>
          <w:p w:rsidR="000B128D" w:rsidRPr="000B128D" w:rsidRDefault="000B128D" w:rsidP="00E1374B">
            <w:pPr>
              <w:spacing w:before="100" w:beforeAutospacing="1" w:after="100" w:afterAutospacing="1"/>
              <w:rPr>
                <w:sz w:val="28"/>
                <w:szCs w:val="28"/>
              </w:rPr>
            </w:pPr>
            <w:r w:rsidRPr="000B128D">
              <w:rPr>
                <w:sz w:val="28"/>
                <w:szCs w:val="28"/>
              </w:rPr>
              <w:t>— Ετούτος είναι ο γιος μου, του ’πε ο πατέρας μου.</w:t>
            </w:r>
          </w:p>
          <w:p w:rsidR="000B128D" w:rsidRPr="000B128D" w:rsidRDefault="000B128D" w:rsidP="00E1374B">
            <w:pPr>
              <w:spacing w:before="100" w:beforeAutospacing="1" w:after="100" w:afterAutospacing="1"/>
              <w:rPr>
                <w:sz w:val="28"/>
                <w:szCs w:val="28"/>
              </w:rPr>
            </w:pPr>
            <w:r w:rsidRPr="000B128D">
              <w:rPr>
                <w:sz w:val="28"/>
                <w:szCs w:val="28"/>
              </w:rPr>
              <w:t xml:space="preserve">Ξέμπλεξε το χέρι μου από τη φούχτα του και με </w:t>
            </w:r>
            <w:proofErr w:type="spellStart"/>
            <w:r w:rsidRPr="000B128D">
              <w:rPr>
                <w:sz w:val="28"/>
                <w:szCs w:val="28"/>
              </w:rPr>
              <w:t>παρέδωκε</w:t>
            </w:r>
            <w:proofErr w:type="spellEnd"/>
            <w:r w:rsidRPr="000B128D">
              <w:rPr>
                <w:sz w:val="28"/>
                <w:szCs w:val="28"/>
              </w:rPr>
              <w:t xml:space="preserve"> στο δάσκαλο.</w:t>
            </w:r>
          </w:p>
          <w:p w:rsidR="000B128D" w:rsidRPr="000B128D" w:rsidRDefault="000B128D" w:rsidP="00E1374B">
            <w:pPr>
              <w:spacing w:before="100" w:beforeAutospacing="1" w:after="100" w:afterAutospacing="1"/>
              <w:rPr>
                <w:sz w:val="28"/>
                <w:szCs w:val="28"/>
              </w:rPr>
            </w:pPr>
            <w:r w:rsidRPr="000B128D">
              <w:rPr>
                <w:sz w:val="28"/>
                <w:szCs w:val="28"/>
              </w:rPr>
              <w:t>— Το κρέας δικό σου, του ’πε, τα κόκαλα δικά μου· μην τον λυπάσαι, δέρνε τον, κάμε τον άνθρωπο.</w:t>
            </w:r>
          </w:p>
          <w:p w:rsidR="00236DB9" w:rsidRDefault="000B128D" w:rsidP="00E1374B">
            <w:pPr>
              <w:spacing w:before="100" w:beforeAutospacing="1" w:after="100" w:afterAutospacing="1"/>
              <w:rPr>
                <w:sz w:val="28"/>
                <w:szCs w:val="28"/>
              </w:rPr>
            </w:pPr>
            <w:r w:rsidRPr="000B128D">
              <w:rPr>
                <w:sz w:val="28"/>
                <w:szCs w:val="28"/>
              </w:rPr>
              <w:t>— Έγνοια σου, καπετάν Μιχάλη· έχω εδώ το εργαλείο που κάνει τους ανθρώπους, είπε ο δάσκαλος κι έδειξε τη βίτσα.</w:t>
            </w:r>
          </w:p>
          <w:p w:rsidR="000B128D" w:rsidRPr="000B128D" w:rsidRDefault="000B128D" w:rsidP="00E1374B">
            <w:pPr>
              <w:spacing w:before="100" w:beforeAutospacing="1" w:after="100" w:afterAutospacing="1"/>
              <w:rPr>
                <w:sz w:val="28"/>
                <w:szCs w:val="28"/>
              </w:rPr>
            </w:pPr>
            <w:r w:rsidRPr="000B128D">
              <w:rPr>
                <w:sz w:val="28"/>
                <w:szCs w:val="28"/>
              </w:rPr>
              <w:t xml:space="preserve">Από το Δημοτικό Σκολειό απομένει ακόμα στη θύμησή μου ένας σωρός παιδικά κεφάλια, κολλητά το ένα πλάι στο άλλο, σαν κρανία· τα πιο πολλά θα ’χουν γίνει κρανία. Μα απάνω από τα κεφάλια αυτά απομένουν μέσα μου αθάνατοι οι τέσσερις </w:t>
            </w:r>
            <w:proofErr w:type="spellStart"/>
            <w:r w:rsidRPr="000B128D">
              <w:rPr>
                <w:sz w:val="28"/>
                <w:szCs w:val="28"/>
              </w:rPr>
              <w:t>δασκάλοι</w:t>
            </w:r>
            <w:proofErr w:type="spellEnd"/>
            <w:r w:rsidRPr="000B128D">
              <w:rPr>
                <w:sz w:val="28"/>
                <w:szCs w:val="28"/>
              </w:rPr>
              <w:t xml:space="preserve">. </w:t>
            </w:r>
          </w:p>
          <w:p w:rsidR="000B128D" w:rsidRPr="000B128D" w:rsidRDefault="00236DB9" w:rsidP="00E1374B">
            <w:pPr>
              <w:spacing w:before="100" w:beforeAutospacing="1" w:after="100" w:afterAutospacing="1"/>
              <w:rPr>
                <w:sz w:val="28"/>
                <w:szCs w:val="28"/>
              </w:rPr>
            </w:pPr>
            <w:r>
              <w:rPr>
                <w:sz w:val="28"/>
                <w:szCs w:val="28"/>
              </w:rPr>
              <w:t xml:space="preserve">                                                              </w:t>
            </w:r>
            <w:r w:rsidR="000B128D" w:rsidRPr="000B128D">
              <w:rPr>
                <w:sz w:val="28"/>
                <w:szCs w:val="28"/>
              </w:rPr>
              <w:t xml:space="preserve">Ν. Καζαντζάκης, </w:t>
            </w:r>
            <w:r w:rsidR="000B128D" w:rsidRPr="000B128D">
              <w:rPr>
                <w:i/>
                <w:iCs/>
                <w:sz w:val="28"/>
                <w:szCs w:val="28"/>
              </w:rPr>
              <w:t>Αναφορά στον Γκρέκο</w:t>
            </w:r>
            <w:r w:rsidR="000B128D" w:rsidRPr="000B128D">
              <w:rPr>
                <w:sz w:val="28"/>
                <w:szCs w:val="28"/>
              </w:rPr>
              <w:br/>
            </w:r>
          </w:p>
        </w:tc>
      </w:tr>
    </w:tbl>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FD7F3D" w:rsidRDefault="00236DB9" w:rsidP="00FD7F3D">
      <w:pPr>
        <w:rPr>
          <w:b/>
          <w:sz w:val="28"/>
          <w:szCs w:val="28"/>
        </w:rPr>
      </w:pPr>
      <w:r w:rsidRPr="00236DB9">
        <w:rPr>
          <w:b/>
          <w:sz w:val="28"/>
          <w:szCs w:val="28"/>
        </w:rPr>
        <w:t>ΕΡΩΤΗΣΕΙΣ:</w:t>
      </w:r>
    </w:p>
    <w:p w:rsidR="00236DB9" w:rsidRDefault="00236DB9" w:rsidP="00FD7F3D">
      <w:pPr>
        <w:rPr>
          <w:b/>
          <w:sz w:val="28"/>
          <w:szCs w:val="28"/>
        </w:rPr>
      </w:pPr>
    </w:p>
    <w:p w:rsidR="00236DB9" w:rsidRPr="00236DB9" w:rsidRDefault="00236DB9" w:rsidP="00236DB9">
      <w:pPr>
        <w:rPr>
          <w:sz w:val="28"/>
          <w:szCs w:val="28"/>
        </w:rPr>
      </w:pPr>
      <w:r w:rsidRPr="00236DB9">
        <w:rPr>
          <w:sz w:val="28"/>
          <w:szCs w:val="28"/>
        </w:rPr>
        <w:t>1.Τι σχέση φαίνεται να έχει ο μικρός αφηγητής με τη μητέρα του και τι με τον πατέρα του;</w:t>
      </w:r>
      <w:r>
        <w:rPr>
          <w:sz w:val="28"/>
          <w:szCs w:val="28"/>
        </w:rPr>
        <w:t xml:space="preserve"> </w:t>
      </w:r>
      <w:r w:rsidRPr="00236DB9">
        <w:rPr>
          <w:sz w:val="28"/>
          <w:szCs w:val="28"/>
        </w:rPr>
        <w:t>Από πού φαίνεται αυτό;</w:t>
      </w:r>
      <w:r>
        <w:rPr>
          <w:sz w:val="28"/>
          <w:szCs w:val="28"/>
        </w:rPr>
        <w:t xml:space="preserve">                                                            6 μον.</w:t>
      </w:r>
    </w:p>
    <w:p w:rsidR="00236DB9" w:rsidRPr="00236DB9" w:rsidRDefault="00236DB9" w:rsidP="00236DB9">
      <w:pPr>
        <w:pStyle w:val="a3"/>
        <w:rPr>
          <w:sz w:val="28"/>
          <w:szCs w:val="28"/>
        </w:rPr>
      </w:pPr>
    </w:p>
    <w:p w:rsidR="00236DB9" w:rsidRDefault="00236DB9" w:rsidP="00FD7F3D">
      <w:pPr>
        <w:rPr>
          <w:sz w:val="28"/>
          <w:szCs w:val="28"/>
        </w:rPr>
      </w:pPr>
      <w:r>
        <w:rPr>
          <w:sz w:val="28"/>
          <w:szCs w:val="28"/>
        </w:rPr>
        <w:t>2.</w:t>
      </w:r>
      <w:r w:rsidRPr="00236DB9">
        <w:rPr>
          <w:sz w:val="28"/>
          <w:szCs w:val="28"/>
        </w:rPr>
        <w:t xml:space="preserve"> </w:t>
      </w:r>
      <w:r w:rsidRPr="005A1068">
        <w:rPr>
          <w:sz w:val="28"/>
          <w:szCs w:val="28"/>
        </w:rPr>
        <w:t xml:space="preserve">Ποια είναι τα συναισθήματα του μικρού παιδιού πριν φτάσει για πρώτη φορά στο </w:t>
      </w:r>
      <w:proofErr w:type="spellStart"/>
      <w:r w:rsidRPr="005A1068">
        <w:rPr>
          <w:sz w:val="28"/>
          <w:szCs w:val="28"/>
        </w:rPr>
        <w:t>σχολείο.Βρείτε</w:t>
      </w:r>
      <w:proofErr w:type="spellEnd"/>
      <w:r w:rsidRPr="005A1068">
        <w:rPr>
          <w:sz w:val="28"/>
          <w:szCs w:val="28"/>
        </w:rPr>
        <w:t xml:space="preserve"> φράσεις που το δείχνουν αυτό.</w:t>
      </w:r>
      <w:r>
        <w:rPr>
          <w:sz w:val="28"/>
          <w:szCs w:val="28"/>
        </w:rPr>
        <w:t xml:space="preserve">                                     4 μον.  </w:t>
      </w:r>
    </w:p>
    <w:p w:rsidR="00236DB9" w:rsidRDefault="00236DB9" w:rsidP="00FD7F3D">
      <w:pPr>
        <w:rPr>
          <w:sz w:val="28"/>
          <w:szCs w:val="28"/>
        </w:rPr>
      </w:pPr>
      <w:r>
        <w:rPr>
          <w:sz w:val="28"/>
          <w:szCs w:val="28"/>
        </w:rPr>
        <w:t xml:space="preserve"> </w:t>
      </w:r>
    </w:p>
    <w:p w:rsidR="00236DB9" w:rsidRPr="00236DB9" w:rsidRDefault="00236DB9" w:rsidP="00FD7F3D">
      <w:pPr>
        <w:rPr>
          <w:sz w:val="28"/>
          <w:szCs w:val="28"/>
        </w:rPr>
      </w:pPr>
      <w:r>
        <w:rPr>
          <w:sz w:val="28"/>
          <w:szCs w:val="28"/>
        </w:rPr>
        <w:t xml:space="preserve">3.Σε 100-200  λέξεις  γράψτε   τη δική σας συνέχεια από την πρώτη μέρα του μικρού </w:t>
      </w:r>
      <w:proofErr w:type="spellStart"/>
      <w:r>
        <w:rPr>
          <w:sz w:val="28"/>
          <w:szCs w:val="28"/>
        </w:rPr>
        <w:t>ήρωά</w:t>
      </w:r>
      <w:proofErr w:type="spellEnd"/>
      <w:r>
        <w:rPr>
          <w:sz w:val="28"/>
          <w:szCs w:val="28"/>
        </w:rPr>
        <w:t xml:space="preserve"> μας στο σχολείο.                                                                   10 μον.      </w:t>
      </w:r>
    </w:p>
    <w:p w:rsidR="00FD7F3D" w:rsidRDefault="00FD7F3D" w:rsidP="00FD7F3D">
      <w:pPr>
        <w:rPr>
          <w:rFonts w:asciiTheme="minorHAnsi" w:hAnsiTheme="minorHAnsi" w:cs="UBHelveticaCond-Regular"/>
          <w:sz w:val="28"/>
          <w:szCs w:val="28"/>
        </w:rPr>
      </w:pPr>
    </w:p>
    <w:p w:rsidR="00FD7F3D" w:rsidRDefault="00FD7F3D" w:rsidP="00FD7F3D">
      <w:pPr>
        <w:rPr>
          <w:rFonts w:asciiTheme="minorHAnsi" w:hAnsiTheme="minorHAnsi" w:cs="UBHelveticaCond-Regular"/>
          <w:sz w:val="28"/>
          <w:szCs w:val="28"/>
        </w:rPr>
      </w:pPr>
    </w:p>
    <w:p w:rsidR="009614AE" w:rsidRDefault="00AE4D7B" w:rsidP="005C0DE9">
      <w:pPr>
        <w:tabs>
          <w:tab w:val="left" w:pos="3090"/>
          <w:tab w:val="left" w:pos="6495"/>
          <w:tab w:val="left" w:pos="7560"/>
        </w:tabs>
        <w:rPr>
          <w:b/>
        </w:rPr>
      </w:pPr>
      <w:r>
        <w:rPr>
          <w:b/>
        </w:rPr>
        <w:t xml:space="preserve">                                                                                                               </w:t>
      </w:r>
      <w:r w:rsidR="00CE4FB4">
        <w:rPr>
          <w:b/>
        </w:rPr>
        <w:t>ΚΑΛΗ ΕΠΙΤΥΧΙΑ</w:t>
      </w:r>
    </w:p>
    <w:p w:rsidR="0043210B" w:rsidRPr="00236DB9" w:rsidRDefault="0043210B" w:rsidP="005C0DE9">
      <w:pPr>
        <w:tabs>
          <w:tab w:val="left" w:pos="3090"/>
          <w:tab w:val="left" w:pos="6495"/>
          <w:tab w:val="left" w:pos="7560"/>
        </w:tabs>
        <w:rPr>
          <w:b/>
        </w:rPr>
      </w:pPr>
    </w:p>
    <w:p w:rsidR="0043210B" w:rsidRDefault="0043210B" w:rsidP="005C0DE9">
      <w:pPr>
        <w:tabs>
          <w:tab w:val="left" w:pos="3090"/>
          <w:tab w:val="left" w:pos="6495"/>
          <w:tab w:val="left" w:pos="7560"/>
        </w:tabs>
        <w:rPr>
          <w:b/>
        </w:rPr>
      </w:pPr>
    </w:p>
    <w:p w:rsidR="00AE4D7B" w:rsidRDefault="007657EF" w:rsidP="005C0DE9">
      <w:pPr>
        <w:tabs>
          <w:tab w:val="left" w:pos="3090"/>
          <w:tab w:val="left" w:pos="6495"/>
          <w:tab w:val="left" w:pos="7560"/>
        </w:tabs>
      </w:pPr>
      <w:r>
        <w:t xml:space="preserve">   </w:t>
      </w: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AE4D7B" w:rsidRDefault="00AE4D7B" w:rsidP="005C0DE9">
      <w:pPr>
        <w:tabs>
          <w:tab w:val="left" w:pos="3090"/>
          <w:tab w:val="left" w:pos="6495"/>
          <w:tab w:val="left" w:pos="7560"/>
        </w:tabs>
      </w:pPr>
    </w:p>
    <w:p w:rsidR="007657EF" w:rsidRDefault="007657EF" w:rsidP="005C0DE9">
      <w:pPr>
        <w:tabs>
          <w:tab w:val="left" w:pos="3090"/>
          <w:tab w:val="left" w:pos="6495"/>
          <w:tab w:val="left" w:pos="7560"/>
        </w:tabs>
      </w:pPr>
      <w:r>
        <w:t xml:space="preserve"> Ο ΔΙΕΥΘΥΝΤΗΣ                                                            </w:t>
      </w:r>
      <w:r w:rsidR="00AE4D7B">
        <w:t xml:space="preserve">      </w:t>
      </w:r>
      <w:r>
        <w:t xml:space="preserve">   </w:t>
      </w:r>
      <w:r w:rsidR="00274263">
        <w:t xml:space="preserve">Η  </w:t>
      </w:r>
      <w:r w:rsidR="007474AA">
        <w:t>ΕΙΣΗΓΗΤΡΙΑ</w:t>
      </w:r>
    </w:p>
    <w:p w:rsidR="007657EF" w:rsidRDefault="007657EF" w:rsidP="007657EF"/>
    <w:p w:rsidR="00AE4D7B" w:rsidRDefault="00AE4D7B" w:rsidP="007657EF"/>
    <w:p w:rsidR="00AE4D7B" w:rsidRDefault="00AE4D7B" w:rsidP="007657EF"/>
    <w:p w:rsidR="00AE4D7B" w:rsidRDefault="00AE4D7B" w:rsidP="007657EF"/>
    <w:p w:rsidR="00AE4D7B" w:rsidRDefault="00AE4D7B" w:rsidP="007657EF"/>
    <w:p w:rsidR="007657EF" w:rsidRDefault="00AE4D7B" w:rsidP="007657EF">
      <w:r>
        <w:t>ΓΚΟΓΚΟΣ ΙΩΑΝΝΗΣ                                                         ΒΑΣΙΛΕΙΟΥ ΙΩΑΝΝΑ</w:t>
      </w:r>
    </w:p>
    <w:p w:rsidR="007657EF" w:rsidRDefault="007657EF" w:rsidP="007657EF">
      <w:r>
        <w:t xml:space="preserve">                                                                                            </w:t>
      </w:r>
    </w:p>
    <w:p w:rsidR="007657EF" w:rsidRDefault="007657EF" w:rsidP="007657EF"/>
    <w:p w:rsidR="007657EF" w:rsidRDefault="007657EF" w:rsidP="007657EF">
      <w:pPr>
        <w:tabs>
          <w:tab w:val="left" w:pos="2610"/>
        </w:tabs>
        <w:jc w:val="center"/>
      </w:pPr>
    </w:p>
    <w:p w:rsidR="00906060" w:rsidRDefault="00906060" w:rsidP="007657EF"/>
    <w:p w:rsidR="00710458" w:rsidRPr="00906060" w:rsidRDefault="00906060" w:rsidP="00906060">
      <w:pPr>
        <w:tabs>
          <w:tab w:val="left" w:pos="5475"/>
        </w:tabs>
      </w:pPr>
      <w:r>
        <w:tab/>
      </w:r>
    </w:p>
    <w:sectPr w:rsidR="00710458" w:rsidRPr="00906060" w:rsidSect="007104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UBHelveticaCond-Regular">
    <w:panose1 w:val="00000000000000000000"/>
    <w:charset w:val="A1"/>
    <w:family w:val="auto"/>
    <w:notTrueType/>
    <w:pitch w:val="default"/>
    <w:sig w:usb0="00000081" w:usb1="00000000" w:usb2="00000000" w:usb3="00000000" w:csb0="00000008" w:csb1="00000000"/>
  </w:font>
  <w:font w:name="UBHelveticaCond-Italic">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27C5B"/>
    <w:multiLevelType w:val="hybridMultilevel"/>
    <w:tmpl w:val="20CA4D8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3C2285F"/>
    <w:multiLevelType w:val="hybridMultilevel"/>
    <w:tmpl w:val="44B2E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7D44D26"/>
    <w:multiLevelType w:val="multilevel"/>
    <w:tmpl w:val="ECE8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C92CBE"/>
    <w:multiLevelType w:val="hybridMultilevel"/>
    <w:tmpl w:val="491C0566"/>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429A"/>
    <w:rsid w:val="00000AB2"/>
    <w:rsid w:val="000132EE"/>
    <w:rsid w:val="00023FC7"/>
    <w:rsid w:val="00026C42"/>
    <w:rsid w:val="00067FA9"/>
    <w:rsid w:val="000B128D"/>
    <w:rsid w:val="000B2795"/>
    <w:rsid w:val="000E2955"/>
    <w:rsid w:val="00106289"/>
    <w:rsid w:val="001346F6"/>
    <w:rsid w:val="001663C5"/>
    <w:rsid w:val="00185E8E"/>
    <w:rsid w:val="001909FE"/>
    <w:rsid w:val="001C3826"/>
    <w:rsid w:val="001E6BAB"/>
    <w:rsid w:val="00214407"/>
    <w:rsid w:val="00236DB9"/>
    <w:rsid w:val="002400F6"/>
    <w:rsid w:val="002615AE"/>
    <w:rsid w:val="0026399B"/>
    <w:rsid w:val="00274263"/>
    <w:rsid w:val="00355B36"/>
    <w:rsid w:val="003B4782"/>
    <w:rsid w:val="003C737A"/>
    <w:rsid w:val="00424B99"/>
    <w:rsid w:val="0043210B"/>
    <w:rsid w:val="00464A61"/>
    <w:rsid w:val="004C4A1F"/>
    <w:rsid w:val="005529F6"/>
    <w:rsid w:val="00552D56"/>
    <w:rsid w:val="00557959"/>
    <w:rsid w:val="00564325"/>
    <w:rsid w:val="00576D43"/>
    <w:rsid w:val="00583CB6"/>
    <w:rsid w:val="00594D6B"/>
    <w:rsid w:val="005C0DE9"/>
    <w:rsid w:val="005D34B4"/>
    <w:rsid w:val="005F3975"/>
    <w:rsid w:val="0063743C"/>
    <w:rsid w:val="00652087"/>
    <w:rsid w:val="00683A48"/>
    <w:rsid w:val="006A175A"/>
    <w:rsid w:val="006C3A60"/>
    <w:rsid w:val="00710458"/>
    <w:rsid w:val="007362F9"/>
    <w:rsid w:val="007474AA"/>
    <w:rsid w:val="00762557"/>
    <w:rsid w:val="007657EF"/>
    <w:rsid w:val="007C372A"/>
    <w:rsid w:val="008241C3"/>
    <w:rsid w:val="008279CC"/>
    <w:rsid w:val="00885852"/>
    <w:rsid w:val="008A0672"/>
    <w:rsid w:val="008F34D7"/>
    <w:rsid w:val="00906060"/>
    <w:rsid w:val="009072D8"/>
    <w:rsid w:val="009614AE"/>
    <w:rsid w:val="009C0651"/>
    <w:rsid w:val="009D596C"/>
    <w:rsid w:val="009E4BCA"/>
    <w:rsid w:val="00A12655"/>
    <w:rsid w:val="00A30BDB"/>
    <w:rsid w:val="00A32749"/>
    <w:rsid w:val="00A47B98"/>
    <w:rsid w:val="00A55B09"/>
    <w:rsid w:val="00AD11F0"/>
    <w:rsid w:val="00AE4D7B"/>
    <w:rsid w:val="00B22311"/>
    <w:rsid w:val="00B60EA3"/>
    <w:rsid w:val="00BC4D05"/>
    <w:rsid w:val="00BD1164"/>
    <w:rsid w:val="00BE1DF8"/>
    <w:rsid w:val="00BE429A"/>
    <w:rsid w:val="00BF5093"/>
    <w:rsid w:val="00C33933"/>
    <w:rsid w:val="00C42A33"/>
    <w:rsid w:val="00CB6303"/>
    <w:rsid w:val="00CE0DD7"/>
    <w:rsid w:val="00CE4FB4"/>
    <w:rsid w:val="00D45104"/>
    <w:rsid w:val="00D72CB8"/>
    <w:rsid w:val="00DE63E5"/>
    <w:rsid w:val="00EB2472"/>
    <w:rsid w:val="00EB26A4"/>
    <w:rsid w:val="00ED476C"/>
    <w:rsid w:val="00EE485F"/>
    <w:rsid w:val="00F87AC6"/>
    <w:rsid w:val="00F95CBB"/>
    <w:rsid w:val="00FC53F6"/>
    <w:rsid w:val="00FC67AE"/>
    <w:rsid w:val="00FD219D"/>
    <w:rsid w:val="00FD7F3D"/>
    <w:rsid w:val="00FF29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29A"/>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BE429A"/>
    <w:pPr>
      <w:keepNext/>
      <w:widowControl w:val="0"/>
      <w:autoSpaceDE w:val="0"/>
      <w:autoSpaceDN w:val="0"/>
      <w:adjustRightInd w:val="0"/>
      <w:jc w:val="center"/>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E429A"/>
    <w:rPr>
      <w:rFonts w:ascii="Times New Roman" w:eastAsia="Times New Roman" w:hAnsi="Times New Roman" w:cs="Times New Roman"/>
      <w:b/>
      <w:bCs/>
      <w:sz w:val="20"/>
      <w:szCs w:val="20"/>
      <w:lang w:eastAsia="el-GR"/>
    </w:rPr>
  </w:style>
  <w:style w:type="paragraph" w:styleId="a3">
    <w:name w:val="List Paragraph"/>
    <w:basedOn w:val="a"/>
    <w:uiPriority w:val="34"/>
    <w:qFormat/>
    <w:rsid w:val="00C33933"/>
    <w:pPr>
      <w:ind w:left="720"/>
      <w:contextualSpacing/>
    </w:pPr>
  </w:style>
  <w:style w:type="paragraph" w:styleId="a4">
    <w:name w:val="Balloon Text"/>
    <w:basedOn w:val="a"/>
    <w:link w:val="Char"/>
    <w:uiPriority w:val="99"/>
    <w:semiHidden/>
    <w:unhideWhenUsed/>
    <w:rsid w:val="00C42A33"/>
    <w:rPr>
      <w:rFonts w:ascii="Tahoma" w:hAnsi="Tahoma" w:cs="Tahoma"/>
      <w:sz w:val="16"/>
      <w:szCs w:val="16"/>
    </w:rPr>
  </w:style>
  <w:style w:type="character" w:customStyle="1" w:styleId="Char">
    <w:name w:val="Κείμενο πλαισίου Char"/>
    <w:basedOn w:val="a0"/>
    <w:link w:val="a4"/>
    <w:uiPriority w:val="99"/>
    <w:semiHidden/>
    <w:rsid w:val="00C42A33"/>
    <w:rPr>
      <w:rFonts w:ascii="Tahoma" w:eastAsia="Times New Roman" w:hAnsi="Tahoma" w:cs="Tahoma"/>
      <w:sz w:val="16"/>
      <w:szCs w:val="16"/>
      <w:lang w:eastAsia="el-GR"/>
    </w:rPr>
  </w:style>
  <w:style w:type="paragraph" w:customStyle="1" w:styleId="h2calibri">
    <w:name w:val="h2calibri"/>
    <w:basedOn w:val="a"/>
    <w:rsid w:val="005C0DE9"/>
    <w:pPr>
      <w:spacing w:before="100" w:beforeAutospacing="1" w:after="100" w:afterAutospacing="1"/>
    </w:pPr>
  </w:style>
  <w:style w:type="paragraph" w:customStyle="1" w:styleId="p1-palatino">
    <w:name w:val="p1-palatino"/>
    <w:basedOn w:val="a"/>
    <w:rsid w:val="005C0DE9"/>
    <w:pPr>
      <w:spacing w:before="100" w:beforeAutospacing="1" w:after="100" w:afterAutospacing="1"/>
    </w:pPr>
  </w:style>
  <w:style w:type="paragraph" w:styleId="Web">
    <w:name w:val="Normal (Web)"/>
    <w:basedOn w:val="a"/>
    <w:uiPriority w:val="99"/>
    <w:unhideWhenUsed/>
    <w:rsid w:val="00EE485F"/>
    <w:pPr>
      <w:spacing w:before="100" w:beforeAutospacing="1" w:after="100" w:afterAutospacing="1"/>
    </w:pPr>
  </w:style>
  <w:style w:type="character" w:styleId="a5">
    <w:name w:val="Strong"/>
    <w:basedOn w:val="a0"/>
    <w:uiPriority w:val="22"/>
    <w:qFormat/>
    <w:rsid w:val="00EE485F"/>
    <w:rPr>
      <w:b/>
      <w:bCs/>
    </w:rPr>
  </w:style>
  <w:style w:type="paragraph" w:customStyle="1" w:styleId="proel">
    <w:name w:val="proel"/>
    <w:basedOn w:val="a"/>
    <w:rsid w:val="00EE485F"/>
    <w:pPr>
      <w:spacing w:before="100" w:beforeAutospacing="1" w:after="100" w:afterAutospacing="1"/>
    </w:pPr>
  </w:style>
  <w:style w:type="character" w:styleId="a6">
    <w:name w:val="Emphasis"/>
    <w:basedOn w:val="a0"/>
    <w:uiPriority w:val="20"/>
    <w:qFormat/>
    <w:rsid w:val="00EE485F"/>
    <w:rPr>
      <w:i/>
      <w:iCs/>
    </w:rPr>
  </w:style>
  <w:style w:type="character" w:customStyle="1" w:styleId="firstletter">
    <w:name w:val="firstletter"/>
    <w:basedOn w:val="a0"/>
    <w:rsid w:val="009614AE"/>
  </w:style>
  <w:style w:type="character" w:styleId="-">
    <w:name w:val="Hyperlink"/>
    <w:basedOn w:val="a0"/>
    <w:uiPriority w:val="99"/>
    <w:semiHidden/>
    <w:unhideWhenUsed/>
    <w:rsid w:val="009614AE"/>
    <w:rPr>
      <w:color w:val="0000FF"/>
      <w:u w:val="single"/>
    </w:rPr>
  </w:style>
</w:styles>
</file>

<file path=word/webSettings.xml><?xml version="1.0" encoding="utf-8"?>
<w:webSettings xmlns:r="http://schemas.openxmlformats.org/officeDocument/2006/relationships" xmlns:w="http://schemas.openxmlformats.org/wordprocessingml/2006/main">
  <w:divs>
    <w:div w:id="778531542">
      <w:bodyDiv w:val="1"/>
      <w:marLeft w:val="0"/>
      <w:marRight w:val="0"/>
      <w:marTop w:val="0"/>
      <w:marBottom w:val="0"/>
      <w:divBdr>
        <w:top w:val="none" w:sz="0" w:space="0" w:color="auto"/>
        <w:left w:val="none" w:sz="0" w:space="0" w:color="auto"/>
        <w:bottom w:val="none" w:sz="0" w:space="0" w:color="auto"/>
        <w:right w:val="none" w:sz="0" w:space="0" w:color="auto"/>
      </w:divBdr>
    </w:div>
    <w:div w:id="972831696">
      <w:bodyDiv w:val="1"/>
      <w:marLeft w:val="0"/>
      <w:marRight w:val="0"/>
      <w:marTop w:val="0"/>
      <w:marBottom w:val="0"/>
      <w:divBdr>
        <w:top w:val="none" w:sz="0" w:space="0" w:color="auto"/>
        <w:left w:val="none" w:sz="0" w:space="0" w:color="auto"/>
        <w:bottom w:val="none" w:sz="0" w:space="0" w:color="auto"/>
        <w:right w:val="none" w:sz="0" w:space="0" w:color="auto"/>
      </w:divBdr>
      <w:divsChild>
        <w:div w:id="1225485786">
          <w:marLeft w:val="0"/>
          <w:marRight w:val="0"/>
          <w:marTop w:val="0"/>
          <w:marBottom w:val="0"/>
          <w:divBdr>
            <w:top w:val="none" w:sz="0" w:space="0" w:color="auto"/>
            <w:left w:val="none" w:sz="0" w:space="0" w:color="auto"/>
            <w:bottom w:val="none" w:sz="0" w:space="0" w:color="auto"/>
            <w:right w:val="none" w:sz="0" w:space="0" w:color="auto"/>
          </w:divBdr>
        </w:div>
        <w:div w:id="1885017952">
          <w:marLeft w:val="0"/>
          <w:marRight w:val="0"/>
          <w:marTop w:val="0"/>
          <w:marBottom w:val="0"/>
          <w:divBdr>
            <w:top w:val="none" w:sz="0" w:space="0" w:color="auto"/>
            <w:left w:val="none" w:sz="0" w:space="0" w:color="auto"/>
            <w:bottom w:val="none" w:sz="0" w:space="0" w:color="auto"/>
            <w:right w:val="none" w:sz="0" w:space="0" w:color="auto"/>
          </w:divBdr>
        </w:div>
        <w:div w:id="1586501218">
          <w:marLeft w:val="0"/>
          <w:marRight w:val="0"/>
          <w:marTop w:val="0"/>
          <w:marBottom w:val="0"/>
          <w:divBdr>
            <w:top w:val="none" w:sz="0" w:space="0" w:color="auto"/>
            <w:left w:val="none" w:sz="0" w:space="0" w:color="auto"/>
            <w:bottom w:val="none" w:sz="0" w:space="0" w:color="auto"/>
            <w:right w:val="none" w:sz="0" w:space="0" w:color="auto"/>
          </w:divBdr>
        </w:div>
        <w:div w:id="785387059">
          <w:marLeft w:val="0"/>
          <w:marRight w:val="0"/>
          <w:marTop w:val="0"/>
          <w:marBottom w:val="0"/>
          <w:divBdr>
            <w:top w:val="none" w:sz="0" w:space="0" w:color="auto"/>
            <w:left w:val="none" w:sz="0" w:space="0" w:color="auto"/>
            <w:bottom w:val="none" w:sz="0" w:space="0" w:color="auto"/>
            <w:right w:val="none" w:sz="0" w:space="0" w:color="auto"/>
          </w:divBdr>
        </w:div>
      </w:divsChild>
    </w:div>
    <w:div w:id="1119684201">
      <w:bodyDiv w:val="1"/>
      <w:marLeft w:val="0"/>
      <w:marRight w:val="0"/>
      <w:marTop w:val="0"/>
      <w:marBottom w:val="0"/>
      <w:divBdr>
        <w:top w:val="none" w:sz="0" w:space="0" w:color="auto"/>
        <w:left w:val="none" w:sz="0" w:space="0" w:color="auto"/>
        <w:bottom w:val="none" w:sz="0" w:space="0" w:color="auto"/>
        <w:right w:val="none" w:sz="0" w:space="0" w:color="auto"/>
      </w:divBdr>
      <w:divsChild>
        <w:div w:id="1002050423">
          <w:marLeft w:val="0"/>
          <w:marRight w:val="0"/>
          <w:marTop w:val="0"/>
          <w:marBottom w:val="0"/>
          <w:divBdr>
            <w:top w:val="none" w:sz="0" w:space="0" w:color="auto"/>
            <w:left w:val="none" w:sz="0" w:space="0" w:color="auto"/>
            <w:bottom w:val="none" w:sz="0" w:space="0" w:color="auto"/>
            <w:right w:val="none" w:sz="0" w:space="0" w:color="auto"/>
          </w:divBdr>
          <w:divsChild>
            <w:div w:id="2049062507">
              <w:marLeft w:val="0"/>
              <w:marRight w:val="0"/>
              <w:marTop w:val="0"/>
              <w:marBottom w:val="0"/>
              <w:divBdr>
                <w:top w:val="none" w:sz="0" w:space="0" w:color="auto"/>
                <w:left w:val="none" w:sz="0" w:space="0" w:color="auto"/>
                <w:bottom w:val="none" w:sz="0" w:space="0" w:color="auto"/>
                <w:right w:val="none" w:sz="0" w:space="0" w:color="auto"/>
              </w:divBdr>
            </w:div>
            <w:div w:id="1127892296">
              <w:marLeft w:val="0"/>
              <w:marRight w:val="0"/>
              <w:marTop w:val="0"/>
              <w:marBottom w:val="0"/>
              <w:divBdr>
                <w:top w:val="none" w:sz="0" w:space="0" w:color="auto"/>
                <w:left w:val="none" w:sz="0" w:space="0" w:color="auto"/>
                <w:bottom w:val="none" w:sz="0" w:space="0" w:color="auto"/>
                <w:right w:val="none" w:sz="0" w:space="0" w:color="auto"/>
              </w:divBdr>
            </w:div>
            <w:div w:id="1721588397">
              <w:marLeft w:val="0"/>
              <w:marRight w:val="0"/>
              <w:marTop w:val="0"/>
              <w:marBottom w:val="0"/>
              <w:divBdr>
                <w:top w:val="none" w:sz="0" w:space="0" w:color="auto"/>
                <w:left w:val="none" w:sz="0" w:space="0" w:color="auto"/>
                <w:bottom w:val="none" w:sz="0" w:space="0" w:color="auto"/>
                <w:right w:val="none" w:sz="0" w:space="0" w:color="auto"/>
              </w:divBdr>
            </w:div>
            <w:div w:id="1370303043">
              <w:marLeft w:val="0"/>
              <w:marRight w:val="0"/>
              <w:marTop w:val="0"/>
              <w:marBottom w:val="0"/>
              <w:divBdr>
                <w:top w:val="none" w:sz="0" w:space="0" w:color="auto"/>
                <w:left w:val="none" w:sz="0" w:space="0" w:color="auto"/>
                <w:bottom w:val="none" w:sz="0" w:space="0" w:color="auto"/>
                <w:right w:val="none" w:sz="0" w:space="0" w:color="auto"/>
              </w:divBdr>
            </w:div>
            <w:div w:id="1463310702">
              <w:marLeft w:val="0"/>
              <w:marRight w:val="0"/>
              <w:marTop w:val="0"/>
              <w:marBottom w:val="0"/>
              <w:divBdr>
                <w:top w:val="none" w:sz="0" w:space="0" w:color="auto"/>
                <w:left w:val="none" w:sz="0" w:space="0" w:color="auto"/>
                <w:bottom w:val="none" w:sz="0" w:space="0" w:color="auto"/>
                <w:right w:val="none" w:sz="0" w:space="0" w:color="auto"/>
              </w:divBdr>
            </w:div>
            <w:div w:id="81269574">
              <w:marLeft w:val="0"/>
              <w:marRight w:val="0"/>
              <w:marTop w:val="0"/>
              <w:marBottom w:val="0"/>
              <w:divBdr>
                <w:top w:val="none" w:sz="0" w:space="0" w:color="auto"/>
                <w:left w:val="none" w:sz="0" w:space="0" w:color="auto"/>
                <w:bottom w:val="none" w:sz="0" w:space="0" w:color="auto"/>
                <w:right w:val="none" w:sz="0" w:space="0" w:color="auto"/>
              </w:divBdr>
            </w:div>
            <w:div w:id="1985550443">
              <w:marLeft w:val="0"/>
              <w:marRight w:val="0"/>
              <w:marTop w:val="0"/>
              <w:marBottom w:val="0"/>
              <w:divBdr>
                <w:top w:val="none" w:sz="0" w:space="0" w:color="auto"/>
                <w:left w:val="none" w:sz="0" w:space="0" w:color="auto"/>
                <w:bottom w:val="none" w:sz="0" w:space="0" w:color="auto"/>
                <w:right w:val="none" w:sz="0" w:space="0" w:color="auto"/>
              </w:divBdr>
            </w:div>
            <w:div w:id="1190798865">
              <w:marLeft w:val="0"/>
              <w:marRight w:val="0"/>
              <w:marTop w:val="0"/>
              <w:marBottom w:val="0"/>
              <w:divBdr>
                <w:top w:val="none" w:sz="0" w:space="0" w:color="auto"/>
                <w:left w:val="none" w:sz="0" w:space="0" w:color="auto"/>
                <w:bottom w:val="none" w:sz="0" w:space="0" w:color="auto"/>
                <w:right w:val="none" w:sz="0" w:space="0" w:color="auto"/>
              </w:divBdr>
            </w:div>
            <w:div w:id="2083333228">
              <w:marLeft w:val="0"/>
              <w:marRight w:val="0"/>
              <w:marTop w:val="0"/>
              <w:marBottom w:val="0"/>
              <w:divBdr>
                <w:top w:val="none" w:sz="0" w:space="0" w:color="auto"/>
                <w:left w:val="none" w:sz="0" w:space="0" w:color="auto"/>
                <w:bottom w:val="none" w:sz="0" w:space="0" w:color="auto"/>
                <w:right w:val="none" w:sz="0" w:space="0" w:color="auto"/>
              </w:divBdr>
            </w:div>
            <w:div w:id="1248270720">
              <w:marLeft w:val="0"/>
              <w:marRight w:val="0"/>
              <w:marTop w:val="0"/>
              <w:marBottom w:val="0"/>
              <w:divBdr>
                <w:top w:val="none" w:sz="0" w:space="0" w:color="auto"/>
                <w:left w:val="none" w:sz="0" w:space="0" w:color="auto"/>
                <w:bottom w:val="none" w:sz="0" w:space="0" w:color="auto"/>
                <w:right w:val="none" w:sz="0" w:space="0" w:color="auto"/>
              </w:divBdr>
            </w:div>
            <w:div w:id="1523858806">
              <w:marLeft w:val="0"/>
              <w:marRight w:val="0"/>
              <w:marTop w:val="0"/>
              <w:marBottom w:val="0"/>
              <w:divBdr>
                <w:top w:val="none" w:sz="0" w:space="0" w:color="auto"/>
                <w:left w:val="none" w:sz="0" w:space="0" w:color="auto"/>
                <w:bottom w:val="none" w:sz="0" w:space="0" w:color="auto"/>
                <w:right w:val="none" w:sz="0" w:space="0" w:color="auto"/>
              </w:divBdr>
            </w:div>
            <w:div w:id="2110734224">
              <w:marLeft w:val="0"/>
              <w:marRight w:val="0"/>
              <w:marTop w:val="0"/>
              <w:marBottom w:val="0"/>
              <w:divBdr>
                <w:top w:val="none" w:sz="0" w:space="0" w:color="auto"/>
                <w:left w:val="none" w:sz="0" w:space="0" w:color="auto"/>
                <w:bottom w:val="none" w:sz="0" w:space="0" w:color="auto"/>
                <w:right w:val="none" w:sz="0" w:space="0" w:color="auto"/>
              </w:divBdr>
            </w:div>
            <w:div w:id="47070091">
              <w:marLeft w:val="0"/>
              <w:marRight w:val="0"/>
              <w:marTop w:val="0"/>
              <w:marBottom w:val="0"/>
              <w:divBdr>
                <w:top w:val="none" w:sz="0" w:space="0" w:color="auto"/>
                <w:left w:val="none" w:sz="0" w:space="0" w:color="auto"/>
                <w:bottom w:val="none" w:sz="0" w:space="0" w:color="auto"/>
                <w:right w:val="none" w:sz="0" w:space="0" w:color="auto"/>
              </w:divBdr>
            </w:div>
            <w:div w:id="1526794214">
              <w:marLeft w:val="0"/>
              <w:marRight w:val="0"/>
              <w:marTop w:val="0"/>
              <w:marBottom w:val="0"/>
              <w:divBdr>
                <w:top w:val="none" w:sz="0" w:space="0" w:color="auto"/>
                <w:left w:val="none" w:sz="0" w:space="0" w:color="auto"/>
                <w:bottom w:val="none" w:sz="0" w:space="0" w:color="auto"/>
                <w:right w:val="none" w:sz="0" w:space="0" w:color="auto"/>
              </w:divBdr>
            </w:div>
            <w:div w:id="132602147">
              <w:marLeft w:val="0"/>
              <w:marRight w:val="0"/>
              <w:marTop w:val="0"/>
              <w:marBottom w:val="0"/>
              <w:divBdr>
                <w:top w:val="none" w:sz="0" w:space="0" w:color="auto"/>
                <w:left w:val="none" w:sz="0" w:space="0" w:color="auto"/>
                <w:bottom w:val="none" w:sz="0" w:space="0" w:color="auto"/>
                <w:right w:val="none" w:sz="0" w:space="0" w:color="auto"/>
              </w:divBdr>
            </w:div>
            <w:div w:id="730225607">
              <w:marLeft w:val="0"/>
              <w:marRight w:val="0"/>
              <w:marTop w:val="0"/>
              <w:marBottom w:val="0"/>
              <w:divBdr>
                <w:top w:val="none" w:sz="0" w:space="0" w:color="auto"/>
                <w:left w:val="none" w:sz="0" w:space="0" w:color="auto"/>
                <w:bottom w:val="none" w:sz="0" w:space="0" w:color="auto"/>
                <w:right w:val="none" w:sz="0" w:space="0" w:color="auto"/>
              </w:divBdr>
            </w:div>
            <w:div w:id="2071266691">
              <w:marLeft w:val="0"/>
              <w:marRight w:val="0"/>
              <w:marTop w:val="0"/>
              <w:marBottom w:val="0"/>
              <w:divBdr>
                <w:top w:val="none" w:sz="0" w:space="0" w:color="auto"/>
                <w:left w:val="none" w:sz="0" w:space="0" w:color="auto"/>
                <w:bottom w:val="none" w:sz="0" w:space="0" w:color="auto"/>
                <w:right w:val="none" w:sz="0" w:space="0" w:color="auto"/>
              </w:divBdr>
            </w:div>
            <w:div w:id="1891188714">
              <w:marLeft w:val="0"/>
              <w:marRight w:val="0"/>
              <w:marTop w:val="0"/>
              <w:marBottom w:val="0"/>
              <w:divBdr>
                <w:top w:val="none" w:sz="0" w:space="0" w:color="auto"/>
                <w:left w:val="none" w:sz="0" w:space="0" w:color="auto"/>
                <w:bottom w:val="none" w:sz="0" w:space="0" w:color="auto"/>
                <w:right w:val="none" w:sz="0" w:space="0" w:color="auto"/>
              </w:divBdr>
            </w:div>
            <w:div w:id="395661824">
              <w:marLeft w:val="0"/>
              <w:marRight w:val="0"/>
              <w:marTop w:val="0"/>
              <w:marBottom w:val="0"/>
              <w:divBdr>
                <w:top w:val="none" w:sz="0" w:space="0" w:color="auto"/>
                <w:left w:val="none" w:sz="0" w:space="0" w:color="auto"/>
                <w:bottom w:val="none" w:sz="0" w:space="0" w:color="auto"/>
                <w:right w:val="none" w:sz="0" w:space="0" w:color="auto"/>
              </w:divBdr>
            </w:div>
            <w:div w:id="2106682485">
              <w:marLeft w:val="0"/>
              <w:marRight w:val="0"/>
              <w:marTop w:val="0"/>
              <w:marBottom w:val="0"/>
              <w:divBdr>
                <w:top w:val="none" w:sz="0" w:space="0" w:color="auto"/>
                <w:left w:val="none" w:sz="0" w:space="0" w:color="auto"/>
                <w:bottom w:val="none" w:sz="0" w:space="0" w:color="auto"/>
                <w:right w:val="none" w:sz="0" w:space="0" w:color="auto"/>
              </w:divBdr>
            </w:div>
            <w:div w:id="1898320438">
              <w:marLeft w:val="0"/>
              <w:marRight w:val="0"/>
              <w:marTop w:val="0"/>
              <w:marBottom w:val="0"/>
              <w:divBdr>
                <w:top w:val="none" w:sz="0" w:space="0" w:color="auto"/>
                <w:left w:val="none" w:sz="0" w:space="0" w:color="auto"/>
                <w:bottom w:val="none" w:sz="0" w:space="0" w:color="auto"/>
                <w:right w:val="none" w:sz="0" w:space="0" w:color="auto"/>
              </w:divBdr>
            </w:div>
            <w:div w:id="499659394">
              <w:marLeft w:val="0"/>
              <w:marRight w:val="0"/>
              <w:marTop w:val="0"/>
              <w:marBottom w:val="0"/>
              <w:divBdr>
                <w:top w:val="none" w:sz="0" w:space="0" w:color="auto"/>
                <w:left w:val="none" w:sz="0" w:space="0" w:color="auto"/>
                <w:bottom w:val="none" w:sz="0" w:space="0" w:color="auto"/>
                <w:right w:val="none" w:sz="0" w:space="0" w:color="auto"/>
              </w:divBdr>
            </w:div>
            <w:div w:id="1127896565">
              <w:marLeft w:val="0"/>
              <w:marRight w:val="0"/>
              <w:marTop w:val="0"/>
              <w:marBottom w:val="0"/>
              <w:divBdr>
                <w:top w:val="none" w:sz="0" w:space="0" w:color="auto"/>
                <w:left w:val="none" w:sz="0" w:space="0" w:color="auto"/>
                <w:bottom w:val="none" w:sz="0" w:space="0" w:color="auto"/>
                <w:right w:val="none" w:sz="0" w:space="0" w:color="auto"/>
              </w:divBdr>
            </w:div>
            <w:div w:id="823859498">
              <w:marLeft w:val="0"/>
              <w:marRight w:val="0"/>
              <w:marTop w:val="0"/>
              <w:marBottom w:val="0"/>
              <w:divBdr>
                <w:top w:val="none" w:sz="0" w:space="0" w:color="auto"/>
                <w:left w:val="none" w:sz="0" w:space="0" w:color="auto"/>
                <w:bottom w:val="none" w:sz="0" w:space="0" w:color="auto"/>
                <w:right w:val="none" w:sz="0" w:space="0" w:color="auto"/>
              </w:divBdr>
            </w:div>
            <w:div w:id="1879657033">
              <w:marLeft w:val="0"/>
              <w:marRight w:val="0"/>
              <w:marTop w:val="0"/>
              <w:marBottom w:val="0"/>
              <w:divBdr>
                <w:top w:val="none" w:sz="0" w:space="0" w:color="auto"/>
                <w:left w:val="none" w:sz="0" w:space="0" w:color="auto"/>
                <w:bottom w:val="none" w:sz="0" w:space="0" w:color="auto"/>
                <w:right w:val="none" w:sz="0" w:space="0" w:color="auto"/>
              </w:divBdr>
            </w:div>
            <w:div w:id="2080983235">
              <w:marLeft w:val="0"/>
              <w:marRight w:val="0"/>
              <w:marTop w:val="0"/>
              <w:marBottom w:val="0"/>
              <w:divBdr>
                <w:top w:val="none" w:sz="0" w:space="0" w:color="auto"/>
                <w:left w:val="none" w:sz="0" w:space="0" w:color="auto"/>
                <w:bottom w:val="none" w:sz="0" w:space="0" w:color="auto"/>
                <w:right w:val="none" w:sz="0" w:space="0" w:color="auto"/>
              </w:divBdr>
            </w:div>
            <w:div w:id="2073966442">
              <w:marLeft w:val="0"/>
              <w:marRight w:val="0"/>
              <w:marTop w:val="0"/>
              <w:marBottom w:val="0"/>
              <w:divBdr>
                <w:top w:val="none" w:sz="0" w:space="0" w:color="auto"/>
                <w:left w:val="none" w:sz="0" w:space="0" w:color="auto"/>
                <w:bottom w:val="none" w:sz="0" w:space="0" w:color="auto"/>
                <w:right w:val="none" w:sz="0" w:space="0" w:color="auto"/>
              </w:divBdr>
            </w:div>
            <w:div w:id="2057776164">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 w:id="2044213588">
              <w:marLeft w:val="0"/>
              <w:marRight w:val="0"/>
              <w:marTop w:val="0"/>
              <w:marBottom w:val="0"/>
              <w:divBdr>
                <w:top w:val="none" w:sz="0" w:space="0" w:color="auto"/>
                <w:left w:val="none" w:sz="0" w:space="0" w:color="auto"/>
                <w:bottom w:val="none" w:sz="0" w:space="0" w:color="auto"/>
                <w:right w:val="none" w:sz="0" w:space="0" w:color="auto"/>
              </w:divBdr>
            </w:div>
            <w:div w:id="1701936725">
              <w:marLeft w:val="0"/>
              <w:marRight w:val="0"/>
              <w:marTop w:val="0"/>
              <w:marBottom w:val="0"/>
              <w:divBdr>
                <w:top w:val="none" w:sz="0" w:space="0" w:color="auto"/>
                <w:left w:val="none" w:sz="0" w:space="0" w:color="auto"/>
                <w:bottom w:val="none" w:sz="0" w:space="0" w:color="auto"/>
                <w:right w:val="none" w:sz="0" w:space="0" w:color="auto"/>
              </w:divBdr>
            </w:div>
            <w:div w:id="614597273">
              <w:marLeft w:val="0"/>
              <w:marRight w:val="0"/>
              <w:marTop w:val="0"/>
              <w:marBottom w:val="0"/>
              <w:divBdr>
                <w:top w:val="none" w:sz="0" w:space="0" w:color="auto"/>
                <w:left w:val="none" w:sz="0" w:space="0" w:color="auto"/>
                <w:bottom w:val="none" w:sz="0" w:space="0" w:color="auto"/>
                <w:right w:val="none" w:sz="0" w:space="0" w:color="auto"/>
              </w:divBdr>
            </w:div>
            <w:div w:id="785852067">
              <w:marLeft w:val="0"/>
              <w:marRight w:val="0"/>
              <w:marTop w:val="0"/>
              <w:marBottom w:val="0"/>
              <w:divBdr>
                <w:top w:val="none" w:sz="0" w:space="0" w:color="auto"/>
                <w:left w:val="none" w:sz="0" w:space="0" w:color="auto"/>
                <w:bottom w:val="none" w:sz="0" w:space="0" w:color="auto"/>
                <w:right w:val="none" w:sz="0" w:space="0" w:color="auto"/>
              </w:divBdr>
            </w:div>
            <w:div w:id="16272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8580">
      <w:bodyDiv w:val="1"/>
      <w:marLeft w:val="0"/>
      <w:marRight w:val="0"/>
      <w:marTop w:val="0"/>
      <w:marBottom w:val="0"/>
      <w:divBdr>
        <w:top w:val="none" w:sz="0" w:space="0" w:color="auto"/>
        <w:left w:val="none" w:sz="0" w:space="0" w:color="auto"/>
        <w:bottom w:val="none" w:sz="0" w:space="0" w:color="auto"/>
        <w:right w:val="none" w:sz="0" w:space="0" w:color="auto"/>
      </w:divBdr>
    </w:div>
    <w:div w:id="1297026429">
      <w:bodyDiv w:val="1"/>
      <w:marLeft w:val="0"/>
      <w:marRight w:val="0"/>
      <w:marTop w:val="0"/>
      <w:marBottom w:val="0"/>
      <w:divBdr>
        <w:top w:val="none" w:sz="0" w:space="0" w:color="auto"/>
        <w:left w:val="none" w:sz="0" w:space="0" w:color="auto"/>
        <w:bottom w:val="none" w:sz="0" w:space="0" w:color="auto"/>
        <w:right w:val="none" w:sz="0" w:space="0" w:color="auto"/>
      </w:divBdr>
    </w:div>
    <w:div w:id="1525829298">
      <w:bodyDiv w:val="1"/>
      <w:marLeft w:val="0"/>
      <w:marRight w:val="0"/>
      <w:marTop w:val="0"/>
      <w:marBottom w:val="0"/>
      <w:divBdr>
        <w:top w:val="none" w:sz="0" w:space="0" w:color="auto"/>
        <w:left w:val="none" w:sz="0" w:space="0" w:color="auto"/>
        <w:bottom w:val="none" w:sz="0" w:space="0" w:color="auto"/>
        <w:right w:val="none" w:sz="0" w:space="0" w:color="auto"/>
      </w:divBdr>
    </w:div>
    <w:div w:id="1548637594">
      <w:bodyDiv w:val="1"/>
      <w:marLeft w:val="0"/>
      <w:marRight w:val="0"/>
      <w:marTop w:val="0"/>
      <w:marBottom w:val="0"/>
      <w:divBdr>
        <w:top w:val="none" w:sz="0" w:space="0" w:color="auto"/>
        <w:left w:val="none" w:sz="0" w:space="0" w:color="auto"/>
        <w:bottom w:val="none" w:sz="0" w:space="0" w:color="auto"/>
        <w:right w:val="none" w:sz="0" w:space="0" w:color="auto"/>
      </w:divBdr>
      <w:divsChild>
        <w:div w:id="661734974">
          <w:marLeft w:val="0"/>
          <w:marRight w:val="0"/>
          <w:marTop w:val="0"/>
          <w:marBottom w:val="0"/>
          <w:divBdr>
            <w:top w:val="none" w:sz="0" w:space="0" w:color="auto"/>
            <w:left w:val="none" w:sz="0" w:space="0" w:color="auto"/>
            <w:bottom w:val="none" w:sz="0" w:space="0" w:color="auto"/>
            <w:right w:val="none" w:sz="0" w:space="0" w:color="auto"/>
          </w:divBdr>
        </w:div>
        <w:div w:id="1123378851">
          <w:marLeft w:val="0"/>
          <w:marRight w:val="0"/>
          <w:marTop w:val="0"/>
          <w:marBottom w:val="0"/>
          <w:divBdr>
            <w:top w:val="none" w:sz="0" w:space="0" w:color="auto"/>
            <w:left w:val="none" w:sz="0" w:space="0" w:color="auto"/>
            <w:bottom w:val="none" w:sz="0" w:space="0" w:color="auto"/>
            <w:right w:val="none" w:sz="0" w:space="0" w:color="auto"/>
          </w:divBdr>
        </w:div>
        <w:div w:id="647638059">
          <w:marLeft w:val="0"/>
          <w:marRight w:val="0"/>
          <w:marTop w:val="0"/>
          <w:marBottom w:val="0"/>
          <w:divBdr>
            <w:top w:val="none" w:sz="0" w:space="0" w:color="auto"/>
            <w:left w:val="none" w:sz="0" w:space="0" w:color="auto"/>
            <w:bottom w:val="none" w:sz="0" w:space="0" w:color="auto"/>
            <w:right w:val="none" w:sz="0" w:space="0" w:color="auto"/>
          </w:divBdr>
        </w:div>
        <w:div w:id="2134055176">
          <w:marLeft w:val="0"/>
          <w:marRight w:val="0"/>
          <w:marTop w:val="0"/>
          <w:marBottom w:val="0"/>
          <w:divBdr>
            <w:top w:val="none" w:sz="0" w:space="0" w:color="auto"/>
            <w:left w:val="none" w:sz="0" w:space="0" w:color="auto"/>
            <w:bottom w:val="none" w:sz="0" w:space="0" w:color="auto"/>
            <w:right w:val="none" w:sz="0" w:space="0" w:color="auto"/>
          </w:divBdr>
        </w:div>
      </w:divsChild>
    </w:div>
    <w:div w:id="1946494956">
      <w:bodyDiv w:val="1"/>
      <w:marLeft w:val="0"/>
      <w:marRight w:val="0"/>
      <w:marTop w:val="0"/>
      <w:marBottom w:val="0"/>
      <w:divBdr>
        <w:top w:val="none" w:sz="0" w:space="0" w:color="auto"/>
        <w:left w:val="none" w:sz="0" w:space="0" w:color="auto"/>
        <w:bottom w:val="none" w:sz="0" w:space="0" w:color="auto"/>
        <w:right w:val="none" w:sz="0" w:space="0" w:color="auto"/>
      </w:divBdr>
      <w:divsChild>
        <w:div w:id="207843399">
          <w:marLeft w:val="0"/>
          <w:marRight w:val="0"/>
          <w:marTop w:val="0"/>
          <w:marBottom w:val="0"/>
          <w:divBdr>
            <w:top w:val="none" w:sz="0" w:space="0" w:color="auto"/>
            <w:left w:val="none" w:sz="0" w:space="0" w:color="auto"/>
            <w:bottom w:val="none" w:sz="0" w:space="0" w:color="auto"/>
            <w:right w:val="none" w:sz="0" w:space="0" w:color="auto"/>
          </w:divBdr>
        </w:div>
      </w:divsChild>
    </w:div>
    <w:div w:id="2045859759">
      <w:bodyDiv w:val="1"/>
      <w:marLeft w:val="0"/>
      <w:marRight w:val="0"/>
      <w:marTop w:val="0"/>
      <w:marBottom w:val="0"/>
      <w:divBdr>
        <w:top w:val="none" w:sz="0" w:space="0" w:color="auto"/>
        <w:left w:val="none" w:sz="0" w:space="0" w:color="auto"/>
        <w:bottom w:val="none" w:sz="0" w:space="0" w:color="auto"/>
        <w:right w:val="none" w:sz="0" w:space="0" w:color="auto"/>
      </w:divBdr>
      <w:divsChild>
        <w:div w:id="1794011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GYM-A107/391/2583,21824/index06_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books.edu.gr/modules/ebook/show.php/DSGYM-A107/391/2583,21824/index06_02.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books.edu.gr/modules/ebook/show.php/DSGYM-A107/391/2583,21824/index06_02.html" TargetMode="External"/><Relationship Id="rId5" Type="http://schemas.openxmlformats.org/officeDocument/2006/relationships/webSettings" Target="webSettings.xml"/><Relationship Id="rId10" Type="http://schemas.openxmlformats.org/officeDocument/2006/relationships/hyperlink" Target="http://ebooks.edu.gr/modules/ebook/show.php/DSGYM-A107/391/2583,21824/index06_02.html" TargetMode="External"/><Relationship Id="rId4" Type="http://schemas.openxmlformats.org/officeDocument/2006/relationships/settings" Target="settings.xml"/><Relationship Id="rId9" Type="http://schemas.openxmlformats.org/officeDocument/2006/relationships/hyperlink" Target="http://ebooks.edu.gr/modules/ebook/show.php/DSGYM-A107/391/2583,21824/index06_0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C8EE-E904-46D5-8D47-00A1EB1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6514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dim</cp:lastModifiedBy>
  <cp:revision>2</cp:revision>
  <cp:lastPrinted>2014-05-24T19:55:00Z</cp:lastPrinted>
  <dcterms:created xsi:type="dcterms:W3CDTF">2017-05-31T05:58:00Z</dcterms:created>
  <dcterms:modified xsi:type="dcterms:W3CDTF">2017-05-31T05:58:00Z</dcterms:modified>
</cp:coreProperties>
</file>