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D8" w:rsidRPr="00473FEE" w:rsidRDefault="001D1CD8" w:rsidP="001D1CD8">
      <w:pPr>
        <w:jc w:val="center"/>
        <w:rPr>
          <w:rFonts w:cstheme="minorHAnsi"/>
          <w:sz w:val="28"/>
          <w:szCs w:val="24"/>
        </w:rPr>
      </w:pPr>
      <w:r w:rsidRPr="00473FEE">
        <w:rPr>
          <w:rFonts w:cstheme="minorHAnsi"/>
          <w:sz w:val="28"/>
          <w:szCs w:val="24"/>
        </w:rPr>
        <w:t xml:space="preserve">Λεξιλογική </w:t>
      </w:r>
      <w:proofErr w:type="spellStart"/>
      <w:r w:rsidRPr="00473FEE">
        <w:rPr>
          <w:rFonts w:cstheme="minorHAnsi"/>
          <w:sz w:val="28"/>
          <w:szCs w:val="24"/>
        </w:rPr>
        <w:t>Αρριανός</w:t>
      </w:r>
      <w:proofErr w:type="spellEnd"/>
      <w:r w:rsidRPr="00473FEE">
        <w:rPr>
          <w:rFonts w:cstheme="minorHAnsi"/>
          <w:sz w:val="28"/>
          <w:szCs w:val="24"/>
        </w:rPr>
        <w:t xml:space="preserve">, </w:t>
      </w:r>
      <w:proofErr w:type="spellStart"/>
      <w:r w:rsidRPr="00473FEE">
        <w:rPr>
          <w:rFonts w:cstheme="minorHAnsi"/>
          <w:sz w:val="28"/>
          <w:szCs w:val="24"/>
        </w:rPr>
        <w:t>Ι.1</w:t>
      </w:r>
      <w:r w:rsidR="000F4471" w:rsidRPr="00473FEE">
        <w:rPr>
          <w:rFonts w:cstheme="minorHAnsi"/>
          <w:sz w:val="28"/>
          <w:szCs w:val="24"/>
        </w:rPr>
        <w:t>5.3</w:t>
      </w:r>
      <w:proofErr w:type="spellEnd"/>
      <w:r w:rsidR="000F4471" w:rsidRPr="00473FEE">
        <w:rPr>
          <w:rFonts w:cstheme="minorHAnsi"/>
          <w:sz w:val="28"/>
          <w:szCs w:val="24"/>
        </w:rPr>
        <w:t>-5</w:t>
      </w:r>
    </w:p>
    <w:p w:rsidR="001D1CD8" w:rsidRPr="00473FEE" w:rsidRDefault="001D1CD8" w:rsidP="001D1CD8">
      <w:pPr>
        <w:jc w:val="center"/>
        <w:rPr>
          <w:rFonts w:cstheme="minorHAnsi"/>
          <w:sz w:val="24"/>
          <w:szCs w:val="24"/>
        </w:rPr>
      </w:pPr>
    </w:p>
    <w:p w:rsidR="001D1CD8" w:rsidRPr="00473FEE" w:rsidRDefault="00DC2CA1" w:rsidP="001D1CD8">
      <w:pPr>
        <w:jc w:val="center"/>
        <w:rPr>
          <w:rFonts w:cstheme="minorHAnsi"/>
          <w:sz w:val="24"/>
          <w:szCs w:val="24"/>
        </w:rPr>
      </w:pPr>
      <w:r w:rsidRPr="00DC2CA1">
        <w:rPr>
          <w:rFonts w:cstheme="minorHAnsi"/>
          <w:sz w:val="24"/>
          <w:szCs w:val="24"/>
        </w:rPr>
        <w:t>Αντιστοιχίστε τις νεοελληνικές λέξεις με λέξεις του αρχαιοελληνικού κειμένου με τις οποίες έχουν ετυμολογική συγγένεια</w:t>
      </w:r>
      <w:bookmarkStart w:id="0" w:name="_GoBack"/>
      <w:bookmarkEnd w:id="0"/>
      <w:r w:rsidR="001D1CD8" w:rsidRPr="00473FEE">
        <w:rPr>
          <w:rFonts w:cstheme="minorHAnsi"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D1CD8" w:rsidRPr="00473FEE" w:rsidTr="00473FEE">
        <w:trPr>
          <w:trHeight w:val="567"/>
        </w:trPr>
        <w:tc>
          <w:tcPr>
            <w:tcW w:w="4261" w:type="dxa"/>
            <w:vAlign w:val="center"/>
          </w:tcPr>
          <w:p w:rsidR="00E57E6F" w:rsidRPr="00473FEE" w:rsidRDefault="00E57E6F" w:rsidP="00473FEE">
            <w:pPr>
              <w:rPr>
                <w:rFonts w:cstheme="minorHAnsi"/>
                <w:sz w:val="24"/>
                <w:szCs w:val="24"/>
              </w:rPr>
            </w:pPr>
            <w:r w:rsidRPr="00473FEE">
              <w:rPr>
                <w:rFonts w:cstheme="minorHAnsi"/>
                <w:sz w:val="24"/>
                <w:szCs w:val="24"/>
              </w:rPr>
              <w:t>πρωθυπουργός</w:t>
            </w:r>
          </w:p>
        </w:tc>
        <w:tc>
          <w:tcPr>
            <w:tcW w:w="4261" w:type="dxa"/>
            <w:vAlign w:val="center"/>
          </w:tcPr>
          <w:p w:rsidR="00BC76E7" w:rsidRPr="00473FEE" w:rsidRDefault="00BC76E7" w:rsidP="00473F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73FE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πρῶτοι</w:t>
            </w:r>
            <w:proofErr w:type="spellEnd"/>
          </w:p>
        </w:tc>
      </w:tr>
      <w:tr w:rsidR="001D1CD8" w:rsidRPr="00473FEE" w:rsidTr="00473FEE">
        <w:trPr>
          <w:trHeight w:val="567"/>
        </w:trPr>
        <w:tc>
          <w:tcPr>
            <w:tcW w:w="4261" w:type="dxa"/>
            <w:vAlign w:val="center"/>
          </w:tcPr>
          <w:p w:rsidR="00E57E6F" w:rsidRPr="00473FEE" w:rsidRDefault="00E57E6F" w:rsidP="00473FEE">
            <w:pPr>
              <w:rPr>
                <w:rFonts w:cstheme="minorHAnsi"/>
                <w:sz w:val="24"/>
                <w:szCs w:val="24"/>
              </w:rPr>
            </w:pPr>
            <w:r w:rsidRPr="00473FEE">
              <w:rPr>
                <w:rFonts w:cstheme="minorHAnsi"/>
                <w:sz w:val="24"/>
                <w:szCs w:val="24"/>
              </w:rPr>
              <w:t>μείγμα</w:t>
            </w:r>
          </w:p>
        </w:tc>
        <w:tc>
          <w:tcPr>
            <w:tcW w:w="4261" w:type="dxa"/>
            <w:vAlign w:val="center"/>
          </w:tcPr>
          <w:p w:rsidR="00BC76E7" w:rsidRPr="00473FEE" w:rsidRDefault="00BC76E7" w:rsidP="00473F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73FE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ξυμμίξαντες</w:t>
            </w:r>
            <w:proofErr w:type="spellEnd"/>
          </w:p>
        </w:tc>
      </w:tr>
      <w:tr w:rsidR="001D1CD8" w:rsidRPr="00473FEE" w:rsidTr="00473FEE">
        <w:trPr>
          <w:trHeight w:val="567"/>
        </w:trPr>
        <w:tc>
          <w:tcPr>
            <w:tcW w:w="4261" w:type="dxa"/>
            <w:vAlign w:val="center"/>
          </w:tcPr>
          <w:p w:rsidR="00E57E6F" w:rsidRPr="00473FEE" w:rsidRDefault="00E57E6F" w:rsidP="00473FEE">
            <w:pPr>
              <w:rPr>
                <w:rFonts w:cstheme="minorHAnsi"/>
                <w:sz w:val="24"/>
                <w:szCs w:val="24"/>
              </w:rPr>
            </w:pPr>
            <w:r w:rsidRPr="00473FEE">
              <w:rPr>
                <w:rFonts w:cstheme="minorHAnsi"/>
                <w:sz w:val="24"/>
                <w:szCs w:val="24"/>
              </w:rPr>
              <w:t>καλλυντικά</w:t>
            </w:r>
          </w:p>
        </w:tc>
        <w:tc>
          <w:tcPr>
            <w:tcW w:w="4261" w:type="dxa"/>
            <w:vAlign w:val="center"/>
          </w:tcPr>
          <w:p w:rsidR="00BC76E7" w:rsidRPr="00473FEE" w:rsidRDefault="00BC76E7" w:rsidP="00473F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73FE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ἀγαθοὶ</w:t>
            </w:r>
            <w:proofErr w:type="spellEnd"/>
          </w:p>
        </w:tc>
      </w:tr>
      <w:tr w:rsidR="001D1CD8" w:rsidRPr="00473FEE" w:rsidTr="00473FEE">
        <w:trPr>
          <w:trHeight w:val="567"/>
        </w:trPr>
        <w:tc>
          <w:tcPr>
            <w:tcW w:w="4261" w:type="dxa"/>
            <w:vAlign w:val="center"/>
          </w:tcPr>
          <w:p w:rsidR="00E57E6F" w:rsidRPr="00473FEE" w:rsidRDefault="00E57E6F" w:rsidP="00473FEE">
            <w:pPr>
              <w:rPr>
                <w:rFonts w:cstheme="minorHAnsi"/>
                <w:sz w:val="24"/>
                <w:szCs w:val="24"/>
              </w:rPr>
            </w:pPr>
            <w:r w:rsidRPr="00473FEE">
              <w:rPr>
                <w:rFonts w:cstheme="minorHAnsi"/>
                <w:sz w:val="24"/>
                <w:szCs w:val="24"/>
              </w:rPr>
              <w:t>παραγωγή</w:t>
            </w:r>
          </w:p>
        </w:tc>
        <w:tc>
          <w:tcPr>
            <w:tcW w:w="4261" w:type="dxa"/>
            <w:vAlign w:val="center"/>
          </w:tcPr>
          <w:p w:rsidR="00BC76E7" w:rsidRPr="00473FEE" w:rsidRDefault="00BC76E7" w:rsidP="00473F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73FE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ἄγων</w:t>
            </w:r>
            <w:proofErr w:type="spellEnd"/>
          </w:p>
        </w:tc>
      </w:tr>
      <w:tr w:rsidR="001D1CD8" w:rsidRPr="00473FEE" w:rsidTr="00473FEE">
        <w:trPr>
          <w:trHeight w:val="567"/>
        </w:trPr>
        <w:tc>
          <w:tcPr>
            <w:tcW w:w="4261" w:type="dxa"/>
            <w:vAlign w:val="center"/>
          </w:tcPr>
          <w:p w:rsidR="00E57E6F" w:rsidRPr="00473FEE" w:rsidRDefault="00E57E6F" w:rsidP="00473FEE">
            <w:pPr>
              <w:rPr>
                <w:rFonts w:cstheme="minorHAnsi"/>
                <w:sz w:val="24"/>
                <w:szCs w:val="24"/>
              </w:rPr>
            </w:pPr>
            <w:r w:rsidRPr="00473FEE">
              <w:rPr>
                <w:rFonts w:cstheme="minorHAnsi"/>
                <w:sz w:val="24"/>
                <w:szCs w:val="24"/>
              </w:rPr>
              <w:t>βλήμα</w:t>
            </w:r>
          </w:p>
        </w:tc>
        <w:tc>
          <w:tcPr>
            <w:tcW w:w="4261" w:type="dxa"/>
            <w:vAlign w:val="center"/>
          </w:tcPr>
          <w:p w:rsidR="00BC76E7" w:rsidRPr="00473FEE" w:rsidRDefault="00BC76E7" w:rsidP="00473F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73FE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ἐμβάλλει</w:t>
            </w:r>
            <w:proofErr w:type="spellEnd"/>
          </w:p>
        </w:tc>
      </w:tr>
      <w:tr w:rsidR="001D1CD8" w:rsidRPr="00473FEE" w:rsidTr="00473FEE">
        <w:trPr>
          <w:trHeight w:val="567"/>
        </w:trPr>
        <w:tc>
          <w:tcPr>
            <w:tcW w:w="4261" w:type="dxa"/>
            <w:vAlign w:val="center"/>
          </w:tcPr>
          <w:p w:rsidR="00E57E6F" w:rsidRPr="00473FEE" w:rsidRDefault="00E57E6F" w:rsidP="00473FEE">
            <w:pPr>
              <w:rPr>
                <w:rFonts w:cstheme="minorHAnsi"/>
                <w:sz w:val="24"/>
                <w:szCs w:val="24"/>
              </w:rPr>
            </w:pPr>
            <w:r w:rsidRPr="00473FEE">
              <w:rPr>
                <w:rFonts w:cstheme="minorHAnsi"/>
                <w:sz w:val="24"/>
                <w:szCs w:val="24"/>
              </w:rPr>
              <w:t>συντακτικό</w:t>
            </w:r>
          </w:p>
        </w:tc>
        <w:tc>
          <w:tcPr>
            <w:tcW w:w="4261" w:type="dxa"/>
            <w:vAlign w:val="center"/>
          </w:tcPr>
          <w:p w:rsidR="00BC76E7" w:rsidRPr="00473FEE" w:rsidRDefault="00BC76E7" w:rsidP="00473F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73FE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τεταγμένοι</w:t>
            </w:r>
            <w:proofErr w:type="spellEnd"/>
          </w:p>
        </w:tc>
      </w:tr>
      <w:tr w:rsidR="001D1CD8" w:rsidRPr="00473FEE" w:rsidTr="00473FEE">
        <w:trPr>
          <w:trHeight w:val="567"/>
        </w:trPr>
        <w:tc>
          <w:tcPr>
            <w:tcW w:w="4261" w:type="dxa"/>
            <w:vAlign w:val="center"/>
          </w:tcPr>
          <w:p w:rsidR="00E57E6F" w:rsidRPr="00473FEE" w:rsidRDefault="00E57E6F" w:rsidP="00473FEE">
            <w:pPr>
              <w:rPr>
                <w:rFonts w:cstheme="minorHAnsi"/>
                <w:sz w:val="24"/>
                <w:szCs w:val="24"/>
              </w:rPr>
            </w:pPr>
            <w:r w:rsidRPr="00473FEE">
              <w:rPr>
                <w:rFonts w:cstheme="minorHAnsi"/>
                <w:sz w:val="24"/>
                <w:szCs w:val="24"/>
              </w:rPr>
              <w:t>παραβάτης</w:t>
            </w:r>
          </w:p>
        </w:tc>
        <w:tc>
          <w:tcPr>
            <w:tcW w:w="4261" w:type="dxa"/>
            <w:vAlign w:val="center"/>
          </w:tcPr>
          <w:p w:rsidR="00BC76E7" w:rsidRPr="00473FEE" w:rsidRDefault="00BC76E7" w:rsidP="00473F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73FE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διέβαινον</w:t>
            </w:r>
            <w:proofErr w:type="spellEnd"/>
          </w:p>
        </w:tc>
      </w:tr>
      <w:tr w:rsidR="001D1CD8" w:rsidRPr="00473FEE" w:rsidTr="00473FEE">
        <w:trPr>
          <w:trHeight w:val="567"/>
        </w:trPr>
        <w:tc>
          <w:tcPr>
            <w:tcW w:w="4261" w:type="dxa"/>
            <w:vAlign w:val="center"/>
          </w:tcPr>
          <w:p w:rsidR="00E57E6F" w:rsidRPr="00473FEE" w:rsidRDefault="00E57E6F" w:rsidP="00473FEE">
            <w:pPr>
              <w:rPr>
                <w:rFonts w:cstheme="minorHAnsi"/>
                <w:sz w:val="24"/>
                <w:szCs w:val="24"/>
              </w:rPr>
            </w:pPr>
            <w:r w:rsidRPr="00473FEE">
              <w:rPr>
                <w:rFonts w:cstheme="minorHAnsi"/>
                <w:sz w:val="24"/>
                <w:szCs w:val="24"/>
              </w:rPr>
              <w:t>συνεχής</w:t>
            </w:r>
          </w:p>
        </w:tc>
        <w:tc>
          <w:tcPr>
            <w:tcW w:w="4261" w:type="dxa"/>
            <w:vAlign w:val="center"/>
          </w:tcPr>
          <w:p w:rsidR="00BC76E7" w:rsidRPr="00473FEE" w:rsidRDefault="00DC2CA1" w:rsidP="00473FE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ξ</w:t>
            </w:r>
            <w:r w:rsidR="00BC76E7" w:rsidRPr="00473FE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υνεχόμενοι</w:t>
            </w:r>
            <w:proofErr w:type="spellEnd"/>
          </w:p>
        </w:tc>
      </w:tr>
      <w:tr w:rsidR="001D1CD8" w:rsidRPr="00473FEE" w:rsidTr="00473FEE">
        <w:trPr>
          <w:trHeight w:val="567"/>
        </w:trPr>
        <w:tc>
          <w:tcPr>
            <w:tcW w:w="4261" w:type="dxa"/>
            <w:vAlign w:val="center"/>
          </w:tcPr>
          <w:p w:rsidR="00E57E6F" w:rsidRPr="00473FEE" w:rsidRDefault="00E57E6F" w:rsidP="00473FEE">
            <w:pPr>
              <w:rPr>
                <w:rFonts w:cstheme="minorHAnsi"/>
                <w:sz w:val="24"/>
                <w:szCs w:val="24"/>
              </w:rPr>
            </w:pPr>
            <w:r w:rsidRPr="00473FEE">
              <w:rPr>
                <w:rFonts w:cstheme="minorHAnsi"/>
                <w:sz w:val="24"/>
                <w:szCs w:val="24"/>
              </w:rPr>
              <w:t>ανδρείος</w:t>
            </w:r>
          </w:p>
        </w:tc>
        <w:tc>
          <w:tcPr>
            <w:tcW w:w="4261" w:type="dxa"/>
            <w:vAlign w:val="center"/>
          </w:tcPr>
          <w:p w:rsidR="006A3F5E" w:rsidRPr="00473FEE" w:rsidRDefault="006A3F5E" w:rsidP="00473F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73FE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ἄνδρες</w:t>
            </w:r>
            <w:proofErr w:type="spellEnd"/>
          </w:p>
        </w:tc>
      </w:tr>
      <w:tr w:rsidR="001D1CD8" w:rsidRPr="00473FEE" w:rsidTr="00473FEE">
        <w:trPr>
          <w:trHeight w:val="567"/>
        </w:trPr>
        <w:tc>
          <w:tcPr>
            <w:tcW w:w="4261" w:type="dxa"/>
            <w:vAlign w:val="center"/>
          </w:tcPr>
          <w:p w:rsidR="00E57E6F" w:rsidRPr="00473FEE" w:rsidRDefault="00E57E6F" w:rsidP="00473FEE">
            <w:pPr>
              <w:rPr>
                <w:rFonts w:cstheme="minorHAnsi"/>
                <w:sz w:val="24"/>
                <w:szCs w:val="24"/>
              </w:rPr>
            </w:pPr>
            <w:r w:rsidRPr="00473FEE">
              <w:rPr>
                <w:rFonts w:cstheme="minorHAnsi"/>
                <w:sz w:val="24"/>
                <w:szCs w:val="24"/>
              </w:rPr>
              <w:t>ώθηση</w:t>
            </w:r>
          </w:p>
        </w:tc>
        <w:tc>
          <w:tcPr>
            <w:tcW w:w="4261" w:type="dxa"/>
            <w:vAlign w:val="center"/>
          </w:tcPr>
          <w:p w:rsidR="006A3F5E" w:rsidRPr="00473FEE" w:rsidRDefault="006A3F5E" w:rsidP="00473F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73FE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ἐξῶσαι</w:t>
            </w:r>
            <w:proofErr w:type="spellEnd"/>
          </w:p>
        </w:tc>
      </w:tr>
      <w:tr w:rsidR="001D1CD8" w:rsidRPr="00473FEE" w:rsidTr="00473FEE">
        <w:trPr>
          <w:trHeight w:val="567"/>
        </w:trPr>
        <w:tc>
          <w:tcPr>
            <w:tcW w:w="4261" w:type="dxa"/>
            <w:vAlign w:val="center"/>
          </w:tcPr>
          <w:p w:rsidR="00E57E6F" w:rsidRPr="00473FEE" w:rsidRDefault="00DC2CA1" w:rsidP="00473F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</w:t>
            </w:r>
            <w:r w:rsidR="00E57E6F" w:rsidRPr="00473FEE">
              <w:rPr>
                <w:rFonts w:cstheme="minorHAnsi"/>
                <w:sz w:val="24"/>
                <w:szCs w:val="24"/>
              </w:rPr>
              <w:t>εδινός</w:t>
            </w:r>
          </w:p>
        </w:tc>
        <w:tc>
          <w:tcPr>
            <w:tcW w:w="4261" w:type="dxa"/>
            <w:vAlign w:val="center"/>
          </w:tcPr>
          <w:p w:rsidR="006A3F5E" w:rsidRPr="00473FEE" w:rsidRDefault="006A3F5E" w:rsidP="00473FEE">
            <w:pPr>
              <w:rPr>
                <w:rFonts w:cstheme="minorHAnsi"/>
                <w:sz w:val="24"/>
                <w:szCs w:val="24"/>
              </w:rPr>
            </w:pPr>
            <w:r w:rsidRPr="00473FE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πεδίον</w:t>
            </w:r>
          </w:p>
        </w:tc>
      </w:tr>
      <w:tr w:rsidR="001D1CD8" w:rsidRPr="00473FEE" w:rsidTr="00473FEE">
        <w:trPr>
          <w:trHeight w:val="567"/>
        </w:trPr>
        <w:tc>
          <w:tcPr>
            <w:tcW w:w="4261" w:type="dxa"/>
            <w:vAlign w:val="center"/>
          </w:tcPr>
          <w:p w:rsidR="00E57E6F" w:rsidRPr="00473FEE" w:rsidRDefault="00E57E6F" w:rsidP="00473FEE">
            <w:pPr>
              <w:rPr>
                <w:rFonts w:cstheme="minorHAnsi"/>
                <w:sz w:val="24"/>
                <w:szCs w:val="24"/>
              </w:rPr>
            </w:pPr>
            <w:r w:rsidRPr="00473FEE">
              <w:rPr>
                <w:rFonts w:cstheme="minorHAnsi"/>
                <w:sz w:val="24"/>
                <w:szCs w:val="24"/>
              </w:rPr>
              <w:t>ρωμαλέος</w:t>
            </w:r>
          </w:p>
        </w:tc>
        <w:tc>
          <w:tcPr>
            <w:tcW w:w="4261" w:type="dxa"/>
            <w:vAlign w:val="center"/>
          </w:tcPr>
          <w:p w:rsidR="006A3F5E" w:rsidRPr="00473FEE" w:rsidRDefault="006A3F5E" w:rsidP="00473FE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73FE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ῥώμῃ</w:t>
            </w:r>
            <w:proofErr w:type="spellEnd"/>
          </w:p>
        </w:tc>
      </w:tr>
    </w:tbl>
    <w:p w:rsidR="001D1CD8" w:rsidRPr="00473FEE" w:rsidRDefault="001D1CD8" w:rsidP="001D1CD8">
      <w:pPr>
        <w:jc w:val="center"/>
        <w:rPr>
          <w:rFonts w:cstheme="minorHAnsi"/>
          <w:sz w:val="24"/>
          <w:szCs w:val="24"/>
        </w:rPr>
      </w:pPr>
    </w:p>
    <w:p w:rsidR="005803E9" w:rsidRPr="00473FEE" w:rsidRDefault="00172AE5">
      <w:pPr>
        <w:rPr>
          <w:rFonts w:cstheme="minorHAnsi"/>
          <w:sz w:val="24"/>
          <w:szCs w:val="24"/>
        </w:rPr>
      </w:pPr>
    </w:p>
    <w:sectPr w:rsidR="005803E9" w:rsidRPr="00473FEE" w:rsidSect="0071691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E5" w:rsidRDefault="00172AE5" w:rsidP="00473FEE">
      <w:pPr>
        <w:spacing w:after="0" w:line="240" w:lineRule="auto"/>
      </w:pPr>
      <w:r>
        <w:separator/>
      </w:r>
    </w:p>
  </w:endnote>
  <w:endnote w:type="continuationSeparator" w:id="0">
    <w:p w:rsidR="00172AE5" w:rsidRDefault="00172AE5" w:rsidP="0047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FEE" w:rsidRDefault="00473FEE" w:rsidP="00473FEE">
    <w:pPr>
      <w:pStyle w:val="a6"/>
      <w:jc w:val="center"/>
    </w:pPr>
    <w:r w:rsidRPr="00473FEE">
      <w:t xml:space="preserve">© Παναγιώτα </w:t>
    </w:r>
    <w:proofErr w:type="spellStart"/>
    <w:r w:rsidRPr="00473FEE">
      <w:t>Παντολέων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E5" w:rsidRDefault="00172AE5" w:rsidP="00473FEE">
      <w:pPr>
        <w:spacing w:after="0" w:line="240" w:lineRule="auto"/>
      </w:pPr>
      <w:r>
        <w:separator/>
      </w:r>
    </w:p>
  </w:footnote>
  <w:footnote w:type="continuationSeparator" w:id="0">
    <w:p w:rsidR="00172AE5" w:rsidRDefault="00172AE5" w:rsidP="00473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CD8"/>
    <w:rsid w:val="000B1819"/>
    <w:rsid w:val="000F4471"/>
    <w:rsid w:val="00172AE5"/>
    <w:rsid w:val="001758ED"/>
    <w:rsid w:val="001D1CD8"/>
    <w:rsid w:val="001E7FA1"/>
    <w:rsid w:val="003152F3"/>
    <w:rsid w:val="00473FEE"/>
    <w:rsid w:val="004867C8"/>
    <w:rsid w:val="00605FC6"/>
    <w:rsid w:val="006A3F5E"/>
    <w:rsid w:val="0071691B"/>
    <w:rsid w:val="00917DD0"/>
    <w:rsid w:val="00BC76E7"/>
    <w:rsid w:val="00DC2CA1"/>
    <w:rsid w:val="00E44572"/>
    <w:rsid w:val="00E5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5C368-AC23-4698-B571-0D77349C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D1CD8"/>
    <w:rPr>
      <w:i/>
      <w:iCs/>
    </w:rPr>
  </w:style>
  <w:style w:type="paragraph" w:styleId="a5">
    <w:name w:val="header"/>
    <w:basedOn w:val="a"/>
    <w:link w:val="Char"/>
    <w:uiPriority w:val="99"/>
    <w:unhideWhenUsed/>
    <w:rsid w:val="00473F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73FEE"/>
  </w:style>
  <w:style w:type="paragraph" w:styleId="a6">
    <w:name w:val="footer"/>
    <w:basedOn w:val="a"/>
    <w:link w:val="Char0"/>
    <w:uiPriority w:val="99"/>
    <w:unhideWhenUsed/>
    <w:rsid w:val="00473F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7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Λογαριασμός Microsoft</cp:lastModifiedBy>
  <cp:revision>3</cp:revision>
  <dcterms:created xsi:type="dcterms:W3CDTF">2026-02-17T17:34:00Z</dcterms:created>
  <dcterms:modified xsi:type="dcterms:W3CDTF">2026-02-17T17:39:00Z</dcterms:modified>
</cp:coreProperties>
</file>