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BB" w:rsidRPr="00A22A3F" w:rsidRDefault="003A67BB" w:rsidP="000F30AF">
      <w:pPr>
        <w:pStyle w:val="3"/>
        <w:jc w:val="center"/>
        <w:rPr>
          <w:rFonts w:eastAsia="Times New Roman"/>
        </w:rPr>
      </w:pPr>
      <w:r w:rsidRPr="00A22A3F">
        <w:rPr>
          <w:rFonts w:eastAsia="Times New Roman"/>
        </w:rPr>
        <w:t>ΟΜΗΡΟΥ ΟΔΥΣΣΕΙΑ</w:t>
      </w:r>
    </w:p>
    <w:p w:rsidR="003A67BB" w:rsidRPr="006E1E39" w:rsidRDefault="003A67BB" w:rsidP="000F30AF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ε</w:t>
      </w:r>
      <w:r w:rsidR="00A22A3F">
        <w:rPr>
          <w:rFonts w:eastAsia="Times New Roman"/>
        </w:rPr>
        <w:t xml:space="preserve"> </w:t>
      </w:r>
      <w:r>
        <w:rPr>
          <w:rFonts w:eastAsia="Times New Roman"/>
        </w:rPr>
        <w:t>165-310</w:t>
      </w:r>
    </w:p>
    <w:p w:rsidR="003A67BB" w:rsidRPr="006E1E39" w:rsidRDefault="003A67BB" w:rsidP="00A22A3F">
      <w:pPr>
        <w:spacing w:after="0" w:line="240" w:lineRule="auto"/>
        <w:rPr>
          <w:rFonts w:eastAsia="Times New Roman"/>
        </w:rPr>
      </w:pPr>
    </w:p>
    <w:p w:rsidR="003A67BB" w:rsidRPr="006E1E39" w:rsidRDefault="003A67BB" w:rsidP="00A22A3F">
      <w:pPr>
        <w:spacing w:after="0" w:line="240" w:lineRule="auto"/>
        <w:rPr>
          <w:rFonts w:eastAsia="Times New Roman"/>
        </w:rPr>
      </w:pPr>
      <w:bookmarkStart w:id="0" w:name="_GoBack"/>
      <w:bookmarkEnd w:id="0"/>
      <w:r w:rsidRPr="00A22A3F">
        <w:rPr>
          <w:rFonts w:eastAsia="Times New Roman"/>
          <w:b/>
        </w:rPr>
        <w:t>Στόχοι</w:t>
      </w:r>
      <w:r w:rsidR="00A22A3F">
        <w:rPr>
          <w:rFonts w:eastAsia="Times New Roman"/>
        </w:rPr>
        <w:t xml:space="preserve">: </w:t>
      </w:r>
      <w:r w:rsidRPr="006E1E39">
        <w:rPr>
          <w:rFonts w:eastAsia="Times New Roman"/>
        </w:rPr>
        <w:t>οι μαθητές</w:t>
      </w:r>
      <w:r w:rsidR="00A22A3F">
        <w:rPr>
          <w:rFonts w:eastAsia="Times New Roman"/>
        </w:rPr>
        <w:t xml:space="preserve">: </w:t>
      </w:r>
    </w:p>
    <w:p w:rsidR="003A67BB" w:rsidRPr="000F30AF" w:rsidRDefault="003A67BB" w:rsidP="000F30A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0F30AF">
        <w:rPr>
          <w:rFonts w:eastAsia="Times New Roman"/>
        </w:rPr>
        <w:t>να κατανοήσουν το περιεχόμενο της ενότητας</w:t>
      </w:r>
    </w:p>
    <w:p w:rsidR="000E324C" w:rsidRDefault="000E324C" w:rsidP="000F30AF">
      <w:pPr>
        <w:pStyle w:val="a3"/>
        <w:numPr>
          <w:ilvl w:val="0"/>
          <w:numId w:val="1"/>
        </w:numPr>
        <w:spacing w:after="0" w:line="240" w:lineRule="auto"/>
      </w:pPr>
      <w:r w:rsidRPr="000F30AF">
        <w:rPr>
          <w:rFonts w:eastAsia="Times New Roman"/>
        </w:rPr>
        <w:t xml:space="preserve">να αντιληφθούν την αλλαγή του χώρου στη συνομιλία </w:t>
      </w:r>
      <w:r>
        <w:t>Καλυψώς-Οδυσσέα</w:t>
      </w:r>
    </w:p>
    <w:p w:rsidR="00CA23D4" w:rsidRDefault="00CA23D4" w:rsidP="000F30AF">
      <w:pPr>
        <w:pStyle w:val="a3"/>
        <w:numPr>
          <w:ilvl w:val="0"/>
          <w:numId w:val="1"/>
        </w:numPr>
        <w:spacing w:after="0" w:line="240" w:lineRule="auto"/>
      </w:pPr>
      <w:r>
        <w:t>να συναισθανθούν την</w:t>
      </w:r>
      <w:r w:rsidRPr="000F30AF">
        <w:rPr>
          <w:b/>
        </w:rPr>
        <w:t xml:space="preserve"> </w:t>
      </w:r>
      <w:r w:rsidRPr="00CA23D4">
        <w:t>ψυχοσυναισθηματική κατάσταση του Οδυσσέα</w:t>
      </w:r>
      <w:r>
        <w:t xml:space="preserve"> στην </w:t>
      </w:r>
      <w:proofErr w:type="spellStart"/>
      <w:r>
        <w:t>Ωγυγία</w:t>
      </w:r>
      <w:proofErr w:type="spellEnd"/>
      <w:r>
        <w:t xml:space="preserve"> μέχρι τη</w:t>
      </w:r>
      <w:r w:rsidR="00A22A3F">
        <w:t xml:space="preserve"> </w:t>
      </w:r>
      <w:r>
        <w:t xml:space="preserve">στιγμή της ανακοίνωσης της απόφασης </w:t>
      </w:r>
      <w:r w:rsidR="00645A1F">
        <w:t>του νόστου του</w:t>
      </w:r>
    </w:p>
    <w:p w:rsidR="00605EAC" w:rsidRPr="000F30AF" w:rsidRDefault="00833F48" w:rsidP="000F30A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0F30AF">
        <w:rPr>
          <w:rFonts w:eastAsia="Times New Roman"/>
        </w:rPr>
        <w:t>να</w:t>
      </w:r>
      <w:r w:rsidR="00A22A3F" w:rsidRPr="000F30AF">
        <w:rPr>
          <w:rFonts w:eastAsia="Times New Roman"/>
        </w:rPr>
        <w:t xml:space="preserve"> </w:t>
      </w:r>
      <w:r w:rsidRPr="000F30AF">
        <w:rPr>
          <w:rFonts w:eastAsia="Times New Roman"/>
        </w:rPr>
        <w:t>κατανοήσουν</w:t>
      </w:r>
      <w:r w:rsidR="00A22A3F" w:rsidRPr="000F30AF">
        <w:rPr>
          <w:rFonts w:eastAsia="Times New Roman"/>
        </w:rPr>
        <w:t xml:space="preserve"> </w:t>
      </w:r>
      <w:r w:rsidRPr="000F30AF">
        <w:rPr>
          <w:rFonts w:eastAsia="Times New Roman"/>
        </w:rPr>
        <w:t>το</w:t>
      </w:r>
      <w:r w:rsidR="00A22A3F" w:rsidRPr="000F30AF">
        <w:rPr>
          <w:rFonts w:eastAsia="Times New Roman"/>
        </w:rPr>
        <w:t xml:space="preserve"> </w:t>
      </w:r>
      <w:r w:rsidRPr="000F30AF">
        <w:rPr>
          <w:rFonts w:eastAsia="Times New Roman"/>
        </w:rPr>
        <w:t>ήθος</w:t>
      </w:r>
      <w:r w:rsidR="00A22A3F" w:rsidRPr="000F30AF">
        <w:rPr>
          <w:rFonts w:eastAsia="Times New Roman"/>
        </w:rPr>
        <w:t xml:space="preserve"> </w:t>
      </w:r>
      <w:r w:rsidRPr="000F30AF">
        <w:rPr>
          <w:rFonts w:eastAsia="Times New Roman"/>
        </w:rPr>
        <w:t>του Οδυσσέα</w:t>
      </w:r>
      <w:r w:rsidR="00A22A3F" w:rsidRPr="000F30AF">
        <w:rPr>
          <w:rFonts w:eastAsia="Times New Roman"/>
        </w:rPr>
        <w:t xml:space="preserve"> </w:t>
      </w:r>
      <w:r w:rsidRPr="000F30AF">
        <w:rPr>
          <w:rFonts w:eastAsia="Times New Roman"/>
        </w:rPr>
        <w:t>και</w:t>
      </w:r>
      <w:r w:rsidR="00A22A3F" w:rsidRPr="000F30AF">
        <w:rPr>
          <w:rFonts w:eastAsia="Times New Roman"/>
        </w:rPr>
        <w:t xml:space="preserve"> </w:t>
      </w:r>
      <w:r w:rsidRPr="000F30AF">
        <w:rPr>
          <w:rFonts w:eastAsia="Times New Roman"/>
        </w:rPr>
        <w:t>της</w:t>
      </w:r>
      <w:r w:rsidR="00A22A3F" w:rsidRPr="000F30AF">
        <w:rPr>
          <w:rFonts w:eastAsia="Times New Roman"/>
        </w:rPr>
        <w:t xml:space="preserve"> </w:t>
      </w:r>
      <w:r w:rsidRPr="000F30AF">
        <w:rPr>
          <w:rFonts w:eastAsia="Times New Roman"/>
        </w:rPr>
        <w:t>Καλυψώς</w:t>
      </w:r>
      <w:r w:rsidR="00A22A3F" w:rsidRPr="000F30AF">
        <w:rPr>
          <w:rFonts w:eastAsia="Times New Roman"/>
        </w:rPr>
        <w:t xml:space="preserve"> </w:t>
      </w:r>
      <w:r w:rsidRPr="000F30AF">
        <w:rPr>
          <w:rFonts w:eastAsia="Times New Roman"/>
        </w:rPr>
        <w:t>και</w:t>
      </w:r>
      <w:r w:rsidR="00A22A3F" w:rsidRPr="000F30AF">
        <w:rPr>
          <w:rFonts w:eastAsia="Times New Roman"/>
        </w:rPr>
        <w:t xml:space="preserve"> </w:t>
      </w:r>
      <w:r w:rsidRPr="000F30AF">
        <w:rPr>
          <w:rFonts w:eastAsia="Times New Roman"/>
        </w:rPr>
        <w:t>κυρίως</w:t>
      </w:r>
      <w:r w:rsidR="00A22A3F" w:rsidRPr="000F30AF">
        <w:rPr>
          <w:rFonts w:eastAsia="Times New Roman"/>
        </w:rPr>
        <w:t xml:space="preserve"> </w:t>
      </w:r>
      <w:r w:rsidRPr="000F30AF">
        <w:rPr>
          <w:rFonts w:eastAsia="Times New Roman"/>
        </w:rPr>
        <w:t>ότι</w:t>
      </w:r>
      <w:r w:rsidR="00A22A3F" w:rsidRPr="000F30AF">
        <w:rPr>
          <w:rFonts w:eastAsia="Times New Roman"/>
        </w:rPr>
        <w:t xml:space="preserve"> </w:t>
      </w:r>
      <w:r w:rsidRPr="000F30AF">
        <w:rPr>
          <w:rFonts w:eastAsia="Times New Roman"/>
        </w:rPr>
        <w:t>ο</w:t>
      </w:r>
      <w:r w:rsidR="00A22A3F" w:rsidRPr="000F30AF">
        <w:rPr>
          <w:rFonts w:eastAsia="Times New Roman"/>
        </w:rPr>
        <w:t xml:space="preserve"> </w:t>
      </w:r>
      <w:r w:rsidRPr="000F30AF">
        <w:rPr>
          <w:rFonts w:eastAsia="Times New Roman"/>
        </w:rPr>
        <w:t>Οδυσσέας αποφασίζει μόνος του αυτό που όρισαν οι θεοί και η Μοίρα</w:t>
      </w:r>
    </w:p>
    <w:p w:rsidR="003A67BB" w:rsidRPr="000F30AF" w:rsidRDefault="00605EAC" w:rsidP="000F30AF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0F30AF">
        <w:rPr>
          <w:rFonts w:eastAsia="Times New Roman"/>
        </w:rPr>
        <w:t xml:space="preserve">να παρακολουθήσουν τον χρόνο δράσης της </w:t>
      </w:r>
      <w:r w:rsidRPr="000F30AF">
        <w:rPr>
          <w:rFonts w:eastAsia="Times New Roman"/>
          <w:i/>
        </w:rPr>
        <w:t>Οδύσσειας</w:t>
      </w:r>
      <w:r w:rsidR="003A67BB" w:rsidRPr="000F30AF">
        <w:rPr>
          <w:rFonts w:eastAsia="Times New Roman"/>
        </w:rPr>
        <w:t>.</w:t>
      </w:r>
    </w:p>
    <w:p w:rsidR="003A67BB" w:rsidRPr="006E1E39" w:rsidRDefault="003A67BB" w:rsidP="00A22A3F">
      <w:pPr>
        <w:spacing w:after="0" w:line="240" w:lineRule="auto"/>
        <w:rPr>
          <w:rFonts w:eastAsia="Times New Roman"/>
        </w:rPr>
      </w:pPr>
    </w:p>
    <w:p w:rsidR="003A67BB" w:rsidRDefault="003A67BB" w:rsidP="00A22A3F">
      <w:pPr>
        <w:pStyle w:val="3"/>
        <w:rPr>
          <w:rFonts w:eastAsia="Times New Roman"/>
        </w:rPr>
      </w:pPr>
      <w:r w:rsidRPr="006E1E39">
        <w:rPr>
          <w:rFonts w:eastAsia="Times New Roman"/>
        </w:rPr>
        <w:t>Επεξεργασία του κειμένου</w:t>
      </w:r>
      <w:r>
        <w:rPr>
          <w:rFonts w:eastAsia="Times New Roman"/>
        </w:rPr>
        <w:t xml:space="preserve"> (</w:t>
      </w:r>
      <w:r>
        <w:t>165-251</w:t>
      </w:r>
      <w:r w:rsidR="00A22A3F">
        <w:t xml:space="preserve">: </w:t>
      </w:r>
      <w:r>
        <w:rPr>
          <w:rFonts w:eastAsia="Times New Roman"/>
        </w:rPr>
        <w:t xml:space="preserve">αναλυτική – </w:t>
      </w:r>
      <w:r>
        <w:t>252-310</w:t>
      </w:r>
      <w:r w:rsidR="00A22A3F">
        <w:t xml:space="preserve">: </w:t>
      </w:r>
      <w:r w:rsidRPr="003A67BB">
        <w:t>ανάγνωση</w:t>
      </w:r>
      <w:r w:rsidR="00A22A3F">
        <w:rPr>
          <w:rFonts w:eastAsia="Times New Roman"/>
        </w:rPr>
        <w:t xml:space="preserve">): </w:t>
      </w:r>
    </w:p>
    <w:p w:rsidR="003A67BB" w:rsidRDefault="003A67BB" w:rsidP="00A22A3F">
      <w:pPr>
        <w:spacing w:after="0" w:line="240" w:lineRule="auto"/>
      </w:pPr>
      <w:r w:rsidRPr="008B70AC">
        <w:rPr>
          <w:b/>
        </w:rPr>
        <w:t>1.</w:t>
      </w:r>
      <w:r w:rsidR="00A22A3F">
        <w:rPr>
          <w:b/>
        </w:rPr>
        <w:t xml:space="preserve"> </w:t>
      </w:r>
      <w:r w:rsidRPr="008B70AC">
        <w:rPr>
          <w:b/>
        </w:rPr>
        <w:t>Ανάγνωση της ενότητας</w:t>
      </w:r>
      <w:r>
        <w:rPr>
          <w:b/>
        </w:rPr>
        <w:t xml:space="preserve">. </w:t>
      </w:r>
    </w:p>
    <w:p w:rsidR="00B35C4B" w:rsidRDefault="00B35C4B" w:rsidP="00A22A3F">
      <w:pPr>
        <w:spacing w:after="0" w:line="240" w:lineRule="auto"/>
      </w:pPr>
      <w:r>
        <w:rPr>
          <w:b/>
        </w:rPr>
        <w:t>2.</w:t>
      </w:r>
      <w:r w:rsidR="00A22A3F">
        <w:rPr>
          <w:b/>
        </w:rPr>
        <w:t xml:space="preserve"> </w:t>
      </w:r>
      <w:r>
        <w:rPr>
          <w:b/>
        </w:rPr>
        <w:t>Ποιο είναι το θέμα της ενότητας;</w:t>
      </w:r>
      <w:r w:rsidR="00FA4785" w:rsidRPr="00FA4785">
        <w:t xml:space="preserve"> </w:t>
      </w:r>
      <w:r w:rsidR="00FA4785" w:rsidRPr="000E324C">
        <w:t>(</w:t>
      </w:r>
      <w:r w:rsidR="00FA4785">
        <w:t>τίτλος</w:t>
      </w:r>
      <w:r w:rsidR="00A22A3F">
        <w:t xml:space="preserve">: </w:t>
      </w:r>
      <w:r w:rsidR="00FA4785">
        <w:t>Συνομιλία Καλυψώς – Οδυσσέα</w:t>
      </w:r>
      <w:r w:rsidR="00A22A3F">
        <w:t xml:space="preserve">) </w:t>
      </w:r>
    </w:p>
    <w:p w:rsidR="008C1764" w:rsidRDefault="00B35C4B" w:rsidP="00A22A3F">
      <w:pPr>
        <w:spacing w:after="0" w:line="240" w:lineRule="auto"/>
      </w:pPr>
      <w:r>
        <w:rPr>
          <w:b/>
        </w:rPr>
        <w:t>3</w:t>
      </w:r>
      <w:r w:rsidR="00490394" w:rsidRPr="00490394">
        <w:rPr>
          <w:b/>
        </w:rPr>
        <w:t>.</w:t>
      </w:r>
      <w:r w:rsidR="00A22A3F">
        <w:rPr>
          <w:b/>
        </w:rPr>
        <w:t xml:space="preserve"> </w:t>
      </w:r>
      <w:r w:rsidR="008C1764" w:rsidRPr="00490394">
        <w:rPr>
          <w:b/>
        </w:rPr>
        <w:t>Επισήμανση</w:t>
      </w:r>
      <w:r w:rsidR="00A22A3F">
        <w:t xml:space="preserve">: </w:t>
      </w:r>
      <w:r w:rsidR="008C1764">
        <w:t xml:space="preserve">για πρώτη φορά βλέπουμε τον Οδυσσέα, μέχρι τώρα </w:t>
      </w:r>
      <w:r w:rsidR="001B06A3">
        <w:t xml:space="preserve">μόνο </w:t>
      </w:r>
      <w:r w:rsidR="008C1764">
        <w:t>ακούγαμε γι’ αυτόν</w:t>
      </w:r>
      <w:r w:rsidR="00490394">
        <w:t>.</w:t>
      </w:r>
    </w:p>
    <w:p w:rsidR="000E324C" w:rsidRDefault="00B35C4B" w:rsidP="00A22A3F">
      <w:pPr>
        <w:spacing w:after="0" w:line="240" w:lineRule="auto"/>
      </w:pPr>
      <w:r>
        <w:rPr>
          <w:b/>
        </w:rPr>
        <w:t>4</w:t>
      </w:r>
      <w:r w:rsidR="000E324C" w:rsidRPr="005875B7">
        <w:rPr>
          <w:b/>
        </w:rPr>
        <w:t>.</w:t>
      </w:r>
      <w:r w:rsidR="00E36F83">
        <w:rPr>
          <w:b/>
        </w:rPr>
        <w:t xml:space="preserve"> </w:t>
      </w:r>
      <w:r w:rsidR="000E324C" w:rsidRPr="005875B7">
        <w:rPr>
          <w:b/>
        </w:rPr>
        <w:t xml:space="preserve">Σε ποιο σημείο του νησιού διεξάγεται η </w:t>
      </w:r>
      <w:r w:rsidR="000E324C" w:rsidRPr="005875B7">
        <w:rPr>
          <w:rFonts w:eastAsia="Times New Roman"/>
          <w:b/>
        </w:rPr>
        <w:t xml:space="preserve">συνομιλία </w:t>
      </w:r>
      <w:r w:rsidR="000E324C" w:rsidRPr="005875B7">
        <w:rPr>
          <w:b/>
        </w:rPr>
        <w:t>Καλυψώς-Οδυσσέα;</w:t>
      </w:r>
      <w:r w:rsidR="000E324C">
        <w:t xml:space="preserve"> (165-167</w:t>
      </w:r>
      <w:r w:rsidR="00A22A3F">
        <w:t xml:space="preserve">: </w:t>
      </w:r>
      <w:r w:rsidR="000E324C">
        <w:t xml:space="preserve">στο ακρογιάλι – αλλά στη συνέχεια αλλάζει </w:t>
      </w:r>
      <w:r w:rsidR="005875B7">
        <w:t>ο τόπος</w:t>
      </w:r>
      <w:r w:rsidR="00FA4785">
        <w:t xml:space="preserve"> </w:t>
      </w:r>
      <w:r w:rsidR="005875B7">
        <w:rPr>
          <w:rFonts w:cstheme="minorHAnsi"/>
        </w:rPr>
        <w:t>→</w:t>
      </w:r>
      <w:r w:rsidR="005875B7">
        <w:t xml:space="preserve"> 212-214</w:t>
      </w:r>
      <w:r w:rsidR="00A22A3F">
        <w:t xml:space="preserve">: </w:t>
      </w:r>
      <w:r w:rsidR="005875B7">
        <w:t xml:space="preserve">μέσα στη σπηλιά της Καλυψώς – διάκριση δύο </w:t>
      </w:r>
      <w:proofErr w:type="spellStart"/>
      <w:r w:rsidR="005875B7">
        <w:t>υποενοτήτων</w:t>
      </w:r>
      <w:proofErr w:type="spellEnd"/>
      <w:r w:rsidR="00A22A3F">
        <w:t xml:space="preserve"> / </w:t>
      </w:r>
      <w:r w:rsidR="005875B7">
        <w:t>σκηνών</w:t>
      </w:r>
      <w:r w:rsidR="00A22A3F">
        <w:t xml:space="preserve">: </w:t>
      </w:r>
      <w:r w:rsidR="005875B7">
        <w:t>α</w:t>
      </w:r>
      <w:r w:rsidR="00A22A3F">
        <w:t xml:space="preserve">) </w:t>
      </w:r>
      <w:r w:rsidR="005875B7">
        <w:t>165-211</w:t>
      </w:r>
      <w:r w:rsidR="00A22A3F">
        <w:t xml:space="preserve"> </w:t>
      </w:r>
      <w:r w:rsidR="005875B7">
        <w:t>και</w:t>
      </w:r>
      <w:r w:rsidR="00A22A3F">
        <w:t xml:space="preserve"> </w:t>
      </w:r>
      <w:r w:rsidR="005875B7">
        <w:t>β</w:t>
      </w:r>
      <w:r w:rsidR="00A22A3F">
        <w:t xml:space="preserve">) </w:t>
      </w:r>
      <w:r w:rsidR="005875B7">
        <w:t>212-251</w:t>
      </w:r>
      <w:r w:rsidR="00A22A3F">
        <w:t xml:space="preserve">) </w:t>
      </w:r>
    </w:p>
    <w:p w:rsidR="005875B7" w:rsidRDefault="00B35C4B" w:rsidP="00A22A3F">
      <w:pPr>
        <w:spacing w:after="0" w:line="240" w:lineRule="auto"/>
      </w:pPr>
      <w:r>
        <w:rPr>
          <w:b/>
        </w:rPr>
        <w:t>5</w:t>
      </w:r>
      <w:r w:rsidR="005875B7" w:rsidRPr="00C32DF3">
        <w:rPr>
          <w:b/>
        </w:rPr>
        <w:t>.</w:t>
      </w:r>
      <w:r w:rsidR="00A22A3F">
        <w:rPr>
          <w:b/>
        </w:rPr>
        <w:t xml:space="preserve"> </w:t>
      </w:r>
      <w:r w:rsidR="005875B7" w:rsidRPr="00C32DF3">
        <w:rPr>
          <w:b/>
        </w:rPr>
        <w:t xml:space="preserve">Γιατί </w:t>
      </w:r>
      <w:r w:rsidR="00C32DF3" w:rsidRPr="00C32DF3">
        <w:rPr>
          <w:b/>
        </w:rPr>
        <w:t>το πρώτο μέρος τ</w:t>
      </w:r>
      <w:r w:rsidR="005875B7" w:rsidRPr="00C32DF3">
        <w:rPr>
          <w:b/>
        </w:rPr>
        <w:t>η</w:t>
      </w:r>
      <w:r w:rsidR="00C32DF3" w:rsidRPr="00C32DF3">
        <w:rPr>
          <w:b/>
        </w:rPr>
        <w:t>ς</w:t>
      </w:r>
      <w:r w:rsidR="005875B7" w:rsidRPr="00C32DF3">
        <w:rPr>
          <w:b/>
        </w:rPr>
        <w:t xml:space="preserve"> συνομιλία</w:t>
      </w:r>
      <w:r w:rsidR="00C32DF3" w:rsidRPr="00C32DF3">
        <w:rPr>
          <w:b/>
        </w:rPr>
        <w:t>ς γίνεται στο ακρογι</w:t>
      </w:r>
      <w:r w:rsidR="005875B7" w:rsidRPr="00C32DF3">
        <w:rPr>
          <w:b/>
        </w:rPr>
        <w:t>άλι</w:t>
      </w:r>
      <w:r w:rsidR="005875B7">
        <w:t xml:space="preserve"> και δε γίνεται εξ ολοκλήρου </w:t>
      </w:r>
      <w:r w:rsidR="00C32DF3">
        <w:t xml:space="preserve">η </w:t>
      </w:r>
      <w:r w:rsidR="00C32DF3">
        <w:rPr>
          <w:rFonts w:eastAsia="Times New Roman"/>
        </w:rPr>
        <w:t xml:space="preserve">συνομιλία </w:t>
      </w:r>
      <w:r w:rsidR="005875B7">
        <w:t>στη σπηλιά;</w:t>
      </w:r>
      <w:r w:rsidR="00C32DF3">
        <w:t xml:space="preserve"> (165-167</w:t>
      </w:r>
      <w:r w:rsidR="00A22A3F">
        <w:t xml:space="preserve">: </w:t>
      </w:r>
      <w:r w:rsidR="00C32DF3">
        <w:t>γιατί εκεί βρήκε η Καλυψώ τον Οδυσσέα</w:t>
      </w:r>
      <w:r w:rsidR="009E6FD5">
        <w:t xml:space="preserve"> – για να προβληθεί το ήθος του νοσταλγού Οδυσσέα</w:t>
      </w:r>
      <w:r w:rsidR="00A22A3F">
        <w:t xml:space="preserve">) </w:t>
      </w:r>
    </w:p>
    <w:p w:rsidR="00C32DF3" w:rsidRDefault="00B35C4B" w:rsidP="00A22A3F">
      <w:pPr>
        <w:spacing w:after="0" w:line="240" w:lineRule="auto"/>
      </w:pPr>
      <w:r>
        <w:rPr>
          <w:b/>
        </w:rPr>
        <w:t>6</w:t>
      </w:r>
      <w:r w:rsidR="00C32DF3" w:rsidRPr="008C1764">
        <w:rPr>
          <w:b/>
        </w:rPr>
        <w:t>.</w:t>
      </w:r>
      <w:r w:rsidR="00A22A3F">
        <w:rPr>
          <w:b/>
        </w:rPr>
        <w:t xml:space="preserve"> </w:t>
      </w:r>
      <w:r w:rsidR="00C32DF3" w:rsidRPr="008C1764">
        <w:rPr>
          <w:b/>
        </w:rPr>
        <w:t>Ποια είναι η ψυχοσυναισθηματική κατάσταση του Οδυσσέα;</w:t>
      </w:r>
      <w:r w:rsidR="00C32DF3">
        <w:t xml:space="preserve"> (167-175</w:t>
      </w:r>
      <w:r w:rsidR="00A22A3F">
        <w:t xml:space="preserve">: </w:t>
      </w:r>
      <w:r w:rsidR="00C32DF3">
        <w:t>ο Οδυσσέας περνάει τον χρόνο του στο ακρογιάλι ατενίζοντας το πέλαγος</w:t>
      </w:r>
      <w:r w:rsidR="00A22A3F">
        <w:t xml:space="preserve"> / </w:t>
      </w:r>
      <w:r w:rsidR="00A46BB4">
        <w:t>αναστενάζει, κλαίει και οδύρεται</w:t>
      </w:r>
      <w:r w:rsidR="00A22A3F">
        <w:t xml:space="preserve"> / </w:t>
      </w:r>
      <w:r w:rsidR="00A46BB4">
        <w:t>τον «τρώει» ο καημός του γυρισμού</w:t>
      </w:r>
      <w:r w:rsidR="00A22A3F">
        <w:t xml:space="preserve"> / </w:t>
      </w:r>
      <w:r w:rsidR="008C1764">
        <w:t>είναι</w:t>
      </w:r>
      <w:r w:rsidR="00CA66DF">
        <w:t xml:space="preserve"> θλιμμένος, λυπημένος,</w:t>
      </w:r>
      <w:r w:rsidR="008C1764">
        <w:t xml:space="preserve"> δυστυχισμένος</w:t>
      </w:r>
      <w:r w:rsidR="00CA66DF">
        <w:t>, απελπισμένος</w:t>
      </w:r>
      <w:r w:rsidR="005F5A43">
        <w:t>,</w:t>
      </w:r>
      <w:r w:rsidR="00CA66DF">
        <w:t xml:space="preserve"> γιατί ποθεί να γυρίσει στην πατρίδα, αλλά δεν μπορεί</w:t>
      </w:r>
      <w:r w:rsidR="00A22A3F">
        <w:t xml:space="preserve"> / </w:t>
      </w:r>
      <w:r w:rsidR="00CA66DF">
        <w:t>ατενίζει τη θάλασσα</w:t>
      </w:r>
      <w:r w:rsidR="00FA4785">
        <w:t>,</w:t>
      </w:r>
      <w:r w:rsidR="00CA66DF">
        <w:t xml:space="preserve"> γιατί αυτή είναι το μέσο διαφυγής του </w:t>
      </w:r>
      <w:r w:rsidR="00A46BB4">
        <w:t>–</w:t>
      </w:r>
      <w:r w:rsidR="00C32DF3">
        <w:t xml:space="preserve"> </w:t>
      </w:r>
      <w:r w:rsidR="00A46BB4">
        <w:t xml:space="preserve">αντιπροσωπευτική </w:t>
      </w:r>
      <w:r w:rsidR="00C32DF3">
        <w:t>εικόνα του νοσταλγού</w:t>
      </w:r>
      <w:r w:rsidR="00A46BB4">
        <w:t xml:space="preserve"> Οδυσσέα</w:t>
      </w:r>
      <w:r w:rsidR="00A22A3F">
        <w:t xml:space="preserve"> / </w:t>
      </w:r>
      <w:r w:rsidR="00A46BB4">
        <w:t>δείχνει τη βαθιά προσήλωση του ήρωα στην πατρίδα</w:t>
      </w:r>
      <w:r w:rsidR="00A22A3F">
        <w:t xml:space="preserve">) </w:t>
      </w:r>
    </w:p>
    <w:p w:rsidR="00CA66DF" w:rsidRDefault="00B35C4B" w:rsidP="00A22A3F">
      <w:pPr>
        <w:spacing w:after="0" w:line="240" w:lineRule="auto"/>
      </w:pPr>
      <w:r>
        <w:rPr>
          <w:b/>
        </w:rPr>
        <w:t>7</w:t>
      </w:r>
      <w:r w:rsidR="00CA66DF" w:rsidRPr="0060141B">
        <w:rPr>
          <w:b/>
        </w:rPr>
        <w:t>.</w:t>
      </w:r>
      <w:r w:rsidR="00A22A3F">
        <w:rPr>
          <w:b/>
        </w:rPr>
        <w:t xml:space="preserve"> </w:t>
      </w:r>
      <w:r w:rsidR="000B291B" w:rsidRPr="0060141B">
        <w:rPr>
          <w:b/>
        </w:rPr>
        <w:t xml:space="preserve">Πώς ανακοινώνει η Καλυψώ στον Οδυσσέα την απόφαση </w:t>
      </w:r>
      <w:r w:rsidR="0060141B" w:rsidRPr="0060141B">
        <w:rPr>
          <w:b/>
        </w:rPr>
        <w:t>των θεών ν</w:t>
      </w:r>
      <w:r w:rsidR="000B291B" w:rsidRPr="0060141B">
        <w:rPr>
          <w:b/>
        </w:rPr>
        <w:t>α επιστρέψει στην πατρίδα του;</w:t>
      </w:r>
      <w:r w:rsidR="00CA66DF" w:rsidRPr="0060141B">
        <w:rPr>
          <w:b/>
        </w:rPr>
        <w:t xml:space="preserve"> </w:t>
      </w:r>
      <w:r w:rsidR="0060141B" w:rsidRPr="0060141B">
        <w:rPr>
          <w:b/>
        </w:rPr>
        <w:t>Π</w:t>
      </w:r>
      <w:r w:rsidR="0060141B">
        <w:rPr>
          <w:b/>
        </w:rPr>
        <w:t>ώς η</w:t>
      </w:r>
      <w:r w:rsidR="0060141B" w:rsidRPr="0060141B">
        <w:rPr>
          <w:b/>
        </w:rPr>
        <w:t>θο</w:t>
      </w:r>
      <w:r w:rsidR="0060141B">
        <w:rPr>
          <w:b/>
        </w:rPr>
        <w:t>γραφείται</w:t>
      </w:r>
      <w:r w:rsidR="0060141B" w:rsidRPr="0060141B">
        <w:rPr>
          <w:b/>
        </w:rPr>
        <w:t>;</w:t>
      </w:r>
      <w:r w:rsidR="0060141B">
        <w:t xml:space="preserve"> </w:t>
      </w:r>
      <w:r w:rsidR="00CA66DF">
        <w:t>(176-187</w:t>
      </w:r>
      <w:r w:rsidR="00A22A3F">
        <w:t xml:space="preserve">: </w:t>
      </w:r>
      <w:r w:rsidR="0024032F">
        <w:t>α</w:t>
      </w:r>
      <w:r w:rsidR="00A22A3F">
        <w:t xml:space="preserve">) </w:t>
      </w:r>
      <w:r w:rsidR="000B291B">
        <w:t>αμέσως</w:t>
      </w:r>
      <w:r w:rsidR="00A22A3F">
        <w:t xml:space="preserve"> / </w:t>
      </w:r>
      <w:r w:rsidR="000B291B">
        <w:t xml:space="preserve">από την αρχή του λόγου της, ενώ ο Ερμής </w:t>
      </w:r>
      <w:r w:rsidR="00F83F99">
        <w:t>τή</w:t>
      </w:r>
      <w:r w:rsidR="000B291B">
        <w:t xml:space="preserve">ς την είχε ανακοινώσει στο τέλος του λόγου του, γιατί ήξερε ότι θα την πλήγωνε, τώρα όμως </w:t>
      </w:r>
      <w:r w:rsidR="003D276B">
        <w:t xml:space="preserve">ο Οδυσσέας θα χαρεί </w:t>
      </w:r>
      <w:r w:rsidR="0024032F">
        <w:t>–</w:t>
      </w:r>
      <w:r w:rsidR="003D276B">
        <w:t xml:space="preserve"> </w:t>
      </w:r>
      <w:r w:rsidR="0024032F">
        <w:t>β</w:t>
      </w:r>
      <w:r w:rsidR="00A22A3F">
        <w:t xml:space="preserve">) </w:t>
      </w:r>
      <w:r w:rsidR="0024032F">
        <w:t>την παρουσιάζει σαν δική της απόφαση</w:t>
      </w:r>
      <w:r w:rsidR="005F5C02">
        <w:t xml:space="preserve"> – μετά </w:t>
      </w:r>
      <w:r w:rsidR="00F83F99">
        <w:t>προτρέπει</w:t>
      </w:r>
      <w:r w:rsidR="00F83F99" w:rsidRPr="00F83F99">
        <w:t xml:space="preserve"> </w:t>
      </w:r>
      <w:r w:rsidR="00F83F99">
        <w:t>τον Οδυσσέα να φτιάξει σχεδία και του υπόσχεται ότι θα τον βοηθήσει</w:t>
      </w:r>
      <w:r w:rsidR="0060141B">
        <w:t xml:space="preserve"> δίνοντά</w:t>
      </w:r>
      <w:r w:rsidR="00F83F99">
        <w:t>ς του τρόφιμα και ρούχα και στέλνοντας ούριο άνεμο στο θαλασσινό ταξίδι του</w:t>
      </w:r>
      <w:r w:rsidR="00A22A3F">
        <w:t xml:space="preserve"> / </w:t>
      </w:r>
      <w:proofErr w:type="spellStart"/>
      <w:r w:rsidR="00F83F99">
        <w:t>προοικονομία</w:t>
      </w:r>
      <w:proofErr w:type="spellEnd"/>
      <w:r w:rsidR="0060141B">
        <w:t xml:space="preserve"> – ήθος</w:t>
      </w:r>
      <w:r w:rsidR="00A22A3F">
        <w:t xml:space="preserve">: </w:t>
      </w:r>
      <w:r w:rsidR="0060141B">
        <w:t>τρυφερή, γεμάτη συμπάθεια για τον Οδυσσέα, πρόθυμη να τον βοηθήσει, μεγαλόψυχη, γενναιόδωρη</w:t>
      </w:r>
      <w:r w:rsidR="00A22A3F">
        <w:t xml:space="preserve">) </w:t>
      </w:r>
    </w:p>
    <w:p w:rsidR="0060141B" w:rsidRDefault="00B35C4B" w:rsidP="00A22A3F">
      <w:pPr>
        <w:spacing w:after="0" w:line="240" w:lineRule="auto"/>
      </w:pPr>
      <w:r>
        <w:rPr>
          <w:b/>
        </w:rPr>
        <w:t>8</w:t>
      </w:r>
      <w:r w:rsidR="00F02C9F" w:rsidRPr="00F02C9F">
        <w:rPr>
          <w:b/>
        </w:rPr>
        <w:t>.</w:t>
      </w:r>
      <w:r w:rsidR="00A22A3F">
        <w:rPr>
          <w:b/>
        </w:rPr>
        <w:t xml:space="preserve"> </w:t>
      </w:r>
      <w:r w:rsidR="0060141B" w:rsidRPr="00F02C9F">
        <w:rPr>
          <w:b/>
        </w:rPr>
        <w:t>Πώς αντιδρά ο Οδυσσέας στην ανακοίνωση της αναχώρησής του;</w:t>
      </w:r>
      <w:r w:rsidR="00F02C9F">
        <w:t xml:space="preserve"> </w:t>
      </w:r>
      <w:r w:rsidR="00F02C9F" w:rsidRPr="0060141B">
        <w:rPr>
          <w:b/>
        </w:rPr>
        <w:t>Π</w:t>
      </w:r>
      <w:r w:rsidR="00F02C9F">
        <w:rPr>
          <w:b/>
        </w:rPr>
        <w:t>ώς η</w:t>
      </w:r>
      <w:r w:rsidR="00F02C9F" w:rsidRPr="0060141B">
        <w:rPr>
          <w:b/>
        </w:rPr>
        <w:t>θο</w:t>
      </w:r>
      <w:r w:rsidR="00F02C9F">
        <w:rPr>
          <w:b/>
        </w:rPr>
        <w:t>γραφείται</w:t>
      </w:r>
      <w:r w:rsidR="00F02C9F" w:rsidRPr="0060141B">
        <w:rPr>
          <w:b/>
        </w:rPr>
        <w:t>;</w:t>
      </w:r>
      <w:r w:rsidR="00A22A3F">
        <w:t xml:space="preserve"> </w:t>
      </w:r>
      <w:r w:rsidR="0060141B">
        <w:t>(188-198</w:t>
      </w:r>
      <w:r w:rsidR="00A22A3F">
        <w:t xml:space="preserve">: </w:t>
      </w:r>
      <w:r w:rsidR="000D1B21">
        <w:t>αιφνιδιάζεται – είναι καχύποπτος με την</w:t>
      </w:r>
      <w:r w:rsidR="000D1B21" w:rsidRPr="000D1B21">
        <w:t xml:space="preserve"> </w:t>
      </w:r>
      <w:r w:rsidR="000D1B21">
        <w:t>Καλυψώ, νομίζει ότι έχει κάτι κακό στον νου της γι‘ αυτόν – είναι δύσπιστος, γι’ αυτό</w:t>
      </w:r>
      <w:r w:rsidR="00A22A3F">
        <w:t xml:space="preserve"> </w:t>
      </w:r>
      <w:r w:rsidR="000D1B21">
        <w:t xml:space="preserve">ζητάει από την Καλυψώ να του ορκιστεί ότι λέει αλήθεια – </w:t>
      </w:r>
      <w:r w:rsidR="00F02C9F">
        <w:t>βασ</w:t>
      </w:r>
      <w:r w:rsidR="000D1B21">
        <w:t>ικά,</w:t>
      </w:r>
      <w:r w:rsidR="00F02C9F">
        <w:t xml:space="preserve"> είναι συγκρατημένος και επιφυλακτικός, για δύο λόγους</w:t>
      </w:r>
      <w:r w:rsidR="00A22A3F">
        <w:t xml:space="preserve">: </w:t>
      </w:r>
      <w:r w:rsidR="00F02C9F">
        <w:t>α</w:t>
      </w:r>
      <w:r w:rsidR="00A22A3F">
        <w:t xml:space="preserve">) </w:t>
      </w:r>
      <w:r w:rsidR="00F02C9F">
        <w:t>δεν του έχει πει η Καλυψώ ότι είναι απόφαση των θεών</w:t>
      </w:r>
      <w:r w:rsidR="00A22A3F">
        <w:t xml:space="preserve"> </w:t>
      </w:r>
      <w:r w:rsidR="00F02C9F">
        <w:t>και</w:t>
      </w:r>
      <w:r w:rsidR="00A22A3F">
        <w:t xml:space="preserve"> </w:t>
      </w:r>
      <w:r w:rsidR="00F02C9F">
        <w:t>β</w:t>
      </w:r>
      <w:r w:rsidR="00A22A3F">
        <w:t xml:space="preserve">) </w:t>
      </w:r>
      <w:r w:rsidR="00F02C9F">
        <w:t>δε θέλει να θίξει τη γυναικεία ευαισθησία της Καλυψώς πανηγυρίζοντας</w:t>
      </w:r>
      <w:r w:rsidR="00A22A3F">
        <w:t xml:space="preserve">) </w:t>
      </w:r>
    </w:p>
    <w:p w:rsidR="000E324C" w:rsidRDefault="00B35C4B" w:rsidP="00A22A3F">
      <w:pPr>
        <w:spacing w:after="0" w:line="240" w:lineRule="auto"/>
      </w:pPr>
      <w:r>
        <w:rPr>
          <w:b/>
        </w:rPr>
        <w:t>9</w:t>
      </w:r>
      <w:r w:rsidR="00F02C9F" w:rsidRPr="00BC202F">
        <w:rPr>
          <w:b/>
        </w:rPr>
        <w:t>.</w:t>
      </w:r>
      <w:r w:rsidR="00A22A3F">
        <w:rPr>
          <w:b/>
        </w:rPr>
        <w:t xml:space="preserve"> </w:t>
      </w:r>
      <w:r w:rsidR="00F02C9F" w:rsidRPr="00BC202F">
        <w:rPr>
          <w:b/>
        </w:rPr>
        <w:t xml:space="preserve">Πώς αντιδρά η Καλυψώ στη δυσπιστία του Οδυσσέα; Πώς </w:t>
      </w:r>
      <w:r w:rsidR="00356037" w:rsidRPr="00BC202F">
        <w:rPr>
          <w:b/>
        </w:rPr>
        <w:t>ηθογραφείται;</w:t>
      </w:r>
      <w:r w:rsidR="00356037">
        <w:t xml:space="preserve"> (199-211</w:t>
      </w:r>
      <w:r w:rsidR="00A22A3F">
        <w:t xml:space="preserve">: </w:t>
      </w:r>
      <w:r w:rsidR="00356037">
        <w:t xml:space="preserve">του χαμογελάει και τον χαϊδεύει – αναγνωρίζει την πονηριά και την εξυπνάδα του να κατοχυρωθεί με όρκο – ορκίζεται στη γη, στον ουρανό και στο νερό της </w:t>
      </w:r>
      <w:proofErr w:type="spellStart"/>
      <w:r w:rsidR="00356037">
        <w:t>Στύγας</w:t>
      </w:r>
      <w:proofErr w:type="spellEnd"/>
      <w:r w:rsidR="00C7245A">
        <w:t xml:space="preserve"> </w:t>
      </w:r>
      <w:r w:rsidR="00356037">
        <w:t>ότι δε σκέφτεται κάτι κακό για εκείνον</w:t>
      </w:r>
      <w:r w:rsidR="00A22A3F">
        <w:t xml:space="preserve"> / </w:t>
      </w:r>
      <w:r w:rsidR="005F5A43">
        <w:t>όρκος</w:t>
      </w:r>
      <w:r w:rsidR="00A22A3F">
        <w:t xml:space="preserve">: </w:t>
      </w:r>
      <w:r w:rsidR="005F5A43">
        <w:t xml:space="preserve">θρησκευτικό στοιχείο </w:t>
      </w:r>
      <w:r w:rsidR="00356037">
        <w:t>– τον διαβεβαιώνει ότι</w:t>
      </w:r>
      <w:r w:rsidR="00C7245A">
        <w:t xml:space="preserve"> είναι καλοπροαίρετη και συμπονετική – ήθος</w:t>
      </w:r>
      <w:r w:rsidR="00A22A3F">
        <w:t xml:space="preserve">: </w:t>
      </w:r>
      <w:r w:rsidR="00C7245A">
        <w:t>τρυφερή, με κατανόηση για την ανθρώπινη αντίδραση του Οδυσσέα, με τον όρκο που διατυπώνει για να άρει τη δυσπιστία του δείχνεται κι αυτή ανθρώπινη</w:t>
      </w:r>
      <w:r w:rsidR="00A22A3F">
        <w:t xml:space="preserve">) </w:t>
      </w:r>
    </w:p>
    <w:p w:rsidR="002B288C" w:rsidRDefault="00B35C4B" w:rsidP="00A22A3F">
      <w:pPr>
        <w:spacing w:after="0" w:line="240" w:lineRule="auto"/>
      </w:pPr>
      <w:r>
        <w:rPr>
          <w:b/>
        </w:rPr>
        <w:t>10</w:t>
      </w:r>
      <w:r w:rsidR="00BC202F" w:rsidRPr="00BC202F">
        <w:rPr>
          <w:b/>
        </w:rPr>
        <w:t>.</w:t>
      </w:r>
      <w:r w:rsidR="00A22A3F">
        <w:rPr>
          <w:b/>
        </w:rPr>
        <w:t xml:space="preserve"> </w:t>
      </w:r>
      <w:r w:rsidR="002B288C" w:rsidRPr="00BC202F">
        <w:rPr>
          <w:b/>
        </w:rPr>
        <w:t>Ποιες περιποιήσεις και τιμές αποδίδει η Καλυψώ στον Οδυσσ</w:t>
      </w:r>
      <w:r w:rsidR="00FA4785">
        <w:rPr>
          <w:b/>
        </w:rPr>
        <w:t>έα</w:t>
      </w:r>
      <w:r w:rsidR="002B288C" w:rsidRPr="00BC202F">
        <w:rPr>
          <w:b/>
        </w:rPr>
        <w:t xml:space="preserve"> όταν επιστρέφουν στη σπηλιά;</w:t>
      </w:r>
      <w:r w:rsidR="001159FA">
        <w:t xml:space="preserve"> (215-220, 223</w:t>
      </w:r>
      <w:r w:rsidR="00A22A3F">
        <w:t xml:space="preserve">: </w:t>
      </w:r>
      <w:r w:rsidR="001159FA">
        <w:t xml:space="preserve">τον βάζει να καθίσει σε τιμητική θέση, του παραθέτει δείπνο, του απευθύνει προσφώνηση γεμάτη τιμητικούς προσδιορισμούς – πρόκειται για το τελευταίο γεύμα και ακολουθεί </w:t>
      </w:r>
      <w:r w:rsidR="005F5A43">
        <w:t xml:space="preserve">ο </w:t>
      </w:r>
      <w:r w:rsidR="001159FA">
        <w:t>αποχαιρετιστήριος διάλογος</w:t>
      </w:r>
      <w:r w:rsidR="00A22A3F">
        <w:t xml:space="preserve">) </w:t>
      </w:r>
    </w:p>
    <w:p w:rsidR="0095259C" w:rsidRDefault="00B35C4B" w:rsidP="00A22A3F">
      <w:pPr>
        <w:spacing w:after="0" w:line="240" w:lineRule="auto"/>
      </w:pPr>
      <w:r>
        <w:rPr>
          <w:b/>
        </w:rPr>
        <w:t>11</w:t>
      </w:r>
      <w:r w:rsidR="00BC202F" w:rsidRPr="00BC202F">
        <w:rPr>
          <w:b/>
        </w:rPr>
        <w:t>.</w:t>
      </w:r>
      <w:r w:rsidR="00A22A3F">
        <w:rPr>
          <w:b/>
        </w:rPr>
        <w:t xml:space="preserve"> </w:t>
      </w:r>
      <w:r w:rsidR="0095259C" w:rsidRPr="00BC202F">
        <w:rPr>
          <w:b/>
        </w:rPr>
        <w:t>Με ποια τελευταία επιχειρήματα προσπαθεί η Καλυψώ να κρατήσει τον Οδυσσέα κοντά της;</w:t>
      </w:r>
      <w:r w:rsidR="0095259C">
        <w:t xml:space="preserve"> (223-235</w:t>
      </w:r>
      <w:r w:rsidR="00A22A3F">
        <w:t xml:space="preserve">: </w:t>
      </w:r>
      <w:r w:rsidR="0095259C">
        <w:t>α</w:t>
      </w:r>
      <w:r w:rsidR="00A22A3F">
        <w:t xml:space="preserve">) </w:t>
      </w:r>
      <w:r w:rsidR="0095259C">
        <w:t xml:space="preserve">η επιστροφή του </w:t>
      </w:r>
      <w:r w:rsidR="00953A2E">
        <w:t xml:space="preserve">στην Ιθάκη </w:t>
      </w:r>
      <w:r w:rsidR="0095259C">
        <w:t>συνδέεται με πολλές συμφορές – β</w:t>
      </w:r>
      <w:r w:rsidR="00A22A3F">
        <w:t xml:space="preserve">) </w:t>
      </w:r>
      <w:r w:rsidR="0095259C">
        <w:t xml:space="preserve">του προσφέρει αθανασία </w:t>
      </w:r>
      <w:r w:rsidR="00953A2E">
        <w:t xml:space="preserve">στην </w:t>
      </w:r>
      <w:proofErr w:type="spellStart"/>
      <w:r w:rsidR="00953A2E">
        <w:t>Ωγυγία</w:t>
      </w:r>
      <w:proofErr w:type="spellEnd"/>
      <w:r w:rsidR="00953A2E">
        <w:t xml:space="preserve"> </w:t>
      </w:r>
      <w:r w:rsidR="0095259C">
        <w:t>– γ</w:t>
      </w:r>
      <w:r w:rsidR="00A22A3F">
        <w:t xml:space="preserve">) </w:t>
      </w:r>
      <w:r w:rsidR="0095259C">
        <w:t>ως θεά είναι ανώτερη σε ομορφιά από την Πηνελόπη</w:t>
      </w:r>
      <w:r w:rsidR="00A22A3F">
        <w:t xml:space="preserve"> / </w:t>
      </w:r>
      <w:r w:rsidR="00953A2E">
        <w:t>ζηλότυπη διάθεση – είναι μια ερωτευμένη γυναίκα που προσπαθεί μέχρι την τελευταία στιγμή να κρατήσει τον αγαπημένο της κοντά της</w:t>
      </w:r>
      <w:r w:rsidR="00A22A3F">
        <w:t xml:space="preserve">) </w:t>
      </w:r>
    </w:p>
    <w:p w:rsidR="0095259C" w:rsidRDefault="00B35C4B" w:rsidP="00A22A3F">
      <w:pPr>
        <w:spacing w:after="0" w:line="240" w:lineRule="auto"/>
      </w:pPr>
      <w:r>
        <w:rPr>
          <w:b/>
        </w:rPr>
        <w:t>12</w:t>
      </w:r>
      <w:r w:rsidR="00BC202F" w:rsidRPr="00BC202F">
        <w:rPr>
          <w:b/>
        </w:rPr>
        <w:t>.</w:t>
      </w:r>
      <w:r w:rsidR="00A22A3F">
        <w:rPr>
          <w:b/>
        </w:rPr>
        <w:t xml:space="preserve"> </w:t>
      </w:r>
      <w:r w:rsidR="0095259C" w:rsidRPr="00BC202F">
        <w:rPr>
          <w:b/>
        </w:rPr>
        <w:t>Πείθεται ο Οδυσσέας από τις προσφορές της Καλυψώς;</w:t>
      </w:r>
      <w:r w:rsidR="00953A2E" w:rsidRPr="00BC202F">
        <w:rPr>
          <w:b/>
        </w:rPr>
        <w:t xml:space="preserve"> Πώς απαντά και πώς ηθογραφείται από την απόφασή του;</w:t>
      </w:r>
      <w:r w:rsidR="00953A2E">
        <w:t xml:space="preserve"> (236-248</w:t>
      </w:r>
      <w:r w:rsidR="00A22A3F">
        <w:t xml:space="preserve">: </w:t>
      </w:r>
      <w:r w:rsidR="005311B7">
        <w:t xml:space="preserve">ο Οδυσσέας </w:t>
      </w:r>
      <w:r w:rsidR="00953A2E">
        <w:t xml:space="preserve">ζητάει </w:t>
      </w:r>
      <w:r w:rsidR="005311B7">
        <w:t xml:space="preserve">από την Καλυψώ </w:t>
      </w:r>
      <w:r w:rsidR="00953A2E">
        <w:t>να μη στενοχωριέται</w:t>
      </w:r>
      <w:r w:rsidR="005311B7">
        <w:t xml:space="preserve"> – ξέρει ότι η γυναίκα του Πηνελόπη είναι κατώτερη από την Καλυψώ σε ομορφιά γιατί η </w:t>
      </w:r>
      <w:r w:rsidR="00891E8B">
        <w:t>τελευταία ως θεά είναι αγέραστη – όμως εν γνώσει του ο Οδυσσέας θέλει να γυρίσει στην πατρίδα</w:t>
      </w:r>
      <w:r w:rsidR="00A22A3F">
        <w:t xml:space="preserve"> / </w:t>
      </w:r>
      <w:r w:rsidR="00891E8B">
        <w:t>απόφαση – όσο για τις συμφορές που επίκεινται, θα τις υπομείνει και αυτές, είναι μαθημένος – ήθος</w:t>
      </w:r>
      <w:r w:rsidR="00A22A3F">
        <w:t xml:space="preserve">: </w:t>
      </w:r>
      <w:r w:rsidR="00891E8B">
        <w:t>ο Οδυσσέας είναι ευγενικός και διπλωμάτης, με λεπτό</w:t>
      </w:r>
      <w:r w:rsidR="009449C6">
        <w:t xml:space="preserve">τητα και διακριτικότητα απορρίπτει τις </w:t>
      </w:r>
      <w:r w:rsidR="009449C6">
        <w:lastRenderedPageBreak/>
        <w:t>προσφορές της Καλυψώς</w:t>
      </w:r>
      <w:r w:rsidR="00A22A3F">
        <w:t xml:space="preserve"> / </w:t>
      </w:r>
      <w:r w:rsidR="009449C6">
        <w:t xml:space="preserve">με την απόφασή του βάζει πάνω από όλα τη νοσταλγία και την αγάπη για την πατρίδα – </w:t>
      </w:r>
      <w:r w:rsidR="004A611A">
        <w:t xml:space="preserve">ως προς τις επικείμενες </w:t>
      </w:r>
      <w:r w:rsidR="003D1C45">
        <w:t>συμ</w:t>
      </w:r>
      <w:r w:rsidR="004A611A">
        <w:t xml:space="preserve">φορές, </w:t>
      </w:r>
      <w:r w:rsidR="009449C6">
        <w:t xml:space="preserve">καρτερικός, </w:t>
      </w:r>
      <w:r w:rsidR="004A611A">
        <w:t xml:space="preserve">πολύπαθος, </w:t>
      </w:r>
      <w:r w:rsidR="009449C6">
        <w:t>επίμονος,</w:t>
      </w:r>
      <w:r w:rsidR="004A611A">
        <w:t xml:space="preserve"> αποφασιστικός</w:t>
      </w:r>
      <w:r w:rsidR="00A22A3F">
        <w:t xml:space="preserve">) </w:t>
      </w:r>
    </w:p>
    <w:p w:rsidR="004A611A" w:rsidRDefault="00B35C4B" w:rsidP="00A22A3F">
      <w:pPr>
        <w:spacing w:after="0" w:line="240" w:lineRule="auto"/>
      </w:pPr>
      <w:r>
        <w:rPr>
          <w:b/>
        </w:rPr>
        <w:t>13</w:t>
      </w:r>
      <w:r w:rsidR="00BC202F" w:rsidRPr="00BC202F">
        <w:rPr>
          <w:b/>
        </w:rPr>
        <w:t>.</w:t>
      </w:r>
      <w:r w:rsidR="00A22A3F">
        <w:rPr>
          <w:b/>
        </w:rPr>
        <w:t xml:space="preserve"> </w:t>
      </w:r>
      <w:r w:rsidR="004A611A" w:rsidRPr="00BC202F">
        <w:rPr>
          <w:b/>
        </w:rPr>
        <w:t xml:space="preserve">Τι προκρίνει και τι απορρίπτει ο Οδυσσέας με την απόφασή του; </w:t>
      </w:r>
      <w:r w:rsidR="00BC202F">
        <w:rPr>
          <w:b/>
        </w:rPr>
        <w:t>Πώς</w:t>
      </w:r>
      <w:r w:rsidR="00A22A3F">
        <w:rPr>
          <w:b/>
        </w:rPr>
        <w:t xml:space="preserve"> </w:t>
      </w:r>
      <w:r w:rsidR="00CD33F2" w:rsidRPr="00BC202F">
        <w:rPr>
          <w:b/>
        </w:rPr>
        <w:t>εξηγ</w:t>
      </w:r>
      <w:r w:rsidR="00BC202F">
        <w:rPr>
          <w:b/>
        </w:rPr>
        <w:t xml:space="preserve">είται </w:t>
      </w:r>
      <w:r w:rsidR="00CD33F2" w:rsidRPr="00BC202F">
        <w:rPr>
          <w:b/>
        </w:rPr>
        <w:t>η επιλογή του</w:t>
      </w:r>
      <w:r w:rsidR="00BC202F">
        <w:rPr>
          <w:b/>
        </w:rPr>
        <w:t>;</w:t>
      </w:r>
      <w:r w:rsidR="00CD33F2">
        <w:t xml:space="preserve"> </w:t>
      </w:r>
      <w:r w:rsidR="004A611A">
        <w:t>(προκρίνει</w:t>
      </w:r>
      <w:r w:rsidR="00A22A3F">
        <w:t xml:space="preserve">: </w:t>
      </w:r>
      <w:r w:rsidR="0010281D">
        <w:t>α</w:t>
      </w:r>
      <w:r w:rsidR="00A22A3F">
        <w:t xml:space="preserve">) </w:t>
      </w:r>
      <w:r w:rsidR="004A611A">
        <w:t>θνητή Πηνελόπη</w:t>
      </w:r>
      <w:r w:rsidR="0010281D">
        <w:t>,</w:t>
      </w:r>
      <w:r w:rsidR="004A611A">
        <w:t xml:space="preserve"> </w:t>
      </w:r>
      <w:r w:rsidR="0010281D">
        <w:t>β</w:t>
      </w:r>
      <w:r w:rsidR="00A22A3F">
        <w:t xml:space="preserve">) </w:t>
      </w:r>
      <w:r w:rsidR="004A611A">
        <w:t>βραχώδη Ιθάκη</w:t>
      </w:r>
      <w:r w:rsidR="0010281D">
        <w:t>,</w:t>
      </w:r>
      <w:r w:rsidR="004A611A">
        <w:t xml:space="preserve"> </w:t>
      </w:r>
      <w:r w:rsidR="0010281D">
        <w:t>γ</w:t>
      </w:r>
      <w:r w:rsidR="00A22A3F">
        <w:t xml:space="preserve">) </w:t>
      </w:r>
      <w:r w:rsidR="004A611A">
        <w:t>περιπέτειες</w:t>
      </w:r>
      <w:r w:rsidR="00A22A3F">
        <w:t xml:space="preserve"> / </w:t>
      </w:r>
      <w:r w:rsidR="0010281D">
        <w:t>συμφορές – απορρίπτει</w:t>
      </w:r>
      <w:r w:rsidR="00A22A3F">
        <w:t xml:space="preserve">: </w:t>
      </w:r>
      <w:r w:rsidR="0010281D">
        <w:t>α</w:t>
      </w:r>
      <w:r w:rsidR="00A22A3F">
        <w:t xml:space="preserve">) </w:t>
      </w:r>
      <w:r w:rsidR="0010281D">
        <w:t>όμορφη</w:t>
      </w:r>
      <w:r w:rsidR="00A22A3F">
        <w:t xml:space="preserve"> / </w:t>
      </w:r>
      <w:r w:rsidR="0010281D">
        <w:t>θεά Καλυψώ,</w:t>
      </w:r>
      <w:r w:rsidR="00A22A3F">
        <w:t xml:space="preserve"> </w:t>
      </w:r>
      <w:r w:rsidR="0010281D">
        <w:t>β</w:t>
      </w:r>
      <w:r w:rsidR="00A22A3F">
        <w:t xml:space="preserve">) </w:t>
      </w:r>
      <w:r w:rsidR="0010281D">
        <w:t xml:space="preserve">μαγευτική </w:t>
      </w:r>
      <w:proofErr w:type="spellStart"/>
      <w:r w:rsidR="0010281D">
        <w:t>Ωγυγία</w:t>
      </w:r>
      <w:proofErr w:type="spellEnd"/>
      <w:r w:rsidR="0010281D">
        <w:t>,</w:t>
      </w:r>
      <w:r w:rsidR="00A22A3F">
        <w:t xml:space="preserve"> </w:t>
      </w:r>
      <w:r w:rsidR="0010281D">
        <w:t>γ</w:t>
      </w:r>
      <w:r w:rsidR="00A22A3F">
        <w:t xml:space="preserve">) </w:t>
      </w:r>
      <w:r w:rsidR="0010281D">
        <w:t>αθανασία</w:t>
      </w:r>
      <w:r w:rsidR="00A22A3F">
        <w:t xml:space="preserve"> / </w:t>
      </w:r>
      <w:r w:rsidR="00EE58CB">
        <w:t xml:space="preserve">βλ. και </w:t>
      </w:r>
      <w:r w:rsidR="003D1C45">
        <w:t xml:space="preserve">σ. 62 Δ΄ </w:t>
      </w:r>
      <w:proofErr w:type="spellStart"/>
      <w:r w:rsidR="00CD33F2">
        <w:t>σχολ</w:t>
      </w:r>
      <w:proofErr w:type="spellEnd"/>
      <w:r w:rsidR="00CD33F2">
        <w:t xml:space="preserve">. </w:t>
      </w:r>
      <w:proofErr w:type="spellStart"/>
      <w:r w:rsidR="00CD33F2">
        <w:t>εγχ</w:t>
      </w:r>
      <w:proofErr w:type="spellEnd"/>
      <w:r w:rsidR="00CD33F2">
        <w:t>.– γιατί πάνω από όλα είναι ο νόστος στην πατρίδα</w:t>
      </w:r>
      <w:r w:rsidR="003D1C45">
        <w:t xml:space="preserve"> </w:t>
      </w:r>
      <w:r w:rsidR="00CD33F2">
        <w:rPr>
          <w:rFonts w:cstheme="minorHAnsi"/>
        </w:rPr>
        <w:t xml:space="preserve">→ </w:t>
      </w:r>
      <w:r w:rsidR="00CD33F2">
        <w:t>υψηλό ήθος του Οδυσσέα</w:t>
      </w:r>
      <w:r w:rsidR="00573F87">
        <w:t xml:space="preserve"> – αποφασίζει μόνος του-αγνοεί την απόφαση των θεών-αυτό που ήδη όρισαν οι θεοί και έτσι η επιστροφή θα είναι κατόρθωμα δικό του</w:t>
      </w:r>
      <w:r w:rsidR="00A22A3F">
        <w:t xml:space="preserve"> / </w:t>
      </w:r>
      <w:r w:rsidR="00573F87">
        <w:t>θεϊκή βούληση και ανθρώπινη απόφαση συνυπάρχουν</w:t>
      </w:r>
      <w:r w:rsidR="006E158F">
        <w:t xml:space="preserve"> – ουσιαστικά ο Οδυσσέας με αυτά επιλέγει την εστία-πατρίδα-οικογένεια-κοινωνία-ανθρωπότητα-ανθρώπινη ζωή</w:t>
      </w:r>
      <w:r w:rsidR="00A22A3F">
        <w:t xml:space="preserve"> / </w:t>
      </w:r>
      <w:r w:rsidR="006E158F">
        <w:t>και απαρνείται τον εξωτικό τόπο</w:t>
      </w:r>
      <w:r w:rsidR="00090B21">
        <w:t xml:space="preserve"> </w:t>
      </w:r>
      <w:r w:rsidR="006E158F">
        <w:t>-</w:t>
      </w:r>
      <w:r w:rsidR="00090B21">
        <w:t xml:space="preserve"> </w:t>
      </w:r>
      <w:r w:rsidR="006E158F">
        <w:t>συμβίωση με θεά</w:t>
      </w:r>
      <w:r w:rsidR="00090B21">
        <w:t xml:space="preserve"> </w:t>
      </w:r>
      <w:r w:rsidR="006E158F">
        <w:t>-</w:t>
      </w:r>
      <w:r w:rsidR="00090B21">
        <w:t xml:space="preserve"> </w:t>
      </w:r>
      <w:r w:rsidR="006E158F">
        <w:t>αθανασία, γιατί είναι άνθρωπος</w:t>
      </w:r>
      <w:r w:rsidR="003D1C45">
        <w:t xml:space="preserve"> </w:t>
      </w:r>
      <w:r w:rsidR="006E158F">
        <w:rPr>
          <w:rFonts w:cstheme="minorHAnsi"/>
        </w:rPr>
        <w:t>→</w:t>
      </w:r>
      <w:r w:rsidR="006E158F">
        <w:t xml:space="preserve"> ανθρωποκεντρισμός της </w:t>
      </w:r>
      <w:r w:rsidR="006E158F" w:rsidRPr="006E158F">
        <w:rPr>
          <w:i/>
        </w:rPr>
        <w:t>Οδύσσειας</w:t>
      </w:r>
      <w:r w:rsidR="00A22A3F">
        <w:t xml:space="preserve">) </w:t>
      </w:r>
    </w:p>
    <w:p w:rsidR="00573F87" w:rsidRDefault="00B35C4B" w:rsidP="00A22A3F">
      <w:pPr>
        <w:spacing w:after="0" w:line="240" w:lineRule="auto"/>
      </w:pPr>
      <w:r>
        <w:rPr>
          <w:b/>
        </w:rPr>
        <w:t>14</w:t>
      </w:r>
      <w:r w:rsidR="00BC202F" w:rsidRPr="00BC202F">
        <w:rPr>
          <w:b/>
        </w:rPr>
        <w:t>.</w:t>
      </w:r>
      <w:r w:rsidR="00A22A3F">
        <w:rPr>
          <w:b/>
        </w:rPr>
        <w:t xml:space="preserve"> </w:t>
      </w:r>
      <w:r w:rsidR="00573F87" w:rsidRPr="00BC202F">
        <w:rPr>
          <w:b/>
        </w:rPr>
        <w:t>Πώς κλείνει η σκηνή;</w:t>
      </w:r>
      <w:r w:rsidR="00573F87">
        <w:t xml:space="preserve"> (249-251</w:t>
      </w:r>
      <w:r w:rsidR="00A22A3F">
        <w:t xml:space="preserve">: </w:t>
      </w:r>
      <w:r w:rsidR="00136593">
        <w:t xml:space="preserve">νυχτώνει – </w:t>
      </w:r>
      <w:r w:rsidR="003D1C45">
        <w:t xml:space="preserve">ο </w:t>
      </w:r>
      <w:r w:rsidR="00573F87">
        <w:t>Οδυσσέας και</w:t>
      </w:r>
      <w:r w:rsidR="003D1C45">
        <w:t xml:space="preserve"> η</w:t>
      </w:r>
      <w:r w:rsidR="00573F87">
        <w:t xml:space="preserve"> Καλυψώ αποσύρονται στο βάθος της σπηλιάς</w:t>
      </w:r>
      <w:r w:rsidR="003D1C45">
        <w:t>,</w:t>
      </w:r>
      <w:r w:rsidR="00573F87">
        <w:t xml:space="preserve"> για να κοιμηθούν</w:t>
      </w:r>
      <w:r w:rsidR="00A22A3F">
        <w:t xml:space="preserve">) </w:t>
      </w:r>
    </w:p>
    <w:p w:rsidR="00EE58CB" w:rsidRPr="000E324C" w:rsidRDefault="00B35C4B" w:rsidP="00A22A3F">
      <w:pPr>
        <w:spacing w:after="0" w:line="240" w:lineRule="auto"/>
        <w:rPr>
          <w:b/>
        </w:rPr>
      </w:pPr>
      <w:r>
        <w:rPr>
          <w:b/>
        </w:rPr>
        <w:t>15</w:t>
      </w:r>
      <w:r w:rsidR="00BC202F">
        <w:rPr>
          <w:b/>
        </w:rPr>
        <w:t>.</w:t>
      </w:r>
      <w:r w:rsidR="00A22A3F">
        <w:rPr>
          <w:b/>
        </w:rPr>
        <w:t xml:space="preserve"> </w:t>
      </w:r>
      <w:r w:rsidR="00EE58CB" w:rsidRPr="000E324C">
        <w:rPr>
          <w:b/>
        </w:rPr>
        <w:t>Ανάγνωση των στίχων 252-310.</w:t>
      </w:r>
      <w:r w:rsidR="00A22A3F">
        <w:rPr>
          <w:b/>
        </w:rPr>
        <w:t xml:space="preserve"> </w:t>
      </w:r>
      <w:r w:rsidR="006E158F" w:rsidRPr="006E158F">
        <w:t>(</w:t>
      </w:r>
      <w:proofErr w:type="spellStart"/>
      <w:r w:rsidR="006E158F">
        <w:t>1</w:t>
      </w:r>
      <w:r w:rsidR="006E158F" w:rsidRPr="006E158F">
        <w:rPr>
          <w:vertAlign w:val="superscript"/>
        </w:rPr>
        <w:t>η</w:t>
      </w:r>
      <w:proofErr w:type="spellEnd"/>
      <w:r w:rsidR="006E158F">
        <w:t xml:space="preserve"> επισήμανση</w:t>
      </w:r>
      <w:r w:rsidR="003D1C45">
        <w:t xml:space="preserve"> </w:t>
      </w:r>
      <w:r w:rsidR="003D1C45">
        <w:rPr>
          <w:rFonts w:cstheme="minorHAnsi"/>
        </w:rPr>
        <w:t>→</w:t>
      </w:r>
      <w:r w:rsidR="003D1C45">
        <w:t xml:space="preserve"> </w:t>
      </w:r>
      <w:r w:rsidR="006E158F">
        <w:t>252</w:t>
      </w:r>
      <w:r w:rsidR="00A22A3F">
        <w:t xml:space="preserve">: </w:t>
      </w:r>
      <w:proofErr w:type="spellStart"/>
      <w:r w:rsidR="006E158F">
        <w:t>8</w:t>
      </w:r>
      <w:r w:rsidR="006E158F" w:rsidRPr="006E158F">
        <w:rPr>
          <w:vertAlign w:val="superscript"/>
        </w:rPr>
        <w:t>η</w:t>
      </w:r>
      <w:proofErr w:type="spellEnd"/>
      <w:r w:rsidR="006E158F">
        <w:t xml:space="preserve"> </w:t>
      </w:r>
      <w:r w:rsidR="001B039F">
        <w:t>μέρα της δράσης</w:t>
      </w:r>
      <w:r w:rsidR="00A22A3F">
        <w:t xml:space="preserve"> </w:t>
      </w:r>
      <w:r w:rsidR="001B039F">
        <w:t>–</w:t>
      </w:r>
      <w:r w:rsidR="00A22A3F">
        <w:t xml:space="preserve"> </w:t>
      </w:r>
      <w:proofErr w:type="spellStart"/>
      <w:r w:rsidR="001B039F">
        <w:t>2</w:t>
      </w:r>
      <w:r w:rsidR="001B039F" w:rsidRPr="001B039F">
        <w:rPr>
          <w:vertAlign w:val="superscript"/>
        </w:rPr>
        <w:t>η</w:t>
      </w:r>
      <w:proofErr w:type="spellEnd"/>
      <w:r w:rsidR="001B039F">
        <w:t xml:space="preserve"> επισήμανση</w:t>
      </w:r>
      <w:r w:rsidR="003D1C45">
        <w:t xml:space="preserve"> </w:t>
      </w:r>
      <w:r w:rsidR="003D1C45">
        <w:rPr>
          <w:rFonts w:cstheme="minorHAnsi"/>
        </w:rPr>
        <w:t>→</w:t>
      </w:r>
      <w:r w:rsidR="001B039F">
        <w:t xml:space="preserve"> κατασκευή της σχεδίας</w:t>
      </w:r>
      <w:r w:rsidR="00643B57">
        <w:t xml:space="preserve"> </w:t>
      </w:r>
      <w:r w:rsidR="001B039F">
        <w:rPr>
          <w:rFonts w:cstheme="minorHAnsi"/>
        </w:rPr>
        <w:t xml:space="preserve">→ βλ. εικόνες σ. 62 </w:t>
      </w:r>
      <w:proofErr w:type="spellStart"/>
      <w:r w:rsidR="001B039F">
        <w:rPr>
          <w:rFonts w:cstheme="minorHAnsi"/>
        </w:rPr>
        <w:t>σχολ</w:t>
      </w:r>
      <w:proofErr w:type="spellEnd"/>
      <w:r w:rsidR="001B039F">
        <w:rPr>
          <w:rFonts w:cstheme="minorHAnsi"/>
        </w:rPr>
        <w:t xml:space="preserve">. </w:t>
      </w:r>
      <w:proofErr w:type="spellStart"/>
      <w:r w:rsidR="001B039F">
        <w:rPr>
          <w:rFonts w:cstheme="minorHAnsi"/>
        </w:rPr>
        <w:t>εγχ</w:t>
      </w:r>
      <w:proofErr w:type="spellEnd"/>
      <w:r w:rsidR="001B039F">
        <w:rPr>
          <w:rFonts w:cstheme="minorHAnsi"/>
        </w:rPr>
        <w:t>.</w:t>
      </w:r>
      <w:r w:rsidR="00A22A3F">
        <w:rPr>
          <w:rFonts w:cstheme="minorHAnsi"/>
        </w:rPr>
        <w:t xml:space="preserve"> </w:t>
      </w:r>
      <w:r w:rsidR="001B039F">
        <w:rPr>
          <w:rFonts w:cstheme="minorHAnsi"/>
        </w:rPr>
        <w:t>–</w:t>
      </w:r>
      <w:r w:rsidR="00A22A3F">
        <w:rPr>
          <w:rFonts w:cstheme="minorHAnsi"/>
        </w:rPr>
        <w:t xml:space="preserve"> </w:t>
      </w:r>
      <w:proofErr w:type="spellStart"/>
      <w:r w:rsidR="001B039F">
        <w:t>3</w:t>
      </w:r>
      <w:r w:rsidR="001B039F" w:rsidRPr="001B039F">
        <w:rPr>
          <w:vertAlign w:val="superscript"/>
        </w:rPr>
        <w:t>η</w:t>
      </w:r>
      <w:proofErr w:type="spellEnd"/>
      <w:r w:rsidR="001B039F">
        <w:t xml:space="preserve"> επισήμανση</w:t>
      </w:r>
      <w:r w:rsidR="00643B57">
        <w:t xml:space="preserve"> </w:t>
      </w:r>
      <w:r w:rsidR="00643B57">
        <w:rPr>
          <w:rFonts w:cstheme="minorHAnsi"/>
        </w:rPr>
        <w:t>→</w:t>
      </w:r>
      <w:r w:rsidR="001B039F">
        <w:t xml:space="preserve"> </w:t>
      </w:r>
      <w:r w:rsidR="00B239EA">
        <w:t>289-290</w:t>
      </w:r>
      <w:r w:rsidR="00A22A3F">
        <w:t xml:space="preserve">: </w:t>
      </w:r>
      <w:proofErr w:type="spellStart"/>
      <w:r w:rsidR="00B239EA">
        <w:t>11</w:t>
      </w:r>
      <w:r w:rsidR="00B239EA" w:rsidRPr="00B239EA">
        <w:rPr>
          <w:vertAlign w:val="superscript"/>
        </w:rPr>
        <w:t>η</w:t>
      </w:r>
      <w:proofErr w:type="spellEnd"/>
      <w:r w:rsidR="00B239EA">
        <w:t xml:space="preserve"> και </w:t>
      </w:r>
      <w:proofErr w:type="spellStart"/>
      <w:r w:rsidR="00B239EA">
        <w:t>12</w:t>
      </w:r>
      <w:r w:rsidR="00B239EA" w:rsidRPr="00B239EA">
        <w:rPr>
          <w:vertAlign w:val="superscript"/>
        </w:rPr>
        <w:t>η</w:t>
      </w:r>
      <w:proofErr w:type="spellEnd"/>
      <w:r w:rsidR="00B239EA">
        <w:t xml:space="preserve"> μέρα –</w:t>
      </w:r>
      <w:r w:rsidR="00A22A3F">
        <w:t xml:space="preserve"> </w:t>
      </w:r>
      <w:r w:rsidR="001E0C16">
        <w:t xml:space="preserve">απόπλους του ήρωα από την </w:t>
      </w:r>
      <w:proofErr w:type="spellStart"/>
      <w:r w:rsidR="001E0C16">
        <w:t>Ωγυγία</w:t>
      </w:r>
      <w:proofErr w:type="spellEnd"/>
      <w:r w:rsidR="00A22A3F">
        <w:t xml:space="preserve"> </w:t>
      </w:r>
      <w:r w:rsidR="001E0C16">
        <w:t>–</w:t>
      </w:r>
      <w:r w:rsidR="00A22A3F">
        <w:t xml:space="preserve"> </w:t>
      </w:r>
      <w:proofErr w:type="spellStart"/>
      <w:r w:rsidR="00B239EA">
        <w:t>4</w:t>
      </w:r>
      <w:r w:rsidR="00B239EA" w:rsidRPr="001B039F">
        <w:rPr>
          <w:vertAlign w:val="superscript"/>
        </w:rPr>
        <w:t>η</w:t>
      </w:r>
      <w:proofErr w:type="spellEnd"/>
      <w:r w:rsidR="00B239EA">
        <w:t xml:space="preserve"> επισήμανση</w:t>
      </w:r>
      <w:r w:rsidR="00643B57">
        <w:t xml:space="preserve"> </w:t>
      </w:r>
      <w:r w:rsidR="00643B57">
        <w:rPr>
          <w:rFonts w:cstheme="minorHAnsi"/>
        </w:rPr>
        <w:t>→</w:t>
      </w:r>
      <w:r w:rsidR="00B239EA">
        <w:t xml:space="preserve"> </w:t>
      </w:r>
      <w:r w:rsidR="001B039F">
        <w:t>307</w:t>
      </w:r>
      <w:r w:rsidR="00A22A3F">
        <w:t xml:space="preserve">: </w:t>
      </w:r>
      <w:r w:rsidR="001B039F">
        <w:t>συστολή του χρόνου</w:t>
      </w:r>
      <w:r w:rsidR="00A22A3F">
        <w:t xml:space="preserve"> / </w:t>
      </w:r>
      <w:proofErr w:type="spellStart"/>
      <w:r w:rsidR="00B239EA">
        <w:t>28</w:t>
      </w:r>
      <w:r w:rsidR="00B239EA" w:rsidRPr="00B239EA">
        <w:rPr>
          <w:vertAlign w:val="superscript"/>
        </w:rPr>
        <w:t>η</w:t>
      </w:r>
      <w:proofErr w:type="spellEnd"/>
      <w:r w:rsidR="00B239EA">
        <w:t xml:space="preserve"> μέρα –</w:t>
      </w:r>
      <w:r w:rsidR="00A22A3F">
        <w:t xml:space="preserve"> </w:t>
      </w:r>
      <w:proofErr w:type="spellStart"/>
      <w:r w:rsidR="00B239EA">
        <w:t>5</w:t>
      </w:r>
      <w:r w:rsidR="00B239EA" w:rsidRPr="001B039F">
        <w:rPr>
          <w:vertAlign w:val="superscript"/>
        </w:rPr>
        <w:t>η</w:t>
      </w:r>
      <w:proofErr w:type="spellEnd"/>
      <w:r w:rsidR="00B239EA">
        <w:t xml:space="preserve"> επισήμανση</w:t>
      </w:r>
      <w:r w:rsidR="00643B57">
        <w:t xml:space="preserve"> </w:t>
      </w:r>
      <w:r w:rsidR="00643B57">
        <w:rPr>
          <w:rFonts w:cstheme="minorHAnsi"/>
        </w:rPr>
        <w:t>→</w:t>
      </w:r>
      <w:r w:rsidR="00B239EA">
        <w:t xml:space="preserve"> 307</w:t>
      </w:r>
      <w:r w:rsidR="00A22A3F">
        <w:t xml:space="preserve">: </w:t>
      </w:r>
      <w:proofErr w:type="spellStart"/>
      <w:r w:rsidR="00B239EA">
        <w:t>29</w:t>
      </w:r>
      <w:r w:rsidR="00B239EA" w:rsidRPr="00B239EA">
        <w:rPr>
          <w:vertAlign w:val="superscript"/>
        </w:rPr>
        <w:t>η</w:t>
      </w:r>
      <w:proofErr w:type="spellEnd"/>
      <w:r w:rsidR="00B239EA">
        <w:t xml:space="preserve"> μέρα</w:t>
      </w:r>
      <w:r w:rsidR="00A22A3F">
        <w:t xml:space="preserve">) </w:t>
      </w:r>
    </w:p>
    <w:p w:rsidR="00BC202F" w:rsidRDefault="00BC202F" w:rsidP="00A22A3F">
      <w:pPr>
        <w:spacing w:after="0" w:line="240" w:lineRule="auto"/>
      </w:pPr>
    </w:p>
    <w:p w:rsidR="00EE58CB" w:rsidRDefault="00CD33F2" w:rsidP="00A22A3F">
      <w:pPr>
        <w:pStyle w:val="3"/>
      </w:pPr>
      <w:r>
        <w:t>Εργασίες</w:t>
      </w:r>
      <w:r w:rsidR="00A22A3F">
        <w:t xml:space="preserve">: </w:t>
      </w:r>
    </w:p>
    <w:p w:rsidR="00136593" w:rsidRDefault="002D4AA3" w:rsidP="00A22A3F">
      <w:pPr>
        <w:spacing w:after="0" w:line="240" w:lineRule="auto"/>
      </w:pPr>
      <w:r>
        <w:t>1</w:t>
      </w:r>
      <w:r w:rsidR="00A22A3F">
        <w:t xml:space="preserve">) </w:t>
      </w:r>
      <w:r w:rsidR="00136593">
        <w:t>Να ηθογραφήσετε τον Οδυσσέα και την Καλυψώ.</w:t>
      </w:r>
    </w:p>
    <w:p w:rsidR="004A79EE" w:rsidRDefault="002D4AA3" w:rsidP="00A22A3F">
      <w:pPr>
        <w:spacing w:after="0" w:line="240" w:lineRule="auto"/>
      </w:pPr>
      <w:r>
        <w:t>2</w:t>
      </w:r>
      <w:r w:rsidR="00A22A3F">
        <w:t xml:space="preserve">) </w:t>
      </w:r>
      <w:r w:rsidR="004A79EE">
        <w:t>Η απόφαση για τον νόστο του Οδυσσέα ανήκει στους θεούς, στην Καλυψώ ή στον Οδυσσέα; Να τεκμηριώσετε την απάντησή σας.</w:t>
      </w:r>
    </w:p>
    <w:p w:rsidR="004A79EE" w:rsidRDefault="002D4AA3" w:rsidP="00A22A3F">
      <w:pPr>
        <w:spacing w:after="0" w:line="240" w:lineRule="auto"/>
      </w:pPr>
      <w:r>
        <w:t>3</w:t>
      </w:r>
      <w:r w:rsidR="00A22A3F">
        <w:t xml:space="preserve">) </w:t>
      </w:r>
      <w:r w:rsidR="004A79EE">
        <w:t>Τι πρόσφερε η Καλυψώ στον Οδυσσέα, για να τον κρατήσει κοντά της</w:t>
      </w:r>
      <w:r w:rsidR="004E344E">
        <w:t>,</w:t>
      </w:r>
      <w:r w:rsidR="004A79EE">
        <w:t xml:space="preserve"> και τι επέλεξε εκείνος; Πώς εξηγείτε την επιλογή του;</w:t>
      </w:r>
    </w:p>
    <w:p w:rsidR="004A79EE" w:rsidRDefault="002D4AA3" w:rsidP="00A22A3F">
      <w:pPr>
        <w:spacing w:after="0" w:line="240" w:lineRule="auto"/>
      </w:pPr>
      <w:r>
        <w:t>4</w:t>
      </w:r>
      <w:r w:rsidR="00A22A3F">
        <w:t xml:space="preserve">) </w:t>
      </w:r>
      <w:r w:rsidR="004A79EE">
        <w:t xml:space="preserve">Να περιγράψετε την </w:t>
      </w:r>
      <w:proofErr w:type="spellStart"/>
      <w:r w:rsidR="004A79EE">
        <w:t>ψυχοσυναισθηματική</w:t>
      </w:r>
      <w:proofErr w:type="spellEnd"/>
      <w:r w:rsidR="004A79EE">
        <w:t xml:space="preserve"> κατάσταση του Οδυσσέα στους στίχους </w:t>
      </w:r>
      <w:r>
        <w:t>ε 167-175.</w:t>
      </w:r>
    </w:p>
    <w:p w:rsidR="002D4AA3" w:rsidRDefault="002D4AA3" w:rsidP="00A22A3F">
      <w:pPr>
        <w:spacing w:after="0" w:line="240" w:lineRule="auto"/>
      </w:pPr>
      <w:r>
        <w:t>5</w:t>
      </w:r>
      <w:r w:rsidR="00A22A3F">
        <w:t xml:space="preserve">) </w:t>
      </w:r>
      <w:r>
        <w:t>Ποια επίθετα και ποιες εκφράσεις συνοδεύουν τα ονόματα του Οδυσσέα και της Καλυψώς αντίστοιχα, στην ενότητα ε 165-251</w:t>
      </w:r>
      <w:r w:rsidR="004E344E">
        <w:t>;</w:t>
      </w:r>
    </w:p>
    <w:p w:rsidR="00EE58CB" w:rsidRDefault="002D4AA3" w:rsidP="00A22A3F">
      <w:pPr>
        <w:spacing w:after="0" w:line="240" w:lineRule="auto"/>
      </w:pPr>
      <w:r>
        <w:t>6</w:t>
      </w:r>
      <w:r w:rsidR="00A22A3F">
        <w:t xml:space="preserve">) </w:t>
      </w:r>
      <w:r w:rsidR="00EE58CB" w:rsidRPr="00EE58CB">
        <w:t xml:space="preserve">H </w:t>
      </w:r>
      <w:proofErr w:type="spellStart"/>
      <w:r w:rsidR="00EE58CB" w:rsidRPr="00EE58CB">
        <w:t>Kαλυψώ</w:t>
      </w:r>
      <w:proofErr w:type="spellEnd"/>
      <w:r w:rsidR="00EE58CB" w:rsidRPr="00EE58CB">
        <w:t xml:space="preserve"> ανακοίνωσε ως δική της απόφαση τον νόστο του Oδυσσέα, χωρίς καμιά αναφορά στον </w:t>
      </w:r>
      <w:proofErr w:type="spellStart"/>
      <w:r w:rsidR="00EE58CB" w:rsidRPr="00EE58CB">
        <w:t>Eρμή</w:t>
      </w:r>
      <w:proofErr w:type="spellEnd"/>
      <w:r w:rsidR="00EE58CB" w:rsidRPr="00EE58CB">
        <w:t>, στον Δία ή στη μ</w:t>
      </w:r>
      <w:r w:rsidR="00EE58CB">
        <w:t xml:space="preserve">οίρα. </w:t>
      </w:r>
      <w:proofErr w:type="spellStart"/>
      <w:r w:rsidR="00EE58CB">
        <w:t>Tι</w:t>
      </w:r>
      <w:proofErr w:type="spellEnd"/>
      <w:r w:rsidR="00EE58CB">
        <w:t xml:space="preserve"> εξυπηρετεί ο χειρισμός </w:t>
      </w:r>
      <w:r w:rsidR="00EE58CB" w:rsidRPr="00EE58CB">
        <w:t xml:space="preserve">αυτός τόσο για την </w:t>
      </w:r>
      <w:proofErr w:type="spellStart"/>
      <w:r w:rsidR="00EE58CB">
        <w:t>Kαλυψώ</w:t>
      </w:r>
      <w:proofErr w:type="spellEnd"/>
      <w:r w:rsidR="00EE58CB">
        <w:t xml:space="preserve"> όσο και για τον Oδυσσέα;</w:t>
      </w:r>
      <w:r w:rsidR="00A22A3F">
        <w:t xml:space="preserve"> </w:t>
      </w:r>
      <w:r w:rsidR="00CD33F2">
        <w:t>(</w:t>
      </w:r>
      <w:proofErr w:type="spellStart"/>
      <w:r w:rsidR="00CD33F2">
        <w:t>σχολ</w:t>
      </w:r>
      <w:proofErr w:type="spellEnd"/>
      <w:r w:rsidR="00CD33F2">
        <w:t xml:space="preserve">. </w:t>
      </w:r>
      <w:proofErr w:type="spellStart"/>
      <w:r w:rsidR="00CD33F2">
        <w:t>εγχ</w:t>
      </w:r>
      <w:proofErr w:type="spellEnd"/>
      <w:r w:rsidR="00CD33F2">
        <w:t>. σ. 62</w:t>
      </w:r>
      <w:r w:rsidR="00A22A3F">
        <w:t xml:space="preserve">) </w:t>
      </w:r>
    </w:p>
    <w:p w:rsidR="000E324C" w:rsidRDefault="002D4AA3" w:rsidP="00A22A3F">
      <w:pPr>
        <w:spacing w:after="0" w:line="240" w:lineRule="auto"/>
      </w:pPr>
      <w:r>
        <w:t>7</w:t>
      </w:r>
      <w:r w:rsidR="00A22A3F">
        <w:t xml:space="preserve">) </w:t>
      </w:r>
      <w:r w:rsidR="00EE58CB" w:rsidRPr="00EE58CB">
        <w:t xml:space="preserve">O Oδυσσέας χαρακτηρίζεται πονηρός από την </w:t>
      </w:r>
      <w:proofErr w:type="spellStart"/>
      <w:r w:rsidR="00EE58CB" w:rsidRPr="00EE58CB">
        <w:t>Kαλυψώ</w:t>
      </w:r>
      <w:proofErr w:type="spellEnd"/>
      <w:r w:rsidR="00EE58CB" w:rsidRPr="00EE58CB">
        <w:t xml:space="preserve"> (</w:t>
      </w:r>
      <w:proofErr w:type="spellStart"/>
      <w:r w:rsidR="00EE58CB" w:rsidRPr="00EE58CB">
        <w:t>στ</w:t>
      </w:r>
      <w:proofErr w:type="spellEnd"/>
      <w:r w:rsidR="00EE58CB" w:rsidRPr="00EE58CB">
        <w:t>. 201</w:t>
      </w:r>
      <w:r w:rsidR="00A22A3F">
        <w:t xml:space="preserve">) </w:t>
      </w:r>
      <w:r w:rsidR="00EE58CB" w:rsidRPr="00EE58CB">
        <w:t>και πολύγνωμος από τον ποιητή (στ. 236</w:t>
      </w:r>
      <w:r w:rsidR="00A22A3F">
        <w:t>)</w:t>
      </w:r>
      <w:r w:rsidR="0084498E">
        <w:t>.</w:t>
      </w:r>
      <w:r w:rsidR="00EE58CB" w:rsidRPr="00EE58CB">
        <w:t xml:space="preserve"> </w:t>
      </w:r>
      <w:r w:rsidR="00EE58CB">
        <w:t xml:space="preserve">Πώς μπορούν να αιτιολογηθούν οι </w:t>
      </w:r>
      <w:r w:rsidR="00EE58CB" w:rsidRPr="00EE58CB">
        <w:t>χαρακτηρισμοί αυτοί του ήρωα</w:t>
      </w:r>
      <w:r w:rsidR="00CD33F2">
        <w:t>;</w:t>
      </w:r>
      <w:r w:rsidR="00A22A3F">
        <w:t xml:space="preserve"> </w:t>
      </w:r>
      <w:r w:rsidR="00CD33F2">
        <w:t>(</w:t>
      </w:r>
      <w:proofErr w:type="spellStart"/>
      <w:r w:rsidR="00CD33F2">
        <w:t>σχολ</w:t>
      </w:r>
      <w:proofErr w:type="spellEnd"/>
      <w:r w:rsidR="00CD33F2">
        <w:t xml:space="preserve">. </w:t>
      </w:r>
      <w:proofErr w:type="spellStart"/>
      <w:r w:rsidR="00CD33F2">
        <w:t>εγχ</w:t>
      </w:r>
      <w:proofErr w:type="spellEnd"/>
      <w:r w:rsidR="00CD33F2">
        <w:t xml:space="preserve">. </w:t>
      </w:r>
      <w:r w:rsidR="00EE58CB">
        <w:t>σ. 62</w:t>
      </w:r>
      <w:r w:rsidR="00A22A3F">
        <w:t xml:space="preserve">) </w:t>
      </w:r>
    </w:p>
    <w:p w:rsidR="000E324C" w:rsidRDefault="002D4AA3" w:rsidP="00A22A3F">
      <w:pPr>
        <w:spacing w:after="0" w:line="240" w:lineRule="auto"/>
      </w:pPr>
      <w:r>
        <w:t>8</w:t>
      </w:r>
      <w:r w:rsidR="00A22A3F">
        <w:t xml:space="preserve">) </w:t>
      </w:r>
      <w:r w:rsidR="00136593">
        <w:t>Κάποια</w:t>
      </w:r>
      <w:r w:rsidR="00A22A3F">
        <w:t xml:space="preserve"> / </w:t>
      </w:r>
      <w:proofErr w:type="spellStart"/>
      <w:r w:rsidR="00136593">
        <w:t>ες</w:t>
      </w:r>
      <w:proofErr w:type="spellEnd"/>
      <w:r w:rsidR="00136593">
        <w:t xml:space="preserve"> από τις ερωτήσεις της επεξεργασίας που δεν απαντήθηκαν κ</w:t>
      </w:r>
      <w:r w:rsidR="00A22A3F">
        <w:t>ατά την παράδοση του μαθήματος.</w:t>
      </w:r>
    </w:p>
    <w:p w:rsidR="00A22A3F" w:rsidRDefault="00A22A3F" w:rsidP="00A22A3F">
      <w:pPr>
        <w:spacing w:after="0" w:line="240" w:lineRule="auto"/>
      </w:pPr>
    </w:p>
    <w:sectPr w:rsidR="00A22A3F" w:rsidSect="00A22A3F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0F0" w:rsidRDefault="003A20F0" w:rsidP="000F30AF">
      <w:pPr>
        <w:spacing w:after="0" w:line="240" w:lineRule="auto"/>
      </w:pPr>
      <w:r>
        <w:separator/>
      </w:r>
    </w:p>
  </w:endnote>
  <w:endnote w:type="continuationSeparator" w:id="0">
    <w:p w:rsidR="003A20F0" w:rsidRDefault="003A20F0" w:rsidP="000F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0AF" w:rsidRDefault="000F30AF" w:rsidP="000F30AF">
    <w:pPr>
      <w:pStyle w:val="a5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0F0" w:rsidRDefault="003A20F0" w:rsidP="000F30AF">
      <w:pPr>
        <w:spacing w:after="0" w:line="240" w:lineRule="auto"/>
      </w:pPr>
      <w:r>
        <w:separator/>
      </w:r>
    </w:p>
  </w:footnote>
  <w:footnote w:type="continuationSeparator" w:id="0">
    <w:p w:rsidR="003A20F0" w:rsidRDefault="003A20F0" w:rsidP="000F3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454E8"/>
    <w:multiLevelType w:val="hybridMultilevel"/>
    <w:tmpl w:val="2076C9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67BB"/>
    <w:rsid w:val="00064001"/>
    <w:rsid w:val="00090B21"/>
    <w:rsid w:val="000B291B"/>
    <w:rsid w:val="000D1B21"/>
    <w:rsid w:val="000E324C"/>
    <w:rsid w:val="000F30AF"/>
    <w:rsid w:val="0010281D"/>
    <w:rsid w:val="001159FA"/>
    <w:rsid w:val="00136593"/>
    <w:rsid w:val="001B039F"/>
    <w:rsid w:val="001B06A3"/>
    <w:rsid w:val="001E0C16"/>
    <w:rsid w:val="0024032F"/>
    <w:rsid w:val="002743E7"/>
    <w:rsid w:val="002B288C"/>
    <w:rsid w:val="002D4AA3"/>
    <w:rsid w:val="00356037"/>
    <w:rsid w:val="003A20F0"/>
    <w:rsid w:val="003A67BB"/>
    <w:rsid w:val="003D1C45"/>
    <w:rsid w:val="003D276B"/>
    <w:rsid w:val="00405A35"/>
    <w:rsid w:val="00490394"/>
    <w:rsid w:val="004A611A"/>
    <w:rsid w:val="004A79EE"/>
    <w:rsid w:val="004E344E"/>
    <w:rsid w:val="005311B7"/>
    <w:rsid w:val="00573F87"/>
    <w:rsid w:val="005875B7"/>
    <w:rsid w:val="005F5A43"/>
    <w:rsid w:val="005F5C02"/>
    <w:rsid w:val="0060141B"/>
    <w:rsid w:val="00605EAC"/>
    <w:rsid w:val="00643B57"/>
    <w:rsid w:val="00645A1F"/>
    <w:rsid w:val="00690B41"/>
    <w:rsid w:val="006E158F"/>
    <w:rsid w:val="00833F48"/>
    <w:rsid w:val="0084498E"/>
    <w:rsid w:val="008612E1"/>
    <w:rsid w:val="00891E8B"/>
    <w:rsid w:val="008C1764"/>
    <w:rsid w:val="009449C6"/>
    <w:rsid w:val="0095259C"/>
    <w:rsid w:val="00953A2E"/>
    <w:rsid w:val="009E6FD5"/>
    <w:rsid w:val="00A22A3F"/>
    <w:rsid w:val="00A46BB4"/>
    <w:rsid w:val="00B239EA"/>
    <w:rsid w:val="00B35C4B"/>
    <w:rsid w:val="00B576E7"/>
    <w:rsid w:val="00BC202F"/>
    <w:rsid w:val="00C32DF3"/>
    <w:rsid w:val="00C7245A"/>
    <w:rsid w:val="00CA23D4"/>
    <w:rsid w:val="00CA66DF"/>
    <w:rsid w:val="00CD33F2"/>
    <w:rsid w:val="00DE6988"/>
    <w:rsid w:val="00E36F83"/>
    <w:rsid w:val="00EE58CB"/>
    <w:rsid w:val="00F02C9F"/>
    <w:rsid w:val="00F11632"/>
    <w:rsid w:val="00F83F99"/>
    <w:rsid w:val="00FA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C1EF2-E910-4D06-8D63-B976ACF2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41"/>
  </w:style>
  <w:style w:type="paragraph" w:styleId="3">
    <w:name w:val="heading 3"/>
    <w:basedOn w:val="a"/>
    <w:next w:val="a"/>
    <w:link w:val="3Char"/>
    <w:uiPriority w:val="9"/>
    <w:unhideWhenUsed/>
    <w:qFormat/>
    <w:rsid w:val="00A22A3F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A22A3F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3">
    <w:name w:val="List Paragraph"/>
    <w:basedOn w:val="a"/>
    <w:uiPriority w:val="34"/>
    <w:qFormat/>
    <w:rsid w:val="000F30A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F30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F30AF"/>
  </w:style>
  <w:style w:type="paragraph" w:styleId="a5">
    <w:name w:val="footer"/>
    <w:basedOn w:val="a"/>
    <w:link w:val="Char0"/>
    <w:uiPriority w:val="99"/>
    <w:unhideWhenUsed/>
    <w:rsid w:val="000F30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F3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1076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</cp:revision>
  <dcterms:created xsi:type="dcterms:W3CDTF">2024-10-21T01:36:00Z</dcterms:created>
  <dcterms:modified xsi:type="dcterms:W3CDTF">2024-10-21T01:43:00Z</dcterms:modified>
</cp:coreProperties>
</file>