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75" w:rsidRPr="00257A75" w:rsidRDefault="00257A75" w:rsidP="00257A75">
      <w:pPr>
        <w:jc w:val="center"/>
        <w:rPr>
          <w:sz w:val="28"/>
        </w:rPr>
      </w:pPr>
      <w:r w:rsidRPr="00257A75">
        <w:rPr>
          <w:sz w:val="28"/>
        </w:rPr>
        <w:t>Άσκηση για την παράγραφο «</w:t>
      </w:r>
      <w:r w:rsidR="00C4584A">
        <w:rPr>
          <w:sz w:val="28"/>
        </w:rPr>
        <w:t>Ο πυρήνας του ατόμου</w:t>
      </w:r>
      <w:r w:rsidRPr="00257A75">
        <w:rPr>
          <w:sz w:val="28"/>
        </w:rPr>
        <w:t>»</w:t>
      </w:r>
    </w:p>
    <w:p w:rsidR="00257A75" w:rsidRPr="00257A75" w:rsidRDefault="00257A75" w:rsidP="00257A75">
      <w:pPr>
        <w:jc w:val="center"/>
      </w:pPr>
      <w:r w:rsidRPr="00257A75">
        <w:t>Βάλε σε σωστή σειρά τα μέρη της παραγράφου:</w:t>
      </w:r>
    </w:p>
    <w:p w:rsidR="00257A75" w:rsidRDefault="00257A75" w:rsidP="00257A7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C4584A" w:rsidRPr="00C4584A" w:rsidTr="00C4584A">
        <w:trPr>
          <w:trHeight w:val="567"/>
        </w:trPr>
        <w:tc>
          <w:tcPr>
            <w:tcW w:w="10762" w:type="dxa"/>
            <w:vAlign w:val="center"/>
          </w:tcPr>
          <w:p w:rsidR="00C4584A" w:rsidRPr="00C4584A" w:rsidRDefault="00C4584A" w:rsidP="00C4584A">
            <w:pPr>
              <w:pStyle w:val="a4"/>
              <w:numPr>
                <w:ilvl w:val="0"/>
                <w:numId w:val="11"/>
              </w:numPr>
            </w:pPr>
            <w:r w:rsidRPr="00C4584A">
              <w:t xml:space="preserve">Γύρω από τον πυρήνα κινούνται τα ηλεκτρόνια.      </w:t>
            </w:r>
          </w:p>
        </w:tc>
      </w:tr>
      <w:tr w:rsidR="00C4584A" w:rsidRPr="00C4584A" w:rsidTr="00C4584A">
        <w:trPr>
          <w:trHeight w:val="567"/>
        </w:trPr>
        <w:tc>
          <w:tcPr>
            <w:tcW w:w="10762" w:type="dxa"/>
            <w:vAlign w:val="center"/>
          </w:tcPr>
          <w:p w:rsidR="00C4584A" w:rsidRPr="00C4584A" w:rsidRDefault="00C4584A" w:rsidP="00C4584A">
            <w:pPr>
              <w:pStyle w:val="a4"/>
              <w:numPr>
                <w:ilvl w:val="0"/>
                <w:numId w:val="11"/>
              </w:numPr>
            </w:pPr>
            <w:r w:rsidRPr="00C4584A">
              <w:t xml:space="preserve">Το φορτίο των πρωτονίων το ονομάζουμε θετικό, ενώ το φορτίο των ηλεκτρονίων αρνητικό.      </w:t>
            </w:r>
          </w:p>
        </w:tc>
      </w:tr>
      <w:tr w:rsidR="00C4584A" w:rsidRPr="00C4584A" w:rsidTr="00C4584A">
        <w:trPr>
          <w:trHeight w:val="567"/>
        </w:trPr>
        <w:tc>
          <w:tcPr>
            <w:tcW w:w="10762" w:type="dxa"/>
            <w:vAlign w:val="center"/>
          </w:tcPr>
          <w:p w:rsidR="00C4584A" w:rsidRPr="00C4584A" w:rsidRDefault="00C4584A" w:rsidP="00C4584A">
            <w:pPr>
              <w:pStyle w:val="a4"/>
              <w:numPr>
                <w:ilvl w:val="0"/>
                <w:numId w:val="11"/>
              </w:numPr>
            </w:pPr>
            <w:r w:rsidRPr="00C4584A">
              <w:t xml:space="preserve">Τα πρωτόνια και τα ηλεκτρόνια αποτελούν τον πυρήνα του ατόμου.      </w:t>
            </w:r>
          </w:p>
        </w:tc>
      </w:tr>
      <w:tr w:rsidR="00C4584A" w:rsidRPr="00C4584A" w:rsidTr="00C4584A">
        <w:trPr>
          <w:trHeight w:val="567"/>
        </w:trPr>
        <w:tc>
          <w:tcPr>
            <w:tcW w:w="10762" w:type="dxa"/>
            <w:vAlign w:val="center"/>
          </w:tcPr>
          <w:p w:rsidR="00C4584A" w:rsidRPr="00C4584A" w:rsidRDefault="00C4584A" w:rsidP="00C4584A">
            <w:pPr>
              <w:pStyle w:val="a4"/>
              <w:numPr>
                <w:ilvl w:val="0"/>
                <w:numId w:val="11"/>
              </w:numPr>
            </w:pPr>
            <w:r w:rsidRPr="00C4584A">
              <w:t xml:space="preserve">Τα πρωτόνια και τα ηλεκτρόνια είναι σωματίδια φορτισμένα και μάλιστα με αντίθετο φορτίο.      </w:t>
            </w:r>
          </w:p>
        </w:tc>
      </w:tr>
      <w:tr w:rsidR="00C4584A" w:rsidRPr="00C4584A" w:rsidTr="00C4584A">
        <w:trPr>
          <w:trHeight w:val="567"/>
        </w:trPr>
        <w:tc>
          <w:tcPr>
            <w:tcW w:w="10762" w:type="dxa"/>
            <w:tcBorders>
              <w:bottom w:val="single" w:sz="4" w:space="0" w:color="auto"/>
            </w:tcBorders>
            <w:vAlign w:val="center"/>
          </w:tcPr>
          <w:p w:rsidR="00C4584A" w:rsidRPr="00C4584A" w:rsidRDefault="00C4584A" w:rsidP="00C4584A">
            <w:pPr>
              <w:pStyle w:val="a4"/>
              <w:numPr>
                <w:ilvl w:val="0"/>
                <w:numId w:val="11"/>
              </w:numPr>
            </w:pPr>
            <w:r w:rsidRPr="00C4584A">
              <w:t xml:space="preserve">Γύρω από κάθε πυρήνα κινούνται τόσα ηλεκτρόνια όσα είναι και τα πρωτόνιά του.      </w:t>
            </w:r>
          </w:p>
        </w:tc>
      </w:tr>
      <w:tr w:rsidR="00C4584A" w:rsidRPr="00C4584A" w:rsidTr="00C4584A">
        <w:trPr>
          <w:trHeight w:val="567"/>
        </w:trPr>
        <w:tc>
          <w:tcPr>
            <w:tcW w:w="10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84A" w:rsidRPr="00C4584A" w:rsidRDefault="00C4584A" w:rsidP="00C4584A">
            <w:pPr>
              <w:pStyle w:val="a4"/>
              <w:numPr>
                <w:ilvl w:val="0"/>
                <w:numId w:val="11"/>
              </w:numPr>
            </w:pPr>
            <w:r w:rsidRPr="00C4584A">
              <w:t xml:space="preserve">Γι’ αυτό και τα άτομα είναι ηλεκτρικά ουδέτερα, επειδή έχουν τόσα θετικά φορτία όσα και αρνητικά.   </w:t>
            </w:r>
          </w:p>
        </w:tc>
      </w:tr>
    </w:tbl>
    <w:p w:rsidR="00C4584A" w:rsidRDefault="00C4584A" w:rsidP="00257A75"/>
    <w:p w:rsidR="00060206" w:rsidRDefault="00060206" w:rsidP="00257A75"/>
    <w:p w:rsidR="00257A75" w:rsidRPr="00257A75" w:rsidRDefault="00257A75" w:rsidP="00257A75">
      <w:bookmarkStart w:id="0" w:name="_GoBack"/>
      <w:bookmarkEnd w:id="0"/>
      <w:r w:rsidRPr="00257A75">
        <w:t>Βάλε σε σωστή σειρά τα μέρη της παραγράφου:</w:t>
      </w:r>
    </w:p>
    <w:p w:rsidR="00257A75" w:rsidRPr="00257A75" w:rsidRDefault="00257A75" w:rsidP="00257A7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46"/>
      </w:tblGrid>
      <w:tr w:rsidR="00257A75" w:rsidRPr="00257A75" w:rsidTr="0012574A">
        <w:trPr>
          <w:jc w:val="center"/>
        </w:trPr>
        <w:tc>
          <w:tcPr>
            <w:tcW w:w="846" w:type="dxa"/>
          </w:tcPr>
          <w:p w:rsidR="00257A75" w:rsidRPr="00257A75" w:rsidRDefault="00257A75" w:rsidP="00257A75">
            <w:pPr>
              <w:numPr>
                <w:ilvl w:val="0"/>
                <w:numId w:val="2"/>
              </w:numPr>
            </w:pPr>
          </w:p>
        </w:tc>
        <w:tc>
          <w:tcPr>
            <w:tcW w:w="846" w:type="dxa"/>
          </w:tcPr>
          <w:p w:rsidR="00257A75" w:rsidRPr="00257A75" w:rsidRDefault="00257A75" w:rsidP="00257A75"/>
        </w:tc>
      </w:tr>
      <w:tr w:rsidR="00257A75" w:rsidRPr="00257A75" w:rsidTr="0012574A">
        <w:trPr>
          <w:jc w:val="center"/>
        </w:trPr>
        <w:tc>
          <w:tcPr>
            <w:tcW w:w="846" w:type="dxa"/>
          </w:tcPr>
          <w:p w:rsidR="00257A75" w:rsidRPr="00257A75" w:rsidRDefault="00257A75" w:rsidP="00257A75">
            <w:pPr>
              <w:numPr>
                <w:ilvl w:val="0"/>
                <w:numId w:val="2"/>
              </w:numPr>
            </w:pPr>
          </w:p>
        </w:tc>
        <w:tc>
          <w:tcPr>
            <w:tcW w:w="846" w:type="dxa"/>
          </w:tcPr>
          <w:p w:rsidR="00257A75" w:rsidRPr="00257A75" w:rsidRDefault="00257A75" w:rsidP="00257A75"/>
        </w:tc>
      </w:tr>
      <w:tr w:rsidR="00257A75" w:rsidRPr="00257A75" w:rsidTr="0012574A">
        <w:trPr>
          <w:jc w:val="center"/>
        </w:trPr>
        <w:tc>
          <w:tcPr>
            <w:tcW w:w="846" w:type="dxa"/>
          </w:tcPr>
          <w:p w:rsidR="00257A75" w:rsidRPr="00257A75" w:rsidRDefault="00257A75" w:rsidP="00257A75">
            <w:pPr>
              <w:numPr>
                <w:ilvl w:val="0"/>
                <w:numId w:val="2"/>
              </w:numPr>
            </w:pPr>
          </w:p>
        </w:tc>
        <w:tc>
          <w:tcPr>
            <w:tcW w:w="846" w:type="dxa"/>
          </w:tcPr>
          <w:p w:rsidR="00257A75" w:rsidRPr="00257A75" w:rsidRDefault="00257A75" w:rsidP="00257A75"/>
        </w:tc>
      </w:tr>
      <w:tr w:rsidR="00257A75" w:rsidRPr="00257A75" w:rsidTr="0012574A">
        <w:trPr>
          <w:jc w:val="center"/>
        </w:trPr>
        <w:tc>
          <w:tcPr>
            <w:tcW w:w="846" w:type="dxa"/>
          </w:tcPr>
          <w:p w:rsidR="00257A75" w:rsidRPr="00257A75" w:rsidRDefault="00257A75" w:rsidP="00257A75">
            <w:pPr>
              <w:numPr>
                <w:ilvl w:val="0"/>
                <w:numId w:val="2"/>
              </w:numPr>
            </w:pPr>
          </w:p>
        </w:tc>
        <w:tc>
          <w:tcPr>
            <w:tcW w:w="846" w:type="dxa"/>
          </w:tcPr>
          <w:p w:rsidR="00257A75" w:rsidRPr="00257A75" w:rsidRDefault="00257A75" w:rsidP="00257A75"/>
        </w:tc>
      </w:tr>
      <w:tr w:rsidR="00FB6E5D" w:rsidRPr="00257A75" w:rsidTr="0012574A">
        <w:trPr>
          <w:jc w:val="center"/>
        </w:trPr>
        <w:tc>
          <w:tcPr>
            <w:tcW w:w="846" w:type="dxa"/>
          </w:tcPr>
          <w:p w:rsidR="00FB6E5D" w:rsidRPr="00257A75" w:rsidRDefault="00FB6E5D" w:rsidP="00257A75">
            <w:pPr>
              <w:numPr>
                <w:ilvl w:val="0"/>
                <w:numId w:val="2"/>
              </w:numPr>
            </w:pPr>
          </w:p>
        </w:tc>
        <w:tc>
          <w:tcPr>
            <w:tcW w:w="846" w:type="dxa"/>
          </w:tcPr>
          <w:p w:rsidR="00FB6E5D" w:rsidRPr="00257A75" w:rsidRDefault="00FB6E5D" w:rsidP="00257A75"/>
        </w:tc>
      </w:tr>
      <w:tr w:rsidR="00C4584A" w:rsidRPr="00257A75" w:rsidTr="0012574A">
        <w:trPr>
          <w:jc w:val="center"/>
        </w:trPr>
        <w:tc>
          <w:tcPr>
            <w:tcW w:w="846" w:type="dxa"/>
          </w:tcPr>
          <w:p w:rsidR="00C4584A" w:rsidRPr="00257A75" w:rsidRDefault="00C4584A" w:rsidP="00257A75">
            <w:pPr>
              <w:numPr>
                <w:ilvl w:val="0"/>
                <w:numId w:val="2"/>
              </w:numPr>
            </w:pPr>
          </w:p>
        </w:tc>
        <w:tc>
          <w:tcPr>
            <w:tcW w:w="846" w:type="dxa"/>
          </w:tcPr>
          <w:p w:rsidR="00C4584A" w:rsidRPr="00257A75" w:rsidRDefault="00C4584A" w:rsidP="00257A75"/>
        </w:tc>
      </w:tr>
    </w:tbl>
    <w:p w:rsidR="00257A75" w:rsidRDefault="00257A75" w:rsidP="00257A75"/>
    <w:sectPr w:rsidR="00257A75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02" w:rsidRDefault="00463702" w:rsidP="00257A75">
      <w:r>
        <w:separator/>
      </w:r>
    </w:p>
  </w:endnote>
  <w:endnote w:type="continuationSeparator" w:id="0">
    <w:p w:rsidR="00463702" w:rsidRDefault="00463702" w:rsidP="0025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75" w:rsidRDefault="00257A75" w:rsidP="00257A75">
    <w:pPr>
      <w:pStyle w:val="a6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02" w:rsidRDefault="00463702" w:rsidP="00257A75">
      <w:r>
        <w:separator/>
      </w:r>
    </w:p>
  </w:footnote>
  <w:footnote w:type="continuationSeparator" w:id="0">
    <w:p w:rsidR="00463702" w:rsidRDefault="00463702" w:rsidP="0025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63461"/>
    <w:multiLevelType w:val="hybridMultilevel"/>
    <w:tmpl w:val="755A82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0D529C"/>
    <w:multiLevelType w:val="hybridMultilevel"/>
    <w:tmpl w:val="0106BC34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62E3EA1"/>
    <w:multiLevelType w:val="hybridMultilevel"/>
    <w:tmpl w:val="C8C841C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D747CB"/>
    <w:multiLevelType w:val="hybridMultilevel"/>
    <w:tmpl w:val="F6969B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454CC9"/>
    <w:multiLevelType w:val="hybridMultilevel"/>
    <w:tmpl w:val="F0905D9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B12CC6"/>
    <w:multiLevelType w:val="hybridMultilevel"/>
    <w:tmpl w:val="E26495E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275CC6"/>
    <w:multiLevelType w:val="hybridMultilevel"/>
    <w:tmpl w:val="CA0E28F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CA27A7"/>
    <w:multiLevelType w:val="hybridMultilevel"/>
    <w:tmpl w:val="E26495E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37BC0"/>
    <w:multiLevelType w:val="hybridMultilevel"/>
    <w:tmpl w:val="72F4638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6809CA"/>
    <w:multiLevelType w:val="hybridMultilevel"/>
    <w:tmpl w:val="61542B8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544430"/>
    <w:multiLevelType w:val="hybridMultilevel"/>
    <w:tmpl w:val="31084D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75"/>
    <w:rsid w:val="00025913"/>
    <w:rsid w:val="00060206"/>
    <w:rsid w:val="000D01CA"/>
    <w:rsid w:val="000F62B9"/>
    <w:rsid w:val="00166318"/>
    <w:rsid w:val="001A0F14"/>
    <w:rsid w:val="00210BC5"/>
    <w:rsid w:val="00257A75"/>
    <w:rsid w:val="004177C9"/>
    <w:rsid w:val="004365C0"/>
    <w:rsid w:val="00463702"/>
    <w:rsid w:val="004724EA"/>
    <w:rsid w:val="005013CD"/>
    <w:rsid w:val="00512D5D"/>
    <w:rsid w:val="00566859"/>
    <w:rsid w:val="00567746"/>
    <w:rsid w:val="005C1EEE"/>
    <w:rsid w:val="005D24A4"/>
    <w:rsid w:val="0066016B"/>
    <w:rsid w:val="00665D16"/>
    <w:rsid w:val="00667D32"/>
    <w:rsid w:val="006C563C"/>
    <w:rsid w:val="0072422D"/>
    <w:rsid w:val="00730199"/>
    <w:rsid w:val="007475D9"/>
    <w:rsid w:val="007C4E70"/>
    <w:rsid w:val="00837B7E"/>
    <w:rsid w:val="00837CCD"/>
    <w:rsid w:val="008535E6"/>
    <w:rsid w:val="008751E7"/>
    <w:rsid w:val="008B03AE"/>
    <w:rsid w:val="0093121F"/>
    <w:rsid w:val="00937857"/>
    <w:rsid w:val="0096586C"/>
    <w:rsid w:val="00A06D6B"/>
    <w:rsid w:val="00A671E3"/>
    <w:rsid w:val="00AB3AD7"/>
    <w:rsid w:val="00AC4D5D"/>
    <w:rsid w:val="00B01E8C"/>
    <w:rsid w:val="00B522C2"/>
    <w:rsid w:val="00B8040C"/>
    <w:rsid w:val="00C15D59"/>
    <w:rsid w:val="00C34BFA"/>
    <w:rsid w:val="00C4584A"/>
    <w:rsid w:val="00C80327"/>
    <w:rsid w:val="00C814F5"/>
    <w:rsid w:val="00D54307"/>
    <w:rsid w:val="00D860E6"/>
    <w:rsid w:val="00DF0CA6"/>
    <w:rsid w:val="00E25230"/>
    <w:rsid w:val="00EF7F3D"/>
    <w:rsid w:val="00F14173"/>
    <w:rsid w:val="00F165E2"/>
    <w:rsid w:val="00F64D28"/>
    <w:rsid w:val="00F75691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80CF8-6ED5-430F-83E4-2713EF77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table" w:styleId="a3">
    <w:name w:val="Table Grid"/>
    <w:basedOn w:val="a1"/>
    <w:uiPriority w:val="39"/>
    <w:rsid w:val="00257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7A7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7A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257A75"/>
    <w:rPr>
      <w:sz w:val="24"/>
    </w:rPr>
  </w:style>
  <w:style w:type="paragraph" w:styleId="a6">
    <w:name w:val="footer"/>
    <w:basedOn w:val="a"/>
    <w:link w:val="Char0"/>
    <w:uiPriority w:val="99"/>
    <w:unhideWhenUsed/>
    <w:rsid w:val="00257A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57A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2024-12-20T05:05:00Z</dcterms:created>
  <dcterms:modified xsi:type="dcterms:W3CDTF">2024-12-20T05:07:00Z</dcterms:modified>
</cp:coreProperties>
</file>