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Default="00E76F18" w:rsidP="00E84B44">
      <w:pPr>
        <w:jc w:val="center"/>
        <w:rPr>
          <w:sz w:val="28"/>
        </w:rPr>
      </w:pPr>
      <w:r w:rsidRPr="00E84B44">
        <w:rPr>
          <w:sz w:val="28"/>
        </w:rPr>
        <w:t xml:space="preserve">Σταυρόλεξο για τη νεοελληνική γλώσσα στην </w:t>
      </w:r>
      <w:proofErr w:type="spellStart"/>
      <w:r w:rsidRPr="00E84B44">
        <w:rPr>
          <w:sz w:val="28"/>
        </w:rPr>
        <w:t>16</w:t>
      </w:r>
      <w:r w:rsidRPr="00E84B44">
        <w:rPr>
          <w:sz w:val="28"/>
          <w:vertAlign w:val="superscript"/>
        </w:rPr>
        <w:t>η</w:t>
      </w:r>
      <w:proofErr w:type="spellEnd"/>
      <w:r w:rsidRPr="00E84B44">
        <w:rPr>
          <w:sz w:val="28"/>
        </w:rPr>
        <w:t xml:space="preserve"> ενότητα της Στ' Δημοτικού</w:t>
      </w:r>
    </w:p>
    <w:p w:rsidR="003C1AD8" w:rsidRDefault="003C1AD8" w:rsidP="00E84B44">
      <w:pPr>
        <w:jc w:val="center"/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82ABF" w:rsidRPr="00082ABF" w:rsidTr="00082ABF">
        <w:trPr>
          <w:trHeight w:val="454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082ABF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082ABF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082ABF" w:rsidRPr="00082ABF" w:rsidTr="00082ABF">
        <w:trPr>
          <w:trHeight w:val="454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082ABF" w:rsidRPr="00082ABF" w:rsidTr="00082ABF">
        <w:trPr>
          <w:trHeight w:val="45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082ABF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082ABF" w:rsidRPr="00082ABF" w:rsidTr="00082ABF">
        <w:trPr>
          <w:trHeight w:val="454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082ABF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082ABF" w:rsidRPr="00082ABF" w:rsidTr="00082ABF">
        <w:trPr>
          <w:trHeight w:val="45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082ABF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082ABF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082ABF" w:rsidRPr="00082ABF" w:rsidTr="00082ABF">
        <w:trPr>
          <w:trHeight w:val="454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082ABF" w:rsidRPr="00082ABF" w:rsidTr="00082ABF">
        <w:trPr>
          <w:trHeight w:val="45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082ABF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082ABF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082ABF" w:rsidRPr="00082ABF" w:rsidTr="00082ABF">
        <w:trPr>
          <w:trHeight w:val="45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082ABF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082ABF" w:rsidRPr="00082ABF" w:rsidTr="00082ABF">
        <w:trPr>
          <w:trHeight w:val="45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082ABF" w:rsidRPr="00082ABF" w:rsidTr="00082ABF">
        <w:trPr>
          <w:trHeight w:val="45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082ABF" w:rsidRPr="00082ABF" w:rsidTr="00082ABF">
        <w:trPr>
          <w:trHeight w:val="45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082ABF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5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082ABF" w:rsidRPr="00082ABF" w:rsidTr="00082ABF">
        <w:trPr>
          <w:trHeight w:val="45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082ABF" w:rsidRPr="00082ABF" w:rsidTr="00082ABF">
        <w:trPr>
          <w:trHeight w:val="45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082ABF" w:rsidRPr="00082ABF" w:rsidTr="00082ABF">
        <w:trPr>
          <w:trHeight w:val="45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  <w:r w:rsidRPr="00082ABF">
              <w:rPr>
                <w:rFonts w:ascii="Calibri" w:eastAsia="Times New Roman" w:hAnsi="Calibri" w:cs="Calibri"/>
                <w:b/>
                <w:bCs/>
                <w:sz w:val="24"/>
                <w:szCs w:val="20"/>
                <w:vertAlign w:val="superscript"/>
                <w:lang w:eastAsia="el-GR"/>
              </w:rPr>
              <w:t>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  <w:tr w:rsidR="00082ABF" w:rsidRPr="00082ABF" w:rsidTr="00082ABF">
        <w:trPr>
          <w:trHeight w:val="45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3A6" w:rsidRPr="00082ABF" w:rsidRDefault="008223A6" w:rsidP="00082ABF">
            <w:pPr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el-GR"/>
              </w:rPr>
            </w:pPr>
          </w:p>
        </w:tc>
      </w:tr>
    </w:tbl>
    <w:p w:rsidR="00537C7F" w:rsidRDefault="00537C7F" w:rsidP="00537C7F">
      <w:pPr>
        <w:rPr>
          <w:b/>
          <w:bCs/>
        </w:rPr>
      </w:pPr>
    </w:p>
    <w:p w:rsidR="008223A6" w:rsidRPr="00537C7F" w:rsidRDefault="008223A6" w:rsidP="00537C7F">
      <w:pPr>
        <w:rPr>
          <w:b/>
          <w:bCs/>
        </w:rPr>
      </w:pPr>
    </w:p>
    <w:p w:rsidR="008223A6" w:rsidRPr="008223A6" w:rsidRDefault="008223A6" w:rsidP="008223A6">
      <w:pPr>
        <w:rPr>
          <w:b/>
          <w:sz w:val="28"/>
        </w:rPr>
      </w:pPr>
      <w:r w:rsidRPr="008223A6">
        <w:rPr>
          <w:b/>
          <w:sz w:val="28"/>
        </w:rPr>
        <w:t>Ορισμοί</w:t>
      </w:r>
    </w:p>
    <w:p w:rsidR="008223A6" w:rsidRPr="00082ABF" w:rsidRDefault="008223A6" w:rsidP="008223A6">
      <w:pPr>
        <w:rPr>
          <w:sz w:val="26"/>
          <w:szCs w:val="26"/>
        </w:rPr>
      </w:pPr>
      <w:bookmarkStart w:id="0" w:name="_GoBack"/>
      <w:r w:rsidRPr="00082ABF">
        <w:rPr>
          <w:sz w:val="26"/>
          <w:szCs w:val="26"/>
        </w:rPr>
        <w:t>1. Στην πρόταση: Θα γίνετε μικροί «κατασκευαστές» η λέξη ανάμεσα στα εισαγωγικά είναι αντικείμενο ή κατηγορούμενο;</w:t>
      </w:r>
    </w:p>
    <w:p w:rsidR="008223A6" w:rsidRPr="00082ABF" w:rsidRDefault="008223A6" w:rsidP="008223A6">
      <w:pPr>
        <w:rPr>
          <w:sz w:val="26"/>
          <w:szCs w:val="26"/>
        </w:rPr>
      </w:pPr>
      <w:r w:rsidRPr="00082ABF">
        <w:rPr>
          <w:sz w:val="26"/>
          <w:szCs w:val="26"/>
        </w:rPr>
        <w:t>2. Στην πρόταση: μικροί και μεγάλοι μπορούν «να παρατηρήσουν» οι λέξεις ανάμεσα στα εισαγωγικά είναι αντικείμενο ή κατηγορούμενο;</w:t>
      </w:r>
    </w:p>
    <w:p w:rsidR="008223A6" w:rsidRPr="00082ABF" w:rsidRDefault="008223A6" w:rsidP="008223A6">
      <w:pPr>
        <w:rPr>
          <w:sz w:val="26"/>
          <w:szCs w:val="26"/>
        </w:rPr>
      </w:pPr>
      <w:r w:rsidRPr="00082ABF">
        <w:rPr>
          <w:sz w:val="26"/>
          <w:szCs w:val="26"/>
        </w:rPr>
        <w:t>3. Αν στην πρόταση: «Η Ελένη τρώει» ρωτήσουμε ποιος τρώει τι θα βρούμε;</w:t>
      </w:r>
    </w:p>
    <w:p w:rsidR="008223A6" w:rsidRPr="00082ABF" w:rsidRDefault="008223A6" w:rsidP="008223A6">
      <w:pPr>
        <w:rPr>
          <w:sz w:val="26"/>
          <w:szCs w:val="26"/>
        </w:rPr>
      </w:pPr>
      <w:r w:rsidRPr="00082ABF">
        <w:rPr>
          <w:sz w:val="26"/>
          <w:szCs w:val="26"/>
        </w:rPr>
        <w:t>4. Πώς λέγονται τα ρήματα που δεν παίρνουν αντικείμενο;</w:t>
      </w:r>
    </w:p>
    <w:p w:rsidR="008223A6" w:rsidRPr="00082ABF" w:rsidRDefault="008223A6" w:rsidP="008223A6">
      <w:pPr>
        <w:rPr>
          <w:sz w:val="26"/>
          <w:szCs w:val="26"/>
        </w:rPr>
      </w:pPr>
      <w:r w:rsidRPr="00082ABF">
        <w:rPr>
          <w:sz w:val="26"/>
          <w:szCs w:val="26"/>
        </w:rPr>
        <w:t>5. Στην πρόταση «Στη μόνιμη συλλογή του Μουσείου θα βρείτε αγροτικά εργαλεία» τι είδους σύνταξη έχουμε;</w:t>
      </w:r>
    </w:p>
    <w:p w:rsidR="008223A6" w:rsidRPr="00082ABF" w:rsidRDefault="008223A6" w:rsidP="008223A6">
      <w:pPr>
        <w:rPr>
          <w:sz w:val="26"/>
          <w:szCs w:val="26"/>
        </w:rPr>
      </w:pPr>
      <w:r w:rsidRPr="00082ABF">
        <w:rPr>
          <w:sz w:val="26"/>
          <w:szCs w:val="26"/>
        </w:rPr>
        <w:t>6. Στην πρόταση «Το Μουσείο ιδρύθηκε το 1997» τι είδους σύνταξη έχουμε;</w:t>
      </w:r>
    </w:p>
    <w:p w:rsidR="008223A6" w:rsidRPr="00082ABF" w:rsidRDefault="008223A6" w:rsidP="008223A6">
      <w:pPr>
        <w:rPr>
          <w:sz w:val="26"/>
          <w:szCs w:val="26"/>
        </w:rPr>
      </w:pPr>
      <w:r w:rsidRPr="00082ABF">
        <w:rPr>
          <w:sz w:val="26"/>
          <w:szCs w:val="26"/>
        </w:rPr>
        <w:t>7. Για να έχουμε κατηγορούμενο πρέπει να έχουμε και … ρήμα.</w:t>
      </w:r>
    </w:p>
    <w:p w:rsidR="008223A6" w:rsidRPr="00082ABF" w:rsidRDefault="008223A6" w:rsidP="008223A6">
      <w:pPr>
        <w:rPr>
          <w:sz w:val="26"/>
          <w:szCs w:val="26"/>
        </w:rPr>
      </w:pPr>
      <w:r w:rsidRPr="00082ABF">
        <w:rPr>
          <w:sz w:val="26"/>
          <w:szCs w:val="26"/>
        </w:rPr>
        <w:t>8. Τι είδους είναι οι προτάσεις που ξεκινούν με λέξεις όπως: γιατί, επειδή, διότι κλπ.;</w:t>
      </w:r>
    </w:p>
    <w:p w:rsidR="008223A6" w:rsidRPr="00082ABF" w:rsidRDefault="008223A6" w:rsidP="008223A6">
      <w:pPr>
        <w:rPr>
          <w:sz w:val="26"/>
          <w:szCs w:val="26"/>
        </w:rPr>
      </w:pPr>
      <w:r w:rsidRPr="00082ABF">
        <w:rPr>
          <w:sz w:val="26"/>
          <w:szCs w:val="26"/>
        </w:rPr>
        <w:t>9. Το ποιητικό αίτιο δηλώνει αυτόν που ενεργεί ή αυτόν που δέχεται την ενέργεια;</w:t>
      </w:r>
    </w:p>
    <w:p w:rsidR="008223A6" w:rsidRPr="00082ABF" w:rsidRDefault="008223A6" w:rsidP="008223A6">
      <w:pPr>
        <w:rPr>
          <w:sz w:val="26"/>
          <w:szCs w:val="26"/>
        </w:rPr>
      </w:pPr>
      <w:r w:rsidRPr="00082ABF">
        <w:rPr>
          <w:sz w:val="26"/>
          <w:szCs w:val="26"/>
        </w:rPr>
        <w:t>10. Πώς λέγονται τα ρήματα που για συμπλήρωμα της έννοιάς του παίρνουν αντικείμενο;</w:t>
      </w:r>
    </w:p>
    <w:p w:rsidR="00537C7F" w:rsidRPr="00082ABF" w:rsidRDefault="008223A6" w:rsidP="008223A6">
      <w:pPr>
        <w:rPr>
          <w:vanish/>
          <w:sz w:val="26"/>
          <w:szCs w:val="26"/>
        </w:rPr>
      </w:pPr>
      <w:r w:rsidRPr="00082ABF">
        <w:rPr>
          <w:sz w:val="26"/>
          <w:szCs w:val="26"/>
        </w:rPr>
        <w:t>11. Στην παθητική σύνταξη συναντάμε και το … αίτιο.</w:t>
      </w:r>
    </w:p>
    <w:bookmarkEnd w:id="0"/>
    <w:p w:rsidR="00AF1D49" w:rsidRPr="00082ABF" w:rsidRDefault="00AF1D49">
      <w:pPr>
        <w:rPr>
          <w:sz w:val="26"/>
          <w:szCs w:val="26"/>
        </w:rPr>
      </w:pPr>
    </w:p>
    <w:sectPr w:rsidR="00AF1D49" w:rsidRPr="00082ABF" w:rsidSect="005013CD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172" w:rsidRDefault="00DD7172" w:rsidP="00096F4A">
      <w:r>
        <w:separator/>
      </w:r>
    </w:p>
  </w:endnote>
  <w:endnote w:type="continuationSeparator" w:id="0">
    <w:p w:rsidR="00DD7172" w:rsidRDefault="00DD7172" w:rsidP="0009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4A" w:rsidRDefault="00096F4A" w:rsidP="00096F4A">
    <w:pPr>
      <w:pStyle w:val="a5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172" w:rsidRDefault="00DD7172" w:rsidP="00096F4A">
      <w:r>
        <w:separator/>
      </w:r>
    </w:p>
  </w:footnote>
  <w:footnote w:type="continuationSeparator" w:id="0">
    <w:p w:rsidR="00DD7172" w:rsidRDefault="00DD7172" w:rsidP="0009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74660"/>
    <w:multiLevelType w:val="hybridMultilevel"/>
    <w:tmpl w:val="120EEE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25867"/>
    <w:multiLevelType w:val="hybridMultilevel"/>
    <w:tmpl w:val="3BF81F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D5903"/>
    <w:multiLevelType w:val="hybridMultilevel"/>
    <w:tmpl w:val="3AF67E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18"/>
    <w:rsid w:val="00025913"/>
    <w:rsid w:val="000357D1"/>
    <w:rsid w:val="00082ABF"/>
    <w:rsid w:val="00096F4A"/>
    <w:rsid w:val="000D01CA"/>
    <w:rsid w:val="00166318"/>
    <w:rsid w:val="001A0F14"/>
    <w:rsid w:val="00212573"/>
    <w:rsid w:val="003C1AD8"/>
    <w:rsid w:val="004177C9"/>
    <w:rsid w:val="005013CD"/>
    <w:rsid w:val="00537C7F"/>
    <w:rsid w:val="00567746"/>
    <w:rsid w:val="005C1EEE"/>
    <w:rsid w:val="00667D32"/>
    <w:rsid w:val="006A66EB"/>
    <w:rsid w:val="0072422D"/>
    <w:rsid w:val="00730199"/>
    <w:rsid w:val="007637AF"/>
    <w:rsid w:val="008223A6"/>
    <w:rsid w:val="008535E6"/>
    <w:rsid w:val="008751E7"/>
    <w:rsid w:val="0093121F"/>
    <w:rsid w:val="00A671E3"/>
    <w:rsid w:val="00AB3AD7"/>
    <w:rsid w:val="00AC4D5D"/>
    <w:rsid w:val="00AF1D49"/>
    <w:rsid w:val="00B522C2"/>
    <w:rsid w:val="00B8040C"/>
    <w:rsid w:val="00C554DB"/>
    <w:rsid w:val="00C803F9"/>
    <w:rsid w:val="00C814F5"/>
    <w:rsid w:val="00D54307"/>
    <w:rsid w:val="00D860E6"/>
    <w:rsid w:val="00DD7172"/>
    <w:rsid w:val="00E25230"/>
    <w:rsid w:val="00E76F18"/>
    <w:rsid w:val="00E84B44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73D78-2D01-4E5A-AD52-67ED36D8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D4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96F4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096F4A"/>
  </w:style>
  <w:style w:type="paragraph" w:styleId="a5">
    <w:name w:val="footer"/>
    <w:basedOn w:val="a"/>
    <w:link w:val="Char0"/>
    <w:uiPriority w:val="99"/>
    <w:unhideWhenUsed/>
    <w:rsid w:val="00096F4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09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0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2024-09-03T14:22:00Z</dcterms:created>
  <dcterms:modified xsi:type="dcterms:W3CDTF">2025-06-11T04:57:00Z</dcterms:modified>
</cp:coreProperties>
</file>