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D4" w:rsidRDefault="00BA33FD"/>
    <w:p w:rsidR="000F4B9F" w:rsidRPr="006A03FA" w:rsidRDefault="000F4B9F" w:rsidP="006A03FA">
      <w:pPr>
        <w:jc w:val="center"/>
        <w:rPr>
          <w:b/>
          <w:color w:val="00B0F0"/>
        </w:rPr>
      </w:pPr>
      <w:r w:rsidRPr="006A03FA">
        <w:rPr>
          <w:b/>
          <w:color w:val="00B0F0"/>
        </w:rPr>
        <w:t>Θουκυδίδης 6. 90, 2-4</w:t>
      </w:r>
    </w:p>
    <w:p w:rsidR="006A03FA" w:rsidRDefault="006A03FA"/>
    <w:p w:rsidR="006A03FA" w:rsidRDefault="00631244" w:rsidP="006A03FA">
      <w:pPr>
        <w:spacing w:line="1200" w:lineRule="auto"/>
      </w:pPr>
      <w:r w:rsidRPr="00631244">
        <w:t>[2] ἐπλεύσαμεν ἐς Σικελίαν πρῶτον μέν, εἰ δυναίμεθα, Σικελιώτας καταστρεψόμενοι, μετὰ δ᾽ ἐκείνους αὖθις καὶ Ἰταλιώτας, ἔπειτα καὶ τῆς Καρχηδονίων ἀρχῆς καὶ αὐτῶν ἀποπειράσοντες. [3] εἰ δὲ προχωρήσειε ταῦτα ἢ πάντα ἢ καὶ τὰ πλείω, ἤδη τῇ Πελοποννήσῳ ἐμέλλομεν ἐπιχειρήσειν, κομίσαντες ξύμπασαν μὲν τὴν ἐκεῖθεν προσγενομένην δύναμιν τῶν Ἑλλήνων, πολλοὺς δὲ βαρβάρους μισθωσάμενοι καὶ Ἴβηρας καὶ ἄλλους τῶν ἐκεῖ ὁμολογουμένως νῦν βαρβάρων μαχιμωτάτους, τριήρεις τε πρὸς ταῖς ἡμετέραις πολλὰς ναυπηγησάμενοι, ἐχούσης τῆς Ἰταλίας ξύλα ἄφθονα, αἷς τὴν Πελοπόννησον πέριξ πολιορκοῦντες καὶ τῷ πεζῷ ἅμα ἐκ γῆς ἐφορμαῖς τῶν πόλεων τὰς μὲν βίᾳ λαβόντες, τὰς δ᾽ ἐντειχισάμενοι, ῥᾳδίως ἠλπίζομεν καταπολεμήσειν καὶ μετὰ ταῦτα καὶ τοῦ ξύμπαντος Ἑλληνικοῦ ἄρξειν. [4] χρήματα δὲ καὶ σῖτον, ὥστε εὐπορώτερον γίγνεσθαί τι αὐτῶν, αὐτὰ τὰ προσγενόμενα ἐκεῖθεν χωρία ἔμελλε διαρκῆ ἄνευ τῆς ἐνθένδε προσόδου παρέξειν.</w:t>
      </w:r>
    </w:p>
    <w:p w:rsidR="006A03FA" w:rsidRDefault="006A03FA">
      <w:r>
        <w:br w:type="page"/>
      </w:r>
    </w:p>
    <w:p w:rsidR="006A03FA" w:rsidRPr="006A03FA" w:rsidRDefault="006A03FA" w:rsidP="009E63D1">
      <w:pPr>
        <w:rPr>
          <w:b/>
          <w:color w:val="00B0F0"/>
        </w:rPr>
      </w:pPr>
      <w:r w:rsidRPr="006A03FA">
        <w:rPr>
          <w:b/>
          <w:color w:val="00B0F0"/>
        </w:rPr>
        <w:lastRenderedPageBreak/>
        <w:t>Λεξιλογικά</w:t>
      </w:r>
    </w:p>
    <w:p w:rsidR="00CF741A" w:rsidRDefault="00CF741A" w:rsidP="00CF741A">
      <w:pPr>
        <w:rPr>
          <w:b/>
          <w:bCs/>
        </w:rPr>
      </w:pPr>
    </w:p>
    <w:p w:rsidR="00CF741A" w:rsidRPr="00CF741A" w:rsidRDefault="00CF741A" w:rsidP="00CF741A">
      <w:r w:rsidRPr="00CF741A">
        <w:rPr>
          <w:b/>
          <w:bCs/>
        </w:rPr>
        <w:t>καταστρέφομαι</w:t>
      </w:r>
      <w:r w:rsidRPr="00CF741A">
        <w:t>: υποτάσσω</w:t>
      </w:r>
    </w:p>
    <w:p w:rsidR="00CF741A" w:rsidRPr="00CF741A" w:rsidRDefault="00CF741A" w:rsidP="00CF741A">
      <w:r w:rsidRPr="00CF741A">
        <w:rPr>
          <w:b/>
          <w:bCs/>
        </w:rPr>
        <w:t>ἀποπειράομαι - ῶμαι</w:t>
      </w:r>
      <w:r w:rsidRPr="00CF741A">
        <w:t>: δοκιμάζω, επιχειρώ, επιχειρώ να κυριεύσω</w:t>
      </w:r>
    </w:p>
    <w:p w:rsidR="00CF741A" w:rsidRPr="00CF741A" w:rsidRDefault="00CF741A" w:rsidP="00CF741A">
      <w:r w:rsidRPr="00CF741A">
        <w:rPr>
          <w:b/>
          <w:bCs/>
        </w:rPr>
        <w:t>κομίζω</w:t>
      </w:r>
      <w:r w:rsidRPr="00CF741A">
        <w:t>: φροντίζω, προσφέρω, μεταφέρω, οδηγώ, συνοδεύω</w:t>
      </w:r>
    </w:p>
    <w:p w:rsidR="00CF741A" w:rsidRPr="00CF741A" w:rsidRDefault="00CF741A" w:rsidP="00CF741A">
      <w:r w:rsidRPr="00CF741A">
        <w:rPr>
          <w:b/>
          <w:bCs/>
        </w:rPr>
        <w:t>μισθόω-ῶ</w:t>
      </w:r>
      <w:r w:rsidRPr="00CF741A">
        <w:t>: ενοικιάζω, εκμισθώνω κάποιον</w:t>
      </w:r>
    </w:p>
    <w:p w:rsidR="00CF741A" w:rsidRPr="00CF741A" w:rsidRDefault="00CF741A" w:rsidP="00CF741A">
      <w:r w:rsidRPr="00CF741A">
        <w:rPr>
          <w:b/>
          <w:bCs/>
        </w:rPr>
        <w:t>ἐφορμή</w:t>
      </w:r>
      <w:r w:rsidRPr="00CF741A">
        <w:t>: επίθεση, επιδρομή</w:t>
      </w:r>
    </w:p>
    <w:p w:rsidR="00CF741A" w:rsidRPr="00CF741A" w:rsidRDefault="00CF741A" w:rsidP="00CF741A">
      <w:r w:rsidRPr="00CF741A">
        <w:rPr>
          <w:b/>
          <w:bCs/>
        </w:rPr>
        <w:t>ἐντειχίζω</w:t>
      </w:r>
      <w:r w:rsidRPr="00CF741A">
        <w:t>: κτίζω ή οχυρώνω, πολιορκώ</w:t>
      </w:r>
    </w:p>
    <w:p w:rsidR="006A03FA" w:rsidRDefault="00CF741A" w:rsidP="009E63D1">
      <w:r w:rsidRPr="00CF741A">
        <w:rPr>
          <w:b/>
          <w:bCs/>
        </w:rPr>
        <w:t>πρόσοδος</w:t>
      </w:r>
      <w:r w:rsidRPr="00CF741A">
        <w:t>: έσοδο, εισόδημα</w:t>
      </w:r>
    </w:p>
    <w:p w:rsidR="006A03FA" w:rsidRPr="009E63D1" w:rsidRDefault="006A03FA" w:rsidP="009E63D1"/>
    <w:p w:rsidR="006A03FA" w:rsidRPr="006A03FA" w:rsidRDefault="006A03FA" w:rsidP="009E63D1">
      <w:pPr>
        <w:rPr>
          <w:b/>
          <w:color w:val="00B0F0"/>
        </w:rPr>
      </w:pPr>
      <w:r w:rsidRPr="006A03FA">
        <w:rPr>
          <w:b/>
          <w:color w:val="00B0F0"/>
        </w:rPr>
        <w:t>Ασκήσεις Γραμματικής</w:t>
      </w:r>
    </w:p>
    <w:p w:rsidR="006A03FA" w:rsidRDefault="006A03FA" w:rsidP="009E63D1"/>
    <w:p w:rsidR="008E3DAC" w:rsidRDefault="008E3DAC" w:rsidP="009E63D1">
      <w:r w:rsidRPr="008E3DAC">
        <w:rPr>
          <w:b/>
          <w:bCs/>
        </w:rPr>
        <w:t>1. καταστρεψόμενοι, ἀποπειράσοντες, κομίσαντες, μισθωσάμενοι, ναυπηγησάμενοι</w:t>
      </w:r>
      <w:r w:rsidRPr="008E3DAC">
        <w:t>: Να γίνει χρονική αντικατάσταση των μετοχών.</w:t>
      </w:r>
    </w:p>
    <w:p w:rsidR="00051E54" w:rsidRDefault="00051E54" w:rsidP="009E63D1">
      <w:bookmarkStart w:id="0" w:name="_GoBack"/>
      <w:bookmarkEnd w:id="0"/>
    </w:p>
    <w:p w:rsidR="006A03FA" w:rsidRDefault="00051E54" w:rsidP="009E63D1">
      <w:r w:rsidRPr="00051E54">
        <w:rPr>
          <w:b/>
          <w:bCs/>
        </w:rPr>
        <w:t>2. ταῦτα, πάντα, πλείω, δύναμιν, τριήρεις</w:t>
      </w:r>
      <w:r w:rsidRPr="00051E54">
        <w:t>: Να γραφτεί η γενική και η δοτική ενικού και πληθυντικού</w:t>
      </w:r>
    </w:p>
    <w:p w:rsidR="00051E54" w:rsidRPr="009E63D1" w:rsidRDefault="00051E54" w:rsidP="009E63D1"/>
    <w:p w:rsidR="006A03FA" w:rsidRPr="006A03FA" w:rsidRDefault="006A03FA" w:rsidP="009E63D1">
      <w:pPr>
        <w:rPr>
          <w:b/>
          <w:color w:val="00B0F0"/>
        </w:rPr>
      </w:pPr>
      <w:r w:rsidRPr="006A03FA">
        <w:rPr>
          <w:b/>
          <w:color w:val="00B0F0"/>
        </w:rPr>
        <w:t>Ασκήσεις Συντακτικού</w:t>
      </w:r>
    </w:p>
    <w:p w:rsidR="006A03FA" w:rsidRDefault="006A03FA" w:rsidP="009E63D1"/>
    <w:p w:rsidR="006A03FA" w:rsidRPr="009E63D1" w:rsidRDefault="006A03FA" w:rsidP="009E63D1">
      <w:r>
        <w:t>Να γίνει πλήρης συντακτική ανάλυση</w:t>
      </w:r>
    </w:p>
    <w:p w:rsidR="000F4B9F" w:rsidRDefault="006A03FA">
      <w:r>
        <w:t xml:space="preserve"> </w:t>
      </w:r>
    </w:p>
    <w:p w:rsidR="00631244" w:rsidRDefault="00631244"/>
    <w:p w:rsidR="00631244" w:rsidRDefault="00631244" w:rsidP="005B5B2B"/>
    <w:sectPr w:rsidR="00631244" w:rsidSect="005013CD">
      <w:foot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3FD" w:rsidRDefault="00BA33FD" w:rsidP="00CF741A">
      <w:r>
        <w:separator/>
      </w:r>
    </w:p>
  </w:endnote>
  <w:endnote w:type="continuationSeparator" w:id="0">
    <w:p w:rsidR="00BA33FD" w:rsidRDefault="00BA33FD" w:rsidP="00C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41A" w:rsidRDefault="00CF741A" w:rsidP="00CF741A">
    <w:pPr>
      <w:pStyle w:val="a5"/>
      <w:jc w:val="center"/>
    </w:pPr>
    <w:r>
      <w:t>© Γιάννης Παπαθανασίου – Ελληνικός Πολιτισμός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3FD" w:rsidRDefault="00BA33FD" w:rsidP="00CF741A">
      <w:r>
        <w:separator/>
      </w:r>
    </w:p>
  </w:footnote>
  <w:footnote w:type="continuationSeparator" w:id="0">
    <w:p w:rsidR="00BA33FD" w:rsidRDefault="00BA33FD" w:rsidP="00CF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F"/>
    <w:rsid w:val="00025913"/>
    <w:rsid w:val="00051E54"/>
    <w:rsid w:val="000673E1"/>
    <w:rsid w:val="000D01CA"/>
    <w:rsid w:val="000F4B9F"/>
    <w:rsid w:val="00166318"/>
    <w:rsid w:val="0017447F"/>
    <w:rsid w:val="001A0F14"/>
    <w:rsid w:val="002660F3"/>
    <w:rsid w:val="002B3405"/>
    <w:rsid w:val="0030682B"/>
    <w:rsid w:val="00360AA0"/>
    <w:rsid w:val="004177C9"/>
    <w:rsid w:val="005013CD"/>
    <w:rsid w:val="00567746"/>
    <w:rsid w:val="005B5B2B"/>
    <w:rsid w:val="005C1EEE"/>
    <w:rsid w:val="00631244"/>
    <w:rsid w:val="00667D32"/>
    <w:rsid w:val="006A03FA"/>
    <w:rsid w:val="0072422D"/>
    <w:rsid w:val="00730199"/>
    <w:rsid w:val="008535E6"/>
    <w:rsid w:val="008751E7"/>
    <w:rsid w:val="008B03AE"/>
    <w:rsid w:val="008D5AD5"/>
    <w:rsid w:val="008E3DAC"/>
    <w:rsid w:val="0093121F"/>
    <w:rsid w:val="00A671E3"/>
    <w:rsid w:val="00AB3AD7"/>
    <w:rsid w:val="00AC4D5D"/>
    <w:rsid w:val="00B522C2"/>
    <w:rsid w:val="00B714D1"/>
    <w:rsid w:val="00B8040C"/>
    <w:rsid w:val="00BA33FD"/>
    <w:rsid w:val="00C34BFA"/>
    <w:rsid w:val="00C814F5"/>
    <w:rsid w:val="00CF741A"/>
    <w:rsid w:val="00D54307"/>
    <w:rsid w:val="00D860E6"/>
    <w:rsid w:val="00E25230"/>
    <w:rsid w:val="00EF7F3D"/>
    <w:rsid w:val="00FF3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0DB15-162F-434A-AA60-08EEFD24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BFA"/>
    <w:rPr>
      <w:sz w:val="24"/>
    </w:rPr>
  </w:style>
  <w:style w:type="paragraph" w:styleId="3">
    <w:name w:val="heading 3"/>
    <w:basedOn w:val="a"/>
    <w:next w:val="a"/>
    <w:link w:val="3Char"/>
    <w:uiPriority w:val="9"/>
    <w:unhideWhenUsed/>
    <w:qFormat/>
    <w:rsid w:val="008B03AE"/>
    <w:pPr>
      <w:keepNext/>
      <w:keepLines/>
      <w:spacing w:before="40" w:line="276" w:lineRule="auto"/>
      <w:outlineLvl w:val="2"/>
    </w:pPr>
    <w:rPr>
      <w:rFonts w:eastAsiaTheme="majorEastAsia" w:cstheme="majorBidi"/>
      <w:color w:val="1F4D78" w:themeColor="accent1" w:themeShade="7F"/>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B03AE"/>
    <w:rPr>
      <w:rFonts w:eastAsiaTheme="majorEastAsia" w:cstheme="majorBidi"/>
      <w:color w:val="1F4D78" w:themeColor="accent1" w:themeShade="7F"/>
      <w:sz w:val="28"/>
      <w:szCs w:val="24"/>
    </w:rPr>
  </w:style>
  <w:style w:type="character" w:styleId="-">
    <w:name w:val="Hyperlink"/>
    <w:basedOn w:val="a0"/>
    <w:uiPriority w:val="99"/>
    <w:unhideWhenUsed/>
    <w:rsid w:val="000F4B9F"/>
    <w:rPr>
      <w:color w:val="0563C1" w:themeColor="hyperlink"/>
      <w:u w:val="single"/>
    </w:rPr>
  </w:style>
  <w:style w:type="table" w:styleId="a3">
    <w:name w:val="Table Grid"/>
    <w:basedOn w:val="a1"/>
    <w:uiPriority w:val="39"/>
    <w:rsid w:val="005B5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F741A"/>
    <w:pPr>
      <w:tabs>
        <w:tab w:val="center" w:pos="4153"/>
        <w:tab w:val="right" w:pos="8306"/>
      </w:tabs>
    </w:pPr>
  </w:style>
  <w:style w:type="character" w:customStyle="1" w:styleId="Char">
    <w:name w:val="Κεφαλίδα Char"/>
    <w:basedOn w:val="a0"/>
    <w:link w:val="a4"/>
    <w:uiPriority w:val="99"/>
    <w:rsid w:val="00CF741A"/>
    <w:rPr>
      <w:sz w:val="24"/>
    </w:rPr>
  </w:style>
  <w:style w:type="paragraph" w:styleId="a5">
    <w:name w:val="footer"/>
    <w:basedOn w:val="a"/>
    <w:link w:val="Char0"/>
    <w:uiPriority w:val="99"/>
    <w:unhideWhenUsed/>
    <w:rsid w:val="00CF741A"/>
    <w:pPr>
      <w:tabs>
        <w:tab w:val="center" w:pos="4153"/>
        <w:tab w:val="right" w:pos="8306"/>
      </w:tabs>
    </w:pPr>
  </w:style>
  <w:style w:type="character" w:customStyle="1" w:styleId="Char0">
    <w:name w:val="Υποσέλιδο Char"/>
    <w:basedOn w:val="a0"/>
    <w:link w:val="a5"/>
    <w:uiPriority w:val="99"/>
    <w:rsid w:val="00CF74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236</Words>
  <Characters>1275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8</cp:revision>
  <dcterms:created xsi:type="dcterms:W3CDTF">2026-01-14T04:25:00Z</dcterms:created>
  <dcterms:modified xsi:type="dcterms:W3CDTF">2026-01-14T10:55:00Z</dcterms:modified>
</cp:coreProperties>
</file>