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8D4" w:rsidRDefault="00131030"/>
    <w:p w:rsidR="000F629D" w:rsidRPr="00190849" w:rsidRDefault="00190849" w:rsidP="00190849">
      <w:pPr>
        <w:jc w:val="center"/>
        <w:rPr>
          <w:b/>
          <w:color w:val="00B0F0"/>
        </w:rPr>
      </w:pPr>
      <w:r w:rsidRPr="00190849">
        <w:rPr>
          <w:b/>
          <w:color w:val="00B0F0"/>
        </w:rPr>
        <w:t>Ξενοφώντας, Απομνημονεύματα, 1,7,1-2</w:t>
      </w:r>
    </w:p>
    <w:p w:rsidR="000F629D" w:rsidRDefault="000F629D"/>
    <w:p w:rsidR="001721F4" w:rsidRDefault="005131FC" w:rsidP="00711345">
      <w:pPr>
        <w:spacing w:line="1200" w:lineRule="auto"/>
      </w:pPr>
      <w:r w:rsidRPr="005131FC">
        <w:t xml:space="preserve">[1] </w:t>
      </w:r>
      <w:proofErr w:type="spellStart"/>
      <w:r w:rsidRPr="005131FC">
        <w:t>ἐπισκεψώμεθα</w:t>
      </w:r>
      <w:proofErr w:type="spellEnd"/>
      <w:r w:rsidRPr="005131FC">
        <w:t xml:space="preserve"> </w:t>
      </w:r>
      <w:proofErr w:type="spellStart"/>
      <w:r w:rsidRPr="005131FC">
        <w:t>δὲ</w:t>
      </w:r>
      <w:proofErr w:type="spellEnd"/>
      <w:r w:rsidRPr="005131FC">
        <w:t xml:space="preserve"> </w:t>
      </w:r>
      <w:proofErr w:type="spellStart"/>
      <w:r w:rsidRPr="005131FC">
        <w:t>εἰ</w:t>
      </w:r>
      <w:proofErr w:type="spellEnd"/>
      <w:r w:rsidRPr="005131FC">
        <w:t xml:space="preserve">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ἀλαζονείας</w:t>
      </w:r>
      <w:proofErr w:type="spellEnd"/>
      <w:r w:rsidRPr="005131FC">
        <w:t xml:space="preserve"> </w:t>
      </w:r>
      <w:proofErr w:type="spellStart"/>
      <w:r w:rsidRPr="005131FC">
        <w:t>ἀποτρέπων</w:t>
      </w:r>
      <w:proofErr w:type="spellEnd"/>
      <w:r w:rsidRPr="005131FC">
        <w:t xml:space="preserve"> </w:t>
      </w:r>
      <w:proofErr w:type="spellStart"/>
      <w:r w:rsidRPr="005131FC">
        <w:t>τοὺς</w:t>
      </w:r>
      <w:proofErr w:type="spellEnd"/>
      <w:r w:rsidRPr="005131FC">
        <w:t xml:space="preserve"> </w:t>
      </w:r>
      <w:proofErr w:type="spellStart"/>
      <w:r w:rsidRPr="005131FC">
        <w:t>συνόντας</w:t>
      </w:r>
      <w:proofErr w:type="spellEnd"/>
      <w:r w:rsidRPr="005131FC">
        <w:t xml:space="preserve"> </w:t>
      </w:r>
      <w:proofErr w:type="spellStart"/>
      <w:r w:rsidRPr="005131FC">
        <w:t>ἀρετῆς</w:t>
      </w:r>
      <w:proofErr w:type="spellEnd"/>
      <w:r w:rsidRPr="005131FC">
        <w:t xml:space="preserve"> </w:t>
      </w:r>
      <w:proofErr w:type="spellStart"/>
      <w:r w:rsidRPr="005131FC">
        <w:t>ἐπιμελεῖσθαι</w:t>
      </w:r>
      <w:proofErr w:type="spellEnd"/>
      <w:r w:rsidRPr="005131FC">
        <w:t xml:space="preserve"> </w:t>
      </w:r>
      <w:proofErr w:type="spellStart"/>
      <w:r w:rsidRPr="005131FC">
        <w:t>προέτρεπεν</w:t>
      </w:r>
      <w:proofErr w:type="spellEnd"/>
      <w:r w:rsidRPr="005131FC">
        <w:t xml:space="preserve">· </w:t>
      </w:r>
      <w:proofErr w:type="spellStart"/>
      <w:r w:rsidRPr="005131FC">
        <w:t>ἀεὶ</w:t>
      </w:r>
      <w:proofErr w:type="spellEnd"/>
      <w:r w:rsidRPr="005131FC">
        <w:t xml:space="preserve"> </w:t>
      </w:r>
      <w:proofErr w:type="spellStart"/>
      <w:r w:rsidRPr="005131FC">
        <w:t>γὰρ</w:t>
      </w:r>
      <w:proofErr w:type="spellEnd"/>
      <w:r w:rsidRPr="005131FC">
        <w:t xml:space="preserve"> </w:t>
      </w:r>
      <w:proofErr w:type="spellStart"/>
      <w:r w:rsidRPr="005131FC">
        <w:t>ἔλεγεν</w:t>
      </w:r>
      <w:proofErr w:type="spellEnd"/>
      <w:r w:rsidRPr="005131FC">
        <w:t xml:space="preserve"> </w:t>
      </w:r>
      <w:proofErr w:type="spellStart"/>
      <w:r w:rsidRPr="005131FC">
        <w:t>ὡς</w:t>
      </w:r>
      <w:proofErr w:type="spellEnd"/>
      <w:r w:rsidRPr="005131FC">
        <w:t xml:space="preserve"> </w:t>
      </w:r>
      <w:proofErr w:type="spellStart"/>
      <w:r w:rsidRPr="005131FC">
        <w:t>οὐκ</w:t>
      </w:r>
      <w:proofErr w:type="spellEnd"/>
      <w:r w:rsidRPr="005131FC">
        <w:t xml:space="preserve"> </w:t>
      </w:r>
      <w:proofErr w:type="spellStart"/>
      <w:r w:rsidRPr="005131FC">
        <w:t>εἴη</w:t>
      </w:r>
      <w:proofErr w:type="spellEnd"/>
      <w:r w:rsidRPr="005131FC">
        <w:t xml:space="preserve"> </w:t>
      </w:r>
      <w:proofErr w:type="spellStart"/>
      <w:r w:rsidRPr="005131FC">
        <w:t>καλλίων</w:t>
      </w:r>
      <w:proofErr w:type="spellEnd"/>
      <w:r w:rsidRPr="005131FC">
        <w:t xml:space="preserve"> </w:t>
      </w:r>
      <w:proofErr w:type="spellStart"/>
      <w:r w:rsidRPr="005131FC">
        <w:t>ὁδὸς</w:t>
      </w:r>
      <w:proofErr w:type="spellEnd"/>
      <w:r w:rsidRPr="005131FC">
        <w:t xml:space="preserve"> </w:t>
      </w:r>
      <w:proofErr w:type="spellStart"/>
      <w:r w:rsidRPr="005131FC">
        <w:t>ἐπ</w:t>
      </w:r>
      <w:proofErr w:type="spellEnd"/>
      <w:r w:rsidRPr="005131FC">
        <w:t xml:space="preserve">᾽ </w:t>
      </w:r>
      <w:proofErr w:type="spellStart"/>
      <w:r w:rsidRPr="005131FC">
        <w:t>εὐδοξίαν</w:t>
      </w:r>
      <w:proofErr w:type="spellEnd"/>
      <w:r w:rsidRPr="005131FC">
        <w:t xml:space="preserve"> ἢ </w:t>
      </w:r>
      <w:proofErr w:type="spellStart"/>
      <w:r w:rsidRPr="005131FC">
        <w:t>δι</w:t>
      </w:r>
      <w:proofErr w:type="spellEnd"/>
      <w:r w:rsidRPr="005131FC">
        <w:t xml:space="preserve">᾽ </w:t>
      </w:r>
      <w:proofErr w:type="spellStart"/>
      <w:r w:rsidRPr="005131FC">
        <w:t>ἧς</w:t>
      </w:r>
      <w:proofErr w:type="spellEnd"/>
      <w:r w:rsidRPr="005131FC">
        <w:t xml:space="preserve"> </w:t>
      </w:r>
      <w:proofErr w:type="spellStart"/>
      <w:r w:rsidRPr="005131FC">
        <w:t>ἄν</w:t>
      </w:r>
      <w:proofErr w:type="spellEnd"/>
      <w:r w:rsidRPr="005131FC">
        <w:t xml:space="preserve"> τις </w:t>
      </w:r>
      <w:proofErr w:type="spellStart"/>
      <w:r w:rsidRPr="005131FC">
        <w:t>ἀγαθὸς</w:t>
      </w:r>
      <w:proofErr w:type="spellEnd"/>
      <w:r w:rsidRPr="005131FC">
        <w:t xml:space="preserve"> </w:t>
      </w:r>
      <w:proofErr w:type="spellStart"/>
      <w:r w:rsidRPr="005131FC">
        <w:t>τοῦτο</w:t>
      </w:r>
      <w:proofErr w:type="spellEnd"/>
      <w:r w:rsidRPr="005131FC">
        <w:t xml:space="preserve"> γένοιτο, ὃ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δοκεῖν</w:t>
      </w:r>
      <w:proofErr w:type="spellEnd"/>
      <w:r w:rsidRPr="005131FC">
        <w:t xml:space="preserve"> </w:t>
      </w:r>
      <w:proofErr w:type="spellStart"/>
      <w:r w:rsidRPr="005131FC">
        <w:t>βούλοιτο</w:t>
      </w:r>
      <w:proofErr w:type="spellEnd"/>
      <w:r w:rsidRPr="005131FC">
        <w:t xml:space="preserve">. </w:t>
      </w:r>
      <w:proofErr w:type="spellStart"/>
      <w:r w:rsidRPr="005131FC">
        <w:t>ὅτι</w:t>
      </w:r>
      <w:proofErr w:type="spellEnd"/>
      <w:r w:rsidRPr="005131FC">
        <w:t xml:space="preserve"> δ᾽ </w:t>
      </w:r>
      <w:proofErr w:type="spellStart"/>
      <w:r w:rsidRPr="005131FC">
        <w:t>ἀληθῆ</w:t>
      </w:r>
      <w:proofErr w:type="spellEnd"/>
      <w:r w:rsidRPr="005131FC">
        <w:t xml:space="preserve"> </w:t>
      </w:r>
      <w:proofErr w:type="spellStart"/>
      <w:r w:rsidRPr="005131FC">
        <w:t>ἔλεγεν</w:t>
      </w:r>
      <w:proofErr w:type="spellEnd"/>
      <w:r w:rsidRPr="005131FC">
        <w:t xml:space="preserve">, </w:t>
      </w:r>
      <w:proofErr w:type="spellStart"/>
      <w:r w:rsidRPr="005131FC">
        <w:t>ὧδ</w:t>
      </w:r>
      <w:proofErr w:type="spellEnd"/>
      <w:r w:rsidRPr="005131FC">
        <w:t xml:space="preserve">᾽ </w:t>
      </w:r>
      <w:proofErr w:type="spellStart"/>
      <w:r w:rsidRPr="005131FC">
        <w:t>ἐδίδασκεν</w:t>
      </w:r>
      <w:proofErr w:type="spellEnd"/>
      <w:r w:rsidRPr="005131FC">
        <w:t xml:space="preserve">·  [2] </w:t>
      </w:r>
      <w:proofErr w:type="spellStart"/>
      <w:r w:rsidRPr="005131FC">
        <w:t>ἐνθυμώμεθα</w:t>
      </w:r>
      <w:proofErr w:type="spellEnd"/>
      <w:r w:rsidRPr="005131FC">
        <w:t xml:space="preserve"> γάρ, </w:t>
      </w:r>
      <w:proofErr w:type="spellStart"/>
      <w:r w:rsidRPr="005131FC">
        <w:t>ἔφη</w:t>
      </w:r>
      <w:proofErr w:type="spellEnd"/>
      <w:r w:rsidRPr="005131FC">
        <w:t xml:space="preserve">, </w:t>
      </w:r>
      <w:proofErr w:type="spellStart"/>
      <w:r w:rsidRPr="005131FC">
        <w:t>εἴ</w:t>
      </w:r>
      <w:proofErr w:type="spellEnd"/>
      <w:r w:rsidRPr="005131FC">
        <w:t xml:space="preserve"> τις </w:t>
      </w:r>
      <w:proofErr w:type="spellStart"/>
      <w:r w:rsidRPr="005131FC">
        <w:t>μὴ</w:t>
      </w:r>
      <w:proofErr w:type="spellEnd"/>
      <w:r w:rsidRPr="005131FC">
        <w:t xml:space="preserve"> </w:t>
      </w:r>
      <w:proofErr w:type="spellStart"/>
      <w:r w:rsidRPr="005131FC">
        <w:t>ὢν</w:t>
      </w:r>
      <w:proofErr w:type="spellEnd"/>
      <w:r w:rsidRPr="005131FC">
        <w:t xml:space="preserve"> </w:t>
      </w:r>
      <w:proofErr w:type="spellStart"/>
      <w:r w:rsidRPr="005131FC">
        <w:t>ἀ</w:t>
      </w:r>
      <w:bookmarkStart w:id="0" w:name="_GoBack"/>
      <w:bookmarkEnd w:id="0"/>
      <w:r w:rsidRPr="005131FC">
        <w:t>γαθὸς</w:t>
      </w:r>
      <w:proofErr w:type="spellEnd"/>
      <w:r w:rsidRPr="005131FC">
        <w:t xml:space="preserve"> </w:t>
      </w:r>
      <w:proofErr w:type="spellStart"/>
      <w:r w:rsidRPr="005131FC">
        <w:t>αὐλητὴς</w:t>
      </w:r>
      <w:proofErr w:type="spellEnd"/>
      <w:r w:rsidRPr="005131FC">
        <w:t xml:space="preserve"> </w:t>
      </w:r>
      <w:proofErr w:type="spellStart"/>
      <w:r w:rsidRPr="005131FC">
        <w:t>δοκεῖν</w:t>
      </w:r>
      <w:proofErr w:type="spellEnd"/>
      <w:r w:rsidRPr="005131FC">
        <w:t xml:space="preserve"> </w:t>
      </w:r>
      <w:proofErr w:type="spellStart"/>
      <w:r w:rsidRPr="005131FC">
        <w:t>βούλοιτο</w:t>
      </w:r>
      <w:proofErr w:type="spellEnd"/>
      <w:r w:rsidRPr="005131FC">
        <w:t xml:space="preserve">, τί </w:t>
      </w:r>
      <w:proofErr w:type="spellStart"/>
      <w:r w:rsidRPr="005131FC">
        <w:t>ἂν</w:t>
      </w:r>
      <w:proofErr w:type="spellEnd"/>
      <w:r w:rsidRPr="005131FC">
        <w:t xml:space="preserve"> </w:t>
      </w:r>
      <w:proofErr w:type="spellStart"/>
      <w:r w:rsidRPr="005131FC">
        <w:t>αὐτῷ</w:t>
      </w:r>
      <w:proofErr w:type="spellEnd"/>
      <w:r w:rsidRPr="005131FC">
        <w:t xml:space="preserve"> </w:t>
      </w:r>
      <w:proofErr w:type="spellStart"/>
      <w:r w:rsidRPr="005131FC">
        <w:t>ποιητέον</w:t>
      </w:r>
      <w:proofErr w:type="spellEnd"/>
      <w:r w:rsidRPr="005131FC">
        <w:t xml:space="preserve"> </w:t>
      </w:r>
      <w:proofErr w:type="spellStart"/>
      <w:r w:rsidRPr="005131FC">
        <w:t>εἴη</w:t>
      </w:r>
      <w:proofErr w:type="spellEnd"/>
      <w:r w:rsidRPr="005131FC">
        <w:t xml:space="preserve">. </w:t>
      </w:r>
      <w:proofErr w:type="spellStart"/>
      <w:r w:rsidRPr="005131FC">
        <w:t>ἆρ</w:t>
      </w:r>
      <w:proofErr w:type="spellEnd"/>
      <w:r w:rsidRPr="005131FC">
        <w:t xml:space="preserve">᾽ </w:t>
      </w:r>
      <w:proofErr w:type="spellStart"/>
      <w:r w:rsidRPr="005131FC">
        <w:t>οὐ</w:t>
      </w:r>
      <w:proofErr w:type="spellEnd"/>
      <w:r w:rsidRPr="005131FC">
        <w:t xml:space="preserve"> </w:t>
      </w:r>
      <w:proofErr w:type="spellStart"/>
      <w:r w:rsidRPr="005131FC">
        <w:t>τὰ</w:t>
      </w:r>
      <w:proofErr w:type="spellEnd"/>
      <w:r w:rsidRPr="005131FC">
        <w:t xml:space="preserve"> </w:t>
      </w:r>
      <w:proofErr w:type="spellStart"/>
      <w:r w:rsidRPr="005131FC">
        <w:t>ἔξω</w:t>
      </w:r>
      <w:proofErr w:type="spellEnd"/>
      <w:r w:rsidRPr="005131FC">
        <w:t xml:space="preserve"> </w:t>
      </w:r>
      <w:proofErr w:type="spellStart"/>
      <w:r w:rsidRPr="005131FC">
        <w:t>τῆς</w:t>
      </w:r>
      <w:proofErr w:type="spellEnd"/>
      <w:r w:rsidRPr="005131FC">
        <w:t xml:space="preserve"> τέχνης </w:t>
      </w:r>
      <w:proofErr w:type="spellStart"/>
      <w:r w:rsidRPr="005131FC">
        <w:t>μιμητέον</w:t>
      </w:r>
      <w:proofErr w:type="spellEnd"/>
      <w:r w:rsidRPr="005131FC">
        <w:t xml:space="preserve"> </w:t>
      </w:r>
      <w:proofErr w:type="spellStart"/>
      <w:r w:rsidRPr="005131FC">
        <w:t>τοὺς</w:t>
      </w:r>
      <w:proofErr w:type="spellEnd"/>
      <w:r w:rsidRPr="005131FC">
        <w:t xml:space="preserve"> </w:t>
      </w:r>
      <w:proofErr w:type="spellStart"/>
      <w:r w:rsidRPr="005131FC">
        <w:t>ἀγαθοὺς</w:t>
      </w:r>
      <w:proofErr w:type="spellEnd"/>
      <w:r w:rsidRPr="005131FC">
        <w:t xml:space="preserve"> </w:t>
      </w:r>
      <w:proofErr w:type="spellStart"/>
      <w:r w:rsidRPr="005131FC">
        <w:t>αὐλητάς</w:t>
      </w:r>
      <w:proofErr w:type="spellEnd"/>
      <w:r w:rsidRPr="005131FC">
        <w:t xml:space="preserve">;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πρῶτον</w:t>
      </w:r>
      <w:proofErr w:type="spellEnd"/>
      <w:r w:rsidRPr="005131FC">
        <w:t xml:space="preserve"> </w:t>
      </w:r>
      <w:proofErr w:type="spellStart"/>
      <w:r w:rsidRPr="005131FC">
        <w:t>μέν</w:t>
      </w:r>
      <w:proofErr w:type="spellEnd"/>
      <w:r w:rsidRPr="005131FC">
        <w:t xml:space="preserve">, </w:t>
      </w:r>
      <w:proofErr w:type="spellStart"/>
      <w:r w:rsidRPr="005131FC">
        <w:t>ὅτι</w:t>
      </w:r>
      <w:proofErr w:type="spellEnd"/>
      <w:r w:rsidRPr="005131FC">
        <w:t xml:space="preserve"> </w:t>
      </w:r>
      <w:proofErr w:type="spellStart"/>
      <w:r w:rsidRPr="005131FC">
        <w:t>ἐκεῖνοι</w:t>
      </w:r>
      <w:proofErr w:type="spellEnd"/>
      <w:r w:rsidRPr="005131FC">
        <w:t xml:space="preserve"> σκεύη τε </w:t>
      </w:r>
      <w:proofErr w:type="spellStart"/>
      <w:r w:rsidRPr="005131FC">
        <w:t>καλὰ</w:t>
      </w:r>
      <w:proofErr w:type="spellEnd"/>
      <w:r w:rsidRPr="005131FC">
        <w:t xml:space="preserve"> </w:t>
      </w:r>
      <w:proofErr w:type="spellStart"/>
      <w:r w:rsidRPr="005131FC">
        <w:t>κέκτηνται</w:t>
      </w:r>
      <w:proofErr w:type="spellEnd"/>
      <w:r w:rsidRPr="005131FC">
        <w:t xml:space="preserve">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ἀκολούθους</w:t>
      </w:r>
      <w:proofErr w:type="spellEnd"/>
      <w:r w:rsidRPr="005131FC">
        <w:t xml:space="preserve"> </w:t>
      </w:r>
      <w:proofErr w:type="spellStart"/>
      <w:r w:rsidRPr="005131FC">
        <w:t>πολλοὺς</w:t>
      </w:r>
      <w:proofErr w:type="spellEnd"/>
      <w:r w:rsidRPr="005131FC">
        <w:t xml:space="preserve"> </w:t>
      </w:r>
      <w:proofErr w:type="spellStart"/>
      <w:r w:rsidRPr="005131FC">
        <w:t>περιάγονται</w:t>
      </w:r>
      <w:proofErr w:type="spellEnd"/>
      <w:r w:rsidRPr="005131FC">
        <w:t xml:space="preserve">,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τούτῳ</w:t>
      </w:r>
      <w:proofErr w:type="spellEnd"/>
      <w:r w:rsidRPr="005131FC">
        <w:t xml:space="preserve"> </w:t>
      </w:r>
      <w:proofErr w:type="spellStart"/>
      <w:r w:rsidRPr="005131FC">
        <w:t>ταῦτα</w:t>
      </w:r>
      <w:proofErr w:type="spellEnd"/>
      <w:r w:rsidRPr="005131FC">
        <w:t xml:space="preserve"> </w:t>
      </w:r>
      <w:proofErr w:type="spellStart"/>
      <w:r w:rsidRPr="005131FC">
        <w:t>ποιητέον</w:t>
      </w:r>
      <w:proofErr w:type="spellEnd"/>
      <w:r w:rsidRPr="005131FC">
        <w:t xml:space="preserve">· </w:t>
      </w:r>
      <w:proofErr w:type="spellStart"/>
      <w:r w:rsidRPr="005131FC">
        <w:t>ἔπειτα</w:t>
      </w:r>
      <w:proofErr w:type="spellEnd"/>
      <w:r w:rsidRPr="005131FC">
        <w:t xml:space="preserve">, </w:t>
      </w:r>
      <w:proofErr w:type="spellStart"/>
      <w:r w:rsidRPr="005131FC">
        <w:t>ὅτι</w:t>
      </w:r>
      <w:proofErr w:type="spellEnd"/>
      <w:r w:rsidRPr="005131FC">
        <w:t xml:space="preserve"> </w:t>
      </w:r>
      <w:proofErr w:type="spellStart"/>
      <w:r w:rsidRPr="005131FC">
        <w:t>ἐκείνους</w:t>
      </w:r>
      <w:proofErr w:type="spellEnd"/>
      <w:r w:rsidRPr="005131FC">
        <w:t xml:space="preserve"> </w:t>
      </w:r>
      <w:proofErr w:type="spellStart"/>
      <w:r w:rsidRPr="005131FC">
        <w:t>πολλοὶ</w:t>
      </w:r>
      <w:proofErr w:type="spellEnd"/>
      <w:r w:rsidRPr="005131FC">
        <w:t xml:space="preserve"> </w:t>
      </w:r>
      <w:proofErr w:type="spellStart"/>
      <w:r w:rsidRPr="005131FC">
        <w:t>ἐπαινοῦσι</w:t>
      </w:r>
      <w:proofErr w:type="spellEnd"/>
      <w:r w:rsidRPr="005131FC">
        <w:t xml:space="preserve">,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τούτῳ</w:t>
      </w:r>
      <w:proofErr w:type="spellEnd"/>
      <w:r w:rsidRPr="005131FC">
        <w:t xml:space="preserve"> </w:t>
      </w:r>
      <w:proofErr w:type="spellStart"/>
      <w:r w:rsidRPr="005131FC">
        <w:t>πολλοὺς</w:t>
      </w:r>
      <w:proofErr w:type="spellEnd"/>
      <w:r w:rsidRPr="005131FC">
        <w:t xml:space="preserve"> </w:t>
      </w:r>
      <w:proofErr w:type="spellStart"/>
      <w:r w:rsidRPr="005131FC">
        <w:t>ἐπαινέτας</w:t>
      </w:r>
      <w:proofErr w:type="spellEnd"/>
      <w:r w:rsidRPr="005131FC">
        <w:t xml:space="preserve"> </w:t>
      </w:r>
      <w:proofErr w:type="spellStart"/>
      <w:r w:rsidRPr="005131FC">
        <w:t>παρασκευαστέον</w:t>
      </w:r>
      <w:proofErr w:type="spellEnd"/>
      <w:r w:rsidRPr="005131FC">
        <w:t xml:space="preserve">. </w:t>
      </w:r>
      <w:proofErr w:type="spellStart"/>
      <w:r w:rsidRPr="005131FC">
        <w:t>ἀλλὰ</w:t>
      </w:r>
      <w:proofErr w:type="spellEnd"/>
      <w:r w:rsidRPr="005131FC">
        <w:t xml:space="preserve"> </w:t>
      </w:r>
      <w:proofErr w:type="spellStart"/>
      <w:r w:rsidRPr="005131FC">
        <w:t>μὴν</w:t>
      </w:r>
      <w:proofErr w:type="spellEnd"/>
      <w:r w:rsidRPr="005131FC">
        <w:t xml:space="preserve"> </w:t>
      </w:r>
      <w:proofErr w:type="spellStart"/>
      <w:r w:rsidRPr="005131FC">
        <w:t>ἔργον</w:t>
      </w:r>
      <w:proofErr w:type="spellEnd"/>
      <w:r w:rsidRPr="005131FC">
        <w:t xml:space="preserve"> </w:t>
      </w:r>
      <w:proofErr w:type="spellStart"/>
      <w:r w:rsidRPr="005131FC">
        <w:t>γε</w:t>
      </w:r>
      <w:proofErr w:type="spellEnd"/>
      <w:r w:rsidRPr="005131FC">
        <w:t xml:space="preserve"> </w:t>
      </w:r>
      <w:proofErr w:type="spellStart"/>
      <w:r w:rsidRPr="005131FC">
        <w:t>οὐδαμοῦ</w:t>
      </w:r>
      <w:proofErr w:type="spellEnd"/>
      <w:r w:rsidRPr="005131FC">
        <w:t xml:space="preserve"> </w:t>
      </w:r>
      <w:proofErr w:type="spellStart"/>
      <w:r w:rsidRPr="005131FC">
        <w:t>ληπτέον</w:t>
      </w:r>
      <w:proofErr w:type="spellEnd"/>
      <w:r w:rsidRPr="005131FC">
        <w:t xml:space="preserve">, ἢ </w:t>
      </w:r>
      <w:proofErr w:type="spellStart"/>
      <w:r w:rsidRPr="005131FC">
        <w:t>εὐθὺς</w:t>
      </w:r>
      <w:proofErr w:type="spellEnd"/>
      <w:r w:rsidRPr="005131FC">
        <w:t xml:space="preserve"> </w:t>
      </w:r>
      <w:proofErr w:type="spellStart"/>
      <w:r w:rsidRPr="005131FC">
        <w:t>ἐλεγχθήσεται</w:t>
      </w:r>
      <w:proofErr w:type="spellEnd"/>
      <w:r w:rsidRPr="005131FC">
        <w:t xml:space="preserve"> </w:t>
      </w:r>
      <w:proofErr w:type="spellStart"/>
      <w:r w:rsidRPr="005131FC">
        <w:t>γελοῖος</w:t>
      </w:r>
      <w:proofErr w:type="spellEnd"/>
      <w:r w:rsidRPr="005131FC">
        <w:t xml:space="preserve"> </w:t>
      </w:r>
      <w:proofErr w:type="spellStart"/>
      <w:r w:rsidRPr="005131FC">
        <w:t>ὢν</w:t>
      </w:r>
      <w:proofErr w:type="spellEnd"/>
      <w:r w:rsidRPr="005131FC">
        <w:t xml:space="preserve">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οὐ</w:t>
      </w:r>
      <w:proofErr w:type="spellEnd"/>
      <w:r w:rsidRPr="005131FC">
        <w:t xml:space="preserve"> μόνον </w:t>
      </w:r>
      <w:proofErr w:type="spellStart"/>
      <w:r w:rsidRPr="005131FC">
        <w:t>αὐλητὴς</w:t>
      </w:r>
      <w:proofErr w:type="spellEnd"/>
      <w:r w:rsidRPr="005131FC">
        <w:t xml:space="preserve"> κακός, </w:t>
      </w:r>
      <w:proofErr w:type="spellStart"/>
      <w:r w:rsidRPr="005131FC">
        <w:t>ἀλλὰ</w:t>
      </w:r>
      <w:proofErr w:type="spellEnd"/>
      <w:r w:rsidRPr="005131FC">
        <w:t xml:space="preserve">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ἄνθρωπος</w:t>
      </w:r>
      <w:proofErr w:type="spellEnd"/>
      <w:r w:rsidRPr="005131FC">
        <w:t xml:space="preserve"> </w:t>
      </w:r>
      <w:proofErr w:type="spellStart"/>
      <w:r w:rsidRPr="005131FC">
        <w:t>ἀλαζών</w:t>
      </w:r>
      <w:proofErr w:type="spellEnd"/>
      <w:r w:rsidRPr="005131FC">
        <w:t xml:space="preserve">. καίτοι </w:t>
      </w:r>
      <w:proofErr w:type="spellStart"/>
      <w:r w:rsidRPr="005131FC">
        <w:t>πολλὰ</w:t>
      </w:r>
      <w:proofErr w:type="spellEnd"/>
      <w:r w:rsidRPr="005131FC">
        <w:t xml:space="preserve"> </w:t>
      </w:r>
      <w:proofErr w:type="spellStart"/>
      <w:r w:rsidRPr="005131FC">
        <w:t>μὲν</w:t>
      </w:r>
      <w:proofErr w:type="spellEnd"/>
      <w:r w:rsidRPr="005131FC">
        <w:t xml:space="preserve"> </w:t>
      </w:r>
      <w:proofErr w:type="spellStart"/>
      <w:r w:rsidRPr="005131FC">
        <w:t>δαπανῶν</w:t>
      </w:r>
      <w:proofErr w:type="spellEnd"/>
      <w:r w:rsidRPr="005131FC">
        <w:t xml:space="preserve">, </w:t>
      </w:r>
      <w:proofErr w:type="spellStart"/>
      <w:r w:rsidRPr="005131FC">
        <w:t>μηδὲν</w:t>
      </w:r>
      <w:proofErr w:type="spellEnd"/>
      <w:r w:rsidRPr="005131FC">
        <w:t xml:space="preserve"> δ᾽ </w:t>
      </w:r>
      <w:proofErr w:type="spellStart"/>
      <w:r w:rsidRPr="005131FC">
        <w:t>ὠφελούμενος</w:t>
      </w:r>
      <w:proofErr w:type="spellEnd"/>
      <w:r w:rsidRPr="005131FC">
        <w:t xml:space="preserve">, </w:t>
      </w:r>
      <w:proofErr w:type="spellStart"/>
      <w:r w:rsidRPr="005131FC">
        <w:t>πρὸς</w:t>
      </w:r>
      <w:proofErr w:type="spellEnd"/>
      <w:r w:rsidRPr="005131FC">
        <w:t xml:space="preserve"> </w:t>
      </w:r>
      <w:proofErr w:type="spellStart"/>
      <w:r w:rsidRPr="005131FC">
        <w:t>δὲ</w:t>
      </w:r>
      <w:proofErr w:type="spellEnd"/>
      <w:r w:rsidRPr="005131FC">
        <w:t xml:space="preserve"> τούτοις </w:t>
      </w:r>
      <w:proofErr w:type="spellStart"/>
      <w:r w:rsidRPr="005131FC">
        <w:t>κακοδοξῶν</w:t>
      </w:r>
      <w:proofErr w:type="spellEnd"/>
      <w:r w:rsidRPr="005131FC">
        <w:t xml:space="preserve">, </w:t>
      </w:r>
      <w:proofErr w:type="spellStart"/>
      <w:r w:rsidRPr="005131FC">
        <w:t>πῶς</w:t>
      </w:r>
      <w:proofErr w:type="spellEnd"/>
      <w:r w:rsidRPr="005131FC">
        <w:t xml:space="preserve"> </w:t>
      </w:r>
      <w:proofErr w:type="spellStart"/>
      <w:r w:rsidRPr="005131FC">
        <w:t>οὐκ</w:t>
      </w:r>
      <w:proofErr w:type="spellEnd"/>
      <w:r w:rsidRPr="005131FC">
        <w:t xml:space="preserve"> </w:t>
      </w:r>
      <w:proofErr w:type="spellStart"/>
      <w:r w:rsidRPr="005131FC">
        <w:t>ἐπιπόνως</w:t>
      </w:r>
      <w:proofErr w:type="spellEnd"/>
      <w:r w:rsidRPr="005131FC">
        <w:t xml:space="preserve"> τε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ἀλυσιτελῶς</w:t>
      </w:r>
      <w:proofErr w:type="spellEnd"/>
      <w:r w:rsidRPr="005131FC">
        <w:t xml:space="preserve"> </w:t>
      </w:r>
      <w:proofErr w:type="spellStart"/>
      <w:r w:rsidRPr="005131FC">
        <w:t>καὶ</w:t>
      </w:r>
      <w:proofErr w:type="spellEnd"/>
      <w:r w:rsidRPr="005131FC">
        <w:t xml:space="preserve"> </w:t>
      </w:r>
      <w:proofErr w:type="spellStart"/>
      <w:r w:rsidRPr="005131FC">
        <w:t>καταγελάστως</w:t>
      </w:r>
      <w:proofErr w:type="spellEnd"/>
      <w:r w:rsidRPr="005131FC">
        <w:t xml:space="preserve"> </w:t>
      </w:r>
      <w:proofErr w:type="spellStart"/>
      <w:r w:rsidRPr="005131FC">
        <w:t>βιώσεται</w:t>
      </w:r>
      <w:proofErr w:type="spellEnd"/>
      <w:r w:rsidRPr="005131FC">
        <w:t>;</w:t>
      </w:r>
    </w:p>
    <w:p w:rsidR="001721F4" w:rsidRDefault="001721F4">
      <w:r>
        <w:br w:type="page"/>
      </w:r>
    </w:p>
    <w:p w:rsidR="005131FC" w:rsidRPr="001721F4" w:rsidRDefault="001721F4">
      <w:pPr>
        <w:rPr>
          <w:b/>
          <w:color w:val="00B0F0"/>
        </w:rPr>
      </w:pPr>
      <w:r w:rsidRPr="001721F4">
        <w:rPr>
          <w:b/>
          <w:color w:val="00B0F0"/>
        </w:rPr>
        <w:lastRenderedPageBreak/>
        <w:t>Λεξιλογικά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ἐπισκοπέω</w:t>
      </w:r>
      <w:proofErr w:type="spellEnd"/>
      <w:r>
        <w:t>: παρατηρώ, εξετάζω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οἱ</w:t>
      </w:r>
      <w:proofErr w:type="spellEnd"/>
      <w:r w:rsidRPr="001721F4">
        <w:rPr>
          <w:b/>
          <w:bCs/>
        </w:rPr>
        <w:t xml:space="preserve"> </w:t>
      </w:r>
      <w:proofErr w:type="spellStart"/>
      <w:r w:rsidRPr="001721F4">
        <w:rPr>
          <w:b/>
          <w:bCs/>
        </w:rPr>
        <w:t>συνόντες</w:t>
      </w:r>
      <w:proofErr w:type="spellEnd"/>
      <w:r>
        <w:t>: μαθητές, οπαδοί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εὐδοξία</w:t>
      </w:r>
      <w:proofErr w:type="spellEnd"/>
      <w:r>
        <w:t>: καλή φήμη, δόξα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ἐνθυμέομαι-οῦμαι</w:t>
      </w:r>
      <w:proofErr w:type="spellEnd"/>
      <w:r w:rsidRPr="001721F4">
        <w:t>: μελ</w:t>
      </w:r>
      <w:r>
        <w:t>ετώ, εξετάζω καλά, συλλογίζομαι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σκεῦος</w:t>
      </w:r>
      <w:proofErr w:type="spellEnd"/>
      <w:r w:rsidRPr="001721F4">
        <w:t>:</w:t>
      </w:r>
      <w:r>
        <w:t xml:space="preserve"> εργαλείο ή σύνεργο, εξοπλισμός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ἐπαινέτης</w:t>
      </w:r>
      <w:proofErr w:type="spellEnd"/>
      <w:r>
        <w:t>: κόλακας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ἐπαινέω</w:t>
      </w:r>
      <w:proofErr w:type="spellEnd"/>
      <w:r w:rsidRPr="001721F4">
        <w:rPr>
          <w:b/>
          <w:bCs/>
        </w:rPr>
        <w:t>-ῶ</w:t>
      </w:r>
      <w:r>
        <w:t>: επαινώ δημόσια, εγκωμιάζω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γελοῖος</w:t>
      </w:r>
      <w:proofErr w:type="spellEnd"/>
      <w:r w:rsidRPr="001721F4">
        <w:t>: αυτός π</w:t>
      </w:r>
      <w:r>
        <w:t>ου προκαλεί γέλιο, άξιος γέλιου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κακοδοξέω</w:t>
      </w:r>
      <w:proofErr w:type="spellEnd"/>
      <w:r w:rsidRPr="001721F4">
        <w:rPr>
          <w:b/>
          <w:bCs/>
        </w:rPr>
        <w:t>-ῶ</w:t>
      </w:r>
      <w:r>
        <w:t>: έχω κακή φήμη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ἀλυσιτελῶς</w:t>
      </w:r>
      <w:proofErr w:type="spellEnd"/>
      <w:r>
        <w:t>: ανώφελα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καταγελάστως</w:t>
      </w:r>
      <w:proofErr w:type="spellEnd"/>
      <w:r>
        <w:t>: γελοία, παράλογα</w:t>
      </w:r>
    </w:p>
    <w:p w:rsidR="001721F4" w:rsidRPr="001721F4" w:rsidRDefault="001721F4" w:rsidP="001721F4">
      <w:proofErr w:type="spellStart"/>
      <w:r w:rsidRPr="001721F4">
        <w:rPr>
          <w:b/>
          <w:bCs/>
        </w:rPr>
        <w:t>βιόω</w:t>
      </w:r>
      <w:proofErr w:type="spellEnd"/>
      <w:r w:rsidRPr="001721F4">
        <w:rPr>
          <w:b/>
          <w:bCs/>
        </w:rPr>
        <w:t>-ῶ</w:t>
      </w:r>
      <w:r w:rsidRPr="001721F4">
        <w:t>: ζω, περνώ τη ζωή μου</w:t>
      </w:r>
    </w:p>
    <w:p w:rsidR="001721F4" w:rsidRDefault="001721F4"/>
    <w:p w:rsidR="001721F4" w:rsidRPr="001721F4" w:rsidRDefault="001721F4">
      <w:pPr>
        <w:rPr>
          <w:b/>
          <w:color w:val="00B0F0"/>
        </w:rPr>
      </w:pPr>
      <w:r w:rsidRPr="001721F4">
        <w:rPr>
          <w:b/>
          <w:color w:val="00B0F0"/>
        </w:rPr>
        <w:t>Ασκήσεις Γραμματικής</w:t>
      </w:r>
    </w:p>
    <w:p w:rsidR="001721F4" w:rsidRDefault="003269F0">
      <w:r w:rsidRPr="003269F0">
        <w:rPr>
          <w:b/>
          <w:bCs/>
        </w:rPr>
        <w:t xml:space="preserve">1. </w:t>
      </w:r>
      <w:proofErr w:type="spellStart"/>
      <w:r w:rsidRPr="003269F0">
        <w:rPr>
          <w:b/>
          <w:bCs/>
        </w:rPr>
        <w:t>καλλίων</w:t>
      </w:r>
      <w:proofErr w:type="spellEnd"/>
      <w:r w:rsidRPr="003269F0">
        <w:rPr>
          <w:b/>
          <w:bCs/>
        </w:rPr>
        <w:t xml:space="preserve">, </w:t>
      </w:r>
      <w:proofErr w:type="spellStart"/>
      <w:r w:rsidRPr="003269F0">
        <w:rPr>
          <w:b/>
          <w:bCs/>
        </w:rPr>
        <w:t>ἀγαθὸς</w:t>
      </w:r>
      <w:proofErr w:type="spellEnd"/>
      <w:r w:rsidRPr="003269F0">
        <w:rPr>
          <w:b/>
          <w:bCs/>
        </w:rPr>
        <w:t>, κακός</w:t>
      </w:r>
      <w:r w:rsidRPr="003269F0">
        <w:t>: να γραφτούν τα παραθετικά των επιθέτων στην ονομαστική, αρσενικού γένους</w:t>
      </w:r>
      <w:r>
        <w:t>.</w:t>
      </w:r>
    </w:p>
    <w:p w:rsidR="003269F0" w:rsidRDefault="003269F0">
      <w:r w:rsidRPr="003269F0">
        <w:rPr>
          <w:b/>
          <w:bCs/>
        </w:rPr>
        <w:t>2</w:t>
      </w:r>
      <w:r w:rsidRPr="003269F0">
        <w:t xml:space="preserve">. </w:t>
      </w:r>
      <w:r w:rsidRPr="003269F0">
        <w:rPr>
          <w:b/>
          <w:bCs/>
        </w:rPr>
        <w:t xml:space="preserve">τις, </w:t>
      </w:r>
      <w:proofErr w:type="spellStart"/>
      <w:r w:rsidRPr="003269F0">
        <w:rPr>
          <w:b/>
          <w:bCs/>
        </w:rPr>
        <w:t>τοῦτο</w:t>
      </w:r>
      <w:proofErr w:type="spellEnd"/>
      <w:r w:rsidRPr="003269F0">
        <w:rPr>
          <w:b/>
          <w:bCs/>
        </w:rPr>
        <w:t xml:space="preserve">, ὃ, </w:t>
      </w:r>
      <w:proofErr w:type="spellStart"/>
      <w:r w:rsidRPr="003269F0">
        <w:rPr>
          <w:b/>
          <w:bCs/>
        </w:rPr>
        <w:t>ἐκεῖνοι</w:t>
      </w:r>
      <w:proofErr w:type="spellEnd"/>
      <w:r w:rsidRPr="003269F0">
        <w:t>: να γραφτούν η δοτική ενικού και πληθυντικού του θηλυκού γένους.</w:t>
      </w:r>
    </w:p>
    <w:p w:rsidR="001721F4" w:rsidRDefault="001721F4"/>
    <w:p w:rsidR="001721F4" w:rsidRPr="001721F4" w:rsidRDefault="001721F4">
      <w:pPr>
        <w:rPr>
          <w:b/>
          <w:color w:val="00B0F0"/>
        </w:rPr>
      </w:pPr>
      <w:r w:rsidRPr="001721F4">
        <w:rPr>
          <w:b/>
          <w:color w:val="00B0F0"/>
        </w:rPr>
        <w:t>Ασκήσεις Συντακτικού</w:t>
      </w:r>
    </w:p>
    <w:p w:rsidR="001721F4" w:rsidRDefault="001721F4">
      <w:r>
        <w:t>Να γίνει πλήρης συντακτική ανάλυση</w:t>
      </w:r>
    </w:p>
    <w:p w:rsidR="001721F4" w:rsidRDefault="001721F4"/>
    <w:p w:rsidR="001721F4" w:rsidRDefault="001721F4"/>
    <w:sectPr w:rsidR="001721F4" w:rsidSect="005013CD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30" w:rsidRDefault="00131030" w:rsidP="00CF7C7E">
      <w:r>
        <w:separator/>
      </w:r>
    </w:p>
  </w:endnote>
  <w:endnote w:type="continuationSeparator" w:id="0">
    <w:p w:rsidR="00131030" w:rsidRDefault="00131030" w:rsidP="00CF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7E" w:rsidRDefault="00CF7C7E" w:rsidP="00CF7C7E">
    <w:pPr>
      <w:pStyle w:val="a5"/>
      <w:jc w:val="center"/>
    </w:pPr>
    <w:r>
      <w:t>© Γιάννης Παπαθανασίου – Ελληνικός Πολιτισμός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30" w:rsidRDefault="00131030" w:rsidP="00CF7C7E">
      <w:r>
        <w:separator/>
      </w:r>
    </w:p>
  </w:footnote>
  <w:footnote w:type="continuationSeparator" w:id="0">
    <w:p w:rsidR="00131030" w:rsidRDefault="00131030" w:rsidP="00CF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C46C9"/>
    <w:multiLevelType w:val="hybridMultilevel"/>
    <w:tmpl w:val="A5AEB8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9D"/>
    <w:rsid w:val="00025913"/>
    <w:rsid w:val="000D01CA"/>
    <w:rsid w:val="000F629D"/>
    <w:rsid w:val="00131030"/>
    <w:rsid w:val="00166318"/>
    <w:rsid w:val="001721F4"/>
    <w:rsid w:val="0017447F"/>
    <w:rsid w:val="00190849"/>
    <w:rsid w:val="001A0F14"/>
    <w:rsid w:val="002B4D21"/>
    <w:rsid w:val="003269F0"/>
    <w:rsid w:val="004177C9"/>
    <w:rsid w:val="005013CD"/>
    <w:rsid w:val="005131FC"/>
    <w:rsid w:val="00567746"/>
    <w:rsid w:val="005C1EEE"/>
    <w:rsid w:val="00642A30"/>
    <w:rsid w:val="00667D32"/>
    <w:rsid w:val="00711345"/>
    <w:rsid w:val="0072422D"/>
    <w:rsid w:val="00730199"/>
    <w:rsid w:val="0084470A"/>
    <w:rsid w:val="008535E6"/>
    <w:rsid w:val="008751E7"/>
    <w:rsid w:val="008B03AE"/>
    <w:rsid w:val="0093121F"/>
    <w:rsid w:val="00955DC0"/>
    <w:rsid w:val="00986B83"/>
    <w:rsid w:val="0099144B"/>
    <w:rsid w:val="00A671E3"/>
    <w:rsid w:val="00AB3AD7"/>
    <w:rsid w:val="00AC4D5D"/>
    <w:rsid w:val="00AF2FF7"/>
    <w:rsid w:val="00B522C2"/>
    <w:rsid w:val="00B8040C"/>
    <w:rsid w:val="00BC417B"/>
    <w:rsid w:val="00C34BFA"/>
    <w:rsid w:val="00C814F5"/>
    <w:rsid w:val="00CF7C7E"/>
    <w:rsid w:val="00D32F11"/>
    <w:rsid w:val="00D54307"/>
    <w:rsid w:val="00D860E6"/>
    <w:rsid w:val="00E0477B"/>
    <w:rsid w:val="00E248CA"/>
    <w:rsid w:val="00E25230"/>
    <w:rsid w:val="00E26697"/>
    <w:rsid w:val="00E777A4"/>
    <w:rsid w:val="00E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71AA2-21FC-4C7F-9C23-60B6045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BFA"/>
    <w:rPr>
      <w:sz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8B03AE"/>
    <w:pPr>
      <w:keepNext/>
      <w:keepLines/>
      <w:spacing w:before="40" w:line="276" w:lineRule="auto"/>
      <w:outlineLvl w:val="2"/>
    </w:pPr>
    <w:rPr>
      <w:rFonts w:eastAsiaTheme="majorEastAsia" w:cstheme="majorBidi"/>
      <w:color w:val="1F4D78" w:themeColor="accent1" w:themeShade="7F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8B03AE"/>
    <w:rPr>
      <w:rFonts w:eastAsiaTheme="majorEastAsia" w:cstheme="majorBidi"/>
      <w:color w:val="1F4D78" w:themeColor="accent1" w:themeShade="7F"/>
      <w:sz w:val="28"/>
      <w:szCs w:val="24"/>
    </w:rPr>
  </w:style>
  <w:style w:type="character" w:styleId="-">
    <w:name w:val="Hyperlink"/>
    <w:basedOn w:val="a0"/>
    <w:uiPriority w:val="99"/>
    <w:unhideWhenUsed/>
    <w:rsid w:val="000F629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84470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F7C7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F7C7E"/>
    <w:rPr>
      <w:sz w:val="24"/>
    </w:rPr>
  </w:style>
  <w:style w:type="paragraph" w:styleId="a5">
    <w:name w:val="footer"/>
    <w:basedOn w:val="a"/>
    <w:link w:val="Char0"/>
    <w:uiPriority w:val="99"/>
    <w:unhideWhenUsed/>
    <w:rsid w:val="00CF7C7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F7C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9</cp:revision>
  <dcterms:created xsi:type="dcterms:W3CDTF">2025-12-22T04:19:00Z</dcterms:created>
  <dcterms:modified xsi:type="dcterms:W3CDTF">2025-12-22T17:27:00Z</dcterms:modified>
</cp:coreProperties>
</file>